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i/>
          <w:iCs/>
          <w:color w:val="FF0000"/>
          <w:sz w:val="23"/>
          <w:szCs w:val="23"/>
        </w:rPr>
        <w:t>FIRST READING</w:t>
      </w:r>
      <w:r>
        <w:rPr>
          <w:rStyle w:val="Emphasis"/>
          <w:rFonts w:ascii="Verdana" w:hAnsi="Verdana"/>
          <w:color w:val="FF0000"/>
          <w:sz w:val="23"/>
          <w:szCs w:val="23"/>
        </w:rPr>
        <w:t>:                Isaiah 50:4-7</w:t>
      </w: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i/>
          <w:iCs/>
          <w:caps/>
          <w:sz w:val="48"/>
          <w:szCs w:val="48"/>
        </w:rPr>
      </w:pPr>
      <w:r w:rsidRPr="002075AD">
        <w:rPr>
          <w:rFonts w:ascii="Arial" w:hAnsi="Arial" w:cs="Arial"/>
          <w:i/>
          <w:iCs/>
          <w:caps/>
          <w:sz w:val="22"/>
          <w:szCs w:val="22"/>
        </w:rPr>
        <w:t>THE LORD HAS GIVEN ME</w:t>
      </w:r>
      <w:r>
        <w:rPr>
          <w:rFonts w:ascii="Arial" w:hAnsi="Arial" w:cs="Arial"/>
          <w:i/>
          <w:iCs/>
          <w:caps/>
          <w:sz w:val="22"/>
          <w:szCs w:val="22"/>
        </w:rPr>
        <w:t xml:space="preserve"> 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t>A DISCIPLE’S TONGUE.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SO THAT I MAY KNOW HOW TO REPLY TO THE WEARIED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HE PROVIDES ME WITH SPEECH.EACH MORNING HE WAKES ME TO HEAR</w:t>
      </w:r>
      <w:proofErr w:type="gramStart"/>
      <w:r w:rsidRPr="002075AD">
        <w:rPr>
          <w:rFonts w:ascii="Arial" w:hAnsi="Arial" w:cs="Arial"/>
          <w:i/>
          <w:iCs/>
          <w:caps/>
          <w:sz w:val="22"/>
          <w:szCs w:val="22"/>
        </w:rPr>
        <w:t>,</w:t>
      </w:r>
      <w:proofErr w:type="gramEnd"/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TO LISTEN LIKE A DISCIPLE.THE LORD HAS OPENED MY EAR.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FOR MY PART, I MADE NO RESISTANCE</w:t>
      </w:r>
      <w:proofErr w:type="gramStart"/>
      <w:r w:rsidRPr="002075AD">
        <w:rPr>
          <w:rFonts w:ascii="Arial" w:hAnsi="Arial" w:cs="Arial"/>
          <w:i/>
          <w:iCs/>
          <w:caps/>
          <w:sz w:val="22"/>
          <w:szCs w:val="22"/>
        </w:rPr>
        <w:t>,</w:t>
      </w:r>
      <w:proofErr w:type="gramEnd"/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NEITHER DID I TURN AWAY.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I OFFERED MY BACK TO THOSE WHO STRUCK ME</w:t>
      </w:r>
      <w:proofErr w:type="gramStart"/>
      <w:r w:rsidRPr="002075AD">
        <w:rPr>
          <w:rFonts w:ascii="Arial" w:hAnsi="Arial" w:cs="Arial"/>
          <w:i/>
          <w:iCs/>
          <w:caps/>
          <w:sz w:val="22"/>
          <w:szCs w:val="22"/>
        </w:rPr>
        <w:t>,</w:t>
      </w:r>
      <w:proofErr w:type="gramEnd"/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MY CHEEKS TO THOSE WHO TORE AT MY BEARD;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I DID NOT COVER MY FACE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AGAINST INSULT AND SPITTLE.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THE LORD COMES TO MY HELP</w:t>
      </w:r>
      <w:proofErr w:type="gramStart"/>
      <w:r w:rsidRPr="002075AD">
        <w:rPr>
          <w:rFonts w:ascii="Arial" w:hAnsi="Arial" w:cs="Arial"/>
          <w:i/>
          <w:iCs/>
          <w:caps/>
          <w:sz w:val="22"/>
          <w:szCs w:val="22"/>
        </w:rPr>
        <w:t>,</w:t>
      </w:r>
      <w:proofErr w:type="gramEnd"/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SO THAT I AM UNTOUCHED BY THE INSULTS.</w:t>
      </w:r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SO, TOO, I SET MY FACE LIKE FLINT</w:t>
      </w:r>
      <w:proofErr w:type="gramStart"/>
      <w:r w:rsidRPr="002075AD">
        <w:rPr>
          <w:rFonts w:ascii="Arial" w:hAnsi="Arial" w:cs="Arial"/>
          <w:i/>
          <w:iCs/>
          <w:caps/>
          <w:sz w:val="22"/>
          <w:szCs w:val="22"/>
        </w:rPr>
        <w:t>;</w:t>
      </w:r>
      <w:proofErr w:type="gramEnd"/>
      <w:r w:rsidRPr="002075AD">
        <w:rPr>
          <w:rFonts w:ascii="Arial" w:hAnsi="Arial" w:cs="Arial"/>
          <w:i/>
          <w:iCs/>
          <w:caps/>
          <w:sz w:val="22"/>
          <w:szCs w:val="22"/>
        </w:rPr>
        <w:br/>
        <w:t>I KNOW I SHALL NOT BE SHAMED</w:t>
      </w:r>
      <w:r w:rsidRPr="002075AD">
        <w:rPr>
          <w:rFonts w:ascii="Arial" w:hAnsi="Arial" w:cs="Arial"/>
          <w:i/>
          <w:iCs/>
          <w:caps/>
          <w:sz w:val="48"/>
          <w:szCs w:val="48"/>
        </w:rPr>
        <w:t>.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i/>
          <w:iCs/>
          <w:caps/>
          <w:sz w:val="48"/>
          <w:szCs w:val="48"/>
        </w:rPr>
      </w:pP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i/>
          <w:iCs/>
          <w:color w:val="FF0000"/>
          <w:sz w:val="23"/>
          <w:szCs w:val="23"/>
        </w:rPr>
        <w:t>RESPONSORIAL PSALM:</w:t>
      </w:r>
      <w:r>
        <w:rPr>
          <w:rStyle w:val="apple-converted-space"/>
          <w:rFonts w:ascii="Verdana" w:hAnsi="Verdana"/>
          <w:b/>
          <w:bCs/>
          <w:i/>
          <w:iCs/>
          <w:color w:val="FF0000"/>
          <w:sz w:val="23"/>
          <w:szCs w:val="23"/>
        </w:rPr>
        <w:t> </w:t>
      </w:r>
      <w:r>
        <w:rPr>
          <w:rStyle w:val="Emphasis"/>
          <w:rFonts w:ascii="Verdana" w:hAnsi="Verdana"/>
          <w:color w:val="FF0000"/>
          <w:sz w:val="23"/>
          <w:szCs w:val="23"/>
        </w:rPr>
        <w:t>Ps 21</w:t>
      </w:r>
      <w:r>
        <w:rPr>
          <w:rFonts w:ascii="Verdana" w:hAnsi="Verdana"/>
          <w:i/>
          <w:iCs/>
          <w:color w:val="FF0000"/>
          <w:sz w:val="23"/>
          <w:szCs w:val="23"/>
        </w:rPr>
        <w:br/>
      </w:r>
      <w:proofErr w:type="gramStart"/>
      <w:r>
        <w:rPr>
          <w:rStyle w:val="Strong"/>
          <w:rFonts w:ascii="Verdana" w:hAnsi="Verdana"/>
          <w:i/>
          <w:iCs/>
          <w:color w:val="FF0000"/>
          <w:sz w:val="23"/>
          <w:szCs w:val="23"/>
        </w:rPr>
        <w:t>Response :</w:t>
      </w:r>
      <w:proofErr w:type="gramEnd"/>
      <w:r>
        <w:rPr>
          <w:rStyle w:val="Emphasis"/>
          <w:rFonts w:ascii="Verdana" w:hAnsi="Verdana"/>
          <w:color w:val="FF0000"/>
          <w:sz w:val="23"/>
          <w:szCs w:val="23"/>
        </w:rPr>
        <w:t>                         My God, my God, why have you forsaken me?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8"/>
          <w:szCs w:val="28"/>
        </w:rPr>
      </w:pPr>
      <w:r w:rsidRPr="002075AD">
        <w:rPr>
          <w:rFonts w:ascii="Verdana" w:hAnsi="Verdana"/>
          <w:color w:val="222222"/>
          <w:sz w:val="28"/>
          <w:szCs w:val="28"/>
        </w:rPr>
        <w:t xml:space="preserve">1 All who see me deride 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me.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They curl their lips, they toss their heads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.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‘He trusted in the Lord, let him save him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;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let him release him if this is his friend.’  </w:t>
      </w:r>
      <w:r w:rsidRPr="002075AD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2075AD">
        <w:rPr>
          <w:rStyle w:val="Emphasis"/>
          <w:rFonts w:ascii="Verdana" w:hAnsi="Verdana"/>
          <w:color w:val="FF0000"/>
          <w:sz w:val="28"/>
          <w:szCs w:val="28"/>
        </w:rPr>
        <w:t>Response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8"/>
          <w:szCs w:val="28"/>
        </w:rPr>
      </w:pPr>
      <w:r w:rsidRPr="002075AD">
        <w:rPr>
          <w:rFonts w:ascii="Verdana" w:hAnsi="Verdana"/>
          <w:color w:val="222222"/>
          <w:sz w:val="28"/>
          <w:szCs w:val="28"/>
        </w:rPr>
        <w:t>2 Many dogs have surrounded me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,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a band of the wicked beset me.</w:t>
      </w:r>
      <w:r w:rsidRPr="002075AD">
        <w:rPr>
          <w:rFonts w:ascii="Verdana" w:hAnsi="Verdana"/>
          <w:color w:val="222222"/>
          <w:sz w:val="28"/>
          <w:szCs w:val="28"/>
        </w:rPr>
        <w:br/>
        <w:t>They tear holes in my hands and my feet.</w:t>
      </w:r>
      <w:r w:rsidRPr="002075AD">
        <w:rPr>
          <w:rFonts w:ascii="Verdana" w:hAnsi="Verdana"/>
          <w:color w:val="222222"/>
          <w:sz w:val="28"/>
          <w:szCs w:val="28"/>
        </w:rPr>
        <w:br/>
        <w:t>I can count every one of my bones.         </w:t>
      </w:r>
      <w:r w:rsidRPr="002075AD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  <w:r w:rsidRPr="002075AD">
        <w:rPr>
          <w:rStyle w:val="Emphasis"/>
          <w:rFonts w:ascii="Verdana" w:hAnsi="Verdana"/>
          <w:color w:val="FF0000"/>
          <w:sz w:val="28"/>
          <w:szCs w:val="28"/>
        </w:rPr>
        <w:t>Response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apple-converted-space"/>
          <w:rFonts w:ascii="Verdana" w:hAnsi="Verdana"/>
          <w:color w:val="222222"/>
          <w:sz w:val="28"/>
          <w:szCs w:val="28"/>
        </w:rPr>
      </w:pPr>
      <w:r w:rsidRPr="002075AD">
        <w:rPr>
          <w:rFonts w:ascii="Verdana" w:hAnsi="Verdana"/>
          <w:color w:val="222222"/>
          <w:sz w:val="28"/>
          <w:szCs w:val="28"/>
        </w:rPr>
        <w:lastRenderedPageBreak/>
        <w:t>3 They divide my clothing among them.</w:t>
      </w:r>
      <w:r w:rsidRPr="002075AD">
        <w:rPr>
          <w:rFonts w:ascii="Verdana" w:hAnsi="Verdana"/>
          <w:color w:val="222222"/>
          <w:sz w:val="28"/>
          <w:szCs w:val="28"/>
        </w:rPr>
        <w:br/>
        <w:t>They cast lots for my robe.</w:t>
      </w:r>
      <w:r w:rsidRPr="002075AD">
        <w:rPr>
          <w:rFonts w:ascii="Verdana" w:hAnsi="Verdana"/>
          <w:color w:val="222222"/>
          <w:sz w:val="28"/>
          <w:szCs w:val="28"/>
        </w:rPr>
        <w:br/>
        <w:t>O Lord, do not leave me alone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,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my strength, make haste to help me!    </w:t>
      </w:r>
      <w:r w:rsidRPr="002075AD">
        <w:rPr>
          <w:rStyle w:val="apple-converted-space"/>
          <w:rFonts w:ascii="Verdana" w:hAnsi="Verdana"/>
          <w:color w:val="222222"/>
          <w:sz w:val="28"/>
          <w:szCs w:val="28"/>
        </w:rPr>
        <w:t> </w:t>
      </w: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Emphasis"/>
          <w:rFonts w:ascii="Verdana" w:hAnsi="Verdana"/>
          <w:color w:val="FF0000"/>
          <w:sz w:val="28"/>
          <w:szCs w:val="28"/>
        </w:rPr>
      </w:pPr>
      <w:r w:rsidRPr="002075AD">
        <w:rPr>
          <w:rStyle w:val="Emphasis"/>
          <w:rFonts w:ascii="Verdana" w:hAnsi="Verdana"/>
          <w:color w:val="FF0000"/>
          <w:sz w:val="28"/>
          <w:szCs w:val="28"/>
        </w:rPr>
        <w:t>Response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8"/>
          <w:szCs w:val="28"/>
        </w:rPr>
      </w:pP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 w:rsidRPr="002075AD">
        <w:rPr>
          <w:rFonts w:ascii="Verdana" w:hAnsi="Verdana"/>
          <w:color w:val="222222"/>
          <w:sz w:val="28"/>
          <w:szCs w:val="28"/>
        </w:rPr>
        <w:t>4 I will tell of your name to my brethren</w:t>
      </w:r>
      <w:r w:rsidRPr="002075AD">
        <w:rPr>
          <w:rFonts w:ascii="Verdana" w:hAnsi="Verdana"/>
          <w:color w:val="222222"/>
          <w:sz w:val="28"/>
          <w:szCs w:val="28"/>
        </w:rPr>
        <w:br/>
        <w:t>and praise you where they are assembled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.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‘You who fear the Lord give him praise</w:t>
      </w:r>
      <w:proofErr w:type="gramStart"/>
      <w:r w:rsidRPr="002075AD">
        <w:rPr>
          <w:rFonts w:ascii="Verdana" w:hAnsi="Verdana"/>
          <w:color w:val="222222"/>
          <w:sz w:val="28"/>
          <w:szCs w:val="28"/>
        </w:rPr>
        <w:t>;</w:t>
      </w:r>
      <w:proofErr w:type="gramEnd"/>
      <w:r w:rsidRPr="002075AD">
        <w:rPr>
          <w:rFonts w:ascii="Verdana" w:hAnsi="Verdana"/>
          <w:color w:val="222222"/>
          <w:sz w:val="28"/>
          <w:szCs w:val="28"/>
        </w:rPr>
        <w:br/>
        <w:t>all sons of Jacob, give him glory.</w:t>
      </w:r>
      <w:r w:rsidRPr="002075AD">
        <w:rPr>
          <w:rFonts w:ascii="Verdana" w:hAnsi="Verdana"/>
          <w:color w:val="222222"/>
          <w:sz w:val="28"/>
          <w:szCs w:val="28"/>
        </w:rPr>
        <w:br/>
        <w:t>Revere him, Israel’s sons.’</w:t>
      </w:r>
      <w:r>
        <w:rPr>
          <w:rFonts w:ascii="Verdana" w:hAnsi="Verdana"/>
          <w:color w:val="222222"/>
          <w:sz w:val="23"/>
          <w:szCs w:val="23"/>
        </w:rPr>
        <w:t>                    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Emphasis"/>
          <w:rFonts w:ascii="Verdana" w:hAnsi="Verdana"/>
          <w:color w:val="FF0000"/>
          <w:sz w:val="28"/>
          <w:szCs w:val="28"/>
        </w:rPr>
      </w:pPr>
      <w:r>
        <w:rPr>
          <w:rStyle w:val="apple-converted-space"/>
          <w:rFonts w:ascii="Verdana" w:hAnsi="Verdana"/>
          <w:color w:val="222222"/>
          <w:sz w:val="23"/>
          <w:szCs w:val="23"/>
        </w:rPr>
        <w:t> </w:t>
      </w:r>
      <w:bookmarkStart w:id="0" w:name="_GoBack"/>
      <w:r w:rsidRPr="002075AD">
        <w:rPr>
          <w:rStyle w:val="Emphasis"/>
          <w:rFonts w:ascii="Verdana" w:hAnsi="Verdana"/>
          <w:color w:val="FF0000"/>
          <w:sz w:val="28"/>
          <w:szCs w:val="28"/>
        </w:rPr>
        <w:t>Response</w:t>
      </w:r>
      <w:bookmarkEnd w:id="0"/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</w:p>
    <w:p w:rsidR="002075AD" w:rsidRDefault="002075AD">
      <w:pPr>
        <w:rPr>
          <w:rStyle w:val="Strong"/>
          <w:rFonts w:ascii="Verdana" w:eastAsia="Times New Roman" w:hAnsi="Verdana" w:cs="Times New Roman"/>
          <w:i/>
          <w:iCs/>
          <w:color w:val="FF0000"/>
          <w:sz w:val="23"/>
          <w:szCs w:val="23"/>
          <w:lang w:eastAsia="en-IE"/>
        </w:rPr>
      </w:pPr>
      <w:r>
        <w:rPr>
          <w:rStyle w:val="Strong"/>
          <w:rFonts w:ascii="Verdana" w:hAnsi="Verdana"/>
          <w:i/>
          <w:iCs/>
          <w:color w:val="FF0000"/>
          <w:sz w:val="23"/>
          <w:szCs w:val="23"/>
        </w:rPr>
        <w:br w:type="page"/>
      </w: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Strong"/>
          <w:rFonts w:ascii="Verdana" w:hAnsi="Verdana"/>
          <w:i/>
          <w:iCs/>
          <w:color w:val="FF0000"/>
          <w:sz w:val="23"/>
          <w:szCs w:val="23"/>
        </w:rPr>
        <w:lastRenderedPageBreak/>
        <w:t>SECOND READING</w:t>
      </w:r>
      <w:r>
        <w:rPr>
          <w:rStyle w:val="Emphasis"/>
          <w:rFonts w:ascii="Verdana" w:hAnsi="Verdana"/>
          <w:color w:val="FF0000"/>
          <w:sz w:val="23"/>
          <w:szCs w:val="23"/>
        </w:rPr>
        <w:t>:       Philippians 2:6-11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i/>
          <w:iCs/>
          <w:caps/>
          <w:sz w:val="28"/>
          <w:szCs w:val="28"/>
        </w:rPr>
      </w:pPr>
      <w:r w:rsidRPr="002075AD">
        <w:rPr>
          <w:rFonts w:ascii="Arial" w:hAnsi="Arial" w:cs="Arial"/>
          <w:i/>
          <w:iCs/>
          <w:caps/>
          <w:sz w:val="28"/>
          <w:szCs w:val="28"/>
        </w:rPr>
        <w:t>HIS STATE WAS DIVINE,YET HE DID NOT CLING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TO HIS EQUALITY WITH GODBUT EMPTIED HIMSELF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TO ASSUME THE CONDITION OF A SLAVE,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 xml:space="preserve"> 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>AND BECAME AS MEN ARE;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AND BEING AS ALL MEN ARE,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 xml:space="preserve"> 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>HE WAS HUMBLER YET,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EVEN TO ACCEPTING DEATH,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 xml:space="preserve"> 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t>DEATH ON A CROSS.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BUT GOD RAISED HIM HIGH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AND GAVE HIM THE NAME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WHICH IS ABOVE ALL OTHER NAMES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SO THAT ALL BEINGS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IN THE HEAVENS, ON EARTH AND IN THE UNDERWORLD,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SHOULD BEND THE KNEE AT THE NAME OF JESUS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AND THAT EVERY TONGUE SHOULD ACCLAIM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JESUS CHRIST AS LORD,</w:t>
      </w:r>
      <w:r w:rsidRPr="002075AD">
        <w:rPr>
          <w:rFonts w:ascii="Arial" w:hAnsi="Arial" w:cs="Arial"/>
          <w:i/>
          <w:iCs/>
          <w:caps/>
          <w:sz w:val="28"/>
          <w:szCs w:val="28"/>
        </w:rPr>
        <w:br/>
        <w:t>TO THE GLORY OF GOD THE FATHER.</w:t>
      </w:r>
    </w:p>
    <w:p w:rsidR="002075AD" w:rsidRPr="002075AD" w:rsidRDefault="002075AD" w:rsidP="002075AD">
      <w:pPr>
        <w:pStyle w:val="NormalWeb"/>
        <w:shd w:val="clear" w:color="auto" w:fill="FFFFFF"/>
        <w:spacing w:before="0" w:beforeAutospacing="0" w:after="0" w:afterAutospacing="0" w:line="600" w:lineRule="atLeast"/>
        <w:rPr>
          <w:rFonts w:ascii="Arial" w:hAnsi="Arial" w:cs="Arial"/>
          <w:i/>
          <w:iCs/>
          <w:caps/>
          <w:sz w:val="20"/>
          <w:szCs w:val="20"/>
        </w:rPr>
      </w:pP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Emphasis"/>
          <w:rFonts w:ascii="Verdana" w:hAnsi="Verdana"/>
          <w:b/>
          <w:bCs/>
          <w:color w:val="FF0000"/>
          <w:sz w:val="23"/>
          <w:szCs w:val="23"/>
        </w:rPr>
        <w:t>Gospel</w:t>
      </w:r>
      <w:proofErr w:type="gramStart"/>
      <w:r>
        <w:rPr>
          <w:rStyle w:val="Emphasis"/>
          <w:rFonts w:ascii="Verdana" w:hAnsi="Verdana"/>
          <w:b/>
          <w:bCs/>
          <w:color w:val="FF0000"/>
          <w:sz w:val="23"/>
          <w:szCs w:val="23"/>
        </w:rPr>
        <w:t>  Acclamation</w:t>
      </w:r>
      <w:proofErr w:type="gramEnd"/>
      <w:r>
        <w:rPr>
          <w:rStyle w:val="Emphasis"/>
          <w:rFonts w:ascii="Verdana" w:hAnsi="Verdana"/>
          <w:b/>
          <w:bCs/>
          <w:color w:val="FF0000"/>
          <w:sz w:val="23"/>
          <w:szCs w:val="23"/>
        </w:rPr>
        <w:t>     Phil 2: 8-9</w:t>
      </w:r>
    </w:p>
    <w:p w:rsidR="002075AD" w:rsidRDefault="002075AD" w:rsidP="002075A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Style w:val="Emphasis"/>
          <w:rFonts w:ascii="Verdana" w:hAnsi="Verdana"/>
          <w:color w:val="222222"/>
          <w:sz w:val="23"/>
          <w:szCs w:val="23"/>
        </w:rPr>
        <w:t>Praise to you, O Christ, King of eternal glory!</w:t>
      </w:r>
      <w:r>
        <w:rPr>
          <w:rFonts w:ascii="Verdana" w:hAnsi="Verdana"/>
          <w:i/>
          <w:iCs/>
          <w:color w:val="222222"/>
          <w:sz w:val="23"/>
          <w:szCs w:val="23"/>
        </w:rPr>
        <w:br/>
      </w:r>
      <w:r>
        <w:rPr>
          <w:rStyle w:val="Emphasis"/>
          <w:rFonts w:ascii="Verdana" w:hAnsi="Verdana"/>
          <w:color w:val="222222"/>
          <w:sz w:val="23"/>
          <w:szCs w:val="23"/>
        </w:rPr>
        <w:t>Christ was humbler yet</w:t>
      </w:r>
      <w:proofErr w:type="gramStart"/>
      <w:r>
        <w:rPr>
          <w:rStyle w:val="Emphasis"/>
          <w:rFonts w:ascii="Verdana" w:hAnsi="Verdana"/>
          <w:color w:val="222222"/>
          <w:sz w:val="23"/>
          <w:szCs w:val="23"/>
        </w:rPr>
        <w:t>,</w:t>
      </w:r>
      <w:proofErr w:type="gramEnd"/>
      <w:r>
        <w:rPr>
          <w:rFonts w:ascii="Verdana" w:hAnsi="Verdana"/>
          <w:i/>
          <w:iCs/>
          <w:color w:val="222222"/>
          <w:sz w:val="23"/>
          <w:szCs w:val="23"/>
        </w:rPr>
        <w:br/>
      </w:r>
      <w:r>
        <w:rPr>
          <w:rStyle w:val="Emphasis"/>
          <w:rFonts w:ascii="Verdana" w:hAnsi="Verdana"/>
          <w:color w:val="222222"/>
          <w:sz w:val="23"/>
          <w:szCs w:val="23"/>
        </w:rPr>
        <w:t>even to accepting death, death on a cross.</w:t>
      </w:r>
      <w:r>
        <w:rPr>
          <w:rFonts w:ascii="Verdana" w:hAnsi="Verdana"/>
          <w:i/>
          <w:iCs/>
          <w:color w:val="222222"/>
          <w:sz w:val="23"/>
          <w:szCs w:val="23"/>
        </w:rPr>
        <w:br/>
      </w:r>
      <w:r>
        <w:rPr>
          <w:rStyle w:val="Emphasis"/>
          <w:rFonts w:ascii="Verdana" w:hAnsi="Verdana"/>
          <w:color w:val="222222"/>
          <w:sz w:val="23"/>
          <w:szCs w:val="23"/>
        </w:rPr>
        <w:t>But God raised him high</w:t>
      </w:r>
      <w:r>
        <w:rPr>
          <w:rFonts w:ascii="Verdana" w:hAnsi="Verdana"/>
          <w:i/>
          <w:iCs/>
          <w:color w:val="222222"/>
          <w:sz w:val="23"/>
          <w:szCs w:val="23"/>
        </w:rPr>
        <w:br/>
      </w:r>
      <w:r>
        <w:rPr>
          <w:rStyle w:val="Emphasis"/>
          <w:rFonts w:ascii="Verdana" w:hAnsi="Verdana"/>
          <w:color w:val="222222"/>
          <w:sz w:val="23"/>
          <w:szCs w:val="23"/>
        </w:rPr>
        <w:t xml:space="preserve">and gave him the name </w:t>
      </w:r>
      <w:proofErr w:type="spellStart"/>
      <w:r>
        <w:rPr>
          <w:rStyle w:val="Emphasis"/>
          <w:rFonts w:ascii="Verdana" w:hAnsi="Verdana"/>
          <w:color w:val="222222"/>
          <w:sz w:val="23"/>
          <w:szCs w:val="23"/>
        </w:rPr>
        <w:t>whch</w:t>
      </w:r>
      <w:proofErr w:type="spellEnd"/>
      <w:r>
        <w:rPr>
          <w:rStyle w:val="Emphasis"/>
          <w:rFonts w:ascii="Verdana" w:hAnsi="Verdana"/>
          <w:color w:val="222222"/>
          <w:sz w:val="23"/>
          <w:szCs w:val="23"/>
        </w:rPr>
        <w:t xml:space="preserve"> is above all names.</w:t>
      </w:r>
      <w:r>
        <w:rPr>
          <w:rFonts w:ascii="Verdana" w:hAnsi="Verdana"/>
          <w:i/>
          <w:iCs/>
          <w:color w:val="222222"/>
          <w:sz w:val="23"/>
          <w:szCs w:val="23"/>
        </w:rPr>
        <w:br/>
      </w:r>
      <w:r>
        <w:rPr>
          <w:rStyle w:val="Emphasis"/>
          <w:rFonts w:ascii="Verdana" w:hAnsi="Verdana"/>
          <w:color w:val="222222"/>
          <w:sz w:val="23"/>
          <w:szCs w:val="23"/>
        </w:rPr>
        <w:t>Praise to you, O Christ, King of eternal glory!</w:t>
      </w:r>
    </w:p>
    <w:p w:rsidR="00517B03" w:rsidRDefault="002075AD"/>
    <w:sectPr w:rsidR="005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AD"/>
    <w:rsid w:val="002075AD"/>
    <w:rsid w:val="005B5832"/>
    <w:rsid w:val="00603032"/>
    <w:rsid w:val="006F745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075AD"/>
    <w:rPr>
      <w:i/>
      <w:iCs/>
    </w:rPr>
  </w:style>
  <w:style w:type="character" w:styleId="Strong">
    <w:name w:val="Strong"/>
    <w:basedOn w:val="DefaultParagraphFont"/>
    <w:uiPriority w:val="22"/>
    <w:qFormat/>
    <w:rsid w:val="002075AD"/>
    <w:rPr>
      <w:b/>
      <w:bCs/>
    </w:rPr>
  </w:style>
  <w:style w:type="character" w:customStyle="1" w:styleId="apple-converted-space">
    <w:name w:val="apple-converted-space"/>
    <w:basedOn w:val="DefaultParagraphFont"/>
    <w:rsid w:val="002075AD"/>
  </w:style>
  <w:style w:type="paragraph" w:styleId="BalloonText">
    <w:name w:val="Balloon Text"/>
    <w:basedOn w:val="Normal"/>
    <w:link w:val="BalloonTextChar"/>
    <w:uiPriority w:val="99"/>
    <w:semiHidden/>
    <w:unhideWhenUsed/>
    <w:rsid w:val="0020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2075AD"/>
    <w:rPr>
      <w:i/>
      <w:iCs/>
    </w:rPr>
  </w:style>
  <w:style w:type="character" w:styleId="Strong">
    <w:name w:val="Strong"/>
    <w:basedOn w:val="DefaultParagraphFont"/>
    <w:uiPriority w:val="22"/>
    <w:qFormat/>
    <w:rsid w:val="002075AD"/>
    <w:rPr>
      <w:b/>
      <w:bCs/>
    </w:rPr>
  </w:style>
  <w:style w:type="character" w:customStyle="1" w:styleId="apple-converted-space">
    <w:name w:val="apple-converted-space"/>
    <w:basedOn w:val="DefaultParagraphFont"/>
    <w:rsid w:val="002075AD"/>
  </w:style>
  <w:style w:type="paragraph" w:styleId="BalloonText">
    <w:name w:val="Balloon Text"/>
    <w:basedOn w:val="Normal"/>
    <w:link w:val="BalloonTextChar"/>
    <w:uiPriority w:val="99"/>
    <w:semiHidden/>
    <w:unhideWhenUsed/>
    <w:rsid w:val="0020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727">
          <w:blockQuote w:val="1"/>
          <w:marLeft w:val="801"/>
          <w:marRight w:val="0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700">
          <w:blockQuote w:val="1"/>
          <w:marLeft w:val="801"/>
          <w:marRight w:val="0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1</cp:revision>
  <cp:lastPrinted>2019-04-09T16:42:00Z</cp:lastPrinted>
  <dcterms:created xsi:type="dcterms:W3CDTF">2019-04-09T16:38:00Z</dcterms:created>
  <dcterms:modified xsi:type="dcterms:W3CDTF">2019-04-09T16:43:00Z</dcterms:modified>
</cp:coreProperties>
</file>