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CASE STUDY GRADUATION NIGHT</w:t>
      </w:r>
    </w:p>
    <w:p w:rsidR="00000000" w:rsidDel="00000000" w:rsidP="00000000" w:rsidRDefault="00000000" w:rsidRPr="00000000" w14:paraId="00000002">
      <w:pPr>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DATA ANALYSIS RESULT</w:t>
      </w:r>
    </w:p>
    <w:p w:rsidR="00000000" w:rsidDel="00000000" w:rsidP="00000000" w:rsidRDefault="00000000" w:rsidRPr="00000000" w14:paraId="00000003">
      <w:pPr>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[NAMA KELOMPOK]</w:t>
      </w:r>
    </w:p>
    <w:p w:rsidR="00000000" w:rsidDel="00000000" w:rsidP="00000000" w:rsidRDefault="00000000" w:rsidRPr="00000000" w14:paraId="00000004">
      <w:pPr>
        <w:jc w:val="cente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05">
      <w:pPr>
        <w:rPr>
          <w:rFonts w:ascii="Inter" w:cs="Inter" w:eastAsia="Inter" w:hAnsi="Inte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Inter" w:cs="Inter" w:eastAsia="Inter" w:hAnsi="Inter"/>
        </w:rPr>
      </w:pPr>
      <w:r w:rsidDel="00000000" w:rsidR="00000000" w:rsidRPr="00000000">
        <w:rPr>
          <w:rFonts w:ascii="Inter" w:cs="Inter" w:eastAsia="Inter" w:hAnsi="Inter"/>
          <w:b w:val="1"/>
          <w:sz w:val="24"/>
          <w:szCs w:val="24"/>
          <w:rtl w:val="0"/>
        </w:rPr>
        <w:t xml:space="preserve">Hasil Visualisasi</w:t>
      </w:r>
      <w:r w:rsidDel="00000000" w:rsidR="00000000" w:rsidRPr="00000000">
        <w:rPr>
          <w:rtl w:val="0"/>
        </w:rPr>
      </w:r>
    </w:p>
    <w:p w:rsidR="00000000" w:rsidDel="00000000" w:rsidP="00000000" w:rsidRDefault="00000000" w:rsidRPr="00000000" w14:paraId="00000007">
      <w:pPr>
        <w:jc w:val="both"/>
        <w:rPr>
          <w:rFonts w:ascii="Inter" w:cs="Inter" w:eastAsia="Inter" w:hAnsi="Inter"/>
          <w:color w:val="666666"/>
        </w:rPr>
      </w:pPr>
      <w:r w:rsidDel="00000000" w:rsidR="00000000" w:rsidRPr="00000000">
        <w:rPr>
          <w:rFonts w:ascii="Inter" w:cs="Inter" w:eastAsia="Inter" w:hAnsi="Inter"/>
          <w:color w:val="666666"/>
          <w:rtl w:val="0"/>
        </w:rPr>
        <w:t xml:space="preserve">[Bagian ini diharapkan dapat berisikan visualisasi dari data yang telah diberikan beserta </w:t>
      </w:r>
      <w:r w:rsidDel="00000000" w:rsidR="00000000" w:rsidRPr="00000000">
        <w:rPr>
          <w:rFonts w:ascii="Inter" w:cs="Inter" w:eastAsia="Inter" w:hAnsi="Inter"/>
          <w:i w:val="1"/>
          <w:color w:val="666666"/>
          <w:rtl w:val="0"/>
        </w:rPr>
        <w:t xml:space="preserve">caption </w:t>
      </w:r>
      <w:r w:rsidDel="00000000" w:rsidR="00000000" w:rsidRPr="00000000">
        <w:rPr>
          <w:rFonts w:ascii="Inter" w:cs="Inter" w:eastAsia="Inter" w:hAnsi="Inter"/>
          <w:color w:val="666666"/>
          <w:rtl w:val="0"/>
        </w:rPr>
        <w:t xml:space="preserve">berupa keterangan singkat.]</w:t>
      </w:r>
    </w:p>
    <w:p w:rsidR="00000000" w:rsidDel="00000000" w:rsidP="00000000" w:rsidRDefault="00000000" w:rsidRPr="00000000" w14:paraId="00000008">
      <w:pPr>
        <w:rPr>
          <w:rFonts w:ascii="Inter" w:cs="Inter" w:eastAsia="Inter" w:hAnsi="Inter"/>
          <w:b w:val="1"/>
        </w:rPr>
      </w:pPr>
      <w:r w:rsidDel="00000000" w:rsidR="00000000" w:rsidRPr="00000000">
        <w:rPr>
          <w:rtl w:val="0"/>
        </w:rPr>
      </w:r>
    </w:p>
    <w:p w:rsidR="00000000" w:rsidDel="00000000" w:rsidP="00000000" w:rsidRDefault="00000000" w:rsidRPr="00000000" w14:paraId="00000009">
      <w:pPr>
        <w:rPr>
          <w:rFonts w:ascii="Inter" w:cs="Inter" w:eastAsia="Inter" w:hAnsi="Inter"/>
          <w:color w:val="666666"/>
          <w:highlight w:val="white"/>
        </w:rPr>
      </w:pPr>
      <w:r w:rsidDel="00000000" w:rsidR="00000000" w:rsidRPr="00000000">
        <w:rPr>
          <w:rFonts w:ascii="Inter" w:cs="Inter" w:eastAsia="Inter" w:hAnsi="Inter"/>
          <w:b w:val="1"/>
          <w:sz w:val="24"/>
          <w:szCs w:val="24"/>
          <w:rtl w:val="0"/>
        </w:rPr>
        <w:t xml:space="preserve">Kesimpulan </w:t>
      </w:r>
      <w:r w:rsidDel="00000000" w:rsidR="00000000" w:rsidRPr="00000000">
        <w:rPr>
          <w:rtl w:val="0"/>
        </w:rPr>
      </w:r>
    </w:p>
    <w:p w:rsidR="00000000" w:rsidDel="00000000" w:rsidP="00000000" w:rsidRDefault="00000000" w:rsidRPr="00000000" w14:paraId="0000000A">
      <w:pPr>
        <w:rPr>
          <w:rFonts w:ascii="Inter" w:cs="Inter" w:eastAsia="Inter" w:hAnsi="Inter"/>
          <w:color w:val="666666"/>
          <w:highlight w:val="white"/>
        </w:rPr>
      </w:pPr>
      <w:r w:rsidDel="00000000" w:rsidR="00000000" w:rsidRPr="00000000">
        <w:rPr>
          <w:rFonts w:ascii="Inter" w:cs="Inter" w:eastAsia="Inter" w:hAnsi="Inter"/>
          <w:color w:val="666666"/>
          <w:highlight w:val="white"/>
          <w:rtl w:val="0"/>
        </w:rPr>
        <w:t xml:space="preserve">[Bagian ini berisikan poin-poin penting yang didapat dari hasil visualisasi data dengan tujuan menjadi landasan atas pengembarangan produk kelompok. Poin ini diharapkan dapat membantu menjawab berbagai pertanyaan sebagai berikut]</w:t>
      </w:r>
    </w:p>
    <w:p w:rsidR="00000000" w:rsidDel="00000000" w:rsidP="00000000" w:rsidRDefault="00000000" w:rsidRPr="00000000" w14:paraId="0000000B">
      <w:pPr>
        <w:numPr>
          <w:ilvl w:val="0"/>
          <w:numId w:val="2"/>
        </w:numPr>
        <w:ind w:left="720" w:hanging="360"/>
        <w:rPr>
          <w:rFonts w:ascii="Inter" w:cs="Inter" w:eastAsia="Inter" w:hAnsi="Inter"/>
          <w:b w:val="0"/>
          <w:color w:val="666666"/>
          <w:sz w:val="22"/>
          <w:szCs w:val="22"/>
          <w:highlight w:val="white"/>
        </w:rPr>
      </w:pPr>
      <w:r w:rsidDel="00000000" w:rsidR="00000000" w:rsidRPr="00000000">
        <w:rPr>
          <w:rFonts w:ascii="Inter" w:cs="Inter" w:eastAsia="Inter" w:hAnsi="Inter"/>
          <w:b w:val="1"/>
          <w:color w:val="666666"/>
          <w:highlight w:val="white"/>
          <w:rtl w:val="0"/>
        </w:rPr>
        <w:t xml:space="preserve">Mengapa </w:t>
      </w:r>
      <w:r w:rsidDel="00000000" w:rsidR="00000000" w:rsidRPr="00000000">
        <w:rPr>
          <w:rFonts w:ascii="Inter" w:cs="Inter" w:eastAsia="Inter" w:hAnsi="Inter"/>
          <w:color w:val="666666"/>
          <w:highlight w:val="white"/>
          <w:rtl w:val="0"/>
        </w:rPr>
        <w:t xml:space="preserve">produk ini penting?</w:t>
      </w:r>
    </w:p>
    <w:p w:rsidR="00000000" w:rsidDel="00000000" w:rsidP="00000000" w:rsidRDefault="00000000" w:rsidRPr="00000000" w14:paraId="0000000C">
      <w:pPr>
        <w:numPr>
          <w:ilvl w:val="0"/>
          <w:numId w:val="2"/>
        </w:numPr>
        <w:ind w:left="720" w:hanging="360"/>
        <w:rPr>
          <w:rFonts w:ascii="Inter" w:cs="Inter" w:eastAsia="Inter" w:hAnsi="Inter"/>
          <w:b w:val="0"/>
          <w:color w:val="666666"/>
          <w:sz w:val="22"/>
          <w:szCs w:val="22"/>
          <w:highlight w:val="white"/>
        </w:rPr>
      </w:pPr>
      <w:r w:rsidDel="00000000" w:rsidR="00000000" w:rsidRPr="00000000">
        <w:rPr>
          <w:rFonts w:ascii="Inter" w:cs="Inter" w:eastAsia="Inter" w:hAnsi="Inter"/>
          <w:color w:val="666666"/>
          <w:highlight w:val="white"/>
          <w:rtl w:val="0"/>
        </w:rPr>
        <w:t xml:space="preserve">Apa saja </w:t>
      </w:r>
      <w:r w:rsidDel="00000000" w:rsidR="00000000" w:rsidRPr="00000000">
        <w:rPr>
          <w:rFonts w:ascii="Inter" w:cs="Inter" w:eastAsia="Inter" w:hAnsi="Inter"/>
          <w:b w:val="1"/>
          <w:color w:val="666666"/>
          <w:highlight w:val="white"/>
          <w:rtl w:val="0"/>
        </w:rPr>
        <w:t xml:space="preserve">masalah</w:t>
      </w:r>
      <w:r w:rsidDel="00000000" w:rsidR="00000000" w:rsidRPr="00000000">
        <w:rPr>
          <w:rFonts w:ascii="Inter" w:cs="Inter" w:eastAsia="Inter" w:hAnsi="Inter"/>
          <w:color w:val="666666"/>
          <w:highlight w:val="white"/>
          <w:rtl w:val="0"/>
        </w:rPr>
        <w:t xml:space="preserve"> yang ingin diselesaikan dengan pengembangan produk ini?</w:t>
      </w:r>
    </w:p>
    <w:p w:rsidR="00000000" w:rsidDel="00000000" w:rsidP="00000000" w:rsidRDefault="00000000" w:rsidRPr="00000000" w14:paraId="0000000D">
      <w:pPr>
        <w:rPr>
          <w:rFonts w:ascii="Inter" w:cs="Inter" w:eastAsia="Inter" w:hAnsi="Inter"/>
          <w:color w:val="666666"/>
          <w:highlight w:val="white"/>
        </w:rPr>
      </w:pPr>
      <w:r w:rsidDel="00000000" w:rsidR="00000000" w:rsidRPr="00000000">
        <w:rPr>
          <w:rtl w:val="0"/>
        </w:rPr>
      </w:r>
    </w:p>
    <w:p w:rsidR="00000000" w:rsidDel="00000000" w:rsidP="00000000" w:rsidRDefault="00000000" w:rsidRPr="00000000" w14:paraId="0000000E">
      <w:pPr>
        <w:rPr>
          <w:rFonts w:ascii="Inter" w:cs="Inter" w:eastAsia="Inter" w:hAnsi="Inter"/>
          <w:color w:val="666666"/>
          <w:highlight w:val="white"/>
        </w:rPr>
      </w:pPr>
      <w:r w:rsidDel="00000000" w:rsidR="00000000" w:rsidRPr="00000000">
        <w:rPr>
          <w:rFonts w:ascii="Inter" w:cs="Inter" w:eastAsia="Inter" w:hAnsi="Inter"/>
          <w:color w:val="666666"/>
          <w:highlight w:val="white"/>
          <w:rtl w:val="0"/>
        </w:rPr>
        <w:t xml:space="preserve">Contoh:</w:t>
      </w:r>
    </w:p>
    <w:p w:rsidR="00000000" w:rsidDel="00000000" w:rsidP="00000000" w:rsidRDefault="00000000" w:rsidRPr="00000000" w14:paraId="0000000F">
      <w:pPr>
        <w:rPr>
          <w:rFonts w:ascii="Inter" w:cs="Inter" w:eastAsia="Inter" w:hAnsi="Inter"/>
          <w:b w:val="1"/>
          <w:color w:val="666666"/>
          <w:highlight w:val="white"/>
        </w:rPr>
      </w:pPr>
      <w:r w:rsidDel="00000000" w:rsidR="00000000" w:rsidRPr="00000000">
        <w:rPr>
          <w:rFonts w:ascii="Inter" w:cs="Inter" w:eastAsia="Inter" w:hAnsi="Inter"/>
          <w:b w:val="1"/>
          <w:color w:val="666666"/>
          <w:highlight w:val="white"/>
          <w:rtl w:val="0"/>
        </w:rPr>
        <w:t xml:space="preserve">Kesimpulan yang didapatkan pada data set transportasi</w:t>
      </w:r>
    </w:p>
    <w:p w:rsidR="00000000" w:rsidDel="00000000" w:rsidP="00000000" w:rsidRDefault="00000000" w:rsidRPr="00000000" w14:paraId="00000010">
      <w:pPr>
        <w:numPr>
          <w:ilvl w:val="0"/>
          <w:numId w:val="1"/>
        </w:numPr>
        <w:spacing w:line="276" w:lineRule="auto"/>
        <w:ind w:left="708.6614173228347" w:hanging="360"/>
        <w:jc w:val="both"/>
        <w:rPr>
          <w:rFonts w:ascii="Inter" w:cs="Inter" w:eastAsia="Inter" w:hAnsi="Inter"/>
          <w:b w:val="0"/>
          <w:color w:val="666666"/>
          <w:sz w:val="22"/>
          <w:szCs w:val="22"/>
        </w:rPr>
      </w:pPr>
      <w:r w:rsidDel="00000000" w:rsidR="00000000" w:rsidRPr="00000000">
        <w:rPr>
          <w:rFonts w:ascii="Inter" w:cs="Inter" w:eastAsia="Inter" w:hAnsi="Inter"/>
          <w:color w:val="666666"/>
          <w:rtl w:val="0"/>
        </w:rPr>
        <w:t xml:space="preserve">Terdapat korelasi positif pada jarak tempuh sebuah kendaraan dengan penggunaan bahan bakarnya, dan banyaknya penggunaan bahan bakar akan berpengaruh pada sumabangan emisi gas CO2, sehingga diperlukan solusi untuk menekan jarak tempuh kendaraan pribadi untuk menekan emisi</w:t>
      </w:r>
    </w:p>
    <w:p w:rsidR="00000000" w:rsidDel="00000000" w:rsidP="00000000" w:rsidRDefault="00000000" w:rsidRPr="00000000" w14:paraId="00000011">
      <w:pPr>
        <w:numPr>
          <w:ilvl w:val="0"/>
          <w:numId w:val="1"/>
        </w:numPr>
        <w:spacing w:line="276" w:lineRule="auto"/>
        <w:ind w:left="708.6614173228347" w:hanging="360"/>
        <w:jc w:val="both"/>
        <w:rPr>
          <w:rFonts w:ascii="Inter" w:cs="Inter" w:eastAsia="Inter" w:hAnsi="Inter"/>
          <w:b w:val="0"/>
          <w:color w:val="666666"/>
          <w:sz w:val="22"/>
          <w:szCs w:val="22"/>
        </w:rPr>
      </w:pPr>
      <w:r w:rsidDel="00000000" w:rsidR="00000000" w:rsidRPr="00000000">
        <w:rPr>
          <w:rFonts w:ascii="Inter" w:cs="Inter" w:eastAsia="Inter" w:hAnsi="Inter"/>
          <w:color w:val="666666"/>
          <w:rtl w:val="0"/>
        </w:rPr>
        <w:t xml:space="preserve">Daerah dengan kondisi transportasi publik yang layak akan membuat masyarakat lebih condong menggunakan transportasi publik sehingga kendaraan pribadi yang beredar akan lebih sedikit dan total penggunaan bahan bakar juga akan berkurang</w:t>
      </w:r>
    </w:p>
    <w:p w:rsidR="00000000" w:rsidDel="00000000" w:rsidP="00000000" w:rsidRDefault="00000000" w:rsidRPr="00000000" w14:paraId="00000012">
      <w:pPr>
        <w:numPr>
          <w:ilvl w:val="0"/>
          <w:numId w:val="1"/>
        </w:numPr>
        <w:spacing w:line="276" w:lineRule="auto"/>
        <w:ind w:left="708.6614173228347" w:hanging="360"/>
        <w:jc w:val="both"/>
        <w:rPr>
          <w:rFonts w:ascii="Inter" w:cs="Inter" w:eastAsia="Inter" w:hAnsi="Inter"/>
          <w:b w:val="0"/>
          <w:color w:val="666666"/>
          <w:sz w:val="22"/>
          <w:szCs w:val="22"/>
        </w:rPr>
      </w:pPr>
      <w:r w:rsidDel="00000000" w:rsidR="00000000" w:rsidRPr="00000000">
        <w:rPr>
          <w:rFonts w:ascii="Inter" w:cs="Inter" w:eastAsia="Inter" w:hAnsi="Inter"/>
          <w:color w:val="666666"/>
          <w:rtl w:val="0"/>
        </w:rPr>
        <w:t xml:space="preserve">Dll</w:t>
      </w:r>
    </w:p>
    <w:p w:rsidR="00000000" w:rsidDel="00000000" w:rsidP="00000000" w:rsidRDefault="00000000" w:rsidRPr="00000000" w14:paraId="00000013">
      <w:pPr>
        <w:pStyle w:val="Title"/>
        <w:spacing w:after="0" w:line="276" w:lineRule="auto"/>
        <w:ind w:firstLine="0"/>
        <w:jc w:val="center"/>
        <w:rPr/>
      </w:pPr>
      <w:bookmarkStart w:colFirst="0" w:colLast="0" w:name="_fypdpdtu7o4w" w:id="0"/>
      <w:bookmarkEnd w:id="0"/>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-2458</wp:posOffset>
            </wp:positionV>
            <wp:extent cx="7786688" cy="1050209"/>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786688" cy="1050209"/>
                    </a:xfrm>
                    <a:prstGeom prst="rect"/>
                    <a:ln/>
                  </pic:spPr>
                </pic:pic>
              </a:graphicData>
            </a:graphic>
          </wp:anchor>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9525</wp:posOffset>
          </wp:positionV>
          <wp:extent cx="7786688" cy="1050209"/>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86688" cy="105020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360" w:lineRule="auto"/>
      <w:jc w:val="both"/>
    </w:pPr>
    <w:rPr>
      <w:b w:val="1"/>
      <w:sz w:val="24"/>
      <w:szCs w:val="24"/>
    </w:rPr>
  </w:style>
  <w:style w:type="paragraph" w:styleId="Heading2">
    <w:name w:val="heading 2"/>
    <w:basedOn w:val="Normal"/>
    <w:next w:val="Normal"/>
    <w:pPr>
      <w:keepNext w:val="1"/>
      <w:keepLines w:val="1"/>
      <w:spacing w:after="120" w:before="360" w:line="360" w:lineRule="auto"/>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firstLine="720"/>
      <w:jc w:val="both"/>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