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D5A0" w14:textId="1023F8DA" w:rsidR="00D77B6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 w:rsidRPr="00C2335E">
        <w:rPr>
          <w:lang w:val="en-US"/>
        </w:rPr>
        <w:t xml:space="preserve">Open </w:t>
      </w:r>
      <w:r>
        <w:rPr>
          <w:lang w:val="en-US"/>
        </w:rPr>
        <w:t xml:space="preserve">(Harga </w:t>
      </w:r>
      <w:proofErr w:type="spellStart"/>
      <w:r>
        <w:rPr>
          <w:lang w:val="en-US"/>
        </w:rPr>
        <w:t>Pembukaan</w:t>
      </w:r>
      <w:proofErr w:type="spellEnd"/>
      <w:r>
        <w:rPr>
          <w:lang w:val="en-US"/>
        </w:rPr>
        <w:t>)</w:t>
      </w:r>
    </w:p>
    <w:p w14:paraId="7ECB76B9" w14:textId="256B0760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Harga pertama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itu</w:t>
      </w:r>
    </w:p>
    <w:p w14:paraId="18997DA9" w14:textId="6E0BBC36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pasar mulai </w:t>
      </w:r>
      <w:proofErr w:type="spellStart"/>
      <w:r>
        <w:rPr>
          <w:lang w:val="en-US"/>
        </w:rPr>
        <w:t>dibuka</w:t>
      </w:r>
      <w:proofErr w:type="spellEnd"/>
    </w:p>
    <w:p w14:paraId="65BB7E35" w14:textId="27E0E1C6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USDIDR Open = 15.200, berarti </w:t>
      </w:r>
      <w:proofErr w:type="spellStart"/>
      <w:r w:rsidRPr="00C2335E">
        <w:rPr>
          <w:lang w:val="en-US"/>
        </w:rPr>
        <w:t>nilai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tukar</w:t>
      </w:r>
      <w:proofErr w:type="spellEnd"/>
      <w:r w:rsidRPr="00C2335E">
        <w:rPr>
          <w:lang w:val="en-US"/>
        </w:rPr>
        <w:t xml:space="preserve"> USD </w:t>
      </w:r>
      <w:proofErr w:type="spellStart"/>
      <w:r w:rsidRPr="00C2335E">
        <w:rPr>
          <w:lang w:val="en-US"/>
        </w:rPr>
        <w:t>terhadap</w:t>
      </w:r>
      <w:proofErr w:type="spellEnd"/>
      <w:r w:rsidRPr="00C2335E">
        <w:rPr>
          <w:lang w:val="en-US"/>
        </w:rPr>
        <w:t xml:space="preserve"> IDR </w:t>
      </w:r>
      <w:proofErr w:type="spellStart"/>
      <w:r w:rsidRPr="00C2335E">
        <w:rPr>
          <w:lang w:val="en-US"/>
        </w:rPr>
        <w:t>saat</w:t>
      </w:r>
      <w:proofErr w:type="spellEnd"/>
      <w:r w:rsidRPr="00C2335E">
        <w:rPr>
          <w:lang w:val="en-US"/>
        </w:rPr>
        <w:t xml:space="preserve"> pasar </w:t>
      </w:r>
      <w:proofErr w:type="spellStart"/>
      <w:r w:rsidRPr="00C2335E">
        <w:rPr>
          <w:lang w:val="en-US"/>
        </w:rPr>
        <w:t>dibuka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adalah</w:t>
      </w:r>
      <w:proofErr w:type="spellEnd"/>
      <w:r w:rsidRPr="00C2335E">
        <w:rPr>
          <w:lang w:val="en-US"/>
        </w:rPr>
        <w:t xml:space="preserve"> 15.200.</w:t>
      </w:r>
    </w:p>
    <w:p w14:paraId="19A92E96" w14:textId="68011E45" w:rsidR="00C2335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</w:t>
      </w:r>
    </w:p>
    <w:p w14:paraId="7C1147DE" w14:textId="4C91E235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Harga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itu</w:t>
      </w:r>
    </w:p>
    <w:p w14:paraId="79F64670" w14:textId="19F788E4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USDIDR High = 15.300, berarti selama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itu, USD pernah </w:t>
      </w:r>
      <w:proofErr w:type="spellStart"/>
      <w:r w:rsidRPr="00C2335E">
        <w:rPr>
          <w:lang w:val="en-US"/>
        </w:rPr>
        <w:t>mencapai</w:t>
      </w:r>
      <w:proofErr w:type="spellEnd"/>
      <w:r w:rsidRPr="00C2335E">
        <w:rPr>
          <w:lang w:val="en-US"/>
        </w:rPr>
        <w:t xml:space="preserve"> 15.300 </w:t>
      </w:r>
      <w:proofErr w:type="spellStart"/>
      <w:r w:rsidRPr="00C2335E">
        <w:rPr>
          <w:lang w:val="en-US"/>
        </w:rPr>
        <w:t>sebelum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turun</w:t>
      </w:r>
      <w:proofErr w:type="spellEnd"/>
      <w:r w:rsidRPr="00C2335E">
        <w:rPr>
          <w:lang w:val="en-US"/>
        </w:rPr>
        <w:t xml:space="preserve"> lagi.</w:t>
      </w:r>
    </w:p>
    <w:p w14:paraId="4C25CE38" w14:textId="77DCADB6" w:rsidR="00C2335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Low</w:t>
      </w:r>
    </w:p>
    <w:p w14:paraId="16175B1D" w14:textId="77777777" w:rsidR="00C2335E" w:rsidRP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Harga </w:t>
      </w:r>
      <w:proofErr w:type="spellStart"/>
      <w:r w:rsidRPr="00C2335E">
        <w:rPr>
          <w:lang w:val="en-US"/>
        </w:rPr>
        <w:t>terendah</w:t>
      </w:r>
      <w:proofErr w:type="spellEnd"/>
      <w:r w:rsidRPr="00C2335E">
        <w:rPr>
          <w:lang w:val="en-US"/>
        </w:rPr>
        <w:t xml:space="preserve"> yang </w:t>
      </w:r>
      <w:proofErr w:type="spellStart"/>
      <w:r w:rsidRPr="00C2335E">
        <w:rPr>
          <w:lang w:val="en-US"/>
        </w:rPr>
        <w:t>dicapai</w:t>
      </w:r>
      <w:proofErr w:type="spellEnd"/>
      <w:r w:rsidRPr="00C2335E">
        <w:rPr>
          <w:lang w:val="en-US"/>
        </w:rPr>
        <w:t xml:space="preserve"> oleh </w:t>
      </w:r>
      <w:proofErr w:type="spellStart"/>
      <w:r w:rsidRPr="00C2335E">
        <w:rPr>
          <w:lang w:val="en-US"/>
        </w:rPr>
        <w:t>aset</w:t>
      </w:r>
      <w:proofErr w:type="spellEnd"/>
      <w:r w:rsidRPr="00C2335E">
        <w:rPr>
          <w:lang w:val="en-US"/>
        </w:rPr>
        <w:t xml:space="preserve"> pada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itu.</w:t>
      </w:r>
    </w:p>
    <w:p w14:paraId="0CB21A8B" w14:textId="190F189E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USDIDR Low = 15.100, berarti selama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itu, USD pernah </w:t>
      </w:r>
      <w:proofErr w:type="spellStart"/>
      <w:r w:rsidRPr="00C2335E">
        <w:rPr>
          <w:lang w:val="en-US"/>
        </w:rPr>
        <w:t>turun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sampai</w:t>
      </w:r>
      <w:proofErr w:type="spellEnd"/>
      <w:r w:rsidRPr="00C2335E">
        <w:rPr>
          <w:lang w:val="en-US"/>
        </w:rPr>
        <w:t xml:space="preserve"> 15.100 </w:t>
      </w:r>
      <w:proofErr w:type="spellStart"/>
      <w:r w:rsidRPr="00C2335E">
        <w:rPr>
          <w:lang w:val="en-US"/>
        </w:rPr>
        <w:t>sebelum</w:t>
      </w:r>
      <w:proofErr w:type="spellEnd"/>
      <w:r w:rsidRPr="00C2335E">
        <w:rPr>
          <w:lang w:val="en-US"/>
        </w:rPr>
        <w:t xml:space="preserve"> naik lagi.</w:t>
      </w:r>
    </w:p>
    <w:p w14:paraId="432CC3A8" w14:textId="52C92298" w:rsidR="00C2335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Close (Harga </w:t>
      </w:r>
      <w:proofErr w:type="spellStart"/>
      <w:r>
        <w:rPr>
          <w:lang w:val="en-US"/>
        </w:rPr>
        <w:t>Penutupan</w:t>
      </w:r>
      <w:proofErr w:type="spellEnd"/>
      <w:r>
        <w:rPr>
          <w:lang w:val="en-US"/>
        </w:rPr>
        <w:t>)</w:t>
      </w:r>
    </w:p>
    <w:p w14:paraId="1711BCBB" w14:textId="50F36616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Harga terakhir </w:t>
      </w:r>
      <w:proofErr w:type="spellStart"/>
      <w:r w:rsidRPr="00C2335E">
        <w:rPr>
          <w:lang w:val="en-US"/>
        </w:rPr>
        <w:t>dari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aset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sebelum</w:t>
      </w:r>
      <w:proofErr w:type="spellEnd"/>
      <w:r w:rsidRPr="00C2335E">
        <w:rPr>
          <w:lang w:val="en-US"/>
        </w:rPr>
        <w:t xml:space="preserve"> pasar </w:t>
      </w:r>
      <w:proofErr w:type="spellStart"/>
      <w:r w:rsidRPr="00C2335E">
        <w:rPr>
          <w:lang w:val="en-US"/>
        </w:rPr>
        <w:t>ditutup</w:t>
      </w:r>
      <w:proofErr w:type="spellEnd"/>
      <w:r w:rsidRPr="00C2335E">
        <w:rPr>
          <w:lang w:val="en-US"/>
        </w:rPr>
        <w:t xml:space="preserve"> pada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itu.</w:t>
      </w:r>
    </w:p>
    <w:p w14:paraId="34C29815" w14:textId="4F494851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Ini </w:t>
      </w:r>
      <w:proofErr w:type="spellStart"/>
      <w:r w:rsidRPr="00C2335E">
        <w:rPr>
          <w:lang w:val="en-US"/>
        </w:rPr>
        <w:t>adalah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harga</w:t>
      </w:r>
      <w:proofErr w:type="spellEnd"/>
      <w:r w:rsidRPr="00C2335E">
        <w:rPr>
          <w:lang w:val="en-US"/>
        </w:rPr>
        <w:t xml:space="preserve"> yang sering </w:t>
      </w:r>
      <w:proofErr w:type="spellStart"/>
      <w:r w:rsidRPr="00C2335E">
        <w:rPr>
          <w:lang w:val="en-US"/>
        </w:rPr>
        <w:t>digunakan</w:t>
      </w:r>
      <w:proofErr w:type="spellEnd"/>
      <w:r w:rsidRPr="00C2335E">
        <w:rPr>
          <w:lang w:val="en-US"/>
        </w:rPr>
        <w:t xml:space="preserve"> dalam analisis </w:t>
      </w:r>
      <w:proofErr w:type="spellStart"/>
      <w:r w:rsidRPr="00C2335E">
        <w:rPr>
          <w:lang w:val="en-US"/>
        </w:rPr>
        <w:t>karena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mencerminkan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sentimen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akhir</w:t>
      </w:r>
      <w:proofErr w:type="spellEnd"/>
      <w:r w:rsidRPr="00C2335E">
        <w:rPr>
          <w:lang w:val="en-US"/>
        </w:rPr>
        <w:t xml:space="preserve"> pasar.</w:t>
      </w:r>
    </w:p>
    <w:p w14:paraId="3B959170" w14:textId="0B11537E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USDIDR Close = 15.250, berarti pada </w:t>
      </w:r>
      <w:proofErr w:type="spellStart"/>
      <w:r w:rsidRPr="00C2335E">
        <w:rPr>
          <w:lang w:val="en-US"/>
        </w:rPr>
        <w:t>akhir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perdagangan</w:t>
      </w:r>
      <w:proofErr w:type="spellEnd"/>
      <w:r w:rsidRPr="00C2335E">
        <w:rPr>
          <w:lang w:val="en-US"/>
        </w:rPr>
        <w:t xml:space="preserve">, USD </w:t>
      </w:r>
      <w:proofErr w:type="spellStart"/>
      <w:r w:rsidRPr="00C2335E">
        <w:rPr>
          <w:lang w:val="en-US"/>
        </w:rPr>
        <w:t>ditutup</w:t>
      </w:r>
      <w:proofErr w:type="spellEnd"/>
      <w:r w:rsidRPr="00C2335E">
        <w:rPr>
          <w:lang w:val="en-US"/>
        </w:rPr>
        <w:t xml:space="preserve"> di </w:t>
      </w:r>
      <w:proofErr w:type="spellStart"/>
      <w:r w:rsidRPr="00C2335E">
        <w:rPr>
          <w:lang w:val="en-US"/>
        </w:rPr>
        <w:t>harga</w:t>
      </w:r>
      <w:proofErr w:type="spellEnd"/>
      <w:r w:rsidRPr="00C2335E">
        <w:rPr>
          <w:lang w:val="en-US"/>
        </w:rPr>
        <w:t xml:space="preserve"> 15.250.</w:t>
      </w:r>
    </w:p>
    <w:p w14:paraId="790834DC" w14:textId="36028DD6" w:rsidR="00C2335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 Close (Harga </w:t>
      </w:r>
      <w:proofErr w:type="spellStart"/>
      <w:r>
        <w:rPr>
          <w:lang w:val="en-US"/>
        </w:rPr>
        <w:t>Penutupan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>)</w:t>
      </w:r>
    </w:p>
    <w:p w14:paraId="0F3821C9" w14:textId="2E74EE6C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Harga </w:t>
      </w:r>
      <w:proofErr w:type="spellStart"/>
      <w:r w:rsidRPr="00C2335E">
        <w:rPr>
          <w:lang w:val="en-US"/>
        </w:rPr>
        <w:t>penutupan</w:t>
      </w:r>
      <w:proofErr w:type="spellEnd"/>
      <w:r w:rsidRPr="00C2335E">
        <w:rPr>
          <w:lang w:val="en-US"/>
        </w:rPr>
        <w:t xml:space="preserve"> yang sudah </w:t>
      </w:r>
      <w:proofErr w:type="spellStart"/>
      <w:r w:rsidRPr="00C2335E">
        <w:rPr>
          <w:lang w:val="en-US"/>
        </w:rPr>
        <w:t>disesuaikan</w:t>
      </w:r>
      <w:proofErr w:type="spellEnd"/>
      <w:r w:rsidRPr="00C2335E">
        <w:rPr>
          <w:lang w:val="en-US"/>
        </w:rPr>
        <w:t xml:space="preserve"> dengan </w:t>
      </w:r>
      <w:proofErr w:type="spellStart"/>
      <w:r w:rsidRPr="00C2335E">
        <w:rPr>
          <w:lang w:val="en-US"/>
        </w:rPr>
        <w:t>dividen</w:t>
      </w:r>
      <w:proofErr w:type="spellEnd"/>
      <w:r w:rsidRPr="00C2335E">
        <w:rPr>
          <w:lang w:val="en-US"/>
        </w:rPr>
        <w:t xml:space="preserve">, split </w:t>
      </w:r>
      <w:proofErr w:type="spellStart"/>
      <w:r w:rsidRPr="00C2335E">
        <w:rPr>
          <w:lang w:val="en-US"/>
        </w:rPr>
        <w:t>saham</w:t>
      </w:r>
      <w:proofErr w:type="spellEnd"/>
      <w:r w:rsidRPr="00C2335E">
        <w:rPr>
          <w:lang w:val="en-US"/>
        </w:rPr>
        <w:t xml:space="preserve">, atau </w:t>
      </w:r>
      <w:proofErr w:type="spellStart"/>
      <w:r w:rsidRPr="00C2335E">
        <w:rPr>
          <w:lang w:val="en-US"/>
        </w:rPr>
        <w:t>perubahan</w:t>
      </w:r>
      <w:proofErr w:type="spellEnd"/>
      <w:r w:rsidRPr="00C2335E">
        <w:rPr>
          <w:lang w:val="en-US"/>
        </w:rPr>
        <w:t xml:space="preserve"> besar </w:t>
      </w:r>
      <w:proofErr w:type="spellStart"/>
      <w:r w:rsidRPr="00C2335E">
        <w:rPr>
          <w:lang w:val="en-US"/>
        </w:rPr>
        <w:t>lainnya</w:t>
      </w:r>
      <w:proofErr w:type="spellEnd"/>
      <w:r w:rsidRPr="00C2335E">
        <w:rPr>
          <w:lang w:val="en-US"/>
        </w:rPr>
        <w:t>.</w:t>
      </w:r>
    </w:p>
    <w:p w14:paraId="223A9BCD" w14:textId="10C51C06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Biasanya lebih </w:t>
      </w:r>
      <w:proofErr w:type="spellStart"/>
      <w:r w:rsidRPr="00C2335E">
        <w:rPr>
          <w:lang w:val="en-US"/>
        </w:rPr>
        <w:t>relevan</w:t>
      </w:r>
      <w:proofErr w:type="spellEnd"/>
      <w:r w:rsidRPr="00C2335E">
        <w:rPr>
          <w:lang w:val="en-US"/>
        </w:rPr>
        <w:t xml:space="preserve"> untuk analisis </w:t>
      </w:r>
      <w:proofErr w:type="spellStart"/>
      <w:r w:rsidRPr="00C2335E">
        <w:rPr>
          <w:lang w:val="en-US"/>
        </w:rPr>
        <w:t>jangka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panjang</w:t>
      </w:r>
      <w:proofErr w:type="spellEnd"/>
      <w:r w:rsidRPr="00C2335E">
        <w:rPr>
          <w:lang w:val="en-US"/>
        </w:rPr>
        <w:t>.</w:t>
      </w:r>
    </w:p>
    <w:p w14:paraId="075B59CB" w14:textId="55683C43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Untuk </w:t>
      </w:r>
      <w:proofErr w:type="spellStart"/>
      <w:r w:rsidRPr="00C2335E">
        <w:rPr>
          <w:lang w:val="en-US"/>
        </w:rPr>
        <w:t>mata</w:t>
      </w:r>
      <w:proofErr w:type="spellEnd"/>
      <w:r w:rsidRPr="00C2335E">
        <w:rPr>
          <w:lang w:val="en-US"/>
        </w:rPr>
        <w:t xml:space="preserve"> uang, biasanya tidak </w:t>
      </w:r>
      <w:proofErr w:type="spellStart"/>
      <w:r w:rsidRPr="00C2335E">
        <w:rPr>
          <w:lang w:val="en-US"/>
        </w:rPr>
        <w:t>ada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banyak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perbedaan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antara</w:t>
      </w:r>
      <w:proofErr w:type="spellEnd"/>
      <w:r w:rsidRPr="00C2335E">
        <w:rPr>
          <w:lang w:val="en-US"/>
        </w:rPr>
        <w:t xml:space="preserve"> Adj Close dan Close </w:t>
      </w:r>
      <w:proofErr w:type="spellStart"/>
      <w:r w:rsidRPr="00C2335E">
        <w:rPr>
          <w:lang w:val="en-US"/>
        </w:rPr>
        <w:t>karena</w:t>
      </w:r>
      <w:proofErr w:type="spellEnd"/>
      <w:r w:rsidRPr="00C2335E">
        <w:rPr>
          <w:lang w:val="en-US"/>
        </w:rPr>
        <w:t xml:space="preserve"> jarang </w:t>
      </w:r>
      <w:proofErr w:type="spellStart"/>
      <w:r w:rsidRPr="00C2335E">
        <w:rPr>
          <w:lang w:val="en-US"/>
        </w:rPr>
        <w:t>ada</w:t>
      </w:r>
      <w:proofErr w:type="spellEnd"/>
      <w:r w:rsidRPr="00C2335E">
        <w:rPr>
          <w:lang w:val="en-US"/>
        </w:rPr>
        <w:t xml:space="preserve"> split </w:t>
      </w:r>
      <w:proofErr w:type="spellStart"/>
      <w:r w:rsidRPr="00C2335E">
        <w:rPr>
          <w:lang w:val="en-US"/>
        </w:rPr>
        <w:t>seperti</w:t>
      </w:r>
      <w:proofErr w:type="spellEnd"/>
      <w:r w:rsidRPr="00C2335E">
        <w:rPr>
          <w:lang w:val="en-US"/>
        </w:rPr>
        <w:t xml:space="preserve"> di </w:t>
      </w:r>
      <w:proofErr w:type="spellStart"/>
      <w:r w:rsidRPr="00C2335E">
        <w:rPr>
          <w:lang w:val="en-US"/>
        </w:rPr>
        <w:t>saham</w:t>
      </w:r>
      <w:proofErr w:type="spellEnd"/>
      <w:r w:rsidRPr="00C2335E">
        <w:rPr>
          <w:lang w:val="en-US"/>
        </w:rPr>
        <w:t>.</w:t>
      </w:r>
    </w:p>
    <w:p w14:paraId="23A1155F" w14:textId="3B99A965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Jika </w:t>
      </w:r>
      <w:proofErr w:type="spellStart"/>
      <w:r w:rsidRPr="00C2335E">
        <w:rPr>
          <w:lang w:val="en-US"/>
        </w:rPr>
        <w:t>ada</w:t>
      </w:r>
      <w:proofErr w:type="spellEnd"/>
      <w:r w:rsidRPr="00C2335E">
        <w:rPr>
          <w:lang w:val="en-US"/>
        </w:rPr>
        <w:t xml:space="preserve"> stock split 2:1, Adj Close </w:t>
      </w:r>
      <w:proofErr w:type="spellStart"/>
      <w:r w:rsidRPr="00C2335E">
        <w:rPr>
          <w:lang w:val="en-US"/>
        </w:rPr>
        <w:t>akan</w:t>
      </w:r>
      <w:proofErr w:type="spellEnd"/>
      <w:r w:rsidRPr="00C2335E">
        <w:rPr>
          <w:lang w:val="en-US"/>
        </w:rPr>
        <w:t xml:space="preserve"> lebih </w:t>
      </w:r>
      <w:proofErr w:type="spellStart"/>
      <w:r w:rsidRPr="00C2335E">
        <w:rPr>
          <w:lang w:val="en-US"/>
        </w:rPr>
        <w:t>rendah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dari</w:t>
      </w:r>
      <w:proofErr w:type="spellEnd"/>
      <w:r w:rsidRPr="00C2335E">
        <w:rPr>
          <w:lang w:val="en-US"/>
        </w:rPr>
        <w:t xml:space="preserve"> Close.</w:t>
      </w:r>
    </w:p>
    <w:p w14:paraId="1EE102CD" w14:textId="49FC0801" w:rsidR="00C2335E" w:rsidRDefault="00C2335E" w:rsidP="00C2335E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Volume</w:t>
      </w:r>
    </w:p>
    <w:p w14:paraId="513A2263" w14:textId="7B87AC56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Jumlah unit yang </w:t>
      </w:r>
      <w:proofErr w:type="spellStart"/>
      <w:r w:rsidRPr="00C2335E">
        <w:rPr>
          <w:lang w:val="en-US"/>
        </w:rPr>
        <w:t>diperdagangkan</w:t>
      </w:r>
      <w:proofErr w:type="spellEnd"/>
      <w:r w:rsidRPr="00C2335E">
        <w:rPr>
          <w:lang w:val="en-US"/>
        </w:rPr>
        <w:t xml:space="preserve"> pada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itu.</w:t>
      </w:r>
    </w:p>
    <w:p w14:paraId="54A216B8" w14:textId="77777777" w:rsidR="00C2335E" w:rsidRP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Untuk </w:t>
      </w:r>
      <w:proofErr w:type="spellStart"/>
      <w:r w:rsidRPr="00C2335E">
        <w:rPr>
          <w:lang w:val="en-US"/>
        </w:rPr>
        <w:t>mata</w:t>
      </w:r>
      <w:proofErr w:type="spellEnd"/>
      <w:r w:rsidRPr="00C2335E">
        <w:rPr>
          <w:lang w:val="en-US"/>
        </w:rPr>
        <w:t xml:space="preserve"> uang: jumlah </w:t>
      </w:r>
      <w:proofErr w:type="spellStart"/>
      <w:r w:rsidRPr="00C2335E">
        <w:rPr>
          <w:lang w:val="en-US"/>
        </w:rPr>
        <w:t>transaksi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mata</w:t>
      </w:r>
      <w:proofErr w:type="spellEnd"/>
      <w:r w:rsidRPr="00C2335E">
        <w:rPr>
          <w:lang w:val="en-US"/>
        </w:rPr>
        <w:t xml:space="preserve"> uang yang </w:t>
      </w:r>
      <w:proofErr w:type="spellStart"/>
      <w:r w:rsidRPr="00C2335E">
        <w:rPr>
          <w:lang w:val="en-US"/>
        </w:rPr>
        <w:t>terjadi</w:t>
      </w:r>
      <w:proofErr w:type="spellEnd"/>
      <w:r w:rsidRPr="00C2335E">
        <w:rPr>
          <w:lang w:val="en-US"/>
        </w:rPr>
        <w:t>.</w:t>
      </w:r>
    </w:p>
    <w:p w14:paraId="46EA47E3" w14:textId="0F15B484" w:rsidR="00C2335E" w:rsidRDefault="00C2335E" w:rsidP="00C2335E">
      <w:pPr>
        <w:pStyle w:val="DaftarParagraf"/>
        <w:numPr>
          <w:ilvl w:val="0"/>
          <w:numId w:val="3"/>
        </w:numPr>
        <w:rPr>
          <w:lang w:val="en-US"/>
        </w:rPr>
      </w:pPr>
      <w:r w:rsidRPr="00C2335E">
        <w:rPr>
          <w:lang w:val="en-US"/>
        </w:rPr>
        <w:t xml:space="preserve">Contoh: Volume USDIDR = 100.000, berarti </w:t>
      </w:r>
      <w:proofErr w:type="spellStart"/>
      <w:r w:rsidRPr="00C2335E">
        <w:rPr>
          <w:lang w:val="en-US"/>
        </w:rPr>
        <w:t>ada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transaksi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sebesar</w:t>
      </w:r>
      <w:proofErr w:type="spellEnd"/>
      <w:r w:rsidRPr="00C2335E">
        <w:rPr>
          <w:lang w:val="en-US"/>
        </w:rPr>
        <w:t xml:space="preserve"> </w:t>
      </w:r>
      <w:proofErr w:type="gramStart"/>
      <w:r w:rsidRPr="00C2335E">
        <w:rPr>
          <w:lang w:val="en-US"/>
        </w:rPr>
        <w:t>100.000 unit</w:t>
      </w:r>
      <w:proofErr w:type="gramEnd"/>
      <w:r w:rsidRPr="00C2335E">
        <w:rPr>
          <w:lang w:val="en-US"/>
        </w:rPr>
        <w:t xml:space="preserve"> (</w:t>
      </w:r>
      <w:proofErr w:type="spellStart"/>
      <w:r w:rsidRPr="00C2335E">
        <w:rPr>
          <w:lang w:val="en-US"/>
        </w:rPr>
        <w:t>bisa</w:t>
      </w:r>
      <w:proofErr w:type="spellEnd"/>
      <w:r w:rsidRPr="00C2335E">
        <w:rPr>
          <w:lang w:val="en-US"/>
        </w:rPr>
        <w:t xml:space="preserve"> dalam </w:t>
      </w:r>
      <w:proofErr w:type="spellStart"/>
      <w:r w:rsidRPr="00C2335E">
        <w:rPr>
          <w:lang w:val="en-US"/>
        </w:rPr>
        <w:t>bentuk</w:t>
      </w:r>
      <w:proofErr w:type="spellEnd"/>
      <w:r w:rsidRPr="00C2335E">
        <w:rPr>
          <w:lang w:val="en-US"/>
        </w:rPr>
        <w:t xml:space="preserve"> lot </w:t>
      </w:r>
      <w:r>
        <w:rPr>
          <w:lang w:val="en-US"/>
        </w:rPr>
        <w:t xml:space="preserve">(untuk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) </w:t>
      </w:r>
      <w:r w:rsidRPr="00C2335E">
        <w:rPr>
          <w:lang w:val="en-US"/>
        </w:rPr>
        <w:t xml:space="preserve">atau </w:t>
      </w:r>
      <w:proofErr w:type="spellStart"/>
      <w:r w:rsidRPr="00C2335E">
        <w:rPr>
          <w:lang w:val="en-US"/>
        </w:rPr>
        <w:t>nilai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tukar</w:t>
      </w:r>
      <w:proofErr w:type="spellEnd"/>
      <w:r>
        <w:rPr>
          <w:lang w:val="en-US"/>
        </w:rPr>
        <w:t xml:space="preserve"> (untuk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uang)</w:t>
      </w:r>
      <w:r w:rsidRPr="00C2335E">
        <w:rPr>
          <w:lang w:val="en-US"/>
        </w:rPr>
        <w:t>).</w:t>
      </w:r>
    </w:p>
    <w:p w14:paraId="01A8C89A" w14:textId="77777777" w:rsidR="00C2335E" w:rsidRDefault="00C2335E" w:rsidP="00C2335E">
      <w:pPr>
        <w:rPr>
          <w:rFonts w:ascii="Segoe UI Emoji" w:hAnsi="Segoe UI Emoji" w:cs="Segoe UI Emoji"/>
          <w:lang w:val="en-US"/>
        </w:rPr>
      </w:pPr>
      <w:r w:rsidRPr="00C2335E">
        <w:rPr>
          <w:lang w:val="en-US"/>
        </w:rPr>
        <w:t xml:space="preserve">Kalau kamu </w:t>
      </w:r>
      <w:proofErr w:type="spellStart"/>
      <w:r w:rsidRPr="00C2335E">
        <w:rPr>
          <w:lang w:val="en-US"/>
        </w:rPr>
        <w:t>ingin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menganalisis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hubungan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kurs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mata</w:t>
      </w:r>
      <w:proofErr w:type="spellEnd"/>
      <w:r w:rsidRPr="00C2335E">
        <w:rPr>
          <w:lang w:val="en-US"/>
        </w:rPr>
        <w:t xml:space="preserve"> uang dengan </w:t>
      </w:r>
      <w:proofErr w:type="spellStart"/>
      <w:r w:rsidRPr="00C2335E">
        <w:rPr>
          <w:lang w:val="en-US"/>
        </w:rPr>
        <w:t>harga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pangan</w:t>
      </w:r>
      <w:proofErr w:type="spellEnd"/>
      <w:r w:rsidRPr="00C2335E">
        <w:rPr>
          <w:lang w:val="en-US"/>
        </w:rPr>
        <w:t xml:space="preserve">, biasanya Adj Close atau Close yang paling </w:t>
      </w:r>
      <w:proofErr w:type="spellStart"/>
      <w:r w:rsidRPr="00C2335E">
        <w:rPr>
          <w:lang w:val="en-US"/>
        </w:rPr>
        <w:t>relevan</w:t>
      </w:r>
      <w:proofErr w:type="spellEnd"/>
      <w:r w:rsidRPr="00C2335E">
        <w:rPr>
          <w:lang w:val="en-US"/>
        </w:rPr>
        <w:t xml:space="preserve">, </w:t>
      </w:r>
      <w:proofErr w:type="spellStart"/>
      <w:r w:rsidRPr="00C2335E">
        <w:rPr>
          <w:lang w:val="en-US"/>
        </w:rPr>
        <w:t>karena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merepresentasikan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harga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akhir</w:t>
      </w:r>
      <w:proofErr w:type="spellEnd"/>
      <w:r w:rsidRPr="00C2335E">
        <w:rPr>
          <w:lang w:val="en-US"/>
        </w:rPr>
        <w:t xml:space="preserve"> </w:t>
      </w:r>
      <w:proofErr w:type="spellStart"/>
      <w:r w:rsidRPr="00C2335E">
        <w:rPr>
          <w:lang w:val="en-US"/>
        </w:rPr>
        <w:t>hari</w:t>
      </w:r>
      <w:proofErr w:type="spellEnd"/>
      <w:r w:rsidRPr="00C2335E">
        <w:rPr>
          <w:lang w:val="en-US"/>
        </w:rPr>
        <w:t xml:space="preserve"> itu. </w:t>
      </w:r>
      <w:r w:rsidRPr="00C2335E">
        <w:rPr>
          <w:rFonts w:ascii="Segoe UI Emoji" w:hAnsi="Segoe UI Emoji" w:cs="Segoe UI Emoji"/>
          <w:lang w:val="en-US"/>
        </w:rPr>
        <w:t>🚀</w:t>
      </w:r>
    </w:p>
    <w:p w14:paraId="144A40EB" w14:textId="0A01425C" w:rsidR="00F5686E" w:rsidRDefault="00F5686E">
      <w:pPr>
        <w:rPr>
          <w:lang w:val="id-ID"/>
        </w:rPr>
      </w:pPr>
      <w:r>
        <w:rPr>
          <w:lang w:val="id-ID"/>
        </w:rPr>
        <w:br w:type="page"/>
      </w:r>
    </w:p>
    <w:p w14:paraId="6D5B8655" w14:textId="3FCC8B86" w:rsidR="002F1AB0" w:rsidRDefault="00F5686E" w:rsidP="00C2335E">
      <w:pPr>
        <w:rPr>
          <w:lang w:val="id-ID"/>
        </w:rPr>
      </w:pPr>
      <w:r>
        <w:rPr>
          <w:lang w:val="id-ID"/>
        </w:rPr>
        <w:lastRenderedPageBreak/>
        <w:t>HUBUNGAN ANTARA MATA UANG DENGAN KOMODITAS PANGAN</w:t>
      </w:r>
    </w:p>
    <w:p w14:paraId="291933B0" w14:textId="3359089D" w:rsidR="00F5686E" w:rsidRDefault="00F5686E" w:rsidP="00F5686E">
      <w:pPr>
        <w:pStyle w:val="DaftarParagraf"/>
        <w:numPr>
          <w:ilvl w:val="0"/>
          <w:numId w:val="4"/>
        </w:numPr>
        <w:rPr>
          <w:lang w:val="id-ID"/>
        </w:rPr>
      </w:pPr>
      <w:r w:rsidRPr="00F5686E">
        <w:rPr>
          <w:lang w:val="id-ID"/>
        </w:rPr>
        <w:t xml:space="preserve">Kurs USDIDR (Dolar ke Rupiah) → Harga Impor Pangan di </w:t>
      </w:r>
      <w:r>
        <w:rPr>
          <w:lang w:val="id-ID"/>
        </w:rPr>
        <w:t>Indonesia</w:t>
      </w:r>
    </w:p>
    <w:p w14:paraId="2F61F1E1" w14:textId="77777777" w:rsidR="00F5686E" w:rsidRDefault="00F5686E" w:rsidP="00F5686E">
      <w:pPr>
        <w:rPr>
          <w:lang w:val="id-ID"/>
        </w:rPr>
      </w:pPr>
    </w:p>
    <w:p w14:paraId="1B212D7D" w14:textId="17117A6E" w:rsidR="00F5686E" w:rsidRDefault="00F5686E" w:rsidP="00F5686E">
      <w:pPr>
        <w:rPr>
          <w:lang w:val="id-ID"/>
        </w:rPr>
      </w:pPr>
      <w:r>
        <w:rPr>
          <w:lang w:val="id-ID"/>
        </w:rPr>
        <w:t xml:space="preserve">mencari hubungan antara harga komoditas pangan dengan fluktuasi </w:t>
      </w:r>
      <w:proofErr w:type="spellStart"/>
      <w:r>
        <w:rPr>
          <w:lang w:val="id-ID"/>
        </w:rPr>
        <w:t>close</w:t>
      </w:r>
      <w:proofErr w:type="spellEnd"/>
      <w:r>
        <w:rPr>
          <w:lang w:val="id-ID"/>
        </w:rPr>
        <w:t xml:space="preserve"> mata uang</w:t>
      </w:r>
    </w:p>
    <w:p w14:paraId="578468EE" w14:textId="4CCD0CE4" w:rsidR="00F5686E" w:rsidRDefault="00F5686E" w:rsidP="00F5686E">
      <w:pPr>
        <w:rPr>
          <w:lang w:val="id-ID"/>
        </w:rPr>
      </w:pPr>
      <w:r>
        <w:rPr>
          <w:lang w:val="id-ID"/>
        </w:rPr>
        <w:t>contoh kesimpulan</w:t>
      </w:r>
    </w:p>
    <w:p w14:paraId="1B7631B9" w14:textId="60B100BA" w:rsidR="00F5686E" w:rsidRDefault="00F5686E" w:rsidP="00F5686E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korelasi antara </w:t>
      </w:r>
      <w:proofErr w:type="spellStart"/>
      <w:r>
        <w:rPr>
          <w:lang w:val="id-ID"/>
        </w:rPr>
        <w:t>thbusd</w:t>
      </w:r>
      <w:proofErr w:type="spellEnd"/>
      <w:r>
        <w:rPr>
          <w:lang w:val="id-ID"/>
        </w:rPr>
        <w:t xml:space="preserve"> dengan beras premium tinggi maka fluktuasi </w:t>
      </w:r>
      <w:proofErr w:type="spellStart"/>
      <w:r>
        <w:rPr>
          <w:lang w:val="id-ID"/>
        </w:rPr>
        <w:t>close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thb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highly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predictive</w:t>
      </w:r>
      <w:proofErr w:type="spellEnd"/>
      <w:r>
        <w:rPr>
          <w:lang w:val="id-ID"/>
        </w:rPr>
        <w:t xml:space="preserve"> terhadap harga beras premium</w:t>
      </w:r>
    </w:p>
    <w:p w14:paraId="1FDD5A36" w14:textId="41A4D36C" w:rsidR="00F5686E" w:rsidRDefault="00633EA0" w:rsidP="00633EA0">
      <w:pPr>
        <w:rPr>
          <w:lang w:val="id-ID"/>
        </w:rPr>
      </w:pPr>
      <w:r>
        <w:rPr>
          <w:lang w:val="id-ID"/>
        </w:rPr>
        <w:t>Hasil temuan:</w:t>
      </w:r>
    </w:p>
    <w:p w14:paraId="585D80AF" w14:textId="1DC9269F" w:rsidR="00633EA0" w:rsidRPr="00633EA0" w:rsidRDefault="00633EA0" w:rsidP="00633EA0">
      <w:pPr>
        <w:rPr>
          <w:lang w:val="id-ID"/>
        </w:rPr>
      </w:pPr>
      <w:r w:rsidRPr="00633EA0">
        <w:rPr>
          <w:lang w:val="id-ID"/>
        </w:rPr>
        <w:drawing>
          <wp:inline distT="0" distB="0" distL="0" distR="0" wp14:anchorId="48DB68A5" wp14:editId="68C41C4A">
            <wp:extent cx="2603500" cy="3094396"/>
            <wp:effectExtent l="0" t="0" r="6350" b="0"/>
            <wp:docPr id="1172457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5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691" cy="30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3AF" w14:textId="5ABEFACC" w:rsidR="00C2335E" w:rsidRDefault="00633EA0" w:rsidP="00633EA0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</w:t>
      </w:r>
      <w:proofErr w:type="spellEnd"/>
      <w:r>
        <w:rPr>
          <w:lang w:val="en-US"/>
        </w:rPr>
        <w:t xml:space="preserve">, yang memengaruhi hanya USDIDR dan </w:t>
      </w:r>
      <w:proofErr w:type="spellStart"/>
      <w:r>
        <w:rPr>
          <w:lang w:val="en-US"/>
        </w:rPr>
        <w:t>itupun</w:t>
      </w:r>
      <w:proofErr w:type="spellEnd"/>
      <w:r>
        <w:rPr>
          <w:lang w:val="en-US"/>
        </w:rPr>
        <w:t xml:space="preserve"> hanya untuk </w:t>
      </w:r>
      <w:proofErr w:type="spellStart"/>
      <w:r>
        <w:rPr>
          <w:lang w:val="en-US"/>
        </w:rPr>
        <w:t>komoditas</w:t>
      </w:r>
      <w:proofErr w:type="spellEnd"/>
      <w:r>
        <w:rPr>
          <w:lang w:val="en-US"/>
        </w:rPr>
        <w:t xml:space="preserve"> Beras Medium, Beras Premium, dan Gula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sisanya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dipengaruhi, apalagi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Ayam Ras, itu beneran </w:t>
      </w:r>
      <w:proofErr w:type="spellStart"/>
      <w:r>
        <w:rPr>
          <w:lang w:val="en-US"/>
        </w:rPr>
        <w:t>kebal</w:t>
      </w:r>
      <w:proofErr w:type="spellEnd"/>
      <w:r>
        <w:rPr>
          <w:lang w:val="en-US"/>
        </w:rPr>
        <w:t xml:space="preserve"> banget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flukutasi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Close USDIDR</w:t>
      </w:r>
    </w:p>
    <w:p w14:paraId="5EA26DED" w14:textId="48221C35" w:rsidR="00D3698C" w:rsidRDefault="00D3698C" w:rsidP="00D3698C">
      <w:pPr>
        <w:pStyle w:val="DaftarParagraf"/>
        <w:ind w:left="1080"/>
        <w:rPr>
          <w:lang w:val="en-US"/>
        </w:rPr>
      </w:pPr>
      <w:r>
        <w:rPr>
          <w:lang w:val="en-US"/>
        </w:rPr>
        <w:t>SOLUSI:</w:t>
      </w:r>
    </w:p>
    <w:p w14:paraId="0BFF8843" w14:textId="0E048657" w:rsidR="00D3698C" w:rsidRPr="00D3698C" w:rsidRDefault="00D3698C" w:rsidP="00D3698C">
      <w:pPr>
        <w:pStyle w:val="DaftarParagraf"/>
        <w:ind w:left="1080"/>
        <w:rPr>
          <w:lang w:val="en-US"/>
        </w:rPr>
      </w:pPr>
      <w:proofErr w:type="spellStart"/>
      <w:r w:rsidRPr="00D3698C">
        <w:rPr>
          <w:lang w:val="en-US"/>
        </w:rPr>
        <w:t>kalau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dari</w:t>
      </w:r>
      <w:proofErr w:type="spellEnd"/>
      <w:r w:rsidRPr="00D3698C">
        <w:rPr>
          <w:lang w:val="en-US"/>
        </w:rPr>
        <w:t xml:space="preserve"> heatmap </w:t>
      </w:r>
      <w:proofErr w:type="spellStart"/>
      <w:r w:rsidRPr="00D3698C">
        <w:rPr>
          <w:lang w:val="en-US"/>
        </w:rPr>
        <w:t>terlihat</w:t>
      </w:r>
      <w:proofErr w:type="spellEnd"/>
      <w:r w:rsidRPr="00D3698C">
        <w:rPr>
          <w:lang w:val="en-US"/>
        </w:rPr>
        <w:t xml:space="preserve"> hanya USDIDR yang </w:t>
      </w:r>
      <w:proofErr w:type="spellStart"/>
      <w:r w:rsidRPr="00D3698C">
        <w:rPr>
          <w:lang w:val="en-US"/>
        </w:rPr>
        <w:t>berpengaruh</w:t>
      </w:r>
      <w:proofErr w:type="spellEnd"/>
      <w:r w:rsidRPr="00D3698C">
        <w:rPr>
          <w:lang w:val="en-US"/>
        </w:rPr>
        <w:t xml:space="preserve"> secara </w:t>
      </w:r>
      <w:proofErr w:type="spellStart"/>
      <w:r w:rsidRPr="00D3698C">
        <w:rPr>
          <w:lang w:val="en-US"/>
        </w:rPr>
        <w:t>signifikan</w:t>
      </w:r>
      <w:proofErr w:type="spellEnd"/>
      <w:r w:rsidRPr="00D3698C">
        <w:rPr>
          <w:lang w:val="en-US"/>
        </w:rPr>
        <w:t xml:space="preserve">, </w:t>
      </w:r>
      <w:proofErr w:type="spellStart"/>
      <w:r w:rsidRPr="00D3698C">
        <w:rPr>
          <w:lang w:val="en-US"/>
        </w:rPr>
        <w:t>sementara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kurs</w:t>
      </w:r>
      <w:proofErr w:type="spellEnd"/>
      <w:r w:rsidRPr="00D3698C">
        <w:rPr>
          <w:lang w:val="en-US"/>
        </w:rPr>
        <w:t xml:space="preserve"> lain (MYRUSD, SGDUSD, THBUSD) tidak </w:t>
      </w:r>
      <w:proofErr w:type="spellStart"/>
      <w:r w:rsidRPr="00D3698C">
        <w:rPr>
          <w:lang w:val="en-US"/>
        </w:rPr>
        <w:t>memberikan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informasi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tambahan</w:t>
      </w:r>
      <w:proofErr w:type="spellEnd"/>
      <w:r w:rsidRPr="00D3698C">
        <w:rPr>
          <w:lang w:val="en-US"/>
        </w:rPr>
        <w:t xml:space="preserve">, </w:t>
      </w:r>
      <w:proofErr w:type="spellStart"/>
      <w:r w:rsidRPr="00D3698C">
        <w:rPr>
          <w:lang w:val="en-US"/>
        </w:rPr>
        <w:t>maka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boleh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saja</w:t>
      </w:r>
      <w:proofErr w:type="spellEnd"/>
      <w:r w:rsidRPr="00D3698C">
        <w:rPr>
          <w:lang w:val="en-US"/>
        </w:rPr>
        <w:t xml:space="preserve"> kamu drop </w:t>
      </w:r>
      <w:proofErr w:type="spellStart"/>
      <w:r w:rsidRPr="00D3698C">
        <w:rPr>
          <w:lang w:val="en-US"/>
        </w:rPr>
        <w:t>kolom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kurs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lainnya</w:t>
      </w:r>
      <w:proofErr w:type="spellEnd"/>
      <w:r w:rsidRPr="00D3698C">
        <w:rPr>
          <w:lang w:val="en-US"/>
        </w:rPr>
        <w:t>.</w:t>
      </w:r>
    </w:p>
    <w:p w14:paraId="651B267D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</w:p>
    <w:p w14:paraId="5DA0736F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t>🔍</w:t>
      </w:r>
      <w:r w:rsidRPr="00D3698C">
        <w:rPr>
          <w:lang w:val="en-US"/>
        </w:rPr>
        <w:t xml:space="preserve"> Alasan </w:t>
      </w:r>
      <w:proofErr w:type="spellStart"/>
      <w:r w:rsidRPr="00D3698C">
        <w:rPr>
          <w:lang w:val="en-US"/>
        </w:rPr>
        <w:t>menghapus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kolom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kurs</w:t>
      </w:r>
      <w:proofErr w:type="spellEnd"/>
      <w:r w:rsidRPr="00D3698C">
        <w:rPr>
          <w:lang w:val="en-US"/>
        </w:rPr>
        <w:t xml:space="preserve"> lain:</w:t>
      </w:r>
    </w:p>
    <w:p w14:paraId="6F7943FC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t>✅</w:t>
      </w:r>
      <w:r w:rsidRPr="00D3698C">
        <w:rPr>
          <w:lang w:val="en-US"/>
        </w:rPr>
        <w:t xml:space="preserve"> Tidak </w:t>
      </w:r>
      <w:proofErr w:type="spellStart"/>
      <w:r w:rsidRPr="00D3698C">
        <w:rPr>
          <w:lang w:val="en-US"/>
        </w:rPr>
        <w:t>berpengaruh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signifikan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terhadap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harga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bahan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pangan</w:t>
      </w:r>
      <w:proofErr w:type="spellEnd"/>
      <w:r w:rsidRPr="00D3698C">
        <w:rPr>
          <w:lang w:val="en-US"/>
        </w:rPr>
        <w:t xml:space="preserve"> → Tidak </w:t>
      </w:r>
      <w:proofErr w:type="spellStart"/>
      <w:r w:rsidRPr="00D3698C">
        <w:rPr>
          <w:lang w:val="en-US"/>
        </w:rPr>
        <w:t>memberikan</w:t>
      </w:r>
      <w:proofErr w:type="spellEnd"/>
      <w:r w:rsidRPr="00D3698C">
        <w:rPr>
          <w:lang w:val="en-US"/>
        </w:rPr>
        <w:t xml:space="preserve"> insight berarti.</w:t>
      </w:r>
    </w:p>
    <w:p w14:paraId="1A321282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t>✅</w:t>
      </w:r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Mengurangi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kompleksitas</w:t>
      </w:r>
      <w:proofErr w:type="spellEnd"/>
      <w:r w:rsidRPr="00D3698C">
        <w:rPr>
          <w:lang w:val="en-US"/>
        </w:rPr>
        <w:t xml:space="preserve"> model → Model </w:t>
      </w:r>
      <w:proofErr w:type="spellStart"/>
      <w:r w:rsidRPr="00D3698C">
        <w:rPr>
          <w:lang w:val="en-US"/>
        </w:rPr>
        <w:t>jadi</w:t>
      </w:r>
      <w:proofErr w:type="spellEnd"/>
      <w:r w:rsidRPr="00D3698C">
        <w:rPr>
          <w:lang w:val="en-US"/>
        </w:rPr>
        <w:t xml:space="preserve"> lebih </w:t>
      </w:r>
      <w:proofErr w:type="spellStart"/>
      <w:r w:rsidRPr="00D3698C">
        <w:rPr>
          <w:lang w:val="en-US"/>
        </w:rPr>
        <w:t>sederhana</w:t>
      </w:r>
      <w:proofErr w:type="spellEnd"/>
      <w:r w:rsidRPr="00D3698C">
        <w:rPr>
          <w:lang w:val="en-US"/>
        </w:rPr>
        <w:t xml:space="preserve"> dan lebih </w:t>
      </w:r>
      <w:proofErr w:type="spellStart"/>
      <w:r w:rsidRPr="00D3698C">
        <w:rPr>
          <w:lang w:val="en-US"/>
        </w:rPr>
        <w:t>mudah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diinterpretasi</w:t>
      </w:r>
      <w:proofErr w:type="spellEnd"/>
      <w:r w:rsidRPr="00D3698C">
        <w:rPr>
          <w:lang w:val="en-US"/>
        </w:rPr>
        <w:t>.</w:t>
      </w:r>
    </w:p>
    <w:p w14:paraId="0DFCD7BA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t>✅</w:t>
      </w:r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Menghindari</w:t>
      </w:r>
      <w:proofErr w:type="spellEnd"/>
      <w:r w:rsidRPr="00D3698C">
        <w:rPr>
          <w:lang w:val="en-US"/>
        </w:rPr>
        <w:t xml:space="preserve"> overfitting → </w:t>
      </w:r>
      <w:proofErr w:type="spellStart"/>
      <w:r w:rsidRPr="00D3698C">
        <w:rPr>
          <w:lang w:val="en-US"/>
        </w:rPr>
        <w:t>Terlalu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banyak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variabel</w:t>
      </w:r>
      <w:proofErr w:type="spellEnd"/>
      <w:r w:rsidRPr="00D3698C">
        <w:rPr>
          <w:lang w:val="en-US"/>
        </w:rPr>
        <w:t xml:space="preserve"> yang tidak </w:t>
      </w:r>
      <w:proofErr w:type="spellStart"/>
      <w:r w:rsidRPr="00D3698C">
        <w:rPr>
          <w:lang w:val="en-US"/>
        </w:rPr>
        <w:t>relevan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bisa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membuat</w:t>
      </w:r>
      <w:proofErr w:type="spellEnd"/>
      <w:r w:rsidRPr="00D3698C">
        <w:rPr>
          <w:lang w:val="en-US"/>
        </w:rPr>
        <w:t xml:space="preserve"> model "</w:t>
      </w:r>
      <w:proofErr w:type="spellStart"/>
      <w:r w:rsidRPr="00D3698C">
        <w:rPr>
          <w:lang w:val="en-US"/>
        </w:rPr>
        <w:t>terlalu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menyesuaikan</w:t>
      </w:r>
      <w:proofErr w:type="spellEnd"/>
      <w:r w:rsidRPr="00D3698C">
        <w:rPr>
          <w:lang w:val="en-US"/>
        </w:rPr>
        <w:t xml:space="preserve">" dengan data yang </w:t>
      </w:r>
      <w:proofErr w:type="spellStart"/>
      <w:r w:rsidRPr="00D3698C">
        <w:rPr>
          <w:lang w:val="en-US"/>
        </w:rPr>
        <w:t>ada</w:t>
      </w:r>
      <w:proofErr w:type="spellEnd"/>
      <w:r w:rsidRPr="00D3698C">
        <w:rPr>
          <w:lang w:val="en-US"/>
        </w:rPr>
        <w:t xml:space="preserve">, tapi </w:t>
      </w:r>
      <w:proofErr w:type="spellStart"/>
      <w:r w:rsidRPr="00D3698C">
        <w:rPr>
          <w:lang w:val="en-US"/>
        </w:rPr>
        <w:t>buruk</w:t>
      </w:r>
      <w:proofErr w:type="spellEnd"/>
      <w:r w:rsidRPr="00D3698C">
        <w:rPr>
          <w:lang w:val="en-US"/>
        </w:rPr>
        <w:t xml:space="preserve"> dalam </w:t>
      </w:r>
      <w:proofErr w:type="spellStart"/>
      <w:r w:rsidRPr="00D3698C">
        <w:rPr>
          <w:lang w:val="en-US"/>
        </w:rPr>
        <w:t>memprediksi</w:t>
      </w:r>
      <w:proofErr w:type="spellEnd"/>
      <w:r w:rsidRPr="00D3698C">
        <w:rPr>
          <w:lang w:val="en-US"/>
        </w:rPr>
        <w:t xml:space="preserve"> data baru.</w:t>
      </w:r>
    </w:p>
    <w:p w14:paraId="37ECAD86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</w:p>
    <w:p w14:paraId="0DC9B4F1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proofErr w:type="spellStart"/>
      <w:r w:rsidRPr="00D3698C">
        <w:rPr>
          <w:lang w:val="en-US"/>
        </w:rPr>
        <w:t>Namun</w:t>
      </w:r>
      <w:proofErr w:type="spellEnd"/>
      <w:r w:rsidRPr="00D3698C">
        <w:rPr>
          <w:lang w:val="en-US"/>
        </w:rPr>
        <w:t xml:space="preserve">, </w:t>
      </w:r>
      <w:proofErr w:type="spellStart"/>
      <w:r w:rsidRPr="00D3698C">
        <w:rPr>
          <w:lang w:val="en-US"/>
        </w:rPr>
        <w:t>sebelum</w:t>
      </w:r>
      <w:proofErr w:type="spellEnd"/>
      <w:r w:rsidRPr="00D3698C">
        <w:rPr>
          <w:lang w:val="en-US"/>
        </w:rPr>
        <w:t xml:space="preserve"> drop, coba </w:t>
      </w:r>
      <w:proofErr w:type="spellStart"/>
      <w:r w:rsidRPr="00D3698C">
        <w:rPr>
          <w:lang w:val="en-US"/>
        </w:rPr>
        <w:t>pertimbangkan</w:t>
      </w:r>
      <w:proofErr w:type="spellEnd"/>
      <w:r w:rsidRPr="00D3698C">
        <w:rPr>
          <w:lang w:val="en-US"/>
        </w:rPr>
        <w:t>:</w:t>
      </w:r>
    </w:p>
    <w:p w14:paraId="0E2F2B10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lastRenderedPageBreak/>
        <w:t>❓</w:t>
      </w:r>
      <w:r w:rsidRPr="00D3698C">
        <w:rPr>
          <w:lang w:val="en-US"/>
        </w:rPr>
        <w:t xml:space="preserve"> Apakah </w:t>
      </w:r>
      <w:proofErr w:type="spellStart"/>
      <w:r w:rsidRPr="00D3698C">
        <w:rPr>
          <w:lang w:val="en-US"/>
        </w:rPr>
        <w:t>ada</w:t>
      </w:r>
      <w:proofErr w:type="spellEnd"/>
      <w:r w:rsidRPr="00D3698C">
        <w:rPr>
          <w:lang w:val="en-US"/>
        </w:rPr>
        <w:t xml:space="preserve"> kemungkinan </w:t>
      </w:r>
      <w:proofErr w:type="spellStart"/>
      <w:r w:rsidRPr="00D3698C">
        <w:rPr>
          <w:lang w:val="en-US"/>
        </w:rPr>
        <w:t>kurs</w:t>
      </w:r>
      <w:proofErr w:type="spellEnd"/>
      <w:r w:rsidRPr="00D3698C">
        <w:rPr>
          <w:lang w:val="en-US"/>
        </w:rPr>
        <w:t xml:space="preserve"> lain </w:t>
      </w:r>
      <w:proofErr w:type="spellStart"/>
      <w:r w:rsidRPr="00D3698C">
        <w:rPr>
          <w:lang w:val="en-US"/>
        </w:rPr>
        <w:t>berpengaruh</w:t>
      </w:r>
      <w:proofErr w:type="spellEnd"/>
      <w:r w:rsidRPr="00D3698C">
        <w:rPr>
          <w:lang w:val="en-US"/>
        </w:rPr>
        <w:t xml:space="preserve"> dalam </w:t>
      </w:r>
      <w:proofErr w:type="spellStart"/>
      <w:r w:rsidRPr="00D3698C">
        <w:rPr>
          <w:lang w:val="en-US"/>
        </w:rPr>
        <w:t>kondisi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tertentu</w:t>
      </w:r>
      <w:proofErr w:type="spellEnd"/>
      <w:r w:rsidRPr="00D3698C">
        <w:rPr>
          <w:lang w:val="en-US"/>
        </w:rPr>
        <w:t>?</w:t>
      </w:r>
    </w:p>
    <w:p w14:paraId="4293D06A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rFonts w:ascii="Segoe UI Emoji" w:hAnsi="Segoe UI Emoji" w:cs="Segoe UI Emoji"/>
          <w:lang w:val="en-US"/>
        </w:rPr>
        <w:t>❓</w:t>
      </w:r>
      <w:r w:rsidRPr="00D3698C">
        <w:rPr>
          <w:lang w:val="en-US"/>
        </w:rPr>
        <w:t xml:space="preserve"> Apakah data </w:t>
      </w:r>
      <w:proofErr w:type="spellStart"/>
      <w:r w:rsidRPr="00D3698C">
        <w:rPr>
          <w:lang w:val="en-US"/>
        </w:rPr>
        <w:t>historisnya</w:t>
      </w:r>
      <w:proofErr w:type="spellEnd"/>
      <w:r w:rsidRPr="00D3698C">
        <w:rPr>
          <w:lang w:val="en-US"/>
        </w:rPr>
        <w:t xml:space="preserve"> cukup </w:t>
      </w:r>
      <w:proofErr w:type="spellStart"/>
      <w:r w:rsidRPr="00D3698C">
        <w:rPr>
          <w:lang w:val="en-US"/>
        </w:rPr>
        <w:t>panjang</w:t>
      </w:r>
      <w:proofErr w:type="spellEnd"/>
      <w:r w:rsidRPr="00D3698C">
        <w:rPr>
          <w:lang w:val="en-US"/>
        </w:rPr>
        <w:t xml:space="preserve"> untuk </w:t>
      </w:r>
      <w:proofErr w:type="spellStart"/>
      <w:r w:rsidRPr="00D3698C">
        <w:rPr>
          <w:lang w:val="en-US"/>
        </w:rPr>
        <w:t>melihat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tren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jangka</w:t>
      </w:r>
      <w:proofErr w:type="spellEnd"/>
      <w:r w:rsidRPr="00D3698C">
        <w:rPr>
          <w:lang w:val="en-US"/>
        </w:rPr>
        <w:t xml:space="preserve"> </w:t>
      </w:r>
      <w:proofErr w:type="spellStart"/>
      <w:r w:rsidRPr="00D3698C">
        <w:rPr>
          <w:lang w:val="en-US"/>
        </w:rPr>
        <w:t>panjang</w:t>
      </w:r>
      <w:proofErr w:type="spellEnd"/>
      <w:r w:rsidRPr="00D3698C">
        <w:rPr>
          <w:lang w:val="en-US"/>
        </w:rPr>
        <w:t>?</w:t>
      </w:r>
    </w:p>
    <w:p w14:paraId="3BAF56EA" w14:textId="77777777" w:rsidR="00D3698C" w:rsidRPr="00D3698C" w:rsidRDefault="00D3698C" w:rsidP="00D3698C">
      <w:pPr>
        <w:pStyle w:val="DaftarParagraf"/>
        <w:ind w:left="1080"/>
        <w:rPr>
          <w:lang w:val="en-US"/>
        </w:rPr>
      </w:pPr>
    </w:p>
    <w:p w14:paraId="66275FBE" w14:textId="50A611C5" w:rsidR="00D3698C" w:rsidRDefault="00D3698C" w:rsidP="00D3698C">
      <w:pPr>
        <w:pStyle w:val="DaftarParagraf"/>
        <w:ind w:left="1080"/>
        <w:rPr>
          <w:lang w:val="en-US"/>
        </w:rPr>
      </w:pPr>
      <w:r w:rsidRPr="00D3698C">
        <w:rPr>
          <w:lang w:val="en-US"/>
        </w:rPr>
        <w:t xml:space="preserve">Kalau </w:t>
      </w:r>
      <w:proofErr w:type="spellStart"/>
      <w:r w:rsidRPr="00D3698C">
        <w:rPr>
          <w:lang w:val="en-US"/>
        </w:rPr>
        <w:t>memang</w:t>
      </w:r>
      <w:proofErr w:type="spellEnd"/>
      <w:r w:rsidRPr="00D3698C">
        <w:rPr>
          <w:lang w:val="en-US"/>
        </w:rPr>
        <w:t xml:space="preserve"> sudah </w:t>
      </w:r>
      <w:proofErr w:type="spellStart"/>
      <w:r w:rsidRPr="00D3698C">
        <w:rPr>
          <w:lang w:val="en-US"/>
        </w:rPr>
        <w:t>yakin</w:t>
      </w:r>
      <w:proofErr w:type="spellEnd"/>
      <w:r w:rsidRPr="00D3698C">
        <w:rPr>
          <w:lang w:val="en-US"/>
        </w:rPr>
        <w:t xml:space="preserve">, drop </w:t>
      </w:r>
      <w:proofErr w:type="spellStart"/>
      <w:r w:rsidRPr="00D3698C">
        <w:rPr>
          <w:lang w:val="en-US"/>
        </w:rPr>
        <w:t>aja</w:t>
      </w:r>
      <w:proofErr w:type="spellEnd"/>
      <w:r w:rsidRPr="00D3698C">
        <w:rPr>
          <w:lang w:val="en-US"/>
        </w:rPr>
        <w:t xml:space="preserve"> biar dataset lebih </w:t>
      </w:r>
      <w:proofErr w:type="spellStart"/>
      <w:r w:rsidRPr="00D3698C">
        <w:rPr>
          <w:lang w:val="en-US"/>
        </w:rPr>
        <w:t>bersih</w:t>
      </w:r>
      <w:proofErr w:type="spellEnd"/>
      <w:r w:rsidRPr="00D3698C">
        <w:rPr>
          <w:lang w:val="en-US"/>
        </w:rPr>
        <w:t xml:space="preserve"> dan </w:t>
      </w:r>
      <w:proofErr w:type="spellStart"/>
      <w:r w:rsidRPr="00D3698C">
        <w:rPr>
          <w:lang w:val="en-US"/>
        </w:rPr>
        <w:t>efisien</w:t>
      </w:r>
      <w:proofErr w:type="spellEnd"/>
      <w:r w:rsidRPr="00D3698C">
        <w:rPr>
          <w:lang w:val="en-US"/>
        </w:rPr>
        <w:t xml:space="preserve">! </w:t>
      </w:r>
      <w:r w:rsidRPr="00D3698C">
        <w:rPr>
          <w:rFonts w:ascii="Segoe UI Emoji" w:hAnsi="Segoe UI Emoji" w:cs="Segoe UI Emoji"/>
          <w:lang w:val="en-US"/>
        </w:rPr>
        <w:t>🚀</w:t>
      </w:r>
    </w:p>
    <w:p w14:paraId="1D31ACE5" w14:textId="77777777" w:rsidR="00D3698C" w:rsidRPr="00633EA0" w:rsidRDefault="00D3698C" w:rsidP="00633EA0">
      <w:pPr>
        <w:pStyle w:val="DaftarParagraf"/>
        <w:numPr>
          <w:ilvl w:val="0"/>
          <w:numId w:val="3"/>
        </w:numPr>
        <w:rPr>
          <w:lang w:val="en-US"/>
        </w:rPr>
      </w:pPr>
    </w:p>
    <w:p w14:paraId="23B8597A" w14:textId="77777777" w:rsidR="00C2335E" w:rsidRPr="00C2335E" w:rsidRDefault="00C2335E" w:rsidP="00C2335E">
      <w:pPr>
        <w:rPr>
          <w:lang w:val="en-US"/>
        </w:rPr>
      </w:pPr>
    </w:p>
    <w:p w14:paraId="724D5C2F" w14:textId="77777777" w:rsidR="00C2335E" w:rsidRPr="00C2335E" w:rsidRDefault="00C2335E" w:rsidP="00C2335E">
      <w:pPr>
        <w:rPr>
          <w:lang w:val="en-US"/>
        </w:rPr>
      </w:pPr>
    </w:p>
    <w:p w14:paraId="1CD66020" w14:textId="77777777" w:rsidR="00C2335E" w:rsidRPr="00C2335E" w:rsidRDefault="00C2335E" w:rsidP="00C2335E">
      <w:pPr>
        <w:rPr>
          <w:lang w:val="en-US"/>
        </w:rPr>
      </w:pPr>
    </w:p>
    <w:p w14:paraId="67327893" w14:textId="77777777" w:rsidR="00C2335E" w:rsidRPr="00C2335E" w:rsidRDefault="00C2335E" w:rsidP="00C2335E">
      <w:pPr>
        <w:rPr>
          <w:lang w:val="en-US"/>
        </w:rPr>
      </w:pPr>
    </w:p>
    <w:p w14:paraId="350A7375" w14:textId="77777777" w:rsidR="00C2335E" w:rsidRPr="00C2335E" w:rsidRDefault="00C2335E" w:rsidP="00C2335E">
      <w:pPr>
        <w:rPr>
          <w:lang w:val="en-US"/>
        </w:rPr>
      </w:pPr>
    </w:p>
    <w:sectPr w:rsidR="00C2335E" w:rsidRPr="00C2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95A32"/>
    <w:multiLevelType w:val="hybridMultilevel"/>
    <w:tmpl w:val="73340188"/>
    <w:lvl w:ilvl="0" w:tplc="8E8AC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0797"/>
    <w:multiLevelType w:val="hybridMultilevel"/>
    <w:tmpl w:val="A6FA5B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6731E"/>
    <w:multiLevelType w:val="hybridMultilevel"/>
    <w:tmpl w:val="E79A9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E6684"/>
    <w:multiLevelType w:val="hybridMultilevel"/>
    <w:tmpl w:val="98381A08"/>
    <w:lvl w:ilvl="0" w:tplc="075E01A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3150521">
    <w:abstractNumId w:val="0"/>
  </w:num>
  <w:num w:numId="2" w16cid:durableId="2027779808">
    <w:abstractNumId w:val="1"/>
  </w:num>
  <w:num w:numId="3" w16cid:durableId="1736009524">
    <w:abstractNumId w:val="3"/>
  </w:num>
  <w:num w:numId="4" w16cid:durableId="78002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EB"/>
    <w:rsid w:val="000166B4"/>
    <w:rsid w:val="002F1AB0"/>
    <w:rsid w:val="003847F4"/>
    <w:rsid w:val="003A65FA"/>
    <w:rsid w:val="00633EA0"/>
    <w:rsid w:val="00703091"/>
    <w:rsid w:val="009372CC"/>
    <w:rsid w:val="00C2335E"/>
    <w:rsid w:val="00D3698C"/>
    <w:rsid w:val="00D77B6E"/>
    <w:rsid w:val="00ED0DEB"/>
    <w:rsid w:val="00F5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11A08D"/>
  <w15:chartTrackingRefBased/>
  <w15:docId w15:val="{195C64A8-1001-401F-B8FF-7E63ABF0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D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D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D0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D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D0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D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D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D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D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D0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D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D0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D0DE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D0DE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D0DE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D0DE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D0DE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D0DE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D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D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D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D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D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D0DE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D0DE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D0DE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D0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D0DE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D0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470</Words>
  <Characters>2672</Characters>
  <Application>Microsoft Office Word</Application>
  <DocSecurity>0</DocSecurity>
  <Lines>70</Lines>
  <Paragraphs>41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3</cp:revision>
  <dcterms:created xsi:type="dcterms:W3CDTF">2025-03-06T02:43:00Z</dcterms:created>
  <dcterms:modified xsi:type="dcterms:W3CDTF">2025-03-06T05:06:00Z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10e45c0c4973d056d174efa92b50d9ff631ac786ab037f4e81e95a01e4d1dfbe</vt:lpwstr>
  </property>
</Properties>
</file>