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C24E" w14:textId="6F18C56F" w:rsidR="00FD153D" w:rsidRPr="00FD153D" w:rsidRDefault="00050B08" w:rsidP="000A036C">
      <w:pPr>
        <w:pStyle w:val="Titel"/>
        <w:spacing w:before="3240" w:after="240"/>
        <w:ind w:left="0"/>
        <w:rPr>
          <w:sz w:val="44"/>
          <w:szCs w:val="44"/>
        </w:rPr>
      </w:pPr>
      <w:r>
        <w:rPr>
          <w:sz w:val="44"/>
          <w:szCs w:val="44"/>
        </w:rPr>
        <w:t>Semesterarbeit</w:t>
      </w:r>
    </w:p>
    <w:p w14:paraId="4BDA4AAD" w14:textId="3A0C861C" w:rsidR="00B74089" w:rsidRDefault="00050B08" w:rsidP="00050B08">
      <w:pPr>
        <w:pStyle w:val="Titel"/>
        <w:spacing w:before="720" w:after="720"/>
        <w:ind w:left="0"/>
        <w:rPr>
          <w:sz w:val="60"/>
          <w:szCs w:val="60"/>
        </w:rPr>
      </w:pPr>
      <w:proofErr w:type="spellStart"/>
      <w:r>
        <w:rPr>
          <w:sz w:val="60"/>
          <w:szCs w:val="60"/>
        </w:rPr>
        <w:t>Sallen</w:t>
      </w:r>
      <w:proofErr w:type="spellEnd"/>
      <w:r>
        <w:rPr>
          <w:sz w:val="60"/>
          <w:szCs w:val="60"/>
        </w:rPr>
        <w:t>-Key Bandpassfilter</w:t>
      </w:r>
    </w:p>
    <w:p w14:paraId="3BDA47EC" w14:textId="77777777" w:rsidR="00050B08" w:rsidRPr="00050B08" w:rsidRDefault="00050B08" w:rsidP="00050B08"/>
    <w:p w14:paraId="3F7E4B84" w14:textId="77777777" w:rsidR="00050B08" w:rsidRPr="00050B08" w:rsidRDefault="00050B08" w:rsidP="00050B08"/>
    <w:p w14:paraId="5C1FEA26" w14:textId="77777777" w:rsidR="00050B08" w:rsidRPr="00050B08" w:rsidRDefault="00050B08" w:rsidP="00050B08"/>
    <w:p w14:paraId="2C3DC5A6" w14:textId="77777777" w:rsidR="00050B08" w:rsidRPr="00050B08" w:rsidRDefault="00050B08" w:rsidP="00050B08"/>
    <w:p w14:paraId="62736633" w14:textId="77777777" w:rsidR="00050B08" w:rsidRPr="00050B08" w:rsidRDefault="00050B08" w:rsidP="00050B08"/>
    <w:p w14:paraId="17462B83" w14:textId="77777777" w:rsidR="00050B08" w:rsidRPr="00050B08" w:rsidRDefault="00050B08" w:rsidP="00050B08"/>
    <w:p w14:paraId="6A125DEC" w14:textId="77777777" w:rsidR="00050B08" w:rsidRPr="00050B08" w:rsidRDefault="00050B08" w:rsidP="00050B08"/>
    <w:p w14:paraId="60857ACF" w14:textId="77777777" w:rsidR="00050B08" w:rsidRPr="00050B08" w:rsidRDefault="00050B08" w:rsidP="00050B08"/>
    <w:p w14:paraId="5BDC65EB" w14:textId="77777777" w:rsidR="00050B08" w:rsidRPr="00050B08" w:rsidRDefault="00050B08" w:rsidP="00050B08"/>
    <w:p w14:paraId="509358F1" w14:textId="77777777" w:rsidR="00050B08" w:rsidRPr="00050B08" w:rsidRDefault="00050B08" w:rsidP="00050B08"/>
    <w:p w14:paraId="767C46E0" w14:textId="77777777" w:rsidR="00050B08" w:rsidRPr="00050B08" w:rsidRDefault="00050B08" w:rsidP="00050B08"/>
    <w:p w14:paraId="61BE5196" w14:textId="77777777" w:rsidR="00050B08" w:rsidRPr="00050B08" w:rsidRDefault="00050B08" w:rsidP="00050B08"/>
    <w:p w14:paraId="66313993" w14:textId="77777777" w:rsidR="00050B08" w:rsidRPr="00050B08" w:rsidRDefault="00050B08" w:rsidP="00050B08"/>
    <w:p w14:paraId="3F35F672" w14:textId="77777777" w:rsidR="00050B08" w:rsidRPr="00050B08" w:rsidRDefault="00050B08" w:rsidP="00050B08"/>
    <w:p w14:paraId="67B1B0B0" w14:textId="77777777" w:rsidR="00050B08" w:rsidRPr="00050B08" w:rsidRDefault="00050B08" w:rsidP="00050B08"/>
    <w:p w14:paraId="39E828B1" w14:textId="77777777" w:rsidR="00050B08" w:rsidRPr="00050B08" w:rsidRDefault="00050B08" w:rsidP="00050B08"/>
    <w:p w14:paraId="03223944" w14:textId="77777777" w:rsidR="00050B08" w:rsidRPr="00050B08" w:rsidRDefault="00050B08" w:rsidP="00050B08"/>
    <w:p w14:paraId="193EAABE" w14:textId="77777777" w:rsidR="00050B08" w:rsidRPr="00050B08" w:rsidRDefault="00050B08" w:rsidP="00050B08"/>
    <w:p w14:paraId="019D32D0" w14:textId="77777777" w:rsidR="00050B08" w:rsidRPr="00050B08" w:rsidRDefault="00050B08" w:rsidP="00050B08"/>
    <w:p w14:paraId="1E8E0960" w14:textId="77777777" w:rsidR="00050B08" w:rsidRPr="00050B08" w:rsidRDefault="00050B08" w:rsidP="00050B08"/>
    <w:p w14:paraId="0D82C939" w14:textId="77777777" w:rsidR="00050B08" w:rsidRPr="00050B08" w:rsidRDefault="00050B08" w:rsidP="00050B08"/>
    <w:p w14:paraId="3CBD7519" w14:textId="77777777" w:rsidR="00050B08" w:rsidRPr="00050B08" w:rsidRDefault="00050B08" w:rsidP="00050B08"/>
    <w:p w14:paraId="3F376372" w14:textId="77777777" w:rsidR="00050B08" w:rsidRPr="00050B08" w:rsidRDefault="00050B08" w:rsidP="00050B08"/>
    <w:p w14:paraId="48B0EC8C" w14:textId="77777777" w:rsidR="00050B08" w:rsidRPr="00050B08" w:rsidRDefault="00050B08" w:rsidP="00050B08"/>
    <w:p w14:paraId="3F208AF2" w14:textId="77777777" w:rsidR="00050B08" w:rsidRPr="00050B08" w:rsidRDefault="00050B08" w:rsidP="00050B08"/>
    <w:p w14:paraId="23B2ADEF" w14:textId="77777777" w:rsidR="00341068" w:rsidRPr="00194CFB" w:rsidRDefault="00341068" w:rsidP="00AD13E2">
      <w:pPr>
        <w:pageBreakBefore/>
        <w:spacing w:before="480" w:after="360"/>
        <w:ind w:left="0"/>
        <w:rPr>
          <w:b/>
          <w:bCs/>
          <w:color w:val="333333"/>
          <w:sz w:val="28"/>
          <w:szCs w:val="28"/>
        </w:rPr>
      </w:pPr>
      <w:r w:rsidRPr="00194CFB">
        <w:rPr>
          <w:b/>
          <w:bCs/>
          <w:color w:val="333333"/>
          <w:sz w:val="28"/>
          <w:szCs w:val="28"/>
        </w:rPr>
        <w:lastRenderedPageBreak/>
        <w:t>Inhaltsverzeichnis:</w:t>
      </w:r>
    </w:p>
    <w:p w14:paraId="52452A34" w14:textId="63845ADD" w:rsidR="00A614DB" w:rsidRDefault="00830168">
      <w:pPr>
        <w:pStyle w:val="Verzeichnis1"/>
        <w:rPr>
          <w:rFonts w:asciiTheme="minorHAnsi" w:eastAsiaTheme="minorEastAsia" w:hAnsiTheme="minorHAnsi" w:cstheme="minorBidi"/>
          <w:b w:val="0"/>
          <w:bCs w:val="0"/>
          <w:color w:val="auto"/>
          <w:kern w:val="2"/>
          <w:sz w:val="24"/>
          <w:szCs w:val="24"/>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66337210" w:history="1">
        <w:r w:rsidR="00A614DB" w:rsidRPr="000A3349">
          <w:rPr>
            <w:rStyle w:val="Hyperlink"/>
          </w:rPr>
          <w:t>1</w:t>
        </w:r>
        <w:r w:rsidR="00A614DB">
          <w:rPr>
            <w:rFonts w:asciiTheme="minorHAnsi" w:eastAsiaTheme="minorEastAsia" w:hAnsiTheme="minorHAnsi" w:cstheme="minorBidi"/>
            <w:b w:val="0"/>
            <w:bCs w:val="0"/>
            <w:color w:val="auto"/>
            <w:kern w:val="2"/>
            <w:sz w:val="24"/>
            <w:szCs w:val="24"/>
            <w:lang w:eastAsia="de-CH"/>
            <w14:ligatures w14:val="standardContextual"/>
          </w:rPr>
          <w:tab/>
        </w:r>
        <w:r w:rsidR="00A614DB" w:rsidRPr="000A3349">
          <w:rPr>
            <w:rStyle w:val="Hyperlink"/>
          </w:rPr>
          <w:t>Sallen-Key Bandpassfilter</w:t>
        </w:r>
        <w:r w:rsidR="00A614DB">
          <w:rPr>
            <w:webHidden/>
          </w:rPr>
          <w:tab/>
        </w:r>
        <w:r w:rsidR="00A614DB">
          <w:rPr>
            <w:webHidden/>
          </w:rPr>
          <w:fldChar w:fldCharType="begin"/>
        </w:r>
        <w:r w:rsidR="00A614DB">
          <w:rPr>
            <w:webHidden/>
          </w:rPr>
          <w:instrText xml:space="preserve"> PAGEREF _Toc166337210 \h </w:instrText>
        </w:r>
        <w:r w:rsidR="00A614DB">
          <w:rPr>
            <w:webHidden/>
          </w:rPr>
        </w:r>
        <w:r w:rsidR="00A614DB">
          <w:rPr>
            <w:webHidden/>
          </w:rPr>
          <w:fldChar w:fldCharType="separate"/>
        </w:r>
        <w:r w:rsidR="00A614DB">
          <w:rPr>
            <w:webHidden/>
          </w:rPr>
          <w:t>3</w:t>
        </w:r>
        <w:r w:rsidR="00A614DB">
          <w:rPr>
            <w:webHidden/>
          </w:rPr>
          <w:fldChar w:fldCharType="end"/>
        </w:r>
      </w:hyperlink>
    </w:p>
    <w:p w14:paraId="4270EA07" w14:textId="03F193BB" w:rsidR="00A614DB" w:rsidRDefault="00A614DB">
      <w:pPr>
        <w:pStyle w:val="Verzeichnis2"/>
        <w:rPr>
          <w:rFonts w:asciiTheme="minorHAnsi" w:eastAsiaTheme="minorEastAsia" w:hAnsiTheme="minorHAnsi" w:cstheme="minorBidi"/>
          <w:noProof/>
          <w:kern w:val="2"/>
          <w:sz w:val="24"/>
          <w:szCs w:val="24"/>
          <w:lang w:eastAsia="de-CH"/>
          <w14:ligatures w14:val="standardContextual"/>
        </w:rPr>
      </w:pPr>
      <w:hyperlink w:anchor="_Toc166337211" w:history="1">
        <w:r w:rsidRPr="000A3349">
          <w:rPr>
            <w:rStyle w:val="Hyperlink"/>
            <w:noProof/>
          </w:rPr>
          <w:t>1.1</w:t>
        </w:r>
        <w:r>
          <w:rPr>
            <w:rFonts w:asciiTheme="minorHAnsi" w:eastAsiaTheme="minorEastAsia" w:hAnsiTheme="minorHAnsi" w:cstheme="minorBidi"/>
            <w:noProof/>
            <w:kern w:val="2"/>
            <w:sz w:val="24"/>
            <w:szCs w:val="24"/>
            <w:lang w:eastAsia="de-CH"/>
            <w14:ligatures w14:val="standardContextual"/>
          </w:rPr>
          <w:tab/>
        </w:r>
        <w:r w:rsidRPr="000A3349">
          <w:rPr>
            <w:rStyle w:val="Hyperlink"/>
            <w:noProof/>
          </w:rPr>
          <w:t>Aufgabenstellung</w:t>
        </w:r>
        <w:r>
          <w:rPr>
            <w:noProof/>
            <w:webHidden/>
          </w:rPr>
          <w:tab/>
        </w:r>
        <w:r>
          <w:rPr>
            <w:noProof/>
            <w:webHidden/>
          </w:rPr>
          <w:fldChar w:fldCharType="begin"/>
        </w:r>
        <w:r>
          <w:rPr>
            <w:noProof/>
            <w:webHidden/>
          </w:rPr>
          <w:instrText xml:space="preserve"> PAGEREF _Toc166337211 \h </w:instrText>
        </w:r>
        <w:r>
          <w:rPr>
            <w:noProof/>
            <w:webHidden/>
          </w:rPr>
        </w:r>
        <w:r>
          <w:rPr>
            <w:noProof/>
            <w:webHidden/>
          </w:rPr>
          <w:fldChar w:fldCharType="separate"/>
        </w:r>
        <w:r>
          <w:rPr>
            <w:noProof/>
            <w:webHidden/>
          </w:rPr>
          <w:t>3</w:t>
        </w:r>
        <w:r>
          <w:rPr>
            <w:noProof/>
            <w:webHidden/>
          </w:rPr>
          <w:fldChar w:fldCharType="end"/>
        </w:r>
      </w:hyperlink>
    </w:p>
    <w:p w14:paraId="00CEDFEB" w14:textId="5A9CF9DC" w:rsidR="00A614DB" w:rsidRDefault="00A614DB">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2" w:history="1">
        <w:r w:rsidRPr="000A3349">
          <w:rPr>
            <w:rStyle w:val="Hyperlink"/>
            <w:noProof/>
          </w:rPr>
          <w:t>1.1.1</w:t>
        </w:r>
        <w:r>
          <w:rPr>
            <w:rFonts w:asciiTheme="minorHAnsi" w:eastAsiaTheme="minorEastAsia" w:hAnsiTheme="minorHAnsi" w:cstheme="minorBidi"/>
            <w:iCs w:val="0"/>
            <w:noProof/>
            <w:kern w:val="2"/>
            <w:sz w:val="24"/>
            <w:szCs w:val="24"/>
            <w:lang w:eastAsia="de-CH"/>
            <w14:ligatures w14:val="standardContextual"/>
          </w:rPr>
          <w:tab/>
        </w:r>
        <w:r w:rsidRPr="000A3349">
          <w:rPr>
            <w:rStyle w:val="Hyperlink"/>
            <w:noProof/>
          </w:rPr>
          <w:t>Bestimmen der Übertragungsfunktionen f(p)</w:t>
        </w:r>
        <w:r>
          <w:rPr>
            <w:noProof/>
            <w:webHidden/>
          </w:rPr>
          <w:tab/>
        </w:r>
        <w:r>
          <w:rPr>
            <w:noProof/>
            <w:webHidden/>
          </w:rPr>
          <w:fldChar w:fldCharType="begin"/>
        </w:r>
        <w:r>
          <w:rPr>
            <w:noProof/>
            <w:webHidden/>
          </w:rPr>
          <w:instrText xml:space="preserve"> PAGEREF _Toc166337212 \h </w:instrText>
        </w:r>
        <w:r>
          <w:rPr>
            <w:noProof/>
            <w:webHidden/>
          </w:rPr>
        </w:r>
        <w:r>
          <w:rPr>
            <w:noProof/>
            <w:webHidden/>
          </w:rPr>
          <w:fldChar w:fldCharType="separate"/>
        </w:r>
        <w:r>
          <w:rPr>
            <w:noProof/>
            <w:webHidden/>
          </w:rPr>
          <w:t>3</w:t>
        </w:r>
        <w:r>
          <w:rPr>
            <w:noProof/>
            <w:webHidden/>
          </w:rPr>
          <w:fldChar w:fldCharType="end"/>
        </w:r>
      </w:hyperlink>
    </w:p>
    <w:p w14:paraId="1B70F7E4" w14:textId="1E0E09AB" w:rsidR="00A614DB" w:rsidRDefault="00A614DB">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3" w:history="1">
        <w:r w:rsidRPr="000A3349">
          <w:rPr>
            <w:rStyle w:val="Hyperlink"/>
            <w:noProof/>
          </w:rPr>
          <w:t>1.1.2</w:t>
        </w:r>
        <w:r>
          <w:rPr>
            <w:rFonts w:asciiTheme="minorHAnsi" w:eastAsiaTheme="minorEastAsia" w:hAnsiTheme="minorHAnsi" w:cstheme="minorBidi"/>
            <w:iCs w:val="0"/>
            <w:noProof/>
            <w:kern w:val="2"/>
            <w:sz w:val="24"/>
            <w:szCs w:val="24"/>
            <w:lang w:eastAsia="de-CH"/>
            <w14:ligatures w14:val="standardContextual"/>
          </w:rPr>
          <w:tab/>
        </w:r>
        <w:r w:rsidRPr="000A3349">
          <w:rPr>
            <w:rStyle w:val="Hyperlink"/>
            <w:noProof/>
          </w:rPr>
          <w:t>Dimensionieren der Schaltung</w:t>
        </w:r>
        <w:r>
          <w:rPr>
            <w:noProof/>
            <w:webHidden/>
          </w:rPr>
          <w:tab/>
        </w:r>
        <w:r>
          <w:rPr>
            <w:noProof/>
            <w:webHidden/>
          </w:rPr>
          <w:fldChar w:fldCharType="begin"/>
        </w:r>
        <w:r>
          <w:rPr>
            <w:noProof/>
            <w:webHidden/>
          </w:rPr>
          <w:instrText xml:space="preserve"> PAGEREF _Toc166337213 \h </w:instrText>
        </w:r>
        <w:r>
          <w:rPr>
            <w:noProof/>
            <w:webHidden/>
          </w:rPr>
        </w:r>
        <w:r>
          <w:rPr>
            <w:noProof/>
            <w:webHidden/>
          </w:rPr>
          <w:fldChar w:fldCharType="separate"/>
        </w:r>
        <w:r>
          <w:rPr>
            <w:noProof/>
            <w:webHidden/>
          </w:rPr>
          <w:t>3</w:t>
        </w:r>
        <w:r>
          <w:rPr>
            <w:noProof/>
            <w:webHidden/>
          </w:rPr>
          <w:fldChar w:fldCharType="end"/>
        </w:r>
      </w:hyperlink>
    </w:p>
    <w:p w14:paraId="57E29E2D" w14:textId="67CBCE68" w:rsidR="00A614DB" w:rsidRDefault="00A614DB">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4" w:history="1">
        <w:r w:rsidRPr="000A3349">
          <w:rPr>
            <w:rStyle w:val="Hyperlink"/>
            <w:noProof/>
          </w:rPr>
          <w:t>1.1.3</w:t>
        </w:r>
        <w:r>
          <w:rPr>
            <w:rFonts w:asciiTheme="minorHAnsi" w:eastAsiaTheme="minorEastAsia" w:hAnsiTheme="minorHAnsi" w:cstheme="minorBidi"/>
            <w:iCs w:val="0"/>
            <w:noProof/>
            <w:kern w:val="2"/>
            <w:sz w:val="24"/>
            <w:szCs w:val="24"/>
            <w:lang w:eastAsia="de-CH"/>
            <w14:ligatures w14:val="standardContextual"/>
          </w:rPr>
          <w:tab/>
        </w:r>
        <w:r w:rsidRPr="000A3349">
          <w:rPr>
            <w:rStyle w:val="Hyperlink"/>
            <w:noProof/>
          </w:rPr>
          <w:t>Darstellen der Übertragungsfunktion</w:t>
        </w:r>
        <w:r>
          <w:rPr>
            <w:noProof/>
            <w:webHidden/>
          </w:rPr>
          <w:tab/>
        </w:r>
        <w:r>
          <w:rPr>
            <w:noProof/>
            <w:webHidden/>
          </w:rPr>
          <w:fldChar w:fldCharType="begin"/>
        </w:r>
        <w:r>
          <w:rPr>
            <w:noProof/>
            <w:webHidden/>
          </w:rPr>
          <w:instrText xml:space="preserve"> PAGEREF _Toc166337214 \h </w:instrText>
        </w:r>
        <w:r>
          <w:rPr>
            <w:noProof/>
            <w:webHidden/>
          </w:rPr>
        </w:r>
        <w:r>
          <w:rPr>
            <w:noProof/>
            <w:webHidden/>
          </w:rPr>
          <w:fldChar w:fldCharType="separate"/>
        </w:r>
        <w:r>
          <w:rPr>
            <w:noProof/>
            <w:webHidden/>
          </w:rPr>
          <w:t>3</w:t>
        </w:r>
        <w:r>
          <w:rPr>
            <w:noProof/>
            <w:webHidden/>
          </w:rPr>
          <w:fldChar w:fldCharType="end"/>
        </w:r>
      </w:hyperlink>
    </w:p>
    <w:p w14:paraId="2BDAFA1B" w14:textId="427B92A3" w:rsidR="00A614DB" w:rsidRDefault="00A614DB">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5" w:history="1">
        <w:r w:rsidRPr="000A3349">
          <w:rPr>
            <w:rStyle w:val="Hyperlink"/>
            <w:noProof/>
          </w:rPr>
          <w:t>1.1.4</w:t>
        </w:r>
        <w:r>
          <w:rPr>
            <w:rFonts w:asciiTheme="minorHAnsi" w:eastAsiaTheme="minorEastAsia" w:hAnsiTheme="minorHAnsi" w:cstheme="minorBidi"/>
            <w:iCs w:val="0"/>
            <w:noProof/>
            <w:kern w:val="2"/>
            <w:sz w:val="24"/>
            <w:szCs w:val="24"/>
            <w:lang w:eastAsia="de-CH"/>
            <w14:ligatures w14:val="standardContextual"/>
          </w:rPr>
          <w:tab/>
        </w:r>
        <w:r w:rsidRPr="000A3349">
          <w:rPr>
            <w:rStyle w:val="Hyperlink"/>
            <w:noProof/>
          </w:rPr>
          <w:t>Simulation der Schaltung</w:t>
        </w:r>
        <w:r>
          <w:rPr>
            <w:noProof/>
            <w:webHidden/>
          </w:rPr>
          <w:tab/>
        </w:r>
        <w:r>
          <w:rPr>
            <w:noProof/>
            <w:webHidden/>
          </w:rPr>
          <w:fldChar w:fldCharType="begin"/>
        </w:r>
        <w:r>
          <w:rPr>
            <w:noProof/>
            <w:webHidden/>
          </w:rPr>
          <w:instrText xml:space="preserve"> PAGEREF _Toc166337215 \h </w:instrText>
        </w:r>
        <w:r>
          <w:rPr>
            <w:noProof/>
            <w:webHidden/>
          </w:rPr>
        </w:r>
        <w:r>
          <w:rPr>
            <w:noProof/>
            <w:webHidden/>
          </w:rPr>
          <w:fldChar w:fldCharType="separate"/>
        </w:r>
        <w:r>
          <w:rPr>
            <w:noProof/>
            <w:webHidden/>
          </w:rPr>
          <w:t>3</w:t>
        </w:r>
        <w:r>
          <w:rPr>
            <w:noProof/>
            <w:webHidden/>
          </w:rPr>
          <w:fldChar w:fldCharType="end"/>
        </w:r>
      </w:hyperlink>
    </w:p>
    <w:p w14:paraId="0AB9A033" w14:textId="43642657" w:rsidR="00A614DB" w:rsidRDefault="00A614DB">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6" w:history="1">
        <w:r w:rsidRPr="000A3349">
          <w:rPr>
            <w:rStyle w:val="Hyperlink"/>
            <w:noProof/>
          </w:rPr>
          <w:t>1.1.5</w:t>
        </w:r>
        <w:r>
          <w:rPr>
            <w:rFonts w:asciiTheme="minorHAnsi" w:eastAsiaTheme="minorEastAsia" w:hAnsiTheme="minorHAnsi" w:cstheme="minorBidi"/>
            <w:iCs w:val="0"/>
            <w:noProof/>
            <w:kern w:val="2"/>
            <w:sz w:val="24"/>
            <w:szCs w:val="24"/>
            <w:lang w:eastAsia="de-CH"/>
            <w14:ligatures w14:val="standardContextual"/>
          </w:rPr>
          <w:tab/>
        </w:r>
        <w:r w:rsidRPr="000A3349">
          <w:rPr>
            <w:rStyle w:val="Hyperlink"/>
            <w:noProof/>
          </w:rPr>
          <w:t>Stabilität der Schaltung</w:t>
        </w:r>
        <w:r>
          <w:rPr>
            <w:noProof/>
            <w:webHidden/>
          </w:rPr>
          <w:tab/>
        </w:r>
        <w:r>
          <w:rPr>
            <w:noProof/>
            <w:webHidden/>
          </w:rPr>
          <w:fldChar w:fldCharType="begin"/>
        </w:r>
        <w:r>
          <w:rPr>
            <w:noProof/>
            <w:webHidden/>
          </w:rPr>
          <w:instrText xml:space="preserve"> PAGEREF _Toc166337216 \h </w:instrText>
        </w:r>
        <w:r>
          <w:rPr>
            <w:noProof/>
            <w:webHidden/>
          </w:rPr>
        </w:r>
        <w:r>
          <w:rPr>
            <w:noProof/>
            <w:webHidden/>
          </w:rPr>
          <w:fldChar w:fldCharType="separate"/>
        </w:r>
        <w:r>
          <w:rPr>
            <w:noProof/>
            <w:webHidden/>
          </w:rPr>
          <w:t>4</w:t>
        </w:r>
        <w:r>
          <w:rPr>
            <w:noProof/>
            <w:webHidden/>
          </w:rPr>
          <w:fldChar w:fldCharType="end"/>
        </w:r>
      </w:hyperlink>
    </w:p>
    <w:p w14:paraId="0E437575" w14:textId="122F61EB" w:rsidR="00A614DB" w:rsidRDefault="00A614DB">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7" w:history="1">
        <w:r w:rsidRPr="000A3349">
          <w:rPr>
            <w:rStyle w:val="Hyperlink"/>
            <w:noProof/>
          </w:rPr>
          <w:t>1.1.6</w:t>
        </w:r>
        <w:r>
          <w:rPr>
            <w:rFonts w:asciiTheme="minorHAnsi" w:eastAsiaTheme="minorEastAsia" w:hAnsiTheme="minorHAnsi" w:cstheme="minorBidi"/>
            <w:iCs w:val="0"/>
            <w:noProof/>
            <w:kern w:val="2"/>
            <w:sz w:val="24"/>
            <w:szCs w:val="24"/>
            <w:lang w:eastAsia="de-CH"/>
            <w14:ligatures w14:val="standardContextual"/>
          </w:rPr>
          <w:tab/>
        </w:r>
        <w:r w:rsidRPr="000A3349">
          <w:rPr>
            <w:rStyle w:val="Hyperlink"/>
            <w:noProof/>
          </w:rPr>
          <w:t>Aufbauen und Ausmessen der Schaltung</w:t>
        </w:r>
        <w:r>
          <w:rPr>
            <w:noProof/>
            <w:webHidden/>
          </w:rPr>
          <w:tab/>
        </w:r>
        <w:r>
          <w:rPr>
            <w:noProof/>
            <w:webHidden/>
          </w:rPr>
          <w:fldChar w:fldCharType="begin"/>
        </w:r>
        <w:r>
          <w:rPr>
            <w:noProof/>
            <w:webHidden/>
          </w:rPr>
          <w:instrText xml:space="preserve"> PAGEREF _Toc166337217 \h </w:instrText>
        </w:r>
        <w:r>
          <w:rPr>
            <w:noProof/>
            <w:webHidden/>
          </w:rPr>
        </w:r>
        <w:r>
          <w:rPr>
            <w:noProof/>
            <w:webHidden/>
          </w:rPr>
          <w:fldChar w:fldCharType="separate"/>
        </w:r>
        <w:r>
          <w:rPr>
            <w:noProof/>
            <w:webHidden/>
          </w:rPr>
          <w:t>4</w:t>
        </w:r>
        <w:r>
          <w:rPr>
            <w:noProof/>
            <w:webHidden/>
          </w:rPr>
          <w:fldChar w:fldCharType="end"/>
        </w:r>
      </w:hyperlink>
    </w:p>
    <w:p w14:paraId="4CFDD46F" w14:textId="511943ED" w:rsidR="00A614DB" w:rsidRDefault="00A614DB">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8" w:history="1">
        <w:r w:rsidRPr="000A3349">
          <w:rPr>
            <w:rStyle w:val="Hyperlink"/>
            <w:noProof/>
          </w:rPr>
          <w:t>1.1.7</w:t>
        </w:r>
        <w:r>
          <w:rPr>
            <w:rFonts w:asciiTheme="minorHAnsi" w:eastAsiaTheme="minorEastAsia" w:hAnsiTheme="minorHAnsi" w:cstheme="minorBidi"/>
            <w:iCs w:val="0"/>
            <w:noProof/>
            <w:kern w:val="2"/>
            <w:sz w:val="24"/>
            <w:szCs w:val="24"/>
            <w:lang w:eastAsia="de-CH"/>
            <w14:ligatures w14:val="standardContextual"/>
          </w:rPr>
          <w:tab/>
        </w:r>
        <w:r w:rsidRPr="000A3349">
          <w:rPr>
            <w:rStyle w:val="Hyperlink"/>
            <w:noProof/>
          </w:rPr>
          <w:t>Einschwingverhalten</w:t>
        </w:r>
        <w:r>
          <w:rPr>
            <w:noProof/>
            <w:webHidden/>
          </w:rPr>
          <w:tab/>
        </w:r>
        <w:r>
          <w:rPr>
            <w:noProof/>
            <w:webHidden/>
          </w:rPr>
          <w:fldChar w:fldCharType="begin"/>
        </w:r>
        <w:r>
          <w:rPr>
            <w:noProof/>
            <w:webHidden/>
          </w:rPr>
          <w:instrText xml:space="preserve"> PAGEREF _Toc166337218 \h </w:instrText>
        </w:r>
        <w:r>
          <w:rPr>
            <w:noProof/>
            <w:webHidden/>
          </w:rPr>
        </w:r>
        <w:r>
          <w:rPr>
            <w:noProof/>
            <w:webHidden/>
          </w:rPr>
          <w:fldChar w:fldCharType="separate"/>
        </w:r>
        <w:r>
          <w:rPr>
            <w:noProof/>
            <w:webHidden/>
          </w:rPr>
          <w:t>4</w:t>
        </w:r>
        <w:r>
          <w:rPr>
            <w:noProof/>
            <w:webHidden/>
          </w:rPr>
          <w:fldChar w:fldCharType="end"/>
        </w:r>
      </w:hyperlink>
    </w:p>
    <w:p w14:paraId="40CB7260" w14:textId="71F63D00" w:rsidR="00A614DB" w:rsidRDefault="00A614DB">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337219" w:history="1">
        <w:r w:rsidRPr="000A3349">
          <w:rPr>
            <w:rStyle w:val="Hyperlink"/>
          </w:rPr>
          <w:t>2</w:t>
        </w:r>
        <w:r>
          <w:rPr>
            <w:rFonts w:asciiTheme="minorHAnsi" w:eastAsiaTheme="minorEastAsia" w:hAnsiTheme="minorHAnsi" w:cstheme="minorBidi"/>
            <w:b w:val="0"/>
            <w:bCs w:val="0"/>
            <w:color w:val="auto"/>
            <w:kern w:val="2"/>
            <w:sz w:val="24"/>
            <w:szCs w:val="24"/>
            <w:lang w:eastAsia="de-CH"/>
            <w14:ligatures w14:val="standardContextual"/>
          </w:rPr>
          <w:tab/>
        </w:r>
        <w:r w:rsidRPr="000A3349">
          <w:rPr>
            <w:rStyle w:val="Hyperlink"/>
          </w:rPr>
          <w:t>Haupttitel</w:t>
        </w:r>
        <w:r>
          <w:rPr>
            <w:webHidden/>
          </w:rPr>
          <w:tab/>
        </w:r>
        <w:r>
          <w:rPr>
            <w:webHidden/>
          </w:rPr>
          <w:fldChar w:fldCharType="begin"/>
        </w:r>
        <w:r>
          <w:rPr>
            <w:webHidden/>
          </w:rPr>
          <w:instrText xml:space="preserve"> PAGEREF _Toc166337219 \h </w:instrText>
        </w:r>
        <w:r>
          <w:rPr>
            <w:webHidden/>
          </w:rPr>
        </w:r>
        <w:r>
          <w:rPr>
            <w:webHidden/>
          </w:rPr>
          <w:fldChar w:fldCharType="separate"/>
        </w:r>
        <w:r>
          <w:rPr>
            <w:webHidden/>
          </w:rPr>
          <w:t>4</w:t>
        </w:r>
        <w:r>
          <w:rPr>
            <w:webHidden/>
          </w:rPr>
          <w:fldChar w:fldCharType="end"/>
        </w:r>
      </w:hyperlink>
    </w:p>
    <w:p w14:paraId="57EFB4B9" w14:textId="04CBDDD9" w:rsidR="00A614DB" w:rsidRDefault="00A614DB">
      <w:pPr>
        <w:pStyle w:val="Verzeichnis2"/>
        <w:rPr>
          <w:rFonts w:asciiTheme="minorHAnsi" w:eastAsiaTheme="minorEastAsia" w:hAnsiTheme="minorHAnsi" w:cstheme="minorBidi"/>
          <w:noProof/>
          <w:kern w:val="2"/>
          <w:sz w:val="24"/>
          <w:szCs w:val="24"/>
          <w:lang w:eastAsia="de-CH"/>
          <w14:ligatures w14:val="standardContextual"/>
        </w:rPr>
      </w:pPr>
      <w:hyperlink w:anchor="_Toc166337220" w:history="1">
        <w:r w:rsidRPr="000A3349">
          <w:rPr>
            <w:rStyle w:val="Hyperlink"/>
            <w:noProof/>
          </w:rPr>
          <w:t>2.1</w:t>
        </w:r>
        <w:r>
          <w:rPr>
            <w:rFonts w:asciiTheme="minorHAnsi" w:eastAsiaTheme="minorEastAsia" w:hAnsiTheme="minorHAnsi" w:cstheme="minorBidi"/>
            <w:noProof/>
            <w:kern w:val="2"/>
            <w:sz w:val="24"/>
            <w:szCs w:val="24"/>
            <w:lang w:eastAsia="de-CH"/>
            <w14:ligatures w14:val="standardContextual"/>
          </w:rPr>
          <w:tab/>
        </w:r>
        <w:r w:rsidRPr="000A3349">
          <w:rPr>
            <w:rStyle w:val="Hyperlink"/>
            <w:noProof/>
          </w:rPr>
          <w:t>Bestimmen der Übertragungsfunktionen f(p)</w:t>
        </w:r>
        <w:r>
          <w:rPr>
            <w:noProof/>
            <w:webHidden/>
          </w:rPr>
          <w:tab/>
        </w:r>
        <w:r>
          <w:rPr>
            <w:noProof/>
            <w:webHidden/>
          </w:rPr>
          <w:fldChar w:fldCharType="begin"/>
        </w:r>
        <w:r>
          <w:rPr>
            <w:noProof/>
            <w:webHidden/>
          </w:rPr>
          <w:instrText xml:space="preserve"> PAGEREF _Toc166337220 \h </w:instrText>
        </w:r>
        <w:r>
          <w:rPr>
            <w:noProof/>
            <w:webHidden/>
          </w:rPr>
        </w:r>
        <w:r>
          <w:rPr>
            <w:noProof/>
            <w:webHidden/>
          </w:rPr>
          <w:fldChar w:fldCharType="separate"/>
        </w:r>
        <w:r>
          <w:rPr>
            <w:noProof/>
            <w:webHidden/>
          </w:rPr>
          <w:t>4</w:t>
        </w:r>
        <w:r>
          <w:rPr>
            <w:noProof/>
            <w:webHidden/>
          </w:rPr>
          <w:fldChar w:fldCharType="end"/>
        </w:r>
      </w:hyperlink>
    </w:p>
    <w:p w14:paraId="21F513F8" w14:textId="53E16245" w:rsidR="00A614DB" w:rsidRDefault="00A614DB">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337221" w:history="1">
        <w:r w:rsidRPr="000A3349">
          <w:rPr>
            <w:rStyle w:val="Hyperlink"/>
          </w:rPr>
          <w:t>3</w:t>
        </w:r>
        <w:r>
          <w:rPr>
            <w:rFonts w:asciiTheme="minorHAnsi" w:eastAsiaTheme="minorEastAsia" w:hAnsiTheme="minorHAnsi" w:cstheme="minorBidi"/>
            <w:b w:val="0"/>
            <w:bCs w:val="0"/>
            <w:color w:val="auto"/>
            <w:kern w:val="2"/>
            <w:sz w:val="24"/>
            <w:szCs w:val="24"/>
            <w:lang w:eastAsia="de-CH"/>
            <w14:ligatures w14:val="standardContextual"/>
          </w:rPr>
          <w:tab/>
        </w:r>
        <w:r w:rsidRPr="000A3349">
          <w:rPr>
            <w:rStyle w:val="Hyperlink"/>
          </w:rPr>
          <w:t>Haupttitel</w:t>
        </w:r>
        <w:r>
          <w:rPr>
            <w:webHidden/>
          </w:rPr>
          <w:tab/>
        </w:r>
        <w:r>
          <w:rPr>
            <w:webHidden/>
          </w:rPr>
          <w:fldChar w:fldCharType="begin"/>
        </w:r>
        <w:r>
          <w:rPr>
            <w:webHidden/>
          </w:rPr>
          <w:instrText xml:space="preserve"> PAGEREF _Toc166337221 \h </w:instrText>
        </w:r>
        <w:r>
          <w:rPr>
            <w:webHidden/>
          </w:rPr>
        </w:r>
        <w:r>
          <w:rPr>
            <w:webHidden/>
          </w:rPr>
          <w:fldChar w:fldCharType="separate"/>
        </w:r>
        <w:r>
          <w:rPr>
            <w:webHidden/>
          </w:rPr>
          <w:t>5</w:t>
        </w:r>
        <w:r>
          <w:rPr>
            <w:webHidden/>
          </w:rPr>
          <w:fldChar w:fldCharType="end"/>
        </w:r>
      </w:hyperlink>
    </w:p>
    <w:p w14:paraId="520BE71C" w14:textId="133280E0" w:rsidR="00A614DB" w:rsidRDefault="00A614DB">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337222" w:history="1">
        <w:r w:rsidRPr="000A3349">
          <w:rPr>
            <w:rStyle w:val="Hyperlink"/>
          </w:rPr>
          <w:t>4</w:t>
        </w:r>
        <w:r>
          <w:rPr>
            <w:rFonts w:asciiTheme="minorHAnsi" w:eastAsiaTheme="minorEastAsia" w:hAnsiTheme="minorHAnsi" w:cstheme="minorBidi"/>
            <w:b w:val="0"/>
            <w:bCs w:val="0"/>
            <w:color w:val="auto"/>
            <w:kern w:val="2"/>
            <w:sz w:val="24"/>
            <w:szCs w:val="24"/>
            <w:lang w:eastAsia="de-CH"/>
            <w14:ligatures w14:val="standardContextual"/>
          </w:rPr>
          <w:tab/>
        </w:r>
        <w:r w:rsidRPr="000A3349">
          <w:rPr>
            <w:rStyle w:val="Hyperlink"/>
          </w:rPr>
          <w:t>Anhang</w:t>
        </w:r>
        <w:r>
          <w:rPr>
            <w:webHidden/>
          </w:rPr>
          <w:tab/>
        </w:r>
        <w:r>
          <w:rPr>
            <w:webHidden/>
          </w:rPr>
          <w:fldChar w:fldCharType="begin"/>
        </w:r>
        <w:r>
          <w:rPr>
            <w:webHidden/>
          </w:rPr>
          <w:instrText xml:space="preserve"> PAGEREF _Toc166337222 \h </w:instrText>
        </w:r>
        <w:r>
          <w:rPr>
            <w:webHidden/>
          </w:rPr>
        </w:r>
        <w:r>
          <w:rPr>
            <w:webHidden/>
          </w:rPr>
          <w:fldChar w:fldCharType="separate"/>
        </w:r>
        <w:r>
          <w:rPr>
            <w:webHidden/>
          </w:rPr>
          <w:t>6</w:t>
        </w:r>
        <w:r>
          <w:rPr>
            <w:webHidden/>
          </w:rPr>
          <w:fldChar w:fldCharType="end"/>
        </w:r>
      </w:hyperlink>
    </w:p>
    <w:p w14:paraId="2DAE0B18" w14:textId="0D7A6423" w:rsidR="00A614DB" w:rsidRDefault="00A614DB">
      <w:pPr>
        <w:pStyle w:val="Verzeichnis2"/>
        <w:rPr>
          <w:rFonts w:asciiTheme="minorHAnsi" w:eastAsiaTheme="minorEastAsia" w:hAnsiTheme="minorHAnsi" w:cstheme="minorBidi"/>
          <w:noProof/>
          <w:kern w:val="2"/>
          <w:sz w:val="24"/>
          <w:szCs w:val="24"/>
          <w:lang w:eastAsia="de-CH"/>
          <w14:ligatures w14:val="standardContextual"/>
        </w:rPr>
      </w:pPr>
      <w:hyperlink w:anchor="_Toc166337223" w:history="1">
        <w:r w:rsidRPr="000A3349">
          <w:rPr>
            <w:rStyle w:val="Hyperlink"/>
            <w:noProof/>
          </w:rPr>
          <w:t>4.1</w:t>
        </w:r>
        <w:r>
          <w:rPr>
            <w:rFonts w:asciiTheme="minorHAnsi" w:eastAsiaTheme="minorEastAsia" w:hAnsiTheme="minorHAnsi" w:cstheme="minorBidi"/>
            <w:noProof/>
            <w:kern w:val="2"/>
            <w:sz w:val="24"/>
            <w:szCs w:val="24"/>
            <w:lang w:eastAsia="de-CH"/>
            <w14:ligatures w14:val="standardContextual"/>
          </w:rPr>
          <w:tab/>
        </w:r>
        <w:r w:rsidRPr="000A3349">
          <w:rPr>
            <w:rStyle w:val="Hyperlink"/>
            <w:noProof/>
          </w:rPr>
          <w:t>Abbildungsverzeichnis</w:t>
        </w:r>
        <w:r>
          <w:rPr>
            <w:noProof/>
            <w:webHidden/>
          </w:rPr>
          <w:tab/>
        </w:r>
        <w:r>
          <w:rPr>
            <w:noProof/>
            <w:webHidden/>
          </w:rPr>
          <w:fldChar w:fldCharType="begin"/>
        </w:r>
        <w:r>
          <w:rPr>
            <w:noProof/>
            <w:webHidden/>
          </w:rPr>
          <w:instrText xml:space="preserve"> PAGEREF _Toc166337223 \h </w:instrText>
        </w:r>
        <w:r>
          <w:rPr>
            <w:noProof/>
            <w:webHidden/>
          </w:rPr>
        </w:r>
        <w:r>
          <w:rPr>
            <w:noProof/>
            <w:webHidden/>
          </w:rPr>
          <w:fldChar w:fldCharType="separate"/>
        </w:r>
        <w:r>
          <w:rPr>
            <w:noProof/>
            <w:webHidden/>
          </w:rPr>
          <w:t>6</w:t>
        </w:r>
        <w:r>
          <w:rPr>
            <w:noProof/>
            <w:webHidden/>
          </w:rPr>
          <w:fldChar w:fldCharType="end"/>
        </w:r>
      </w:hyperlink>
    </w:p>
    <w:p w14:paraId="08EC5D1B" w14:textId="556E67C6" w:rsidR="00A614DB" w:rsidRDefault="00A614DB">
      <w:pPr>
        <w:pStyle w:val="Verzeichnis2"/>
        <w:rPr>
          <w:rFonts w:asciiTheme="minorHAnsi" w:eastAsiaTheme="minorEastAsia" w:hAnsiTheme="minorHAnsi" w:cstheme="minorBidi"/>
          <w:noProof/>
          <w:kern w:val="2"/>
          <w:sz w:val="24"/>
          <w:szCs w:val="24"/>
          <w:lang w:eastAsia="de-CH"/>
          <w14:ligatures w14:val="standardContextual"/>
        </w:rPr>
      </w:pPr>
      <w:hyperlink w:anchor="_Toc166337224" w:history="1">
        <w:r w:rsidRPr="000A3349">
          <w:rPr>
            <w:rStyle w:val="Hyperlink"/>
            <w:noProof/>
          </w:rPr>
          <w:t>4.2</w:t>
        </w:r>
        <w:r>
          <w:rPr>
            <w:rFonts w:asciiTheme="minorHAnsi" w:eastAsiaTheme="minorEastAsia" w:hAnsiTheme="minorHAnsi" w:cstheme="minorBidi"/>
            <w:noProof/>
            <w:kern w:val="2"/>
            <w:sz w:val="24"/>
            <w:szCs w:val="24"/>
            <w:lang w:eastAsia="de-CH"/>
            <w14:ligatures w14:val="standardContextual"/>
          </w:rPr>
          <w:tab/>
        </w:r>
        <w:r w:rsidRPr="000A3349">
          <w:rPr>
            <w:rStyle w:val="Hyperlink"/>
            <w:noProof/>
          </w:rPr>
          <w:t>Formelverzeichnis</w:t>
        </w:r>
        <w:r>
          <w:rPr>
            <w:noProof/>
            <w:webHidden/>
          </w:rPr>
          <w:tab/>
        </w:r>
        <w:r>
          <w:rPr>
            <w:noProof/>
            <w:webHidden/>
          </w:rPr>
          <w:fldChar w:fldCharType="begin"/>
        </w:r>
        <w:r>
          <w:rPr>
            <w:noProof/>
            <w:webHidden/>
          </w:rPr>
          <w:instrText xml:space="preserve"> PAGEREF _Toc166337224 \h </w:instrText>
        </w:r>
        <w:r>
          <w:rPr>
            <w:noProof/>
            <w:webHidden/>
          </w:rPr>
        </w:r>
        <w:r>
          <w:rPr>
            <w:noProof/>
            <w:webHidden/>
          </w:rPr>
          <w:fldChar w:fldCharType="separate"/>
        </w:r>
        <w:r>
          <w:rPr>
            <w:noProof/>
            <w:webHidden/>
          </w:rPr>
          <w:t>6</w:t>
        </w:r>
        <w:r>
          <w:rPr>
            <w:noProof/>
            <w:webHidden/>
          </w:rPr>
          <w:fldChar w:fldCharType="end"/>
        </w:r>
      </w:hyperlink>
    </w:p>
    <w:p w14:paraId="29D6B04F" w14:textId="6EBC8FED" w:rsidR="00830168" w:rsidRDefault="00830168" w:rsidP="005C62E1">
      <w:r w:rsidRPr="00194CFB">
        <w:fldChar w:fldCharType="end"/>
      </w:r>
      <w:r w:rsidR="00600AF7" w:rsidRPr="00194CFB">
        <w:rPr>
          <w:b/>
          <w:bCs/>
          <w:color w:val="333333"/>
          <w:sz w:val="28"/>
          <w:szCs w:val="28"/>
        </w:rPr>
        <w:t xml:space="preserve"> </w:t>
      </w:r>
    </w:p>
    <w:p w14:paraId="01596C72" w14:textId="2768109D" w:rsidR="003F30E2" w:rsidRPr="00B01AC0" w:rsidRDefault="00050B08" w:rsidP="003F30E2">
      <w:pPr>
        <w:pStyle w:val="berschrift1"/>
        <w:pageBreakBefore/>
        <w:spacing w:before="0"/>
      </w:pPr>
      <w:bookmarkStart w:id="0" w:name="_Toc166337210"/>
      <w:proofErr w:type="spellStart"/>
      <w:r>
        <w:lastRenderedPageBreak/>
        <w:t>Sallen</w:t>
      </w:r>
      <w:proofErr w:type="spellEnd"/>
      <w:r>
        <w:t>-Key Bandpassfilter</w:t>
      </w:r>
      <w:bookmarkEnd w:id="0"/>
    </w:p>
    <w:p w14:paraId="0179056D" w14:textId="65E03476" w:rsidR="003F30E2" w:rsidRDefault="0011771A" w:rsidP="003F30E2">
      <w:pPr>
        <w:rPr>
          <w:color w:val="FF0000"/>
        </w:rPr>
      </w:pPr>
      <w:proofErr w:type="spellStart"/>
      <w:r w:rsidRPr="0011771A">
        <w:rPr>
          <w:color w:val="FF0000"/>
        </w:rPr>
        <w:t>Introtext</w:t>
      </w:r>
      <w:proofErr w:type="spellEnd"/>
    </w:p>
    <w:p w14:paraId="2F65D678" w14:textId="7F61676A" w:rsidR="0011771A" w:rsidRDefault="0011771A" w:rsidP="0011771A">
      <w:pPr>
        <w:rPr>
          <w:color w:val="FF0000"/>
        </w:rPr>
      </w:pPr>
      <w:proofErr w:type="spellStart"/>
      <w:r w:rsidRPr="0011771A">
        <w:rPr>
          <w:color w:val="FF0000"/>
        </w:rPr>
        <w:t>Introtext</w:t>
      </w:r>
      <w:proofErr w:type="spellEnd"/>
    </w:p>
    <w:p w14:paraId="67CE13B9" w14:textId="77777777" w:rsidR="0011771A" w:rsidRPr="0011771A" w:rsidRDefault="0011771A" w:rsidP="0011771A">
      <w:pPr>
        <w:rPr>
          <w:color w:val="FF0000"/>
        </w:rPr>
      </w:pPr>
      <w:proofErr w:type="spellStart"/>
      <w:r w:rsidRPr="0011771A">
        <w:rPr>
          <w:color w:val="FF0000"/>
        </w:rPr>
        <w:t>Introtext</w:t>
      </w:r>
      <w:proofErr w:type="spellEnd"/>
    </w:p>
    <w:p w14:paraId="045AB237" w14:textId="77777777" w:rsidR="0011771A" w:rsidRPr="0011771A" w:rsidRDefault="0011771A" w:rsidP="003F30E2">
      <w:pPr>
        <w:rPr>
          <w:color w:val="FF0000"/>
        </w:rPr>
      </w:pPr>
    </w:p>
    <w:p w14:paraId="78DB3806" w14:textId="7155CD67" w:rsidR="002860EF" w:rsidRDefault="00050B08" w:rsidP="002860EF">
      <w:pPr>
        <w:pStyle w:val="berschrift2"/>
      </w:pPr>
      <w:bookmarkStart w:id="1" w:name="_Toc166337211"/>
      <w:r>
        <w:t>Aufgabenstellung</w:t>
      </w:r>
      <w:bookmarkEnd w:id="1"/>
    </w:p>
    <w:p w14:paraId="73D281CE" w14:textId="6507FA9A" w:rsidR="00050B08" w:rsidRPr="00050B08" w:rsidRDefault="00050B08" w:rsidP="00050B08">
      <w:r w:rsidRPr="00050B08">
        <w:t xml:space="preserve">Mit Hilfe der nachfolgend abgebildeten </w:t>
      </w:r>
      <w:proofErr w:type="spellStart"/>
      <w:r w:rsidRPr="00050B08">
        <w:t>Sallen</w:t>
      </w:r>
      <w:proofErr w:type="spellEnd"/>
      <w:r w:rsidRPr="00050B08">
        <w:t xml:space="preserve">-Key-Hoch- und Tiefpassfilter 3. Ordnung soll durch eine geeignete Zusammenschaltung ein Bandpassfilter entwickelt werden, welches eine Grundverstärkung von A0 = 1 aufweist und die Frequenz </w:t>
      </w:r>
      <w:proofErr w:type="spellStart"/>
      <w:r w:rsidRPr="00050B08">
        <w:t>fg</w:t>
      </w:r>
      <w:proofErr w:type="spellEnd"/>
      <w:r w:rsidRPr="00050B08">
        <w:t xml:space="preserve"> = 50 kHz passieren lässt und alle andern möglichst gut dämpft. .</w:t>
      </w:r>
    </w:p>
    <w:p w14:paraId="65D0FC1D" w14:textId="4272A1A0" w:rsidR="00533B8F" w:rsidRDefault="00050B08" w:rsidP="00533B8F">
      <w:r w:rsidRPr="00050B08">
        <w:t>Die Welligkeit des Filters oder die Überhöhung bei der Grenzfrequenz soll 12 dB nicht überschreiten und das Filter soll eine hohe Impedanz-Wandlung aufweisen.</w:t>
      </w:r>
    </w:p>
    <w:p w14:paraId="546B56C7" w14:textId="77777777" w:rsidR="00533B8F" w:rsidRDefault="00533B8F" w:rsidP="00533B8F"/>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A3435" w14:paraId="66BAA692" w14:textId="77777777" w:rsidTr="00533B8F">
        <w:tc>
          <w:tcPr>
            <w:tcW w:w="4673" w:type="dxa"/>
          </w:tcPr>
          <w:p w14:paraId="3C6E0427" w14:textId="77777777" w:rsidR="00050B08" w:rsidRDefault="00050B08" w:rsidP="00050B08">
            <w:pPr>
              <w:keepNext/>
              <w:ind w:left="0"/>
            </w:pPr>
            <w:r w:rsidRPr="00050B08">
              <w:rPr>
                <w:b/>
                <w:bCs/>
                <w:color w:val="333333"/>
                <w:sz w:val="20"/>
              </w:rPr>
              <w:drawing>
                <wp:inline distT="0" distB="0" distL="0" distR="0" wp14:anchorId="23D79F9F" wp14:editId="45DDD24C">
                  <wp:extent cx="2910840" cy="1321864"/>
                  <wp:effectExtent l="0" t="0" r="3810" b="0"/>
                  <wp:docPr id="682003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
                          <pic:cNvPicPr/>
                        </pic:nvPicPr>
                        <pic:blipFill>
                          <a:blip r:embed="rId11"/>
                          <a:stretch>
                            <a:fillRect/>
                          </a:stretch>
                        </pic:blipFill>
                        <pic:spPr>
                          <a:xfrm>
                            <a:off x="0" y="0"/>
                            <a:ext cx="3022801" cy="1372708"/>
                          </a:xfrm>
                          <a:prstGeom prst="rect">
                            <a:avLst/>
                          </a:prstGeom>
                        </pic:spPr>
                      </pic:pic>
                    </a:graphicData>
                  </a:graphic>
                </wp:inline>
              </w:drawing>
            </w:r>
          </w:p>
          <w:p w14:paraId="3D5AB9C3" w14:textId="6F0904CA" w:rsidR="00050B08" w:rsidRPr="00050B08" w:rsidRDefault="00050B08" w:rsidP="00050B08">
            <w:pPr>
              <w:pStyle w:val="Beschriftung"/>
            </w:pPr>
            <w:bookmarkStart w:id="2" w:name="_Ref166333765"/>
            <w:bookmarkStart w:id="3" w:name="_Toc166337225"/>
            <w:r w:rsidRPr="00050B08">
              <w:t xml:space="preserve">Abbildung </w:t>
            </w:r>
            <w:r w:rsidRPr="00050B08">
              <w:fldChar w:fldCharType="begin"/>
            </w:r>
            <w:r w:rsidRPr="00050B08">
              <w:instrText xml:space="preserve"> SEQ Abbildung \* ARABIC </w:instrText>
            </w:r>
            <w:r w:rsidRPr="00050B08">
              <w:fldChar w:fldCharType="separate"/>
            </w:r>
            <w:r w:rsidR="00A614DB">
              <w:rPr>
                <w:noProof/>
              </w:rPr>
              <w:t>1</w:t>
            </w:r>
            <w:r w:rsidRPr="00050B08">
              <w:fldChar w:fldCharType="end"/>
            </w:r>
            <w:bookmarkEnd w:id="2"/>
            <w:r w:rsidRPr="00050B08">
              <w:t xml:space="preserve">: </w:t>
            </w:r>
            <w:proofErr w:type="spellStart"/>
            <w:r w:rsidRPr="00050B08">
              <w:t>Sallen</w:t>
            </w:r>
            <w:proofErr w:type="spellEnd"/>
            <w:r w:rsidRPr="00050B08">
              <w:t>-Key Tiefpass 3. Ordnung</w:t>
            </w:r>
            <w:bookmarkEnd w:id="3"/>
          </w:p>
        </w:tc>
        <w:tc>
          <w:tcPr>
            <w:tcW w:w="4672" w:type="dxa"/>
          </w:tcPr>
          <w:p w14:paraId="6D06BC92" w14:textId="77777777" w:rsidR="00050B08" w:rsidRDefault="00050B08" w:rsidP="00050B08">
            <w:pPr>
              <w:keepNext/>
              <w:ind w:left="0"/>
            </w:pPr>
            <w:r w:rsidRPr="00050B08">
              <w:rPr>
                <w:b/>
                <w:bCs/>
                <w:color w:val="333333"/>
                <w:sz w:val="20"/>
              </w:rPr>
              <w:drawing>
                <wp:inline distT="0" distB="0" distL="0" distR="0" wp14:anchorId="148E1CE7" wp14:editId="39639E82">
                  <wp:extent cx="2925528" cy="1321435"/>
                  <wp:effectExtent l="0" t="0" r="8255" b="0"/>
                  <wp:docPr id="8049462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
                          <pic:cNvPicPr/>
                        </pic:nvPicPr>
                        <pic:blipFill>
                          <a:blip r:embed="rId12"/>
                          <a:stretch>
                            <a:fillRect/>
                          </a:stretch>
                        </pic:blipFill>
                        <pic:spPr>
                          <a:xfrm>
                            <a:off x="0" y="0"/>
                            <a:ext cx="2965830" cy="1339639"/>
                          </a:xfrm>
                          <a:prstGeom prst="rect">
                            <a:avLst/>
                          </a:prstGeom>
                        </pic:spPr>
                      </pic:pic>
                    </a:graphicData>
                  </a:graphic>
                </wp:inline>
              </w:drawing>
            </w:r>
          </w:p>
          <w:p w14:paraId="367D2141" w14:textId="482FFD88" w:rsidR="00050B08" w:rsidRPr="00050B08" w:rsidRDefault="00050B08" w:rsidP="00050B08">
            <w:pPr>
              <w:pStyle w:val="Beschriftung"/>
            </w:pPr>
            <w:bookmarkStart w:id="4" w:name="_Ref166333771"/>
            <w:bookmarkStart w:id="5" w:name="_Toc166337226"/>
            <w:r w:rsidRPr="00050B08">
              <w:t xml:space="preserve">Abbildung </w:t>
            </w:r>
            <w:r w:rsidRPr="00050B08">
              <w:fldChar w:fldCharType="begin"/>
            </w:r>
            <w:r w:rsidRPr="00050B08">
              <w:instrText xml:space="preserve"> SEQ Abbildung \* ARABIC </w:instrText>
            </w:r>
            <w:r w:rsidRPr="00050B08">
              <w:fldChar w:fldCharType="separate"/>
            </w:r>
            <w:r w:rsidR="00A614DB">
              <w:rPr>
                <w:noProof/>
              </w:rPr>
              <w:t>2</w:t>
            </w:r>
            <w:r w:rsidRPr="00050B08">
              <w:fldChar w:fldCharType="end"/>
            </w:r>
            <w:bookmarkEnd w:id="4"/>
            <w:r w:rsidRPr="00050B08">
              <w:t xml:space="preserve">: </w:t>
            </w:r>
            <w:proofErr w:type="spellStart"/>
            <w:r w:rsidRPr="00050B08">
              <w:t>Sallen</w:t>
            </w:r>
            <w:proofErr w:type="spellEnd"/>
            <w:r w:rsidRPr="00050B08">
              <w:t>-Key Hochpass 3. Ordnung</w:t>
            </w:r>
            <w:bookmarkEnd w:id="5"/>
          </w:p>
          <w:p w14:paraId="5C954D13" w14:textId="66C34A50" w:rsidR="00050B08" w:rsidRDefault="00050B08" w:rsidP="00050B08">
            <w:pPr>
              <w:ind w:left="0"/>
              <w:rPr>
                <w:b/>
                <w:bCs/>
                <w:color w:val="333333"/>
                <w:sz w:val="20"/>
              </w:rPr>
            </w:pPr>
          </w:p>
        </w:tc>
      </w:tr>
    </w:tbl>
    <w:p w14:paraId="1327F11D" w14:textId="77777777" w:rsidR="00533B8F" w:rsidRDefault="00533B8F" w:rsidP="00533B8F"/>
    <w:p w14:paraId="3A60B74F" w14:textId="77777777" w:rsidR="001B21AE" w:rsidRPr="002A3435" w:rsidRDefault="001B21AE" w:rsidP="001B21AE">
      <w:pPr>
        <w:pStyle w:val="berschrift3"/>
      </w:pPr>
      <w:bookmarkStart w:id="6" w:name="_Toc166337212"/>
      <w:r w:rsidRPr="002A3435">
        <w:t>Bestimmen der Übertragungsfunktionen f(p)</w:t>
      </w:r>
      <w:bookmarkEnd w:id="6"/>
    </w:p>
    <w:p w14:paraId="1EE6D418" w14:textId="77777777" w:rsidR="00533B8F" w:rsidRDefault="00533B8F" w:rsidP="00533B8F">
      <w:r w:rsidRPr="002A3435">
        <w:t>Für diese</w:t>
      </w:r>
      <w:r>
        <w:t>n</w:t>
      </w:r>
      <w:r w:rsidRPr="002A3435">
        <w:t xml:space="preserve"> Filter ist die Übertragungsfunktion der sekundärseitig leerlaufenden Schaltung in Abhängigkeit der Kreisfrequenz ω und der einzelnen Komponenten zu bestimmen. </w:t>
      </w:r>
    </w:p>
    <w:p w14:paraId="18636973" w14:textId="77777777" w:rsidR="00533B8F" w:rsidRDefault="00533B8F" w:rsidP="00533B8F">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38D11441" w14:textId="498C55A9" w:rsidR="00533B8F" w:rsidRDefault="00533B8F" w:rsidP="00533B8F">
      <w:pPr>
        <w:pStyle w:val="Beschriftung"/>
      </w:pPr>
      <w:bookmarkStart w:id="7" w:name="_Toc166337231"/>
      <w:r>
        <w:t xml:space="preserve">Formel </w:t>
      </w:r>
      <w:r>
        <w:fldChar w:fldCharType="begin"/>
      </w:r>
      <w:r>
        <w:instrText xml:space="preserve"> SEQ Formel \* ARABIC </w:instrText>
      </w:r>
      <w:r>
        <w:fldChar w:fldCharType="separate"/>
      </w:r>
      <w:r w:rsidR="00A614DB">
        <w:rPr>
          <w:noProof/>
        </w:rPr>
        <w:t>1</w:t>
      </w:r>
      <w:r>
        <w:fldChar w:fldCharType="end"/>
      </w:r>
      <w:r>
        <w:t>: Übertragungsfunktion mit Abhängigkeiten</w:t>
      </w:r>
      <w:bookmarkEnd w:id="7"/>
    </w:p>
    <w:p w14:paraId="222583BB" w14:textId="77777777" w:rsidR="00533B8F" w:rsidRPr="00533B8F" w:rsidRDefault="00533B8F" w:rsidP="00533B8F"/>
    <w:p w14:paraId="1604FA22" w14:textId="77777777" w:rsidR="004E117B" w:rsidRPr="004E117B" w:rsidRDefault="004E117B" w:rsidP="004E117B">
      <w:pPr>
        <w:pStyle w:val="berschrift3"/>
      </w:pPr>
      <w:bookmarkStart w:id="8" w:name="_Toc166337213"/>
      <w:r w:rsidRPr="004E117B">
        <w:t>Dimensionieren der Schaltung</w:t>
      </w:r>
      <w:bookmarkEnd w:id="8"/>
    </w:p>
    <w:p w14:paraId="35883B5F" w14:textId="3B616FDA" w:rsidR="004E117B" w:rsidRDefault="004E117B" w:rsidP="004E117B">
      <w:r w:rsidRPr="004E117B">
        <w:t xml:space="preserve">Anhand der in </w:t>
      </w:r>
      <w:r>
        <w:t>1.1.1</w:t>
      </w:r>
      <w:r w:rsidRPr="004E117B">
        <w:t xml:space="preserve"> 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51803508" w14:textId="77777777" w:rsidR="00533B8F" w:rsidRDefault="00533B8F" w:rsidP="004E117B"/>
    <w:p w14:paraId="379F49FD" w14:textId="2652605F" w:rsidR="00533B8F" w:rsidRDefault="00533B8F" w:rsidP="00533B8F">
      <w:pPr>
        <w:pStyle w:val="berschrift3"/>
      </w:pPr>
      <w:bookmarkStart w:id="9" w:name="_Toc166337214"/>
      <w:r>
        <w:t>Darstellen der Übertragungsfunktion</w:t>
      </w:r>
      <w:bookmarkEnd w:id="9"/>
    </w:p>
    <w:p w14:paraId="7B3C6BFE" w14:textId="16154603" w:rsidR="00533B8F" w:rsidRDefault="00533B8F" w:rsidP="004E117B">
      <w:r w:rsidRPr="00533B8F">
        <w:t xml:space="preserve">Die in a) errechneten Übertragungsfunktionen des in b) dimensionierten Filters soll nach Bode in </w:t>
      </w:r>
      <w:proofErr w:type="spellStart"/>
      <w:r w:rsidRPr="00533B8F">
        <w:t>Amplitu</w:t>
      </w:r>
      <w:proofErr w:type="spellEnd"/>
      <w:r w:rsidRPr="00533B8F">
        <w:t>-den und Phasengang dargestellt werden.</w:t>
      </w:r>
    </w:p>
    <w:p w14:paraId="299E7CF3" w14:textId="77777777" w:rsidR="00533B8F" w:rsidRDefault="00533B8F" w:rsidP="004E117B"/>
    <w:p w14:paraId="7E5268D8" w14:textId="3C1CE372" w:rsidR="00533B8F" w:rsidRDefault="00533B8F" w:rsidP="00533B8F">
      <w:pPr>
        <w:pStyle w:val="berschrift3"/>
      </w:pPr>
      <w:bookmarkStart w:id="10" w:name="_Toc166337215"/>
      <w:r>
        <w:t>Simulation der Schaltung</w:t>
      </w:r>
      <w:bookmarkEnd w:id="10"/>
    </w:p>
    <w:p w14:paraId="496520E8" w14:textId="156ED1E6" w:rsidR="00533B8F" w:rsidRDefault="00533B8F" w:rsidP="004E117B">
      <w:r w:rsidRPr="00533B8F">
        <w:t xml:space="preserve">Diese Schaltung soll mit einem geeigneten Werkzeug simuliert werden. Allfällige Abweichungen zu den Berechnungen sind zu begründen. Es sollen auch die Einflüsse der Toleranzen der Bauteile in der </w:t>
      </w:r>
      <w:r w:rsidRPr="00533B8F">
        <w:t>Simulation</w:t>
      </w:r>
      <w:r w:rsidRPr="00533B8F">
        <w:t xml:space="preserve"> untersucht werden.</w:t>
      </w:r>
    </w:p>
    <w:p w14:paraId="0D8BABF9" w14:textId="77777777" w:rsidR="00533B8F" w:rsidRDefault="00533B8F" w:rsidP="004E117B"/>
    <w:p w14:paraId="3C65ABA1" w14:textId="3AB5344D" w:rsidR="00533B8F" w:rsidRDefault="00533B8F" w:rsidP="00533B8F">
      <w:pPr>
        <w:pStyle w:val="berschrift3"/>
      </w:pPr>
      <w:bookmarkStart w:id="11" w:name="_Toc166337216"/>
      <w:r>
        <w:lastRenderedPageBreak/>
        <w:t>Stabilität der Schaltung</w:t>
      </w:r>
      <w:bookmarkEnd w:id="11"/>
    </w:p>
    <w:p w14:paraId="5E9865CB" w14:textId="49DBEA48" w:rsidR="00533B8F" w:rsidRDefault="00533B8F" w:rsidP="004E117B">
      <w:r w:rsidRPr="00533B8F">
        <w:t xml:space="preserve">Anhand der Pol- und Nullstellen soll die Stabilität der Schaltung überprüft werden. Ansätze sind zu </w:t>
      </w:r>
      <w:proofErr w:type="spellStart"/>
      <w:r w:rsidRPr="00533B8F">
        <w:t>be</w:t>
      </w:r>
      <w:proofErr w:type="spellEnd"/>
      <w:r w:rsidRPr="00533B8F">
        <w:t>-gründen.</w:t>
      </w:r>
    </w:p>
    <w:p w14:paraId="428F37AC" w14:textId="77777777" w:rsidR="00533B8F" w:rsidRDefault="00533B8F" w:rsidP="004E117B"/>
    <w:p w14:paraId="6E5A9490" w14:textId="76A0A0DC" w:rsidR="00533B8F" w:rsidRDefault="00533B8F" w:rsidP="00533B8F">
      <w:pPr>
        <w:pStyle w:val="berschrift3"/>
      </w:pPr>
      <w:bookmarkStart w:id="12" w:name="_Toc166337217"/>
      <w:r w:rsidRPr="00533B8F">
        <w:t>Aufbauen und Ausmessen der Schaltung</w:t>
      </w:r>
      <w:bookmarkEnd w:id="12"/>
    </w:p>
    <w:p w14:paraId="665F8621" w14:textId="3AADA178" w:rsidR="00533B8F" w:rsidRDefault="00533B8F" w:rsidP="004E117B">
      <w:r w:rsidRPr="00533B8F">
        <w:t xml:space="preserve">Die Schaltung soll mit den in der Teilaufgabe </w:t>
      </w:r>
      <w:r>
        <w:t>1.1.2</w:t>
      </w:r>
      <w:r w:rsidRPr="00533B8F">
        <w:t xml:space="preserve"> berechneten Bauteilen aufgebaut und ausgemessen werden. Allfällige Abweichungen zur in </w:t>
      </w:r>
      <w:r>
        <w:t>1.1.3</w:t>
      </w:r>
      <w:r w:rsidRPr="00533B8F">
        <w:t xml:space="preserve"> berechneten Übertragungsfunktion sind zu begründen. Der Messaubau und die Interpretation der Messresultate ist dahingehend zu konzipieren und zu </w:t>
      </w:r>
      <w:r w:rsidRPr="00533B8F">
        <w:t>automatisieren</w:t>
      </w:r>
      <w:r w:rsidRPr="00533B8F">
        <w:t>, dass daraus ein Testgerät entwickelt werden könnte.</w:t>
      </w:r>
    </w:p>
    <w:p w14:paraId="6958E6EB" w14:textId="77777777" w:rsidR="00533B8F" w:rsidRDefault="00533B8F" w:rsidP="004E117B"/>
    <w:p w14:paraId="12F8F1C8" w14:textId="59A68CDB" w:rsidR="00533B8F" w:rsidRDefault="00533B8F" w:rsidP="00533B8F">
      <w:pPr>
        <w:pStyle w:val="berschrift3"/>
      </w:pPr>
      <w:bookmarkStart w:id="13" w:name="_Toc166337218"/>
      <w:r>
        <w:t>Einschwingverhalten</w:t>
      </w:r>
      <w:bookmarkEnd w:id="13"/>
    </w:p>
    <w:p w14:paraId="1134CEB6" w14:textId="11006E66" w:rsidR="00533B8F" w:rsidRDefault="00533B8F" w:rsidP="004E117B">
      <w:r w:rsidRPr="00533B8F">
        <w:t>Für den Bandpassfilter soll der Verlauf der Sprungantwort u2(t) berechnet und graphisch dargestellt werden. Zudem ist der Signalverlauf hinsichtlich der gewünschten Filterwirkung zu interpretieren.</w:t>
      </w:r>
    </w:p>
    <w:p w14:paraId="70980186" w14:textId="77777777" w:rsidR="002860EF" w:rsidRPr="00B01AC0" w:rsidRDefault="002860EF" w:rsidP="001B21AE">
      <w:pPr>
        <w:ind w:left="0"/>
      </w:pPr>
    </w:p>
    <w:p w14:paraId="30914613" w14:textId="684ED522" w:rsidR="003F30E2" w:rsidRDefault="00D25D16" w:rsidP="003F30E2">
      <w:pPr>
        <w:pStyle w:val="berschrift1"/>
      </w:pPr>
      <w:bookmarkStart w:id="14" w:name="_Toc166337219"/>
      <w:r>
        <w:t>Haupttitel</w:t>
      </w:r>
      <w:bookmarkEnd w:id="14"/>
    </w:p>
    <w:p w14:paraId="2B652DDD" w14:textId="77777777" w:rsidR="001B21AE" w:rsidRPr="002A3435" w:rsidRDefault="001B21AE" w:rsidP="001B21AE">
      <w:pPr>
        <w:pStyle w:val="berschrift2"/>
      </w:pPr>
      <w:bookmarkStart w:id="15" w:name="_Toc166337220"/>
      <w:r w:rsidRPr="002A3435">
        <w:t>Bestimmen der Übertragungsfunktionen f(p)</w:t>
      </w:r>
      <w:bookmarkEnd w:id="15"/>
    </w:p>
    <w:p w14:paraId="475A3593" w14:textId="10A886EC" w:rsidR="002B2FF1" w:rsidRDefault="001B21AE" w:rsidP="001B21AE">
      <w:pPr>
        <w:tabs>
          <w:tab w:val="left" w:pos="993"/>
        </w:tabs>
        <w:spacing w:line="218" w:lineRule="exact"/>
        <w:ind w:right="454"/>
      </w:pPr>
      <w:r>
        <w:t xml:space="preserve">Die in </w:t>
      </w:r>
      <w:r>
        <w:fldChar w:fldCharType="begin"/>
      </w:r>
      <w:r>
        <w:instrText xml:space="preserve"> REF _Ref166333765 \h </w:instrText>
      </w:r>
      <w:r>
        <w:fldChar w:fldCharType="separate"/>
      </w:r>
      <w:r w:rsidR="00A614DB" w:rsidRPr="00050B08">
        <w:t xml:space="preserve">Abbildung </w:t>
      </w:r>
      <w:r w:rsidR="00A614DB">
        <w:rPr>
          <w:noProof/>
        </w:rPr>
        <w:t>1</w:t>
      </w:r>
      <w:r>
        <w:fldChar w:fldCharType="end"/>
      </w:r>
      <w:r>
        <w:t xml:space="preserve"> und </w:t>
      </w:r>
      <w:r>
        <w:fldChar w:fldCharType="begin"/>
      </w:r>
      <w:r>
        <w:instrText xml:space="preserve"> REF _Ref166333771 \h </w:instrText>
      </w:r>
      <w:r>
        <w:fldChar w:fldCharType="separate"/>
      </w:r>
      <w:r w:rsidR="00A614DB" w:rsidRPr="00050B08">
        <w:t xml:space="preserve">Abbildung </w:t>
      </w:r>
      <w:r w:rsidR="00A614DB">
        <w:rPr>
          <w:noProof/>
        </w:rPr>
        <w:t>2</w:t>
      </w:r>
      <w:r>
        <w:fldChar w:fldCharType="end"/>
      </w:r>
      <w:r>
        <w:t xml:space="preserve"> gezeigten Schaltungen der 3. Ordnung können in jeweils in eine Schaltung der ersten und zweiten Ordnung aufgeteilt werden.</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1B21AE" w14:paraId="7DEDDB6A" w14:textId="77777777" w:rsidTr="00026730">
        <w:tc>
          <w:tcPr>
            <w:tcW w:w="4673" w:type="dxa"/>
          </w:tcPr>
          <w:p w14:paraId="707194B2" w14:textId="4FCBD249" w:rsidR="00B5172B" w:rsidRDefault="00F27A40" w:rsidP="00B5172B">
            <w:pPr>
              <w:tabs>
                <w:tab w:val="left" w:pos="993"/>
              </w:tabs>
              <w:spacing w:line="218" w:lineRule="exact"/>
              <w:ind w:left="0" w:right="454"/>
            </w:pPr>
            <w:r>
              <w:rPr>
                <w:noProof/>
              </w:rPr>
              <w:drawing>
                <wp:anchor distT="0" distB="0" distL="114300" distR="114300" simplePos="0" relativeHeight="251659264" behindDoc="0" locked="0" layoutInCell="1" allowOverlap="1" wp14:anchorId="6D858578" wp14:editId="38D17BF5">
                  <wp:simplePos x="0" y="0"/>
                  <wp:positionH relativeFrom="column">
                    <wp:posOffset>-62230</wp:posOffset>
                  </wp:positionH>
                  <wp:positionV relativeFrom="paragraph">
                    <wp:posOffset>137795</wp:posOffset>
                  </wp:positionV>
                  <wp:extent cx="1965960" cy="1348740"/>
                  <wp:effectExtent l="0" t="0" r="0" b="3810"/>
                  <wp:wrapSquare wrapText="bothSides"/>
                  <wp:docPr id="60700997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96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1A0D6" w14:textId="4B106A53" w:rsidR="001B21AE" w:rsidRDefault="00B5172B" w:rsidP="00B5172B">
            <w:pPr>
              <w:tabs>
                <w:tab w:val="left" w:pos="993"/>
              </w:tabs>
              <w:spacing w:line="218" w:lineRule="exact"/>
              <w:ind w:left="0" w:right="454"/>
            </w:pPr>
            <w:r>
              <w:rPr>
                <w:noProof/>
              </w:rPr>
              <mc:AlternateContent>
                <mc:Choice Requires="wps">
                  <w:drawing>
                    <wp:anchor distT="0" distB="0" distL="114300" distR="114300" simplePos="0" relativeHeight="251661312" behindDoc="0" locked="0" layoutInCell="1" allowOverlap="1" wp14:anchorId="57765BC4" wp14:editId="0D40D37F">
                      <wp:simplePos x="0" y="0"/>
                      <wp:positionH relativeFrom="column">
                        <wp:posOffset>-39370</wp:posOffset>
                      </wp:positionH>
                      <wp:positionV relativeFrom="paragraph">
                        <wp:posOffset>1250950</wp:posOffset>
                      </wp:positionV>
                      <wp:extent cx="2865120" cy="635"/>
                      <wp:effectExtent l="0" t="0" r="0" b="1905"/>
                      <wp:wrapSquare wrapText="bothSides"/>
                      <wp:docPr id="556803259" name="Textfeld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4EB0DA9E" w14:textId="276E1F1A" w:rsidR="00B5172B" w:rsidRPr="00AB7195" w:rsidRDefault="00B5172B" w:rsidP="00AA68C0">
                                  <w:pPr>
                                    <w:pStyle w:val="Beschriftung"/>
                                    <w:ind w:left="0"/>
                                    <w:rPr>
                                      <w:noProof/>
                                    </w:rPr>
                                  </w:pPr>
                                  <w:bookmarkStart w:id="16" w:name="_Toc166337227"/>
                                  <w:r>
                                    <w:t xml:space="preserve">Abbildung </w:t>
                                  </w:r>
                                  <w:r>
                                    <w:fldChar w:fldCharType="begin"/>
                                  </w:r>
                                  <w:r>
                                    <w:instrText xml:space="preserve"> SEQ Abbildung \* ARABIC </w:instrText>
                                  </w:r>
                                  <w:r>
                                    <w:fldChar w:fldCharType="separate"/>
                                  </w:r>
                                  <w:r w:rsidR="002D7756">
                                    <w:rPr>
                                      <w:noProof/>
                                    </w:rPr>
                                    <w:t>3</w:t>
                                  </w:r>
                                  <w:r>
                                    <w:fldChar w:fldCharType="end"/>
                                  </w:r>
                                  <w:r>
                                    <w:t xml:space="preserve">: </w:t>
                                  </w:r>
                                  <w:proofErr w:type="gramStart"/>
                                  <w:r>
                                    <w:t>RC Tiefpassfilter</w:t>
                                  </w:r>
                                  <w:proofErr w:type="gramEnd"/>
                                  <w:r>
                                    <w:t xml:space="preserve"> 1. Ordnung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765BC4" id="_x0000_t202" coordsize="21600,21600" o:spt="202" path="m,l,21600r21600,l21600,xe">
                      <v:stroke joinstyle="miter"/>
                      <v:path gradientshapeok="t" o:connecttype="rect"/>
                    </v:shapetype>
                    <v:shape id="Textfeld 1" o:spid="_x0000_s1026" type="#_x0000_t202" style="position:absolute;margin-left:-3.1pt;margin-top:98.5pt;width:225.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" stroked="f">
                      <v:textbox style="mso-fit-shape-to-text:t" inset="0,0,0,0">
                        <w:txbxContent>
                          <w:p w14:paraId="4EB0DA9E" w14:textId="276E1F1A" w:rsidR="00B5172B" w:rsidRPr="00AB7195" w:rsidRDefault="00B5172B" w:rsidP="00AA68C0">
                            <w:pPr>
                              <w:pStyle w:val="Beschriftung"/>
                              <w:ind w:left="0"/>
                              <w:rPr>
                                <w:noProof/>
                              </w:rPr>
                            </w:pPr>
                            <w:bookmarkStart w:id="17" w:name="_Toc166337227"/>
                            <w:r>
                              <w:t xml:space="preserve">Abbildung </w:t>
                            </w:r>
                            <w:r>
                              <w:fldChar w:fldCharType="begin"/>
                            </w:r>
                            <w:r>
                              <w:instrText xml:space="preserve"> SEQ Abbildung \* ARABIC </w:instrText>
                            </w:r>
                            <w:r>
                              <w:fldChar w:fldCharType="separate"/>
                            </w:r>
                            <w:r w:rsidR="002D7756">
                              <w:rPr>
                                <w:noProof/>
                              </w:rPr>
                              <w:t>3</w:t>
                            </w:r>
                            <w:r>
                              <w:fldChar w:fldCharType="end"/>
                            </w:r>
                            <w:r>
                              <w:t xml:space="preserve">: </w:t>
                            </w:r>
                            <w:proofErr w:type="gramStart"/>
                            <w:r>
                              <w:t>RC Tiefpassfilter</w:t>
                            </w:r>
                            <w:proofErr w:type="gramEnd"/>
                            <w:r>
                              <w:t xml:space="preserve"> 1. Ordnung</w:t>
                            </w:r>
                            <w:bookmarkEnd w:id="17"/>
                          </w:p>
                        </w:txbxContent>
                      </v:textbox>
                      <w10:wrap type="square"/>
                    </v:shape>
                  </w:pict>
                </mc:Fallback>
              </mc:AlternateContent>
            </w:r>
          </w:p>
        </w:tc>
        <w:tc>
          <w:tcPr>
            <w:tcW w:w="4672" w:type="dxa"/>
          </w:tcPr>
          <w:p w14:paraId="11943625" w14:textId="49650919" w:rsidR="001B21AE" w:rsidRDefault="00B5172B" w:rsidP="00B5172B">
            <w:pPr>
              <w:tabs>
                <w:tab w:val="left" w:pos="993"/>
              </w:tabs>
              <w:spacing w:line="218" w:lineRule="exact"/>
              <w:ind w:left="0" w:right="454"/>
            </w:pPr>
            <w:r>
              <w:rPr>
                <w:noProof/>
              </w:rPr>
              <w:drawing>
                <wp:anchor distT="0" distB="0" distL="114300" distR="114300" simplePos="0" relativeHeight="251658240" behindDoc="1" locked="0" layoutInCell="1" allowOverlap="1" wp14:anchorId="2F3952CC" wp14:editId="53847224">
                  <wp:simplePos x="0" y="0"/>
                  <wp:positionH relativeFrom="column">
                    <wp:posOffset>-65405</wp:posOffset>
                  </wp:positionH>
                  <wp:positionV relativeFrom="paragraph">
                    <wp:posOffset>0</wp:posOffset>
                  </wp:positionV>
                  <wp:extent cx="1995805" cy="1440180"/>
                  <wp:effectExtent l="0" t="0" r="4445" b="7620"/>
                  <wp:wrapSquare wrapText="bothSides"/>
                  <wp:docPr id="3777365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58" name="Grafik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9580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DB19A7" wp14:editId="4F3D5680">
                      <wp:simplePos x="0" y="0"/>
                      <wp:positionH relativeFrom="column">
                        <wp:posOffset>-65405</wp:posOffset>
                      </wp:positionH>
                      <wp:positionV relativeFrom="paragraph">
                        <wp:posOffset>1494790</wp:posOffset>
                      </wp:positionV>
                      <wp:extent cx="2948940" cy="635"/>
                      <wp:effectExtent l="0" t="0" r="3810" b="1905"/>
                      <wp:wrapSquare wrapText="bothSides"/>
                      <wp:docPr id="197235667" name="Textfeld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2113E4E6" w14:textId="023641FB" w:rsidR="00B5172B" w:rsidRPr="00AF1C2B" w:rsidRDefault="00B5172B" w:rsidP="00AA68C0">
                                  <w:pPr>
                                    <w:pStyle w:val="Beschriftung"/>
                                    <w:ind w:left="0"/>
                                    <w:rPr>
                                      <w:noProof/>
                                    </w:rPr>
                                  </w:pPr>
                                  <w:bookmarkStart w:id="18" w:name="_Toc166337228"/>
                                  <w:r>
                                    <w:t xml:space="preserve">Abbildung </w:t>
                                  </w:r>
                                  <w:r>
                                    <w:fldChar w:fldCharType="begin"/>
                                  </w:r>
                                  <w:r>
                                    <w:instrText xml:space="preserve"> SEQ Abbildung \* ARABIC </w:instrText>
                                  </w:r>
                                  <w:r>
                                    <w:fldChar w:fldCharType="separate"/>
                                  </w:r>
                                  <w:r w:rsidR="002D7756">
                                    <w:rPr>
                                      <w:noProof/>
                                    </w:rPr>
                                    <w:t>4</w:t>
                                  </w:r>
                                  <w:r>
                                    <w:fldChar w:fldCharType="end"/>
                                  </w:r>
                                  <w:r>
                                    <w:t xml:space="preserve">: </w:t>
                                  </w:r>
                                  <w:proofErr w:type="spellStart"/>
                                  <w:r>
                                    <w:t>Sallen</w:t>
                                  </w:r>
                                  <w:proofErr w:type="spellEnd"/>
                                  <w:r>
                                    <w:t>-Key Tiefpassfilter 2. Ordnung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DB19A7" id="_x0000_s1027" type="#_x0000_t202" style="position:absolute;margin-left:-5.15pt;margin-top:117.7pt;width:232.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zqGAIAAD8EAAAOAAAAZHJzL2Uyb0RvYy54bWysU8Fu2zAMvQ/YPwi6L06yrm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dXN7RWFJMWu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" stroked="f">
                      <v:textbox style="mso-fit-shape-to-text:t" inset="0,0,0,0">
                        <w:txbxContent>
                          <w:p w14:paraId="2113E4E6" w14:textId="023641FB" w:rsidR="00B5172B" w:rsidRPr="00AF1C2B" w:rsidRDefault="00B5172B" w:rsidP="00AA68C0">
                            <w:pPr>
                              <w:pStyle w:val="Beschriftung"/>
                              <w:ind w:left="0"/>
                              <w:rPr>
                                <w:noProof/>
                              </w:rPr>
                            </w:pPr>
                            <w:bookmarkStart w:id="19" w:name="_Toc166337228"/>
                            <w:r>
                              <w:t xml:space="preserve">Abbildung </w:t>
                            </w:r>
                            <w:r>
                              <w:fldChar w:fldCharType="begin"/>
                            </w:r>
                            <w:r>
                              <w:instrText xml:space="preserve"> SEQ Abbildung \* ARABIC </w:instrText>
                            </w:r>
                            <w:r>
                              <w:fldChar w:fldCharType="separate"/>
                            </w:r>
                            <w:r w:rsidR="002D7756">
                              <w:rPr>
                                <w:noProof/>
                              </w:rPr>
                              <w:t>4</w:t>
                            </w:r>
                            <w:r>
                              <w:fldChar w:fldCharType="end"/>
                            </w:r>
                            <w:r>
                              <w:t xml:space="preserve">: </w:t>
                            </w:r>
                            <w:proofErr w:type="spellStart"/>
                            <w:r>
                              <w:t>Sallen</w:t>
                            </w:r>
                            <w:proofErr w:type="spellEnd"/>
                            <w:r>
                              <w:t>-Key Tiefpassfilter 2. Ordnung</w:t>
                            </w:r>
                            <w:bookmarkEnd w:id="19"/>
                          </w:p>
                        </w:txbxContent>
                      </v:textbox>
                      <w10:wrap type="square"/>
                    </v:shape>
                  </w:pict>
                </mc:Fallback>
              </mc:AlternateContent>
            </w:r>
          </w:p>
        </w:tc>
      </w:tr>
    </w:tbl>
    <w:p w14:paraId="2C9637DF" w14:textId="14FDC1BC" w:rsidR="001B21AE" w:rsidRDefault="001B21AE" w:rsidP="00EF58F0"/>
    <w:p w14:paraId="57FC333C" w14:textId="709C8248" w:rsidR="00EF58F0" w:rsidRDefault="00EF58F0" w:rsidP="00EF58F0">
      <w:r>
        <w:t xml:space="preserve">Somit </w:t>
      </w:r>
      <w:r w:rsidR="00026730">
        <w:t>sind</w:t>
      </w:r>
      <w:r>
        <w:t xml:space="preserve"> die Übertragungsfunktion</w:t>
      </w:r>
      <w:r w:rsidR="00026730">
        <w:t>en</w:t>
      </w:r>
      <w:r>
        <w:t xml:space="preserve"> für d</w:t>
      </w:r>
      <w:r w:rsidR="00026730">
        <w:t>ie</w:t>
      </w:r>
      <w:r>
        <w:t xml:space="preserve"> </w:t>
      </w:r>
      <w:r w:rsidR="00026730">
        <w:t>Tiefpass-</w:t>
      </w:r>
      <w:r>
        <w:t>Filter:</w:t>
      </w:r>
    </w:p>
    <w:p w14:paraId="55D9D8D8" w14:textId="77777777" w:rsidR="00026730" w:rsidRPr="00026730" w:rsidRDefault="00026730" w:rsidP="00026730">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3F323480" w14:textId="76867171" w:rsidR="00026730" w:rsidRDefault="00026730" w:rsidP="00026730">
      <w:pPr>
        <w:pStyle w:val="Beschriftung"/>
      </w:pPr>
      <w:bookmarkStart w:id="20" w:name="_Toc166337232"/>
      <w:r>
        <w:t xml:space="preserve">Formel </w:t>
      </w:r>
      <w:r>
        <w:fldChar w:fldCharType="begin"/>
      </w:r>
      <w:r>
        <w:instrText xml:space="preserve"> SEQ Formel \* ARABIC </w:instrText>
      </w:r>
      <w:r>
        <w:fldChar w:fldCharType="separate"/>
      </w:r>
      <w:r w:rsidR="00A614DB">
        <w:rPr>
          <w:noProof/>
        </w:rPr>
        <w:t>2</w:t>
      </w:r>
      <w:r>
        <w:fldChar w:fldCharType="end"/>
      </w:r>
      <w:r>
        <w:t xml:space="preserve">: </w:t>
      </w:r>
      <w:proofErr w:type="gramStart"/>
      <w:r w:rsidRPr="00E969BB">
        <w:t>RC Tiefpassfilter</w:t>
      </w:r>
      <w:proofErr w:type="gramEnd"/>
      <w:r w:rsidRPr="00E969BB">
        <w:t xml:space="preserve"> 1. Ordnung</w:t>
      </w:r>
      <w:bookmarkEnd w:id="20"/>
    </w:p>
    <w:p w14:paraId="736E2106" w14:textId="77777777" w:rsidR="00026730" w:rsidRPr="00026730" w:rsidRDefault="00026730" w:rsidP="00026730"/>
    <w:p w14:paraId="5D3F4178" w14:textId="77777777" w:rsidR="00026730" w:rsidRPr="00026730" w:rsidRDefault="00026730" w:rsidP="00026730">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19F7F879" w14:textId="7CB109EB" w:rsidR="00026730" w:rsidRDefault="00026730" w:rsidP="00026730">
      <w:pPr>
        <w:pStyle w:val="Beschriftung"/>
      </w:pPr>
      <w:bookmarkStart w:id="21" w:name="_Toc166337233"/>
      <w:r>
        <w:t xml:space="preserve">Formel </w:t>
      </w:r>
      <w:r>
        <w:fldChar w:fldCharType="begin"/>
      </w:r>
      <w:r>
        <w:instrText xml:space="preserve"> SEQ Formel \* ARABIC </w:instrText>
      </w:r>
      <w:r>
        <w:fldChar w:fldCharType="separate"/>
      </w:r>
      <w:r w:rsidR="00A614DB">
        <w:rPr>
          <w:noProof/>
        </w:rPr>
        <w:t>3</w:t>
      </w:r>
      <w:r>
        <w:fldChar w:fldCharType="end"/>
      </w:r>
      <w:r w:rsidRPr="000B08B7">
        <w:t xml:space="preserve">: </w:t>
      </w:r>
      <w:proofErr w:type="spellStart"/>
      <w:r w:rsidRPr="000B08B7">
        <w:t>Sallen</w:t>
      </w:r>
      <w:proofErr w:type="spellEnd"/>
      <w:r w:rsidRPr="000B08B7">
        <w:t>-Key Tiefpassfilter 2. Ordnung</w:t>
      </w:r>
      <w:bookmarkEnd w:id="21"/>
    </w:p>
    <w:p w14:paraId="5DA5F35A" w14:textId="77777777" w:rsidR="00026730" w:rsidRPr="00026730" w:rsidRDefault="00026730" w:rsidP="00026730"/>
    <w:p w14:paraId="68BE9676" w14:textId="77777777" w:rsidR="00026730" w:rsidRPr="00026730" w:rsidRDefault="00026730" w:rsidP="00026730">
      <w:pPr>
        <w:keepNext/>
      </w:pPr>
      <m:oMathPara>
        <m:oMathParaPr>
          <m:jc m:val="left"/>
        </m:oMathParaPr>
        <m:oMath>
          <m:r>
            <w:rPr>
              <w:rFonts w:ascii="Cambria Math" w:hAnsi="Cambria Math"/>
              <w:sz w:val="36"/>
              <w:szCs w:val="36"/>
            </w:rPr>
            <w:lastRenderedPageBreak/>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6CCD6871" w14:textId="2706DFBB" w:rsidR="00EF58F0" w:rsidRPr="00026730" w:rsidRDefault="00026730" w:rsidP="00026730">
      <w:pPr>
        <w:pStyle w:val="Beschriftung"/>
        <w:rPr>
          <w:sz w:val="36"/>
          <w:szCs w:val="36"/>
        </w:rPr>
      </w:pPr>
      <w:bookmarkStart w:id="22" w:name="_Toc166337234"/>
      <w:r>
        <w:t xml:space="preserve">Formel </w:t>
      </w:r>
      <w:r>
        <w:fldChar w:fldCharType="begin"/>
      </w:r>
      <w:r>
        <w:instrText xml:space="preserve"> SEQ Formel \* ARABIC </w:instrText>
      </w:r>
      <w:r>
        <w:fldChar w:fldCharType="separate"/>
      </w:r>
      <w:r w:rsidR="00A614DB">
        <w:rPr>
          <w:noProof/>
        </w:rPr>
        <w:t>4</w:t>
      </w:r>
      <w:r>
        <w:fldChar w:fldCharType="end"/>
      </w:r>
      <w:r w:rsidRPr="0055617B">
        <w:t>: Verstärkungsfaktor G</w:t>
      </w:r>
      <w:bookmarkEnd w:id="22"/>
    </w:p>
    <w:p w14:paraId="0DE83716" w14:textId="0B212E4A" w:rsidR="002D7756" w:rsidRDefault="002D7756" w:rsidP="00026730"/>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D7756" w14:paraId="6E378F82" w14:textId="77777777" w:rsidTr="00116341">
        <w:tc>
          <w:tcPr>
            <w:tcW w:w="4673" w:type="dxa"/>
          </w:tcPr>
          <w:p w14:paraId="0301AC8E" w14:textId="07FAB80F" w:rsidR="002D7756" w:rsidRDefault="002D7756" w:rsidP="001B21AE">
            <w:pPr>
              <w:tabs>
                <w:tab w:val="left" w:pos="993"/>
              </w:tabs>
              <w:spacing w:line="218" w:lineRule="exact"/>
              <w:ind w:left="0" w:right="454"/>
            </w:pPr>
            <w:r>
              <mc:AlternateContent>
                <mc:Choice Requires="wps">
                  <w:drawing>
                    <wp:anchor distT="0" distB="0" distL="114300" distR="114300" simplePos="0" relativeHeight="251675648" behindDoc="0" locked="0" layoutInCell="1" allowOverlap="1" wp14:anchorId="7C595BC4" wp14:editId="4F37E343">
                      <wp:simplePos x="0" y="0"/>
                      <wp:positionH relativeFrom="column">
                        <wp:posOffset>-65405</wp:posOffset>
                      </wp:positionH>
                      <wp:positionV relativeFrom="paragraph">
                        <wp:posOffset>1316990</wp:posOffset>
                      </wp:positionV>
                      <wp:extent cx="3009900" cy="635"/>
                      <wp:effectExtent l="0" t="0" r="0" b="1905"/>
                      <wp:wrapSquare wrapText="bothSides"/>
                      <wp:docPr id="1669788118" name="Textfeld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3586E592" w14:textId="28718DC9" w:rsidR="002D7756" w:rsidRPr="00742CFD" w:rsidRDefault="002D7756" w:rsidP="002D7756">
                                  <w:pPr>
                                    <w:pStyle w:val="Beschriftung"/>
                                    <w:ind w:left="0"/>
                                    <w:rPr>
                                      <w:noProof/>
                                    </w:rPr>
                                  </w:pPr>
                                  <w:bookmarkStart w:id="23" w:name="_Toc166337229"/>
                                  <w:r>
                                    <w:t xml:space="preserve">Abbildung </w:t>
                                  </w:r>
                                  <w:r>
                                    <w:fldChar w:fldCharType="begin"/>
                                  </w:r>
                                  <w:r>
                                    <w:instrText xml:space="preserve"> SEQ Abbildung \* ARABIC </w:instrText>
                                  </w:r>
                                  <w:r>
                                    <w:fldChar w:fldCharType="separate"/>
                                  </w:r>
                                  <w:r>
                                    <w:rPr>
                                      <w:noProof/>
                                    </w:rPr>
                                    <w:t>5</w:t>
                                  </w:r>
                                  <w:r>
                                    <w:fldChar w:fldCharType="end"/>
                                  </w:r>
                                  <w:r>
                                    <w:t xml:space="preserve">: </w:t>
                                  </w:r>
                                  <w:proofErr w:type="gramStart"/>
                                  <w:r>
                                    <w:t>RC Hochpassfilter</w:t>
                                  </w:r>
                                  <w:proofErr w:type="gramEnd"/>
                                  <w:r>
                                    <w:t xml:space="preserve"> 1. Ordnung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95BC4" id="_x0000_s1028" type="#_x0000_t202" style="position:absolute;margin-left:-5.15pt;margin-top:103.7pt;width:23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" stroked="f">
                      <v:textbox style="mso-fit-shape-to-text:t" inset="0,0,0,0">
                        <w:txbxContent>
                          <w:p w14:paraId="3586E592" w14:textId="28718DC9" w:rsidR="002D7756" w:rsidRPr="00742CFD" w:rsidRDefault="002D7756" w:rsidP="002D7756">
                            <w:pPr>
                              <w:pStyle w:val="Beschriftung"/>
                              <w:ind w:left="0"/>
                              <w:rPr>
                                <w:noProof/>
                              </w:rPr>
                            </w:pPr>
                            <w:bookmarkStart w:id="24" w:name="_Toc166337229"/>
                            <w:r>
                              <w:t xml:space="preserve">Abbildung </w:t>
                            </w:r>
                            <w:r>
                              <w:fldChar w:fldCharType="begin"/>
                            </w:r>
                            <w:r>
                              <w:instrText xml:space="preserve"> SEQ Abbildung \* ARABIC </w:instrText>
                            </w:r>
                            <w:r>
                              <w:fldChar w:fldCharType="separate"/>
                            </w:r>
                            <w:r>
                              <w:rPr>
                                <w:noProof/>
                              </w:rPr>
                              <w:t>5</w:t>
                            </w:r>
                            <w:r>
                              <w:fldChar w:fldCharType="end"/>
                            </w:r>
                            <w:r>
                              <w:t xml:space="preserve">: </w:t>
                            </w:r>
                            <w:proofErr w:type="gramStart"/>
                            <w:r>
                              <w:t>RC Hochpassfilter</w:t>
                            </w:r>
                            <w:proofErr w:type="gramEnd"/>
                            <w:r>
                              <w:t xml:space="preserve"> 1. Ordnung</w:t>
                            </w:r>
                            <w:bookmarkEnd w:id="24"/>
                          </w:p>
                        </w:txbxContent>
                      </v:textbox>
                      <w10:wrap type="square"/>
                    </v:shape>
                  </w:pict>
                </mc:Fallback>
              </mc:AlternateContent>
            </w:r>
            <w:r>
              <w:drawing>
                <wp:anchor distT="0" distB="0" distL="114300" distR="114300" simplePos="0" relativeHeight="251674624" behindDoc="1" locked="0" layoutInCell="1" allowOverlap="1" wp14:anchorId="18180044" wp14:editId="0C606C24">
                  <wp:simplePos x="0" y="0"/>
                  <wp:positionH relativeFrom="column">
                    <wp:posOffset>-65405</wp:posOffset>
                  </wp:positionH>
                  <wp:positionV relativeFrom="paragraph">
                    <wp:posOffset>0</wp:posOffset>
                  </wp:positionV>
                  <wp:extent cx="1851660" cy="1208405"/>
                  <wp:effectExtent l="0" t="0" r="0" b="0"/>
                  <wp:wrapSquare wrapText="bothSides"/>
                  <wp:docPr id="176428338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2" w:type="dxa"/>
          </w:tcPr>
          <w:p w14:paraId="724578C8" w14:textId="323BEF27"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9744" behindDoc="0" locked="0" layoutInCell="1" allowOverlap="1" wp14:anchorId="405285C2" wp14:editId="352BCC35">
                      <wp:simplePos x="0" y="0"/>
                      <wp:positionH relativeFrom="column">
                        <wp:posOffset>-65405</wp:posOffset>
                      </wp:positionH>
                      <wp:positionV relativeFrom="paragraph">
                        <wp:posOffset>1338580</wp:posOffset>
                      </wp:positionV>
                      <wp:extent cx="2956560" cy="635"/>
                      <wp:effectExtent l="0" t="0" r="0" b="1905"/>
                      <wp:wrapSquare wrapText="bothSides"/>
                      <wp:docPr id="1104964687" name="Textfeld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594474A6" w14:textId="2944CD86" w:rsidR="002D7756" w:rsidRPr="00B47EC2" w:rsidRDefault="002D7756" w:rsidP="002D7756">
                                  <w:pPr>
                                    <w:pStyle w:val="Beschriftung"/>
                                    <w:ind w:left="0"/>
                                  </w:pPr>
                                  <w:bookmarkStart w:id="25" w:name="_Toc166337230"/>
                                  <w:r>
                                    <w:t xml:space="preserve">Abbildung </w:t>
                                  </w:r>
                                  <w:r>
                                    <w:fldChar w:fldCharType="begin"/>
                                  </w:r>
                                  <w:r>
                                    <w:instrText xml:space="preserve"> SEQ Abbildung \* ARABIC </w:instrText>
                                  </w:r>
                                  <w:r>
                                    <w:fldChar w:fldCharType="separate"/>
                                  </w:r>
                                  <w:r>
                                    <w:rPr>
                                      <w:noProof/>
                                    </w:rPr>
                                    <w:t>6</w:t>
                                  </w:r>
                                  <w:r>
                                    <w:fldChar w:fldCharType="end"/>
                                  </w:r>
                                  <w:r>
                                    <w:t xml:space="preserve">: </w:t>
                                  </w:r>
                                  <w:proofErr w:type="spellStart"/>
                                  <w:r w:rsidRPr="002D3137">
                                    <w:t>Sallen</w:t>
                                  </w:r>
                                  <w:proofErr w:type="spellEnd"/>
                                  <w:r w:rsidRPr="002D3137">
                                    <w:t>-Key Hochpassfilter 2. Ordnung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285C2" id="_x0000_s1029" type="#_x0000_t202" style="position:absolute;margin-left:-5.15pt;margin-top:105.4pt;width:232.8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" stroked="f">
                      <v:textbox style="mso-fit-shape-to-text:t" inset="0,0,0,0">
                        <w:txbxContent>
                          <w:p w14:paraId="594474A6" w14:textId="2944CD86" w:rsidR="002D7756" w:rsidRPr="00B47EC2" w:rsidRDefault="002D7756" w:rsidP="002D7756">
                            <w:pPr>
                              <w:pStyle w:val="Beschriftung"/>
                              <w:ind w:left="0"/>
                            </w:pPr>
                            <w:bookmarkStart w:id="26" w:name="_Toc166337230"/>
                            <w:r>
                              <w:t xml:space="preserve">Abbildung </w:t>
                            </w:r>
                            <w:r>
                              <w:fldChar w:fldCharType="begin"/>
                            </w:r>
                            <w:r>
                              <w:instrText xml:space="preserve"> SEQ Abbildung \* ARABIC </w:instrText>
                            </w:r>
                            <w:r>
                              <w:fldChar w:fldCharType="separate"/>
                            </w:r>
                            <w:r>
                              <w:rPr>
                                <w:noProof/>
                              </w:rPr>
                              <w:t>6</w:t>
                            </w:r>
                            <w:r>
                              <w:fldChar w:fldCharType="end"/>
                            </w:r>
                            <w:r>
                              <w:t xml:space="preserve">: </w:t>
                            </w:r>
                            <w:proofErr w:type="spellStart"/>
                            <w:r w:rsidRPr="002D3137">
                              <w:t>Sallen</w:t>
                            </w:r>
                            <w:proofErr w:type="spellEnd"/>
                            <w:r w:rsidRPr="002D3137">
                              <w:t>-Key Hochpassfilter 2. Ordnung</w:t>
                            </w:r>
                            <w:bookmarkEnd w:id="26"/>
                          </w:p>
                        </w:txbxContent>
                      </v:textbox>
                      <w10:wrap type="square"/>
                    </v:shape>
                  </w:pict>
                </mc:Fallback>
              </mc:AlternateContent>
            </w:r>
            <w:r>
              <w:drawing>
                <wp:anchor distT="0" distB="0" distL="114300" distR="114300" simplePos="0" relativeHeight="251677696" behindDoc="0" locked="0" layoutInCell="1" allowOverlap="1" wp14:anchorId="47580364" wp14:editId="26818EDB">
                  <wp:simplePos x="0" y="0"/>
                  <wp:positionH relativeFrom="column">
                    <wp:posOffset>-65405</wp:posOffset>
                  </wp:positionH>
                  <wp:positionV relativeFrom="paragraph">
                    <wp:posOffset>0</wp:posOffset>
                  </wp:positionV>
                  <wp:extent cx="1973580" cy="1349375"/>
                  <wp:effectExtent l="0" t="0" r="7620" b="3175"/>
                  <wp:wrapSquare wrapText="bothSides"/>
                  <wp:docPr id="1023937988"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1349375"/>
                          </a:xfrm>
                          <a:prstGeom prst="rect">
                            <a:avLst/>
                          </a:prstGeom>
                          <a:noFill/>
                          <a:ln>
                            <a:noFill/>
                          </a:ln>
                        </pic:spPr>
                      </pic:pic>
                    </a:graphicData>
                  </a:graphic>
                </wp:anchor>
              </w:drawing>
            </w:r>
          </w:p>
        </w:tc>
      </w:tr>
    </w:tbl>
    <w:p w14:paraId="0106E10F" w14:textId="77777777" w:rsidR="002D7756" w:rsidRDefault="002D7756" w:rsidP="001B21AE">
      <w:pPr>
        <w:tabs>
          <w:tab w:val="left" w:pos="993"/>
        </w:tabs>
        <w:spacing w:line="218" w:lineRule="exact"/>
        <w:ind w:right="454"/>
      </w:pPr>
    </w:p>
    <w:p w14:paraId="7B1FCEC5" w14:textId="7FC1D381" w:rsidR="00026730" w:rsidRDefault="00026730" w:rsidP="00026730">
      <w:r>
        <w:t xml:space="preserve">Somit sind die Übertragungsfunktionen für die </w:t>
      </w:r>
      <w:r>
        <w:t>Hochpass</w:t>
      </w:r>
      <w:r>
        <w:t>-Filter:</w:t>
      </w:r>
    </w:p>
    <w:p w14:paraId="77D382FD" w14:textId="77777777" w:rsidR="007411B5" w:rsidRPr="007411B5" w:rsidRDefault="00026730" w:rsidP="007411B5">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2FE85101" w14:textId="2B5CE581" w:rsidR="00026730" w:rsidRDefault="007411B5" w:rsidP="007411B5">
      <w:pPr>
        <w:pStyle w:val="Beschriftung"/>
      </w:pPr>
      <w:bookmarkStart w:id="27" w:name="_Toc166337235"/>
      <w:r>
        <w:t xml:space="preserve">Formel </w:t>
      </w:r>
      <w:r>
        <w:fldChar w:fldCharType="begin"/>
      </w:r>
      <w:r>
        <w:instrText xml:space="preserve"> SEQ Formel \* ARABIC </w:instrText>
      </w:r>
      <w:r>
        <w:fldChar w:fldCharType="separate"/>
      </w:r>
      <w:r w:rsidR="00A614DB">
        <w:rPr>
          <w:noProof/>
        </w:rPr>
        <w:t>5</w:t>
      </w:r>
      <w:r>
        <w:fldChar w:fldCharType="end"/>
      </w:r>
      <w:r w:rsidRPr="00542E41">
        <w:t xml:space="preserve">: </w:t>
      </w:r>
      <w:proofErr w:type="gramStart"/>
      <w:r w:rsidRPr="00542E41">
        <w:t xml:space="preserve">RC </w:t>
      </w:r>
      <w:r>
        <w:t>Hoch</w:t>
      </w:r>
      <w:r w:rsidRPr="00542E41">
        <w:t>passfilter</w:t>
      </w:r>
      <w:proofErr w:type="gramEnd"/>
      <w:r w:rsidRPr="00542E41">
        <w:t xml:space="preserve"> 1. Ordnung</w:t>
      </w:r>
      <w:bookmarkEnd w:id="27"/>
    </w:p>
    <w:p w14:paraId="5E7327CE" w14:textId="77777777" w:rsidR="007411B5" w:rsidRDefault="007411B5" w:rsidP="007411B5"/>
    <w:p w14:paraId="666D91A4" w14:textId="26843FC0" w:rsidR="007411B5" w:rsidRPr="007411B5" w:rsidRDefault="007411B5" w:rsidP="007411B5">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79BAA33C" w14:textId="1BA2DE90" w:rsidR="007411B5" w:rsidRDefault="007411B5" w:rsidP="007411B5">
      <w:pPr>
        <w:pStyle w:val="Beschriftung"/>
      </w:pPr>
      <w:bookmarkStart w:id="28" w:name="_Toc166337236"/>
      <w:r>
        <w:t xml:space="preserve">Formel </w:t>
      </w:r>
      <w:r>
        <w:fldChar w:fldCharType="begin"/>
      </w:r>
      <w:r>
        <w:instrText xml:space="preserve"> SEQ Formel \* ARABIC </w:instrText>
      </w:r>
      <w:r>
        <w:fldChar w:fldCharType="separate"/>
      </w:r>
      <w:r w:rsidR="00A614DB">
        <w:rPr>
          <w:noProof/>
        </w:rPr>
        <w:t>6</w:t>
      </w:r>
      <w:r>
        <w:fldChar w:fldCharType="end"/>
      </w:r>
      <w:r w:rsidRPr="009433FE">
        <w:t xml:space="preserve">: </w:t>
      </w:r>
      <w:proofErr w:type="spellStart"/>
      <w:r w:rsidRPr="009433FE">
        <w:t>Sallen</w:t>
      </w:r>
      <w:proofErr w:type="spellEnd"/>
      <w:r w:rsidRPr="009433FE">
        <w:t xml:space="preserve">-Key </w:t>
      </w:r>
      <w:r>
        <w:t>Hoch</w:t>
      </w:r>
      <w:r w:rsidRPr="009433FE">
        <w:t>passfilter 2. Ordnung</w:t>
      </w:r>
      <w:bookmarkEnd w:id="28"/>
    </w:p>
    <w:p w14:paraId="20A7E415" w14:textId="77777777" w:rsidR="007411B5" w:rsidRDefault="007411B5" w:rsidP="007411B5"/>
    <w:p w14:paraId="7D375617" w14:textId="06E96AD0" w:rsidR="007411B5" w:rsidRDefault="007411B5" w:rsidP="007411B5">
      <w:pPr>
        <w:rPr>
          <w:noProof/>
        </w:rPr>
      </w:pPr>
      <w:r>
        <w:rPr>
          <w:noProof/>
        </w:rPr>
        <w:t>Diese Übertragungsfunktionen sind ohne berücksichtigung auf das Verhalten wie Butterworth oder Chebyscheff.</w:t>
      </w:r>
    </w:p>
    <w:p w14:paraId="54D22077" w14:textId="77777777" w:rsidR="007411B5" w:rsidRPr="007411B5" w:rsidRDefault="007411B5" w:rsidP="007411B5"/>
    <w:p w14:paraId="15D54750" w14:textId="77777777" w:rsidR="00026730" w:rsidRDefault="00026730" w:rsidP="00026730"/>
    <w:p w14:paraId="7C647585" w14:textId="77777777" w:rsidR="00B5172B" w:rsidRPr="001B21AE" w:rsidRDefault="00B5172B" w:rsidP="001B21AE">
      <w:pPr>
        <w:tabs>
          <w:tab w:val="left" w:pos="993"/>
        </w:tabs>
        <w:spacing w:line="218" w:lineRule="exact"/>
        <w:ind w:right="454"/>
      </w:pPr>
    </w:p>
    <w:p w14:paraId="3B249F4C" w14:textId="7FC8F231" w:rsidR="003F30E2" w:rsidRPr="00B01AC0" w:rsidRDefault="00D25D16" w:rsidP="003F30E2">
      <w:pPr>
        <w:pStyle w:val="berschrift1"/>
      </w:pPr>
      <w:bookmarkStart w:id="29" w:name="_Toc166337221"/>
      <w:r>
        <w:t>Haupttitel</w:t>
      </w:r>
      <w:bookmarkEnd w:id="29"/>
    </w:p>
    <w:p w14:paraId="7B4C2D54" w14:textId="0135B7D8" w:rsidR="003F30E2" w:rsidRPr="00D25D16" w:rsidRDefault="00D25D16" w:rsidP="0003732E">
      <w:pPr>
        <w:pStyle w:val="Textkrper"/>
        <w:spacing w:before="40" w:after="80"/>
        <w:ind w:left="567" w:right="482"/>
        <w:rPr>
          <w:lang w:val="de-CH"/>
        </w:rPr>
      </w:pPr>
      <w:r>
        <w:rPr>
          <w:lang w:val="de-CH"/>
        </w:rPr>
        <w:t>Text</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2694"/>
        <w:gridCol w:w="2268"/>
        <w:gridCol w:w="2126"/>
        <w:gridCol w:w="2267"/>
      </w:tblGrid>
      <w:tr w:rsidR="003F30E2" w:rsidRPr="00B01AC0" w14:paraId="35BC5276" w14:textId="77777777" w:rsidTr="0003732E">
        <w:tc>
          <w:tcPr>
            <w:tcW w:w="2694" w:type="dxa"/>
            <w:shd w:val="clear" w:color="auto" w:fill="E6E6E6"/>
          </w:tcPr>
          <w:p w14:paraId="79598BA1" w14:textId="63125269" w:rsidR="003F30E2" w:rsidRPr="00B01AC0" w:rsidRDefault="00297CD1" w:rsidP="003F30E2">
            <w:pPr>
              <w:ind w:left="141"/>
              <w:rPr>
                <w:b/>
                <w:bCs/>
              </w:rPr>
            </w:pPr>
            <w:r>
              <w:rPr>
                <w:b/>
                <w:bCs/>
              </w:rPr>
              <w:t>Spalte 1</w:t>
            </w:r>
          </w:p>
        </w:tc>
        <w:tc>
          <w:tcPr>
            <w:tcW w:w="2268" w:type="dxa"/>
            <w:shd w:val="clear" w:color="auto" w:fill="E6E6E6"/>
          </w:tcPr>
          <w:p w14:paraId="08AF3D40" w14:textId="4B2D96D9" w:rsidR="003F30E2" w:rsidRPr="00B01AC0" w:rsidRDefault="00297CD1" w:rsidP="004C4AFE">
            <w:pPr>
              <w:ind w:left="141"/>
              <w:rPr>
                <w:b/>
                <w:bCs/>
              </w:rPr>
            </w:pPr>
            <w:r>
              <w:rPr>
                <w:b/>
                <w:bCs/>
              </w:rPr>
              <w:t>Spalte 2</w:t>
            </w:r>
          </w:p>
        </w:tc>
        <w:tc>
          <w:tcPr>
            <w:tcW w:w="2126" w:type="dxa"/>
            <w:shd w:val="clear" w:color="auto" w:fill="E6E6E6"/>
          </w:tcPr>
          <w:p w14:paraId="6E8DEF94" w14:textId="01CEF0F4" w:rsidR="003F30E2" w:rsidRPr="00B01AC0" w:rsidRDefault="00297CD1" w:rsidP="004C4AFE">
            <w:pPr>
              <w:ind w:left="141"/>
              <w:rPr>
                <w:b/>
                <w:bCs/>
              </w:rPr>
            </w:pPr>
            <w:r>
              <w:rPr>
                <w:b/>
                <w:bCs/>
              </w:rPr>
              <w:t>Spalte 3</w:t>
            </w:r>
          </w:p>
        </w:tc>
        <w:tc>
          <w:tcPr>
            <w:tcW w:w="2267" w:type="dxa"/>
            <w:shd w:val="clear" w:color="auto" w:fill="E6E6E6"/>
          </w:tcPr>
          <w:p w14:paraId="54922BFC" w14:textId="02228A30" w:rsidR="003F30E2" w:rsidRPr="00B01AC0" w:rsidRDefault="00297CD1" w:rsidP="003F30E2">
            <w:pPr>
              <w:ind w:left="108"/>
              <w:rPr>
                <w:b/>
                <w:bCs/>
              </w:rPr>
            </w:pPr>
            <w:r>
              <w:rPr>
                <w:b/>
                <w:bCs/>
              </w:rPr>
              <w:t>Spalte 4</w:t>
            </w:r>
          </w:p>
        </w:tc>
      </w:tr>
    </w:tbl>
    <w:tbl>
      <w:tblPr>
        <w:tblStyle w:val="NormalTable0"/>
        <w:tblW w:w="9366" w:type="dxa"/>
        <w:tblInd w:w="562" w:type="dxa"/>
        <w:tblBorders>
          <w:top w:val="nil"/>
          <w:left w:val="nil"/>
          <w:bottom w:val="nil"/>
          <w:right w:val="nil"/>
          <w:insideH w:val="nil"/>
          <w:insideV w:val="nil"/>
        </w:tblBorders>
        <w:tblLayout w:type="fixed"/>
        <w:tblLook w:val="01E0" w:firstRow="1" w:lastRow="1" w:firstColumn="1" w:lastColumn="1" w:noHBand="0" w:noVBand="0"/>
      </w:tblPr>
      <w:tblGrid>
        <w:gridCol w:w="2704"/>
        <w:gridCol w:w="2268"/>
        <w:gridCol w:w="2126"/>
        <w:gridCol w:w="2268"/>
      </w:tblGrid>
      <w:tr w:rsidR="004C4AFE" w14:paraId="47F2B729" w14:textId="77777777" w:rsidTr="0003732E">
        <w:trPr>
          <w:trHeight w:hRule="exact" w:val="1567"/>
        </w:trPr>
        <w:tc>
          <w:tcPr>
            <w:tcW w:w="2704" w:type="dxa"/>
            <w:tcBorders>
              <w:top w:val="single" w:sz="4" w:space="0" w:color="DADADA"/>
              <w:left w:val="single" w:sz="4" w:space="0" w:color="DADADA"/>
              <w:bottom w:val="single" w:sz="4" w:space="0" w:color="DADADA"/>
              <w:right w:val="single" w:sz="4" w:space="0" w:color="DADADA"/>
            </w:tcBorders>
          </w:tcPr>
          <w:p w14:paraId="01CF17AE" w14:textId="44EF59B5" w:rsidR="004C4AFE" w:rsidRPr="004C4AFE" w:rsidRDefault="0003732E" w:rsidP="00276A54">
            <w:pPr>
              <w:pStyle w:val="TableParagraph"/>
              <w:numPr>
                <w:ilvl w:val="0"/>
                <w:numId w:val="36"/>
              </w:numPr>
              <w:tabs>
                <w:tab w:val="left" w:pos="387"/>
              </w:tabs>
              <w:spacing w:before="10"/>
              <w:ind w:hanging="283"/>
              <w:rPr>
                <w:sz w:val="16"/>
                <w:lang w:val="de-CH"/>
              </w:rPr>
            </w:pPr>
            <w:r>
              <w:rPr>
                <w:sz w:val="16"/>
                <w:lang w:val="de-CH"/>
              </w:rPr>
              <w:t>Bullet</w:t>
            </w:r>
          </w:p>
        </w:tc>
        <w:tc>
          <w:tcPr>
            <w:tcW w:w="2268" w:type="dxa"/>
            <w:tcBorders>
              <w:top w:val="single" w:sz="4" w:space="0" w:color="DADADA"/>
              <w:left w:val="single" w:sz="4" w:space="0" w:color="DADADA"/>
              <w:bottom w:val="single" w:sz="4" w:space="0" w:color="DADADA"/>
              <w:right w:val="single" w:sz="4" w:space="0" w:color="DADADA"/>
            </w:tcBorders>
          </w:tcPr>
          <w:p w14:paraId="516E6B29" w14:textId="5CB3F12C" w:rsidR="004C4AFE" w:rsidRPr="004C4AFE" w:rsidRDefault="0003732E" w:rsidP="00276A54">
            <w:pPr>
              <w:pStyle w:val="TableParagraph"/>
              <w:numPr>
                <w:ilvl w:val="0"/>
                <w:numId w:val="35"/>
              </w:numPr>
              <w:tabs>
                <w:tab w:val="left" w:pos="387"/>
              </w:tabs>
              <w:spacing w:before="10"/>
              <w:ind w:hanging="283"/>
              <w:rPr>
                <w:sz w:val="16"/>
                <w:lang w:val="de-CH"/>
              </w:rPr>
            </w:pPr>
            <w:r>
              <w:rPr>
                <w:sz w:val="16"/>
                <w:lang w:val="de-CH"/>
              </w:rPr>
              <w:t>Bullet</w:t>
            </w:r>
          </w:p>
        </w:tc>
        <w:tc>
          <w:tcPr>
            <w:tcW w:w="2126" w:type="dxa"/>
            <w:tcBorders>
              <w:top w:val="single" w:sz="4" w:space="0" w:color="DADADA"/>
              <w:left w:val="single" w:sz="4" w:space="0" w:color="DADADA"/>
              <w:bottom w:val="single" w:sz="4" w:space="0" w:color="DADADA"/>
              <w:right w:val="single" w:sz="4" w:space="0" w:color="DADADA"/>
            </w:tcBorders>
          </w:tcPr>
          <w:p w14:paraId="474AF42E" w14:textId="6A63B728" w:rsidR="004C4AFE" w:rsidRPr="004C4AFE" w:rsidRDefault="0003732E" w:rsidP="0020514A">
            <w:pPr>
              <w:pStyle w:val="TableParagraph"/>
              <w:numPr>
                <w:ilvl w:val="0"/>
                <w:numId w:val="34"/>
              </w:numPr>
              <w:tabs>
                <w:tab w:val="left" w:pos="389"/>
              </w:tabs>
              <w:spacing w:before="10"/>
              <w:ind w:hanging="283"/>
              <w:rPr>
                <w:sz w:val="16"/>
                <w:lang w:val="de-CH"/>
              </w:rPr>
            </w:pPr>
            <w:r>
              <w:rPr>
                <w:sz w:val="16"/>
                <w:lang w:val="de-CH"/>
              </w:rPr>
              <w:t>Bullet</w:t>
            </w:r>
          </w:p>
        </w:tc>
        <w:tc>
          <w:tcPr>
            <w:tcW w:w="2268" w:type="dxa"/>
            <w:tcBorders>
              <w:top w:val="single" w:sz="4" w:space="0" w:color="DADADA"/>
              <w:left w:val="single" w:sz="4" w:space="0" w:color="DADADA"/>
              <w:bottom w:val="single" w:sz="4" w:space="0" w:color="DADADA"/>
              <w:right w:val="single" w:sz="4" w:space="0" w:color="DADADA"/>
            </w:tcBorders>
          </w:tcPr>
          <w:p w14:paraId="518B8039" w14:textId="58EB2240" w:rsidR="004C4AFE" w:rsidRPr="004C4AFE" w:rsidRDefault="00297CD1" w:rsidP="00297CD1">
            <w:pPr>
              <w:pStyle w:val="TableParagraph"/>
              <w:numPr>
                <w:ilvl w:val="0"/>
                <w:numId w:val="33"/>
              </w:numPr>
              <w:tabs>
                <w:tab w:val="left" w:pos="387"/>
              </w:tabs>
              <w:spacing w:before="11"/>
              <w:ind w:hanging="283"/>
              <w:jc w:val="both"/>
              <w:rPr>
                <w:sz w:val="16"/>
                <w:lang w:val="de-CH"/>
              </w:rPr>
            </w:pPr>
            <w:r>
              <w:rPr>
                <w:sz w:val="16"/>
                <w:lang w:val="de-CH"/>
              </w:rPr>
              <w:t>B</w:t>
            </w:r>
            <w:r w:rsidR="0003732E">
              <w:rPr>
                <w:sz w:val="16"/>
                <w:lang w:val="de-CH"/>
              </w:rPr>
              <w:t>ullet</w:t>
            </w:r>
          </w:p>
        </w:tc>
      </w:tr>
    </w:tbl>
    <w:p w14:paraId="4B99056E" w14:textId="2E8EF9AE" w:rsidR="003F30E2" w:rsidRDefault="00BB0EFD" w:rsidP="00651C17">
      <w:pPr>
        <w:pStyle w:val="Beschriftung"/>
      </w:pPr>
      <w:r>
        <w:t xml:space="preserve">Tabelle 1: </w:t>
      </w:r>
    </w:p>
    <w:p w14:paraId="31ED237A" w14:textId="77777777" w:rsidR="009658E6" w:rsidRDefault="009658E6" w:rsidP="009658E6"/>
    <w:p w14:paraId="76115B9A" w14:textId="77777777" w:rsidR="009658E6" w:rsidRDefault="009658E6" w:rsidP="009658E6"/>
    <w:p w14:paraId="37016813" w14:textId="77777777" w:rsidR="009658E6" w:rsidRDefault="009658E6" w:rsidP="009658E6"/>
    <w:p w14:paraId="1611BDDD" w14:textId="77777777" w:rsidR="009658E6" w:rsidRDefault="009658E6" w:rsidP="009658E6"/>
    <w:p w14:paraId="37093F7D" w14:textId="77777777" w:rsidR="009658E6" w:rsidRDefault="009658E6" w:rsidP="009658E6"/>
    <w:p w14:paraId="2D56C4BF" w14:textId="56D12619" w:rsidR="009658E6" w:rsidRDefault="009658E6" w:rsidP="009658E6">
      <w:pPr>
        <w:pStyle w:val="berschrift1"/>
      </w:pPr>
      <w:bookmarkStart w:id="30" w:name="_Toc166337222"/>
      <w:r>
        <w:lastRenderedPageBreak/>
        <w:t>Anhang</w:t>
      </w:r>
      <w:bookmarkEnd w:id="30"/>
    </w:p>
    <w:p w14:paraId="53710464" w14:textId="77777777" w:rsidR="009658E6" w:rsidRDefault="009658E6" w:rsidP="009658E6"/>
    <w:p w14:paraId="037AAC8F" w14:textId="433D5E5F" w:rsidR="009658E6" w:rsidRDefault="009658E6" w:rsidP="009658E6">
      <w:pPr>
        <w:pStyle w:val="berschrift2"/>
      </w:pPr>
      <w:bookmarkStart w:id="31" w:name="_Toc166337223"/>
      <w:r>
        <w:t>Abbildungsverzeichnis</w:t>
      </w:r>
      <w:bookmarkEnd w:id="31"/>
    </w:p>
    <w:p w14:paraId="04CEB07B" w14:textId="1E982B1C" w:rsidR="00A614DB" w:rsidRDefault="009658E6">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6337225" w:history="1">
        <w:r w:rsidR="00A614DB" w:rsidRPr="00232BE8">
          <w:rPr>
            <w:rStyle w:val="Hyperlink"/>
            <w:noProof/>
          </w:rPr>
          <w:t>Abbildung 1: Sallen-Key Tiefpass 3. Ordnung</w:t>
        </w:r>
        <w:r w:rsidR="00A614DB">
          <w:rPr>
            <w:noProof/>
            <w:webHidden/>
          </w:rPr>
          <w:tab/>
        </w:r>
        <w:r w:rsidR="00A614DB">
          <w:rPr>
            <w:noProof/>
            <w:webHidden/>
          </w:rPr>
          <w:fldChar w:fldCharType="begin"/>
        </w:r>
        <w:r w:rsidR="00A614DB">
          <w:rPr>
            <w:noProof/>
            <w:webHidden/>
          </w:rPr>
          <w:instrText xml:space="preserve"> PAGEREF _Toc166337225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08550E1E" w14:textId="77A8160D"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26" w:history="1">
        <w:r w:rsidRPr="00232BE8">
          <w:rPr>
            <w:rStyle w:val="Hyperlink"/>
            <w:noProof/>
          </w:rPr>
          <w:t>Abbildung 2: Sallen-Key Hochpass 3. Ordnung</w:t>
        </w:r>
        <w:r>
          <w:rPr>
            <w:noProof/>
            <w:webHidden/>
          </w:rPr>
          <w:tab/>
        </w:r>
        <w:r>
          <w:rPr>
            <w:noProof/>
            <w:webHidden/>
          </w:rPr>
          <w:fldChar w:fldCharType="begin"/>
        </w:r>
        <w:r>
          <w:rPr>
            <w:noProof/>
            <w:webHidden/>
          </w:rPr>
          <w:instrText xml:space="preserve"> PAGEREF _Toc166337226 \h </w:instrText>
        </w:r>
        <w:r>
          <w:rPr>
            <w:noProof/>
            <w:webHidden/>
          </w:rPr>
        </w:r>
        <w:r>
          <w:rPr>
            <w:noProof/>
            <w:webHidden/>
          </w:rPr>
          <w:fldChar w:fldCharType="separate"/>
        </w:r>
        <w:r>
          <w:rPr>
            <w:noProof/>
            <w:webHidden/>
          </w:rPr>
          <w:t>3</w:t>
        </w:r>
        <w:r>
          <w:rPr>
            <w:noProof/>
            <w:webHidden/>
          </w:rPr>
          <w:fldChar w:fldCharType="end"/>
        </w:r>
      </w:hyperlink>
    </w:p>
    <w:p w14:paraId="420B478D" w14:textId="55437AEA"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27" w:history="1">
        <w:r w:rsidRPr="00232BE8">
          <w:rPr>
            <w:rStyle w:val="Hyperlink"/>
            <w:noProof/>
          </w:rPr>
          <w:t>Abbildung 3: RC Tiefpassfilter 1. Ordnung</w:t>
        </w:r>
        <w:r>
          <w:rPr>
            <w:noProof/>
            <w:webHidden/>
          </w:rPr>
          <w:tab/>
        </w:r>
        <w:r>
          <w:rPr>
            <w:noProof/>
            <w:webHidden/>
          </w:rPr>
          <w:fldChar w:fldCharType="begin"/>
        </w:r>
        <w:r>
          <w:rPr>
            <w:noProof/>
            <w:webHidden/>
          </w:rPr>
          <w:instrText xml:space="preserve"> PAGEREF _Toc166337227 \h </w:instrText>
        </w:r>
        <w:r>
          <w:rPr>
            <w:noProof/>
            <w:webHidden/>
          </w:rPr>
        </w:r>
        <w:r>
          <w:rPr>
            <w:noProof/>
            <w:webHidden/>
          </w:rPr>
          <w:fldChar w:fldCharType="separate"/>
        </w:r>
        <w:r>
          <w:rPr>
            <w:noProof/>
            <w:webHidden/>
          </w:rPr>
          <w:t>4</w:t>
        </w:r>
        <w:r>
          <w:rPr>
            <w:noProof/>
            <w:webHidden/>
          </w:rPr>
          <w:fldChar w:fldCharType="end"/>
        </w:r>
      </w:hyperlink>
    </w:p>
    <w:p w14:paraId="45C4BDF8" w14:textId="5D79D2B2"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28" w:history="1">
        <w:r w:rsidRPr="00232BE8">
          <w:rPr>
            <w:rStyle w:val="Hyperlink"/>
            <w:noProof/>
          </w:rPr>
          <w:t>Abbildung 4: Sallen-Key Tiefpassfilter 2. Ordnung</w:t>
        </w:r>
        <w:r>
          <w:rPr>
            <w:noProof/>
            <w:webHidden/>
          </w:rPr>
          <w:tab/>
        </w:r>
        <w:r>
          <w:rPr>
            <w:noProof/>
            <w:webHidden/>
          </w:rPr>
          <w:fldChar w:fldCharType="begin"/>
        </w:r>
        <w:r>
          <w:rPr>
            <w:noProof/>
            <w:webHidden/>
          </w:rPr>
          <w:instrText xml:space="preserve"> PAGEREF _Toc166337228 \h </w:instrText>
        </w:r>
        <w:r>
          <w:rPr>
            <w:noProof/>
            <w:webHidden/>
          </w:rPr>
        </w:r>
        <w:r>
          <w:rPr>
            <w:noProof/>
            <w:webHidden/>
          </w:rPr>
          <w:fldChar w:fldCharType="separate"/>
        </w:r>
        <w:r>
          <w:rPr>
            <w:noProof/>
            <w:webHidden/>
          </w:rPr>
          <w:t>4</w:t>
        </w:r>
        <w:r>
          <w:rPr>
            <w:noProof/>
            <w:webHidden/>
          </w:rPr>
          <w:fldChar w:fldCharType="end"/>
        </w:r>
      </w:hyperlink>
    </w:p>
    <w:p w14:paraId="27B8B374" w14:textId="0BED0E4D"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29" w:history="1">
        <w:r w:rsidRPr="00232BE8">
          <w:rPr>
            <w:rStyle w:val="Hyperlink"/>
            <w:noProof/>
          </w:rPr>
          <w:t>Abbildung 5: RC Hochpassfilter 1. Ordnung</w:t>
        </w:r>
        <w:r>
          <w:rPr>
            <w:noProof/>
            <w:webHidden/>
          </w:rPr>
          <w:tab/>
        </w:r>
        <w:r>
          <w:rPr>
            <w:noProof/>
            <w:webHidden/>
          </w:rPr>
          <w:fldChar w:fldCharType="begin"/>
        </w:r>
        <w:r>
          <w:rPr>
            <w:noProof/>
            <w:webHidden/>
          </w:rPr>
          <w:instrText xml:space="preserve"> PAGEREF _Toc166337229 \h </w:instrText>
        </w:r>
        <w:r>
          <w:rPr>
            <w:noProof/>
            <w:webHidden/>
          </w:rPr>
        </w:r>
        <w:r>
          <w:rPr>
            <w:noProof/>
            <w:webHidden/>
          </w:rPr>
          <w:fldChar w:fldCharType="separate"/>
        </w:r>
        <w:r>
          <w:rPr>
            <w:noProof/>
            <w:webHidden/>
          </w:rPr>
          <w:t>5</w:t>
        </w:r>
        <w:r>
          <w:rPr>
            <w:noProof/>
            <w:webHidden/>
          </w:rPr>
          <w:fldChar w:fldCharType="end"/>
        </w:r>
      </w:hyperlink>
    </w:p>
    <w:p w14:paraId="73C9333E" w14:textId="1F276FD4"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30" w:history="1">
        <w:r w:rsidRPr="00232BE8">
          <w:rPr>
            <w:rStyle w:val="Hyperlink"/>
            <w:noProof/>
          </w:rPr>
          <w:t>Abbildung 6: Sallen-Key Hochpassfilter 2. Ordnung</w:t>
        </w:r>
        <w:r>
          <w:rPr>
            <w:noProof/>
            <w:webHidden/>
          </w:rPr>
          <w:tab/>
        </w:r>
        <w:r>
          <w:rPr>
            <w:noProof/>
            <w:webHidden/>
          </w:rPr>
          <w:fldChar w:fldCharType="begin"/>
        </w:r>
        <w:r>
          <w:rPr>
            <w:noProof/>
            <w:webHidden/>
          </w:rPr>
          <w:instrText xml:space="preserve"> PAGEREF _Toc166337230 \h </w:instrText>
        </w:r>
        <w:r>
          <w:rPr>
            <w:noProof/>
            <w:webHidden/>
          </w:rPr>
        </w:r>
        <w:r>
          <w:rPr>
            <w:noProof/>
            <w:webHidden/>
          </w:rPr>
          <w:fldChar w:fldCharType="separate"/>
        </w:r>
        <w:r>
          <w:rPr>
            <w:noProof/>
            <w:webHidden/>
          </w:rPr>
          <w:t>5</w:t>
        </w:r>
        <w:r>
          <w:rPr>
            <w:noProof/>
            <w:webHidden/>
          </w:rPr>
          <w:fldChar w:fldCharType="end"/>
        </w:r>
      </w:hyperlink>
    </w:p>
    <w:p w14:paraId="27713360" w14:textId="08BFC404" w:rsidR="009658E6" w:rsidRDefault="009658E6" w:rsidP="009658E6">
      <w:r>
        <w:fldChar w:fldCharType="end"/>
      </w:r>
    </w:p>
    <w:p w14:paraId="4F52DB6A" w14:textId="50154F59" w:rsidR="00116341" w:rsidRDefault="00116341" w:rsidP="00116341">
      <w:pPr>
        <w:pStyle w:val="berschrift2"/>
      </w:pPr>
      <w:bookmarkStart w:id="32" w:name="_Toc166337224"/>
      <w:r>
        <w:t>Formelverzeichnis</w:t>
      </w:r>
      <w:bookmarkEnd w:id="32"/>
    </w:p>
    <w:p w14:paraId="0AAFF9EC" w14:textId="62542C00" w:rsidR="00A614DB" w:rsidRDefault="00116341">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6337231" w:history="1">
        <w:r w:rsidR="00A614DB" w:rsidRPr="008459C1">
          <w:rPr>
            <w:rStyle w:val="Hyperlink"/>
            <w:noProof/>
          </w:rPr>
          <w:t>Formel 1: Übertragungsfunktion mit Abhängigkeiten</w:t>
        </w:r>
        <w:r w:rsidR="00A614DB">
          <w:rPr>
            <w:noProof/>
            <w:webHidden/>
          </w:rPr>
          <w:tab/>
        </w:r>
        <w:r w:rsidR="00A614DB">
          <w:rPr>
            <w:noProof/>
            <w:webHidden/>
          </w:rPr>
          <w:fldChar w:fldCharType="begin"/>
        </w:r>
        <w:r w:rsidR="00A614DB">
          <w:rPr>
            <w:noProof/>
            <w:webHidden/>
          </w:rPr>
          <w:instrText xml:space="preserve"> PAGEREF _Toc166337231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1C1385EA" w14:textId="471A11A3"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32" w:history="1">
        <w:r w:rsidRPr="008459C1">
          <w:rPr>
            <w:rStyle w:val="Hyperlink"/>
            <w:noProof/>
          </w:rPr>
          <w:t>Formel 2: RC Tiefpassfilter 1. Ordnung</w:t>
        </w:r>
        <w:r>
          <w:rPr>
            <w:noProof/>
            <w:webHidden/>
          </w:rPr>
          <w:tab/>
        </w:r>
        <w:r>
          <w:rPr>
            <w:noProof/>
            <w:webHidden/>
          </w:rPr>
          <w:fldChar w:fldCharType="begin"/>
        </w:r>
        <w:r>
          <w:rPr>
            <w:noProof/>
            <w:webHidden/>
          </w:rPr>
          <w:instrText xml:space="preserve"> PAGEREF _Toc166337232 \h </w:instrText>
        </w:r>
        <w:r>
          <w:rPr>
            <w:noProof/>
            <w:webHidden/>
          </w:rPr>
        </w:r>
        <w:r>
          <w:rPr>
            <w:noProof/>
            <w:webHidden/>
          </w:rPr>
          <w:fldChar w:fldCharType="separate"/>
        </w:r>
        <w:r>
          <w:rPr>
            <w:noProof/>
            <w:webHidden/>
          </w:rPr>
          <w:t>4</w:t>
        </w:r>
        <w:r>
          <w:rPr>
            <w:noProof/>
            <w:webHidden/>
          </w:rPr>
          <w:fldChar w:fldCharType="end"/>
        </w:r>
      </w:hyperlink>
    </w:p>
    <w:p w14:paraId="340517CF" w14:textId="777A3883"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33" w:history="1">
        <w:r w:rsidRPr="008459C1">
          <w:rPr>
            <w:rStyle w:val="Hyperlink"/>
            <w:noProof/>
          </w:rPr>
          <w:t>Formel 3: Sallen-Key Tiefpassfilter 2. Ordnung</w:t>
        </w:r>
        <w:r>
          <w:rPr>
            <w:noProof/>
            <w:webHidden/>
          </w:rPr>
          <w:tab/>
        </w:r>
        <w:r>
          <w:rPr>
            <w:noProof/>
            <w:webHidden/>
          </w:rPr>
          <w:fldChar w:fldCharType="begin"/>
        </w:r>
        <w:r>
          <w:rPr>
            <w:noProof/>
            <w:webHidden/>
          </w:rPr>
          <w:instrText xml:space="preserve"> PAGEREF _Toc166337233 \h </w:instrText>
        </w:r>
        <w:r>
          <w:rPr>
            <w:noProof/>
            <w:webHidden/>
          </w:rPr>
        </w:r>
        <w:r>
          <w:rPr>
            <w:noProof/>
            <w:webHidden/>
          </w:rPr>
          <w:fldChar w:fldCharType="separate"/>
        </w:r>
        <w:r>
          <w:rPr>
            <w:noProof/>
            <w:webHidden/>
          </w:rPr>
          <w:t>4</w:t>
        </w:r>
        <w:r>
          <w:rPr>
            <w:noProof/>
            <w:webHidden/>
          </w:rPr>
          <w:fldChar w:fldCharType="end"/>
        </w:r>
      </w:hyperlink>
    </w:p>
    <w:p w14:paraId="426F23B6" w14:textId="3BA3D047"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34" w:history="1">
        <w:r w:rsidRPr="008459C1">
          <w:rPr>
            <w:rStyle w:val="Hyperlink"/>
            <w:noProof/>
          </w:rPr>
          <w:t>Formel 4: Verstärkungsfaktor G</w:t>
        </w:r>
        <w:r>
          <w:rPr>
            <w:noProof/>
            <w:webHidden/>
          </w:rPr>
          <w:tab/>
        </w:r>
        <w:r>
          <w:rPr>
            <w:noProof/>
            <w:webHidden/>
          </w:rPr>
          <w:fldChar w:fldCharType="begin"/>
        </w:r>
        <w:r>
          <w:rPr>
            <w:noProof/>
            <w:webHidden/>
          </w:rPr>
          <w:instrText xml:space="preserve"> PAGEREF _Toc166337234 \h </w:instrText>
        </w:r>
        <w:r>
          <w:rPr>
            <w:noProof/>
            <w:webHidden/>
          </w:rPr>
        </w:r>
        <w:r>
          <w:rPr>
            <w:noProof/>
            <w:webHidden/>
          </w:rPr>
          <w:fldChar w:fldCharType="separate"/>
        </w:r>
        <w:r>
          <w:rPr>
            <w:noProof/>
            <w:webHidden/>
          </w:rPr>
          <w:t>5</w:t>
        </w:r>
        <w:r>
          <w:rPr>
            <w:noProof/>
            <w:webHidden/>
          </w:rPr>
          <w:fldChar w:fldCharType="end"/>
        </w:r>
      </w:hyperlink>
    </w:p>
    <w:p w14:paraId="3CB9C9D8" w14:textId="65FC4AD0"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35" w:history="1">
        <w:r w:rsidRPr="008459C1">
          <w:rPr>
            <w:rStyle w:val="Hyperlink"/>
            <w:noProof/>
          </w:rPr>
          <w:t>Formel 5: RC Hochpassfilter 1. Ordnung</w:t>
        </w:r>
        <w:r>
          <w:rPr>
            <w:noProof/>
            <w:webHidden/>
          </w:rPr>
          <w:tab/>
        </w:r>
        <w:r>
          <w:rPr>
            <w:noProof/>
            <w:webHidden/>
          </w:rPr>
          <w:fldChar w:fldCharType="begin"/>
        </w:r>
        <w:r>
          <w:rPr>
            <w:noProof/>
            <w:webHidden/>
          </w:rPr>
          <w:instrText xml:space="preserve"> PAGEREF _Toc166337235 \h </w:instrText>
        </w:r>
        <w:r>
          <w:rPr>
            <w:noProof/>
            <w:webHidden/>
          </w:rPr>
        </w:r>
        <w:r>
          <w:rPr>
            <w:noProof/>
            <w:webHidden/>
          </w:rPr>
          <w:fldChar w:fldCharType="separate"/>
        </w:r>
        <w:r>
          <w:rPr>
            <w:noProof/>
            <w:webHidden/>
          </w:rPr>
          <w:t>5</w:t>
        </w:r>
        <w:r>
          <w:rPr>
            <w:noProof/>
            <w:webHidden/>
          </w:rPr>
          <w:fldChar w:fldCharType="end"/>
        </w:r>
      </w:hyperlink>
    </w:p>
    <w:p w14:paraId="3E813D4F" w14:textId="7AF3E973" w:rsidR="00A614DB" w:rsidRDefault="00A614DB">
      <w:pPr>
        <w:pStyle w:val="Abbildungsverzeichnis"/>
        <w:rPr>
          <w:rFonts w:asciiTheme="minorHAnsi" w:eastAsiaTheme="minorEastAsia" w:hAnsiTheme="minorHAnsi" w:cstheme="minorBidi"/>
          <w:noProof/>
          <w:kern w:val="2"/>
          <w:sz w:val="24"/>
          <w:lang w:eastAsia="de-CH"/>
          <w14:ligatures w14:val="standardContextual"/>
        </w:rPr>
      </w:pPr>
      <w:hyperlink w:anchor="_Toc166337236" w:history="1">
        <w:r w:rsidRPr="008459C1">
          <w:rPr>
            <w:rStyle w:val="Hyperlink"/>
            <w:noProof/>
          </w:rPr>
          <w:t>Formel 6: Sallen-Key Hochpassfilter 2. Ordnung</w:t>
        </w:r>
        <w:r>
          <w:rPr>
            <w:noProof/>
            <w:webHidden/>
          </w:rPr>
          <w:tab/>
        </w:r>
        <w:r>
          <w:rPr>
            <w:noProof/>
            <w:webHidden/>
          </w:rPr>
          <w:fldChar w:fldCharType="begin"/>
        </w:r>
        <w:r>
          <w:rPr>
            <w:noProof/>
            <w:webHidden/>
          </w:rPr>
          <w:instrText xml:space="preserve"> PAGEREF _Toc166337236 \h </w:instrText>
        </w:r>
        <w:r>
          <w:rPr>
            <w:noProof/>
            <w:webHidden/>
          </w:rPr>
        </w:r>
        <w:r>
          <w:rPr>
            <w:noProof/>
            <w:webHidden/>
          </w:rPr>
          <w:fldChar w:fldCharType="separate"/>
        </w:r>
        <w:r>
          <w:rPr>
            <w:noProof/>
            <w:webHidden/>
          </w:rPr>
          <w:t>5</w:t>
        </w:r>
        <w:r>
          <w:rPr>
            <w:noProof/>
            <w:webHidden/>
          </w:rPr>
          <w:fldChar w:fldCharType="end"/>
        </w:r>
      </w:hyperlink>
    </w:p>
    <w:p w14:paraId="65B62A48" w14:textId="7F19D15E" w:rsidR="00116341" w:rsidRDefault="00116341" w:rsidP="009658E6">
      <w:r>
        <w:fldChar w:fldCharType="end"/>
      </w:r>
    </w:p>
    <w:sdt>
      <w:sdtPr>
        <w:rPr>
          <w:lang w:val="de-DE"/>
        </w:rPr>
        <w:id w:val="1802567086"/>
        <w:docPartObj>
          <w:docPartGallery w:val="Bibliographies"/>
          <w:docPartUnique/>
        </w:docPartObj>
      </w:sdtPr>
      <w:sdtEndPr>
        <w:rPr>
          <w:b w:val="0"/>
          <w:color w:val="auto"/>
          <w:sz w:val="18"/>
          <w:lang w:val="de-CH"/>
        </w:rPr>
      </w:sdtEndPr>
      <w:sdtContent>
        <w:p w14:paraId="6C17B560" w14:textId="5B3D9D40" w:rsidR="00A45388" w:rsidRDefault="00A45388" w:rsidP="00A45388">
          <w:pPr>
            <w:pStyle w:val="berschrift2"/>
          </w:pPr>
          <w:r>
            <w:rPr>
              <w:lang w:val="de-DE"/>
            </w:rPr>
            <w:t>Verweise</w:t>
          </w:r>
        </w:p>
        <w:sdt>
          <w:sdtPr>
            <w:id w:val="-573587230"/>
            <w:bibliography/>
          </w:sdtPr>
          <w:sdtContent>
            <w:p w14:paraId="2F4659AD" w14:textId="77777777" w:rsidR="00A45388" w:rsidRDefault="00A45388" w:rsidP="00A45388">
              <w:pPr>
                <w:pStyle w:val="Literaturverzeichnis"/>
                <w:ind w:left="720" w:hanging="720"/>
                <w:rPr>
                  <w:noProof/>
                  <w:sz w:val="24"/>
                  <w:lang w:val="de-DE"/>
                </w:rPr>
              </w:pPr>
              <w:r>
                <w:fldChar w:fldCharType="begin"/>
              </w:r>
              <w:r>
                <w:instrText>BIBLIOGRAPHY</w:instrText>
              </w:r>
              <w:r>
                <w:fldChar w:fldCharType="separate"/>
              </w:r>
              <w:r>
                <w:rPr>
                  <w:i/>
                  <w:iCs/>
                  <w:noProof/>
                  <w:lang w:val="de-DE"/>
                </w:rPr>
                <w:t>http://sim.okawa-denshi.jp/en/Fkeisan.htm</w:t>
              </w:r>
              <w:r>
                <w:rPr>
                  <w:noProof/>
                  <w:lang w:val="de-DE"/>
                </w:rPr>
                <w:t>. (2024).</w:t>
              </w:r>
            </w:p>
            <w:p w14:paraId="64961D55" w14:textId="2CEB8AA0" w:rsidR="00A45388" w:rsidRDefault="00A45388" w:rsidP="00A45388">
              <w:r>
                <w:rPr>
                  <w:b/>
                  <w:bCs/>
                </w:rPr>
                <w:fldChar w:fldCharType="end"/>
              </w:r>
            </w:p>
          </w:sdtContent>
        </w:sdt>
      </w:sdtContent>
    </w:sdt>
    <w:p w14:paraId="3BD49F3F" w14:textId="77777777" w:rsidR="00A45388" w:rsidRPr="009658E6" w:rsidRDefault="00A45388" w:rsidP="009658E6"/>
    <w:sectPr w:rsidR="00A45388" w:rsidRPr="009658E6" w:rsidSect="00AF1624">
      <w:headerReference w:type="default" r:id="rId17"/>
      <w:footerReference w:type="default" r:id="rId18"/>
      <w:headerReference w:type="first" r:id="rId19"/>
      <w:footerReference w:type="first" r:id="rId20"/>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47EFB" w14:textId="77777777" w:rsidR="00C55F69" w:rsidRDefault="00C55F69">
      <w:pPr>
        <w:spacing w:before="0" w:after="0"/>
      </w:pPr>
      <w:r>
        <w:separator/>
      </w:r>
    </w:p>
  </w:endnote>
  <w:endnote w:type="continuationSeparator" w:id="0">
    <w:p w14:paraId="732A1B16" w14:textId="77777777" w:rsidR="00C55F69" w:rsidRDefault="00C55F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G Times (W1)">
    <w:altName w:val="Tahoma"/>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57BF" w14:textId="08A611D1" w:rsidR="007A0D71" w:rsidRPr="00BF1FA2" w:rsidRDefault="00050B08" w:rsidP="00942DF7">
    <w:pPr>
      <w:pStyle w:val="Fuzeile"/>
      <w:tabs>
        <w:tab w:val="clear" w:pos="4536"/>
        <w:tab w:val="clear" w:pos="9072"/>
        <w:tab w:val="right" w:pos="9923"/>
        <w:tab w:val="right" w:pos="15168"/>
      </w:tabs>
      <w:spacing w:after="720"/>
      <w:ind w:left="0"/>
      <w:rPr>
        <w:color w:val="808080"/>
      </w:rPr>
    </w:pPr>
    <w:proofErr w:type="spellStart"/>
    <w:r>
      <w:rPr>
        <w:color w:val="808080"/>
      </w:rPr>
      <w:t>Sallen</w:t>
    </w:r>
    <w:proofErr w:type="spellEnd"/>
    <w:r>
      <w:rPr>
        <w:color w:val="808080"/>
      </w:rPr>
      <w:t>-Key Bandpassfilter</w:t>
    </w:r>
    <w:r w:rsidR="00AF1624">
      <w:rPr>
        <w:color w:val="808080"/>
      </w:rPr>
      <w:t xml:space="preserve">/ </w:t>
    </w:r>
    <w:r>
      <w:rPr>
        <w:color w:val="808080"/>
      </w:rPr>
      <w:t>IKT1</w:t>
    </w:r>
    <w:r w:rsidR="00756D6E">
      <w:rPr>
        <w:color w:val="808080"/>
      </w:rPr>
      <w:br/>
    </w:r>
    <w:r w:rsidR="00AF1624">
      <w:rPr>
        <w:color w:val="808080"/>
      </w:rPr>
      <w:t>Autor</w:t>
    </w:r>
    <w:r w:rsidR="00756D6E">
      <w:rPr>
        <w:color w:val="808080"/>
      </w:rPr>
      <w:t>:</w:t>
    </w:r>
    <w:r>
      <w:rPr>
        <w:color w:val="808080"/>
      </w:rPr>
      <w:t xml:space="preserve"> Erik Haubrich und Marco Müller</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1E2335">
      <w:rPr>
        <w:noProof/>
        <w:color w:val="808080"/>
      </w:rPr>
      <w:t>4</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49376" w14:textId="77777777" w:rsidR="00C55F69" w:rsidRDefault="00C55F69">
      <w:pPr>
        <w:spacing w:before="0" w:after="0"/>
      </w:pPr>
      <w:r>
        <w:separator/>
      </w:r>
    </w:p>
  </w:footnote>
  <w:footnote w:type="continuationSeparator" w:id="0">
    <w:p w14:paraId="625D5EC1" w14:textId="77777777" w:rsidR="00C55F69" w:rsidRDefault="00C55F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7"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1"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2"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4"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5"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0"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2"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4"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8"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1"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3"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1"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2"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959681028">
    <w:abstractNumId w:val="22"/>
  </w:num>
  <w:num w:numId="2" w16cid:durableId="83888313">
    <w:abstractNumId w:val="12"/>
  </w:num>
  <w:num w:numId="3" w16cid:durableId="1788499175">
    <w:abstractNumId w:val="33"/>
  </w:num>
  <w:num w:numId="4" w16cid:durableId="2060394536">
    <w:abstractNumId w:val="18"/>
  </w:num>
  <w:num w:numId="5" w16cid:durableId="1889218439">
    <w:abstractNumId w:val="26"/>
  </w:num>
  <w:num w:numId="6" w16cid:durableId="1960868165">
    <w:abstractNumId w:val="38"/>
  </w:num>
  <w:num w:numId="7" w16cid:durableId="1516917305">
    <w:abstractNumId w:val="39"/>
  </w:num>
  <w:num w:numId="8" w16cid:durableId="837580673">
    <w:abstractNumId w:val="15"/>
  </w:num>
  <w:num w:numId="9" w16cid:durableId="720784311">
    <w:abstractNumId w:val="7"/>
  </w:num>
  <w:num w:numId="10" w16cid:durableId="1204542">
    <w:abstractNumId w:val="35"/>
  </w:num>
  <w:num w:numId="11" w16cid:durableId="1307202056">
    <w:abstractNumId w:val="9"/>
  </w:num>
  <w:num w:numId="12" w16cid:durableId="1463496829">
    <w:abstractNumId w:val="2"/>
  </w:num>
  <w:num w:numId="13" w16cid:durableId="1287275999">
    <w:abstractNumId w:val="17"/>
  </w:num>
  <w:num w:numId="14" w16cid:durableId="1663846617">
    <w:abstractNumId w:val="1"/>
  </w:num>
  <w:num w:numId="15" w16cid:durableId="1273247453">
    <w:abstractNumId w:val="41"/>
  </w:num>
  <w:num w:numId="16" w16cid:durableId="746271023">
    <w:abstractNumId w:val="25"/>
  </w:num>
  <w:num w:numId="17" w16cid:durableId="2096854570">
    <w:abstractNumId w:val="28"/>
  </w:num>
  <w:num w:numId="18" w16cid:durableId="666590222">
    <w:abstractNumId w:val="29"/>
  </w:num>
  <w:num w:numId="19" w16cid:durableId="1882132319">
    <w:abstractNumId w:val="20"/>
  </w:num>
  <w:num w:numId="20" w16cid:durableId="484013897">
    <w:abstractNumId w:val="16"/>
  </w:num>
  <w:num w:numId="21" w16cid:durableId="508568520">
    <w:abstractNumId w:val="5"/>
  </w:num>
  <w:num w:numId="22" w16cid:durableId="235944830">
    <w:abstractNumId w:val="24"/>
  </w:num>
  <w:num w:numId="23" w16cid:durableId="1697199058">
    <w:abstractNumId w:val="31"/>
  </w:num>
  <w:num w:numId="24" w16cid:durableId="1913084064">
    <w:abstractNumId w:val="4"/>
  </w:num>
  <w:num w:numId="25" w16cid:durableId="442725505">
    <w:abstractNumId w:val="36"/>
  </w:num>
  <w:num w:numId="26" w16cid:durableId="1783645458">
    <w:abstractNumId w:val="37"/>
  </w:num>
  <w:num w:numId="27" w16cid:durableId="68355224">
    <w:abstractNumId w:val="0"/>
  </w:num>
  <w:num w:numId="28" w16cid:durableId="49619003">
    <w:abstractNumId w:val="34"/>
  </w:num>
  <w:num w:numId="29" w16cid:durableId="966158556">
    <w:abstractNumId w:val="3"/>
  </w:num>
  <w:num w:numId="30" w16cid:durableId="834995835">
    <w:abstractNumId w:val="8"/>
  </w:num>
  <w:num w:numId="31" w16cid:durableId="974523811">
    <w:abstractNumId w:val="13"/>
  </w:num>
  <w:num w:numId="32" w16cid:durableId="926186520">
    <w:abstractNumId w:val="6"/>
  </w:num>
  <w:num w:numId="33" w16cid:durableId="1746226460">
    <w:abstractNumId w:val="40"/>
  </w:num>
  <w:num w:numId="34" w16cid:durableId="608900324">
    <w:abstractNumId w:val="42"/>
  </w:num>
  <w:num w:numId="35" w16cid:durableId="153109672">
    <w:abstractNumId w:val="19"/>
  </w:num>
  <w:num w:numId="36" w16cid:durableId="2018337376">
    <w:abstractNumId w:val="21"/>
  </w:num>
  <w:num w:numId="37" w16cid:durableId="1562714511">
    <w:abstractNumId w:val="10"/>
  </w:num>
  <w:num w:numId="38" w16cid:durableId="270819178">
    <w:abstractNumId w:val="11"/>
  </w:num>
  <w:num w:numId="39" w16cid:durableId="1558854087">
    <w:abstractNumId w:val="30"/>
  </w:num>
  <w:num w:numId="40" w16cid:durableId="1439521320">
    <w:abstractNumId w:val="27"/>
  </w:num>
  <w:num w:numId="41" w16cid:durableId="116875256">
    <w:abstractNumId w:val="14"/>
  </w:num>
  <w:num w:numId="42" w16cid:durableId="726995440">
    <w:abstractNumId w:val="23"/>
  </w:num>
  <w:num w:numId="43" w16cid:durableId="4497099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0"/>
    <w:rsid w:val="00002D3C"/>
    <w:rsid w:val="00003934"/>
    <w:rsid w:val="00004A69"/>
    <w:rsid w:val="0000778E"/>
    <w:rsid w:val="000124DC"/>
    <w:rsid w:val="00013946"/>
    <w:rsid w:val="000146D3"/>
    <w:rsid w:val="0002079D"/>
    <w:rsid w:val="000220C9"/>
    <w:rsid w:val="00026730"/>
    <w:rsid w:val="00026909"/>
    <w:rsid w:val="0003732E"/>
    <w:rsid w:val="000407C0"/>
    <w:rsid w:val="0004098C"/>
    <w:rsid w:val="000423C9"/>
    <w:rsid w:val="000439E1"/>
    <w:rsid w:val="00043D8A"/>
    <w:rsid w:val="00044FFE"/>
    <w:rsid w:val="000454A2"/>
    <w:rsid w:val="00046704"/>
    <w:rsid w:val="00050B08"/>
    <w:rsid w:val="000565B0"/>
    <w:rsid w:val="000639B8"/>
    <w:rsid w:val="00067B03"/>
    <w:rsid w:val="0008155A"/>
    <w:rsid w:val="00081A1E"/>
    <w:rsid w:val="000823E0"/>
    <w:rsid w:val="00084E6E"/>
    <w:rsid w:val="00087D45"/>
    <w:rsid w:val="000966F7"/>
    <w:rsid w:val="000A036C"/>
    <w:rsid w:val="000A4FFE"/>
    <w:rsid w:val="000B6343"/>
    <w:rsid w:val="000C2D76"/>
    <w:rsid w:val="000C4205"/>
    <w:rsid w:val="000D726D"/>
    <w:rsid w:val="000E03F7"/>
    <w:rsid w:val="000E4AA8"/>
    <w:rsid w:val="000E739E"/>
    <w:rsid w:val="000F2443"/>
    <w:rsid w:val="000F30CB"/>
    <w:rsid w:val="000F5232"/>
    <w:rsid w:val="000F6A50"/>
    <w:rsid w:val="00101A30"/>
    <w:rsid w:val="00102C65"/>
    <w:rsid w:val="00114547"/>
    <w:rsid w:val="00116341"/>
    <w:rsid w:val="0011771A"/>
    <w:rsid w:val="00117C53"/>
    <w:rsid w:val="00123387"/>
    <w:rsid w:val="001265E2"/>
    <w:rsid w:val="0013023A"/>
    <w:rsid w:val="0013027F"/>
    <w:rsid w:val="00132C4F"/>
    <w:rsid w:val="001432F4"/>
    <w:rsid w:val="0014445E"/>
    <w:rsid w:val="001473F9"/>
    <w:rsid w:val="001530C6"/>
    <w:rsid w:val="00155901"/>
    <w:rsid w:val="00156D95"/>
    <w:rsid w:val="00161FEC"/>
    <w:rsid w:val="00165D10"/>
    <w:rsid w:val="00177887"/>
    <w:rsid w:val="001823CD"/>
    <w:rsid w:val="001875E6"/>
    <w:rsid w:val="00187D78"/>
    <w:rsid w:val="0019010E"/>
    <w:rsid w:val="00192021"/>
    <w:rsid w:val="001924B7"/>
    <w:rsid w:val="00192D47"/>
    <w:rsid w:val="00193459"/>
    <w:rsid w:val="00193B30"/>
    <w:rsid w:val="00194CFB"/>
    <w:rsid w:val="00195664"/>
    <w:rsid w:val="001961C4"/>
    <w:rsid w:val="001A566F"/>
    <w:rsid w:val="001A71A8"/>
    <w:rsid w:val="001B0077"/>
    <w:rsid w:val="001B1777"/>
    <w:rsid w:val="001B21AE"/>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870"/>
    <w:rsid w:val="00257732"/>
    <w:rsid w:val="0026146F"/>
    <w:rsid w:val="00270BC3"/>
    <w:rsid w:val="0027598D"/>
    <w:rsid w:val="00276A54"/>
    <w:rsid w:val="00276BF1"/>
    <w:rsid w:val="00277653"/>
    <w:rsid w:val="002860EF"/>
    <w:rsid w:val="002931CD"/>
    <w:rsid w:val="002951BE"/>
    <w:rsid w:val="002961B4"/>
    <w:rsid w:val="00297CD1"/>
    <w:rsid w:val="002A0645"/>
    <w:rsid w:val="002A3435"/>
    <w:rsid w:val="002B14A4"/>
    <w:rsid w:val="002B2FF1"/>
    <w:rsid w:val="002B6821"/>
    <w:rsid w:val="002B783F"/>
    <w:rsid w:val="002C4A0F"/>
    <w:rsid w:val="002C6A5A"/>
    <w:rsid w:val="002D1EE2"/>
    <w:rsid w:val="002D1FC6"/>
    <w:rsid w:val="002D34D1"/>
    <w:rsid w:val="002D4CBC"/>
    <w:rsid w:val="002D7756"/>
    <w:rsid w:val="002E15FC"/>
    <w:rsid w:val="002E5087"/>
    <w:rsid w:val="002F0FC3"/>
    <w:rsid w:val="002F221E"/>
    <w:rsid w:val="002F71B9"/>
    <w:rsid w:val="0030230B"/>
    <w:rsid w:val="00311DF4"/>
    <w:rsid w:val="0031371F"/>
    <w:rsid w:val="00314323"/>
    <w:rsid w:val="00321849"/>
    <w:rsid w:val="00324CFD"/>
    <w:rsid w:val="0033073E"/>
    <w:rsid w:val="003307BB"/>
    <w:rsid w:val="00330A72"/>
    <w:rsid w:val="00341068"/>
    <w:rsid w:val="00345DA7"/>
    <w:rsid w:val="0035685E"/>
    <w:rsid w:val="00360E4F"/>
    <w:rsid w:val="00363273"/>
    <w:rsid w:val="00363B9D"/>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447B"/>
    <w:rsid w:val="00466470"/>
    <w:rsid w:val="00466AE7"/>
    <w:rsid w:val="00466C44"/>
    <w:rsid w:val="00475549"/>
    <w:rsid w:val="0047647E"/>
    <w:rsid w:val="0048223E"/>
    <w:rsid w:val="00495293"/>
    <w:rsid w:val="00495659"/>
    <w:rsid w:val="004B6077"/>
    <w:rsid w:val="004C0846"/>
    <w:rsid w:val="004C3AAA"/>
    <w:rsid w:val="004C4AFE"/>
    <w:rsid w:val="004C6A61"/>
    <w:rsid w:val="004E0E9C"/>
    <w:rsid w:val="004E117B"/>
    <w:rsid w:val="004E7F12"/>
    <w:rsid w:val="004F7903"/>
    <w:rsid w:val="00503ECE"/>
    <w:rsid w:val="005043BC"/>
    <w:rsid w:val="005106FE"/>
    <w:rsid w:val="00512A98"/>
    <w:rsid w:val="00521AFC"/>
    <w:rsid w:val="00521D7F"/>
    <w:rsid w:val="00526303"/>
    <w:rsid w:val="005308D5"/>
    <w:rsid w:val="00533B8F"/>
    <w:rsid w:val="00536A9C"/>
    <w:rsid w:val="005370BA"/>
    <w:rsid w:val="00546AAA"/>
    <w:rsid w:val="00551178"/>
    <w:rsid w:val="005515BB"/>
    <w:rsid w:val="005515D4"/>
    <w:rsid w:val="005527C7"/>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62E1"/>
    <w:rsid w:val="005C7A0E"/>
    <w:rsid w:val="005D0C89"/>
    <w:rsid w:val="005D3932"/>
    <w:rsid w:val="005D6C39"/>
    <w:rsid w:val="005E04B1"/>
    <w:rsid w:val="005E24B0"/>
    <w:rsid w:val="005E2A47"/>
    <w:rsid w:val="005E458C"/>
    <w:rsid w:val="005F2CFC"/>
    <w:rsid w:val="005F3FF6"/>
    <w:rsid w:val="00600AF7"/>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515DB"/>
    <w:rsid w:val="00651C17"/>
    <w:rsid w:val="00652097"/>
    <w:rsid w:val="00660A3C"/>
    <w:rsid w:val="0066420D"/>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411B5"/>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5955"/>
    <w:rsid w:val="007B044F"/>
    <w:rsid w:val="007B4E3A"/>
    <w:rsid w:val="007B4EF6"/>
    <w:rsid w:val="007C04F8"/>
    <w:rsid w:val="007C51D2"/>
    <w:rsid w:val="007C6F05"/>
    <w:rsid w:val="007C7126"/>
    <w:rsid w:val="007C776C"/>
    <w:rsid w:val="007C7F92"/>
    <w:rsid w:val="007D22D0"/>
    <w:rsid w:val="007E7584"/>
    <w:rsid w:val="007F16E4"/>
    <w:rsid w:val="007F4C83"/>
    <w:rsid w:val="007F6BFF"/>
    <w:rsid w:val="00800BF7"/>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33D6"/>
    <w:rsid w:val="009652E4"/>
    <w:rsid w:val="009658E6"/>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A2BD3"/>
    <w:rsid w:val="009B383C"/>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45388"/>
    <w:rsid w:val="00A50026"/>
    <w:rsid w:val="00A52FE3"/>
    <w:rsid w:val="00A540CD"/>
    <w:rsid w:val="00A56B8C"/>
    <w:rsid w:val="00A6089C"/>
    <w:rsid w:val="00A61027"/>
    <w:rsid w:val="00A614DB"/>
    <w:rsid w:val="00A8004F"/>
    <w:rsid w:val="00A80631"/>
    <w:rsid w:val="00A81D5C"/>
    <w:rsid w:val="00A8241B"/>
    <w:rsid w:val="00A85A90"/>
    <w:rsid w:val="00A8621B"/>
    <w:rsid w:val="00A9095A"/>
    <w:rsid w:val="00A92700"/>
    <w:rsid w:val="00A94852"/>
    <w:rsid w:val="00AA0B68"/>
    <w:rsid w:val="00AA68C0"/>
    <w:rsid w:val="00AB0FDF"/>
    <w:rsid w:val="00AB31E1"/>
    <w:rsid w:val="00AB44F6"/>
    <w:rsid w:val="00AC0034"/>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21F18"/>
    <w:rsid w:val="00B27EF9"/>
    <w:rsid w:val="00B327BC"/>
    <w:rsid w:val="00B3314C"/>
    <w:rsid w:val="00B37C1C"/>
    <w:rsid w:val="00B44D2E"/>
    <w:rsid w:val="00B50FC8"/>
    <w:rsid w:val="00B5172B"/>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D9F"/>
    <w:rsid w:val="00C54325"/>
    <w:rsid w:val="00C54D31"/>
    <w:rsid w:val="00C55D70"/>
    <w:rsid w:val="00C55F69"/>
    <w:rsid w:val="00C6062D"/>
    <w:rsid w:val="00C60862"/>
    <w:rsid w:val="00C612A1"/>
    <w:rsid w:val="00C62570"/>
    <w:rsid w:val="00C66576"/>
    <w:rsid w:val="00C715F6"/>
    <w:rsid w:val="00C769A0"/>
    <w:rsid w:val="00C77B3B"/>
    <w:rsid w:val="00C84BE6"/>
    <w:rsid w:val="00C9038C"/>
    <w:rsid w:val="00C92354"/>
    <w:rsid w:val="00C925C2"/>
    <w:rsid w:val="00C94C0D"/>
    <w:rsid w:val="00C953DA"/>
    <w:rsid w:val="00C97D14"/>
    <w:rsid w:val="00CA4FE4"/>
    <w:rsid w:val="00CA6953"/>
    <w:rsid w:val="00CA745C"/>
    <w:rsid w:val="00CB61D6"/>
    <w:rsid w:val="00CD0819"/>
    <w:rsid w:val="00CD23A9"/>
    <w:rsid w:val="00CD34F4"/>
    <w:rsid w:val="00CD43F8"/>
    <w:rsid w:val="00CD4FCB"/>
    <w:rsid w:val="00CD6337"/>
    <w:rsid w:val="00CD752E"/>
    <w:rsid w:val="00CE1C91"/>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583F"/>
    <w:rsid w:val="00E35F6B"/>
    <w:rsid w:val="00E36FCC"/>
    <w:rsid w:val="00E3750A"/>
    <w:rsid w:val="00E37876"/>
    <w:rsid w:val="00E44702"/>
    <w:rsid w:val="00E4596E"/>
    <w:rsid w:val="00E46CFB"/>
    <w:rsid w:val="00E506A2"/>
    <w:rsid w:val="00E55A74"/>
    <w:rsid w:val="00E55AE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E0CF1"/>
    <w:rsid w:val="00EE2057"/>
    <w:rsid w:val="00EE2EC9"/>
    <w:rsid w:val="00EF0155"/>
    <w:rsid w:val="00EF4D2B"/>
    <w:rsid w:val="00EF58F0"/>
    <w:rsid w:val="00EF734A"/>
    <w:rsid w:val="00EF77B4"/>
    <w:rsid w:val="00EF7A75"/>
    <w:rsid w:val="00F00852"/>
    <w:rsid w:val="00F05C35"/>
    <w:rsid w:val="00F161BE"/>
    <w:rsid w:val="00F169D8"/>
    <w:rsid w:val="00F172FC"/>
    <w:rsid w:val="00F17824"/>
    <w:rsid w:val="00F2147A"/>
    <w:rsid w:val="00F21C8B"/>
    <w:rsid w:val="00F27A40"/>
    <w:rsid w:val="00F3389E"/>
    <w:rsid w:val="00F350E1"/>
    <w:rsid w:val="00F36839"/>
    <w:rsid w:val="00F368AB"/>
    <w:rsid w:val="00F401FB"/>
    <w:rsid w:val="00F41442"/>
    <w:rsid w:val="00F4361E"/>
    <w:rsid w:val="00F43C4F"/>
    <w:rsid w:val="00F4476A"/>
    <w:rsid w:val="00F45D11"/>
    <w:rsid w:val="00F46D74"/>
    <w:rsid w:val="00F50046"/>
    <w:rsid w:val="00F5121D"/>
    <w:rsid w:val="00F51738"/>
    <w:rsid w:val="00F53DCA"/>
    <w:rsid w:val="00F63836"/>
    <w:rsid w:val="00F664CD"/>
    <w:rsid w:val="00F72FC3"/>
    <w:rsid w:val="00F73218"/>
    <w:rsid w:val="00F73CA9"/>
    <w:rsid w:val="00F751AD"/>
    <w:rsid w:val="00F82E3A"/>
    <w:rsid w:val="00F859B7"/>
    <w:rsid w:val="00F865C2"/>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050B08"/>
    <w:pPr>
      <w:spacing w:before="0"/>
    </w:pPr>
    <w:rPr>
      <w:bCs/>
      <w:i/>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A45388"/>
    <w:rPr>
      <w:rFonts w:ascii="Tahoma" w:hAnsi="Tahoma"/>
      <w:b/>
      <w:color w:val="333333"/>
      <w:sz w:val="28"/>
      <w:szCs w:val="24"/>
      <w:lang w:eastAsia="ko-KR"/>
    </w:rPr>
  </w:style>
  <w:style w:type="paragraph" w:styleId="Literaturverzeichnis">
    <w:name w:val="Bibliography"/>
    <w:basedOn w:val="Standard"/>
    <w:next w:val="Standard"/>
    <w:uiPriority w:val="37"/>
    <w:unhideWhenUsed/>
    <w:rsid w:val="00A45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8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{20BAC0E8-9E68-46BE-845E-434954C77EB9}</b:Guid>
    <b:Title>http://sim.okawa-denshi.jp/en/Fkeisan.htm</b:Title>
    <b:Year>2024</b:Year>
    <b:RefOrder>1</b:RefOrder>
  </b:Source>
</b:Sources>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6836E11D-691E-40EB-9A9D-5C63C530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6</Pages>
  <Words>952</Words>
  <Characters>6001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Vorlage Brief Privat</vt:lpstr>
    </vt:vector>
  </TitlesOfParts>
  <Company>SYSTOR AG</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Brief Privat</dc:title>
  <dc:creator>Peter Jost</dc:creator>
  <cp:lastModifiedBy>Erik Haubrich</cp:lastModifiedBy>
  <cp:revision>22</cp:revision>
  <cp:lastPrinted>2014-08-19T09:17:00Z</cp:lastPrinted>
  <dcterms:created xsi:type="dcterms:W3CDTF">2020-01-20T08:27:00Z</dcterms:created>
  <dcterms:modified xsi:type="dcterms:W3CDTF">2024-05-11T14:30:00Z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