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0541" w14:textId="66616545" w:rsidR="009F2067" w:rsidRPr="00DE46C2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Название:</w:t>
      </w:r>
      <w:r w:rsidRPr="00DE46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Отправка автоматических сообщений</w:t>
      </w:r>
    </w:p>
    <w:p w14:paraId="358F665B" w14:textId="4417B89D" w:rsidR="009F2067" w:rsidRPr="00DE46C2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Идентификатор: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AMSG</w:t>
      </w:r>
    </w:p>
    <w:p w14:paraId="59567F6F" w14:textId="77777777" w:rsidR="009F2067" w:rsidRPr="00EC2584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Цель обсуждения:</w:t>
      </w:r>
      <w:r>
        <w:rPr>
          <w:rFonts w:ascii="Times New Roman" w:hAnsi="Times New Roman" w:cs="Times New Roman"/>
        </w:rPr>
        <w:t xml:space="preserve"> проанализировать процесс для дальнейшей визуализации в </w:t>
      </w:r>
      <w:r>
        <w:rPr>
          <w:rFonts w:ascii="Times New Roman" w:hAnsi="Times New Roman" w:cs="Times New Roman"/>
          <w:lang w:val="en-US"/>
        </w:rPr>
        <w:t>BPMN</w:t>
      </w:r>
    </w:p>
    <w:p w14:paraId="66639F03" w14:textId="77777777" w:rsidR="009F2067" w:rsidRPr="00867535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Дата:</w:t>
      </w:r>
      <w:r w:rsidRPr="00987EBA">
        <w:rPr>
          <w:rFonts w:ascii="Times New Roman" w:hAnsi="Times New Roman" w:cs="Times New Roman"/>
        </w:rPr>
        <w:t xml:space="preserve"> </w:t>
      </w:r>
      <w:r w:rsidRPr="00867535">
        <w:rPr>
          <w:rFonts w:ascii="Times New Roman" w:hAnsi="Times New Roman" w:cs="Times New Roman"/>
        </w:rPr>
        <w:t>11.08.2025</w:t>
      </w:r>
    </w:p>
    <w:p w14:paraId="16D82031" w14:textId="77777777" w:rsidR="009F2067" w:rsidRPr="003D4F20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Формат:</w:t>
      </w:r>
      <w:r>
        <w:rPr>
          <w:rFonts w:ascii="Times New Roman" w:hAnsi="Times New Roman" w:cs="Times New Roman"/>
        </w:rPr>
        <w:t xml:space="preserve"> онлайн</w:t>
      </w:r>
    </w:p>
    <w:p w14:paraId="2827FBDD" w14:textId="77777777" w:rsidR="003D4F20" w:rsidRPr="003D4F20" w:rsidRDefault="009F2067" w:rsidP="009F2067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Участники:</w:t>
      </w:r>
    </w:p>
    <w:p w14:paraId="1AAA31F1" w14:textId="403BCD65" w:rsidR="003D4F20" w:rsidRPr="003D4F20" w:rsidRDefault="009F2067" w:rsidP="009F2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Анна</w:t>
      </w:r>
      <w:r w:rsidR="003D4F20" w:rsidRPr="003D4F20">
        <w:rPr>
          <w:rFonts w:ascii="Times New Roman" w:hAnsi="Times New Roman" w:cs="Times New Roman"/>
        </w:rPr>
        <w:t xml:space="preserve"> (</w:t>
      </w:r>
      <w:r w:rsidR="003D4F20">
        <w:rPr>
          <w:rFonts w:ascii="Times New Roman" w:hAnsi="Times New Roman" w:cs="Times New Roman"/>
        </w:rPr>
        <w:t xml:space="preserve">владелец бизнес-процесса, </w:t>
      </w:r>
      <w:r>
        <w:rPr>
          <w:rFonts w:ascii="Times New Roman" w:hAnsi="Times New Roman" w:cs="Times New Roman"/>
        </w:rPr>
        <w:t xml:space="preserve"> </w:t>
      </w:r>
      <w:r w:rsidR="003D4F20">
        <w:rPr>
          <w:rFonts w:ascii="Times New Roman" w:hAnsi="Times New Roman" w:cs="Times New Roman"/>
        </w:rPr>
        <w:t>онлайн-система)</w:t>
      </w:r>
    </w:p>
    <w:p w14:paraId="62F01DEF" w14:textId="73EBC3B4" w:rsidR="003D4F20" w:rsidRPr="003D4F20" w:rsidRDefault="009F2067" w:rsidP="009F2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Татьяна</w:t>
      </w:r>
      <w:r w:rsidR="003D4F20" w:rsidRPr="003D4F20">
        <w:rPr>
          <w:rFonts w:ascii="Times New Roman" w:hAnsi="Times New Roman" w:cs="Times New Roman"/>
        </w:rPr>
        <w:t xml:space="preserve"> </w:t>
      </w:r>
      <w:r w:rsidR="003D4F2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(ведущий обсуждения, менеджер)</w:t>
      </w:r>
    </w:p>
    <w:p w14:paraId="7C57B311" w14:textId="76855308" w:rsidR="009F2067" w:rsidRPr="003D4F20" w:rsidRDefault="009F2067" w:rsidP="009F2067">
      <w:pPr>
        <w:rPr>
          <w:rFonts w:ascii="Times New Roman" w:eastAsia="Times New Roman" w:hAnsi="Times New Roman" w:cs="Times New Roman"/>
          <w:bCs/>
          <w:color w:val="40404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</w:rPr>
        <w:t>Вильдар</w:t>
      </w:r>
      <w:r w:rsidR="003D4F20" w:rsidRPr="003D4F20">
        <w:rPr>
          <w:rFonts w:ascii="Times New Roman" w:hAnsi="Times New Roman" w:cs="Times New Roman"/>
        </w:rPr>
        <w:t xml:space="preserve"> </w:t>
      </w:r>
      <w:r w:rsidR="003D4F2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(делопроизводитель, фиксация обсуждения)</w:t>
      </w:r>
    </w:p>
    <w:p w14:paraId="6D527354" w14:textId="4FF79962" w:rsidR="00877762" w:rsidRPr="00877762" w:rsidRDefault="00877762" w:rsidP="009F2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D7BF55" wp14:editId="4A62EC78">
                <wp:simplePos x="0" y="0"/>
                <wp:positionH relativeFrom="column">
                  <wp:posOffset>-509612</wp:posOffset>
                </wp:positionH>
                <wp:positionV relativeFrom="paragraph">
                  <wp:posOffset>117426</wp:posOffset>
                </wp:positionV>
                <wp:extent cx="6564923" cy="0"/>
                <wp:effectExtent l="0" t="0" r="13970" b="12700"/>
                <wp:wrapNone/>
                <wp:docPr id="23883946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9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50782C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0.15pt,9.25pt" to="476.75pt,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</w:p>
    <w:p w14:paraId="752B1376" w14:textId="0E1E483B" w:rsidR="00A240CE" w:rsidRDefault="00A240CE" w:rsidP="005165A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Вопросы:</w:t>
      </w:r>
    </w:p>
    <w:p w14:paraId="17D2DA00" w14:textId="77777777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  <w:highlight w:val="lightGray"/>
        </w:rPr>
        <w:t>Какова основная цель данного процесса?</w:t>
      </w:r>
    </w:p>
    <w:p w14:paraId="42A9E8F6" w14:textId="3914675C" w:rsidR="00C11628" w:rsidRPr="00C11628" w:rsidRDefault="00C11628" w:rsidP="005165A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C11628">
        <w:rPr>
          <w:rFonts w:ascii="Times New Roman" w:hAnsi="Times New Roman" w:cs="Times New Roman"/>
          <w:color w:val="000000" w:themeColor="text1"/>
        </w:rPr>
        <w:t xml:space="preserve">Ответ: основная цель бизнес-процесса </w:t>
      </w:r>
      <w:r w:rsidRPr="00C11628">
        <w:rPr>
          <w:rFonts w:ascii="Times New Roman" w:hAnsi="Times New Roman" w:cs="Times New Roman"/>
          <w:color w:val="000000" w:themeColor="text1"/>
        </w:rPr>
        <w:t>обеспечить автоматическую коммуникацию с клиентом по поводу записи на услугу</w:t>
      </w:r>
      <w:r w:rsidR="001A7DE4">
        <w:rPr>
          <w:rFonts w:ascii="Times New Roman" w:hAnsi="Times New Roman" w:cs="Times New Roman"/>
          <w:color w:val="000000" w:themeColor="text1"/>
        </w:rPr>
        <w:t>.</w:t>
      </w:r>
      <w:r w:rsidRPr="00C11628">
        <w:rPr>
          <w:rFonts w:ascii="Times New Roman" w:hAnsi="Times New Roman" w:cs="Times New Roman"/>
          <w:highlight w:val="lightGray"/>
        </w:rPr>
        <w:br/>
        <w:t>Какие роли участвуют в процессе (клиент, менеджер, мастер, система)?</w:t>
      </w:r>
    </w:p>
    <w:p w14:paraId="7D25E610" w14:textId="77777777" w:rsidR="00C11628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</w:p>
    <w:p w14:paraId="6971D777" w14:textId="5A30F9AE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  <w:color w:val="0D0D0D" w:themeColor="text1" w:themeTint="F2"/>
        </w:rPr>
        <w:t>Клиент: пользователь, записывающийся на услугу и взаимодействующий с системой</w:t>
      </w:r>
      <w:r w:rsidRPr="00C11628">
        <w:rPr>
          <w:rFonts w:ascii="Times New Roman" w:hAnsi="Times New Roman" w:cs="Times New Roman"/>
          <w:color w:val="0D0D0D" w:themeColor="text1" w:themeTint="F2"/>
        </w:rPr>
        <w:br/>
        <w:t>Онлайн-система</w:t>
      </w:r>
      <w:r>
        <w:rPr>
          <w:rFonts w:ascii="Times New Roman" w:hAnsi="Times New Roman" w:cs="Times New Roman"/>
          <w:color w:val="0D0D0D" w:themeColor="text1" w:themeTint="F2"/>
        </w:rPr>
        <w:t xml:space="preserve"> (владелец бизнес-процесса)</w:t>
      </w:r>
      <w:r w:rsidRPr="00C11628">
        <w:rPr>
          <w:rFonts w:ascii="Times New Roman" w:hAnsi="Times New Roman" w:cs="Times New Roman"/>
          <w:color w:val="0D0D0D" w:themeColor="text1" w:themeTint="F2"/>
        </w:rPr>
        <w:t>: автоматизированный сервис, отправляющий напоминания и запросы</w:t>
      </w:r>
      <w:r w:rsidRPr="00C11628">
        <w:rPr>
          <w:rFonts w:ascii="Times New Roman" w:hAnsi="Times New Roman" w:cs="Times New Roman"/>
          <w:color w:val="0D0D0D" w:themeColor="text1" w:themeTint="F2"/>
        </w:rPr>
        <w:br/>
        <w:t>Менеджер: вмешивается в случае неполучения подтверждения от клиента, меняет расписание или отменяет запись</w:t>
      </w:r>
      <w:r w:rsidRPr="00C11628">
        <w:rPr>
          <w:rFonts w:ascii="Times New Roman" w:hAnsi="Times New Roman" w:cs="Times New Roman"/>
          <w:color w:val="0D0D0D" w:themeColor="text1" w:themeTint="F2"/>
        </w:rPr>
        <w:br/>
        <w:t>Мастер: исполнитель услуги</w:t>
      </w:r>
      <w:r w:rsidRPr="00C11628">
        <w:rPr>
          <w:rFonts w:ascii="Times New Roman" w:hAnsi="Times New Roman" w:cs="Times New Roman"/>
          <w:highlight w:val="lightGray"/>
        </w:rPr>
        <w:t xml:space="preserve"> </w:t>
      </w:r>
      <w:r w:rsidRPr="00C11628">
        <w:rPr>
          <w:rFonts w:ascii="Times New Roman" w:hAnsi="Times New Roman" w:cs="Times New Roman"/>
          <w:highlight w:val="lightGray"/>
        </w:rPr>
        <w:br/>
        <w:t>Где начинается и где заканчивается процесс?</w:t>
      </w:r>
    </w:p>
    <w:p w14:paraId="3CB25C0E" w14:textId="76C851C0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>
        <w:rPr>
          <w:rFonts w:ascii="Times New Roman" w:hAnsi="Times New Roman" w:cs="Times New Roman"/>
        </w:rPr>
        <w:t xml:space="preserve"> </w:t>
      </w:r>
      <w:r w:rsidR="001A7DE4">
        <w:rPr>
          <w:rFonts w:ascii="Times New Roman" w:hAnsi="Times New Roman" w:cs="Times New Roman"/>
        </w:rPr>
        <w:t>н</w:t>
      </w:r>
      <w:r w:rsidRPr="00C11628">
        <w:rPr>
          <w:rFonts w:ascii="Times New Roman" w:hAnsi="Times New Roman" w:cs="Times New Roman"/>
        </w:rPr>
        <w:t xml:space="preserve">ачинается с момента, когда клиент записался на услугу и система запланировала автоматическое </w:t>
      </w:r>
      <w:r w:rsidRPr="00C11628">
        <w:rPr>
          <w:rFonts w:ascii="Times New Roman" w:hAnsi="Times New Roman" w:cs="Times New Roman"/>
        </w:rPr>
        <w:t>напоминание</w:t>
      </w:r>
      <w:r w:rsidR="001A7DE4">
        <w:rPr>
          <w:rFonts w:ascii="Times New Roman" w:hAnsi="Times New Roman" w:cs="Times New Roman"/>
        </w:rPr>
        <w:t>, з</w:t>
      </w:r>
      <w:r w:rsidRPr="00C11628">
        <w:rPr>
          <w:rFonts w:ascii="Times New Roman" w:hAnsi="Times New Roman" w:cs="Times New Roman"/>
        </w:rPr>
        <w:t>аканчивается</w:t>
      </w:r>
      <w:r w:rsidRPr="00C11628">
        <w:rPr>
          <w:rFonts w:ascii="Times New Roman" w:hAnsi="Times New Roman" w:cs="Times New Roman"/>
        </w:rPr>
        <w:t xml:space="preserve"> после того, как мастер оказал услугу, принята оплата и отправлен запрос на отзыв клиенту.</w:t>
      </w:r>
      <w:r w:rsidRPr="00C11628">
        <w:rPr>
          <w:rFonts w:ascii="Times New Roman" w:hAnsi="Times New Roman" w:cs="Times New Roman"/>
          <w:highlight w:val="lightGray"/>
        </w:rPr>
        <w:br/>
        <w:t>Какие события запускают данный бизнес-процесс?</w:t>
      </w:r>
    </w:p>
    <w:p w14:paraId="5DAB704B" w14:textId="77777777" w:rsidR="005165A3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>
        <w:rPr>
          <w:rFonts w:ascii="Times New Roman" w:hAnsi="Times New Roman" w:cs="Times New Roman"/>
        </w:rPr>
        <w:t xml:space="preserve"> для отправки напоминания триггером является </w:t>
      </w:r>
      <w:r w:rsidRPr="00C11628">
        <w:rPr>
          <w:rFonts w:ascii="Times New Roman" w:hAnsi="Times New Roman" w:cs="Times New Roman"/>
        </w:rPr>
        <w:t>запись клиента на услугу (инициирует планирование напоминания)</w:t>
      </w:r>
      <w:r>
        <w:rPr>
          <w:rFonts w:ascii="Times New Roman" w:hAnsi="Times New Roman" w:cs="Times New Roman"/>
        </w:rPr>
        <w:t>, для запроса обратной связи – отметка оплаты услуги в системе.</w:t>
      </w:r>
    </w:p>
    <w:p w14:paraId="34A4DBBC" w14:textId="77777777" w:rsidR="005165A3" w:rsidRDefault="00516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26A682" w14:textId="14FFCE95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  <w:highlight w:val="lightGray"/>
        </w:rPr>
        <w:lastRenderedPageBreak/>
        <w:br/>
        <w:t>Что считается успешным завершением процесса?</w:t>
      </w:r>
    </w:p>
    <w:p w14:paraId="4AC0793B" w14:textId="5F400A59" w:rsidR="00C11628" w:rsidRPr="001A7DE4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 w:rsidR="001A7DE4">
        <w:rPr>
          <w:rFonts w:ascii="Times New Roman" w:hAnsi="Times New Roman" w:cs="Times New Roman"/>
        </w:rPr>
        <w:t xml:space="preserve"> успешным завершением является отправка запроса на обратную связь после оплаты услуги.</w:t>
      </w:r>
      <w:r w:rsidRPr="00C11628">
        <w:rPr>
          <w:rFonts w:ascii="Times New Roman" w:hAnsi="Times New Roman" w:cs="Times New Roman"/>
          <w:highlight w:val="lightGray"/>
        </w:rPr>
        <w:br/>
        <w:t>Какие задачи/действия выполняет каждая роль на каждом этапе?</w:t>
      </w:r>
    </w:p>
    <w:p w14:paraId="7E16CF1C" w14:textId="77777777" w:rsidR="00C11628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</w:p>
    <w:p w14:paraId="173B82E5" w14:textId="1D7A1326" w:rsidR="00C11628" w:rsidRPr="001A7DE4" w:rsidRDefault="00C11628" w:rsidP="00BA0A46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Онлайн-система:</w:t>
      </w:r>
      <w:r>
        <w:rPr>
          <w:rFonts w:ascii="Times New Roman" w:hAnsi="Times New Roman" w:cs="Times New Roman"/>
        </w:rPr>
        <w:t xml:space="preserve"> </w:t>
      </w:r>
      <w:r w:rsidRPr="001A7DE4">
        <w:rPr>
          <w:rFonts w:ascii="Times New Roman" w:hAnsi="Times New Roman" w:cs="Times New Roman"/>
        </w:rPr>
        <w:t>планир</w:t>
      </w:r>
      <w:r w:rsidR="00BA0A46">
        <w:rPr>
          <w:rFonts w:ascii="Times New Roman" w:hAnsi="Times New Roman" w:cs="Times New Roman"/>
        </w:rPr>
        <w:t>ует</w:t>
      </w:r>
      <w:r w:rsidRPr="001A7DE4">
        <w:rPr>
          <w:rFonts w:ascii="Times New Roman" w:hAnsi="Times New Roman" w:cs="Times New Roman"/>
        </w:rPr>
        <w:t xml:space="preserve"> напоминание</w:t>
      </w:r>
      <w:r w:rsidR="00BA0A46">
        <w:rPr>
          <w:rFonts w:ascii="Times New Roman" w:hAnsi="Times New Roman" w:cs="Times New Roman"/>
        </w:rPr>
        <w:t>, о</w:t>
      </w:r>
      <w:r w:rsidRPr="001A7DE4">
        <w:rPr>
          <w:rFonts w:ascii="Times New Roman" w:hAnsi="Times New Roman" w:cs="Times New Roman"/>
        </w:rPr>
        <w:t>тправ</w:t>
      </w:r>
      <w:r w:rsidR="00BA0A46">
        <w:rPr>
          <w:rFonts w:ascii="Times New Roman" w:hAnsi="Times New Roman" w:cs="Times New Roman"/>
        </w:rPr>
        <w:t>ляет</w:t>
      </w:r>
      <w:r w:rsidRPr="001A7DE4">
        <w:rPr>
          <w:rFonts w:ascii="Times New Roman" w:hAnsi="Times New Roman" w:cs="Times New Roman"/>
        </w:rPr>
        <w:t xml:space="preserve"> напоминание</w:t>
      </w:r>
      <w:r w:rsidR="00BA0A46">
        <w:rPr>
          <w:rFonts w:ascii="Times New Roman" w:hAnsi="Times New Roman" w:cs="Times New Roman"/>
        </w:rPr>
        <w:t>, з</w:t>
      </w:r>
      <w:r w:rsidRPr="001A7DE4">
        <w:rPr>
          <w:rFonts w:ascii="Times New Roman" w:hAnsi="Times New Roman" w:cs="Times New Roman"/>
        </w:rPr>
        <w:t>ап</w:t>
      </w:r>
      <w:r w:rsidR="00BA0A46">
        <w:rPr>
          <w:rFonts w:ascii="Times New Roman" w:hAnsi="Times New Roman" w:cs="Times New Roman"/>
        </w:rPr>
        <w:t>рашивает</w:t>
      </w:r>
      <w:r w:rsidRPr="001A7DE4">
        <w:rPr>
          <w:rFonts w:ascii="Times New Roman" w:hAnsi="Times New Roman" w:cs="Times New Roman"/>
        </w:rPr>
        <w:t xml:space="preserve"> отзыв</w:t>
      </w:r>
    </w:p>
    <w:p w14:paraId="313E5773" w14:textId="2D354B02" w:rsidR="00C11628" w:rsidRPr="00BA0A46" w:rsidRDefault="00C11628" w:rsidP="00BA0A46">
      <w:pPr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  <w:r w:rsidRPr="00C11628">
        <w:rPr>
          <w:rFonts w:ascii="Times New Roman" w:hAnsi="Times New Roman" w:cs="Times New Roman"/>
        </w:rPr>
        <w:t>Клиент:</w:t>
      </w:r>
      <w:r w:rsidR="00BA0A46">
        <w:rPr>
          <w:rFonts w:ascii="Times New Roman" w:hAnsi="Times New Roman" w:cs="Times New Roman"/>
        </w:rPr>
        <w:t xml:space="preserve"> з</w:t>
      </w:r>
      <w:r w:rsidRPr="001A7DE4">
        <w:rPr>
          <w:rFonts w:ascii="Times New Roman" w:hAnsi="Times New Roman" w:cs="Times New Roman"/>
        </w:rPr>
        <w:t>апис</w:t>
      </w:r>
      <w:r w:rsidR="00BA0A46">
        <w:rPr>
          <w:rFonts w:ascii="Times New Roman" w:hAnsi="Times New Roman" w:cs="Times New Roman"/>
        </w:rPr>
        <w:t>ывается</w:t>
      </w:r>
      <w:r w:rsidRPr="001A7DE4">
        <w:rPr>
          <w:rFonts w:ascii="Times New Roman" w:hAnsi="Times New Roman" w:cs="Times New Roman"/>
        </w:rPr>
        <w:t xml:space="preserve"> на услугу</w:t>
      </w:r>
      <w:r w:rsidR="00BA0A46">
        <w:rPr>
          <w:rFonts w:ascii="Times New Roman" w:hAnsi="Times New Roman" w:cs="Times New Roman"/>
        </w:rPr>
        <w:t>,</w:t>
      </w:r>
      <w:r w:rsidRPr="001A7DE4">
        <w:rPr>
          <w:rFonts w:ascii="Times New Roman" w:hAnsi="Times New Roman" w:cs="Times New Roman"/>
        </w:rPr>
        <w:t xml:space="preserve"> </w:t>
      </w:r>
      <w:r w:rsidR="00BA0A46">
        <w:rPr>
          <w:rFonts w:ascii="Times New Roman" w:hAnsi="Times New Roman" w:cs="Times New Roman"/>
        </w:rPr>
        <w:t>п</w:t>
      </w:r>
      <w:r w:rsidR="00BA0A46" w:rsidRPr="001A7DE4">
        <w:rPr>
          <w:rFonts w:ascii="Times New Roman" w:hAnsi="Times New Roman" w:cs="Times New Roman"/>
        </w:rPr>
        <w:t>одтверж</w:t>
      </w:r>
      <w:r w:rsidR="00BA0A46">
        <w:rPr>
          <w:rFonts w:ascii="Times New Roman" w:hAnsi="Times New Roman" w:cs="Times New Roman"/>
        </w:rPr>
        <w:t>дает</w:t>
      </w:r>
      <w:r w:rsidRPr="001A7DE4">
        <w:rPr>
          <w:rFonts w:ascii="Times New Roman" w:hAnsi="Times New Roman" w:cs="Times New Roman"/>
        </w:rPr>
        <w:t xml:space="preserve"> запись</w:t>
      </w:r>
      <w:r w:rsidR="00BA0A46">
        <w:rPr>
          <w:rFonts w:ascii="Times New Roman" w:hAnsi="Times New Roman" w:cs="Times New Roman"/>
        </w:rPr>
        <w:t>,</w:t>
      </w:r>
      <w:r w:rsidRPr="001A7DE4">
        <w:rPr>
          <w:rFonts w:ascii="Times New Roman" w:hAnsi="Times New Roman" w:cs="Times New Roman"/>
        </w:rPr>
        <w:t xml:space="preserve"> </w:t>
      </w:r>
      <w:r w:rsidR="00BA0A46">
        <w:rPr>
          <w:rFonts w:ascii="Times New Roman" w:hAnsi="Times New Roman" w:cs="Times New Roman"/>
        </w:rPr>
        <w:t>п</w:t>
      </w:r>
      <w:r w:rsidRPr="001A7DE4">
        <w:rPr>
          <w:rFonts w:ascii="Times New Roman" w:hAnsi="Times New Roman" w:cs="Times New Roman"/>
        </w:rPr>
        <w:t>ри</w:t>
      </w:r>
      <w:r w:rsidR="00BA0A46">
        <w:rPr>
          <w:rFonts w:ascii="Times New Roman" w:hAnsi="Times New Roman" w:cs="Times New Roman"/>
        </w:rPr>
        <w:t>ходит</w:t>
      </w:r>
      <w:r w:rsidRPr="001A7DE4">
        <w:rPr>
          <w:rFonts w:ascii="Times New Roman" w:hAnsi="Times New Roman" w:cs="Times New Roman"/>
        </w:rPr>
        <w:t xml:space="preserve"> в барбершоп</w:t>
      </w:r>
    </w:p>
    <w:p w14:paraId="4C9C9EA7" w14:textId="5C88E019" w:rsidR="00C11628" w:rsidRPr="00C11628" w:rsidRDefault="00C11628" w:rsidP="00BA0A46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Менеджер:</w:t>
      </w:r>
      <w:r>
        <w:rPr>
          <w:rFonts w:ascii="Times New Roman" w:hAnsi="Times New Roman" w:cs="Times New Roman"/>
        </w:rPr>
        <w:t xml:space="preserve"> </w:t>
      </w:r>
      <w:r w:rsidR="00BA0A46">
        <w:rPr>
          <w:rFonts w:ascii="Times New Roman" w:hAnsi="Times New Roman" w:cs="Times New Roman"/>
        </w:rPr>
        <w:t>с</w:t>
      </w:r>
      <w:r w:rsidRPr="00C11628">
        <w:rPr>
          <w:rFonts w:ascii="Times New Roman" w:hAnsi="Times New Roman" w:cs="Times New Roman"/>
        </w:rPr>
        <w:t>вяз</w:t>
      </w:r>
      <w:r w:rsidR="00BA0A46">
        <w:rPr>
          <w:rFonts w:ascii="Times New Roman" w:hAnsi="Times New Roman" w:cs="Times New Roman"/>
        </w:rPr>
        <w:t>ыв</w:t>
      </w:r>
      <w:r w:rsidRPr="00C11628">
        <w:rPr>
          <w:rFonts w:ascii="Times New Roman" w:hAnsi="Times New Roman" w:cs="Times New Roman"/>
        </w:rPr>
        <w:t>а</w:t>
      </w:r>
      <w:r w:rsidR="00BA0A46">
        <w:rPr>
          <w:rFonts w:ascii="Times New Roman" w:hAnsi="Times New Roman" w:cs="Times New Roman"/>
        </w:rPr>
        <w:t>е</w:t>
      </w:r>
      <w:r w:rsidRPr="00C11628">
        <w:rPr>
          <w:rFonts w:ascii="Times New Roman" w:hAnsi="Times New Roman" w:cs="Times New Roman"/>
        </w:rPr>
        <w:t>тся с клиентом при отсутствии подтверждения</w:t>
      </w:r>
      <w:r w:rsidR="00BA0A46">
        <w:rPr>
          <w:rFonts w:ascii="Times New Roman" w:hAnsi="Times New Roman" w:cs="Times New Roman"/>
        </w:rPr>
        <w:t>,</w:t>
      </w:r>
      <w:r w:rsidRPr="00C11628">
        <w:rPr>
          <w:rFonts w:ascii="Times New Roman" w:hAnsi="Times New Roman" w:cs="Times New Roman"/>
        </w:rPr>
        <w:t xml:space="preserve"> </w:t>
      </w:r>
      <w:r w:rsidR="00BA0A46">
        <w:rPr>
          <w:rFonts w:ascii="Times New Roman" w:hAnsi="Times New Roman" w:cs="Times New Roman"/>
        </w:rPr>
        <w:t>о</w:t>
      </w:r>
      <w:r w:rsidRPr="00C11628">
        <w:rPr>
          <w:rFonts w:ascii="Times New Roman" w:hAnsi="Times New Roman" w:cs="Times New Roman"/>
        </w:rPr>
        <w:t>тмен</w:t>
      </w:r>
      <w:r w:rsidR="00BA0A46">
        <w:rPr>
          <w:rFonts w:ascii="Times New Roman" w:hAnsi="Times New Roman" w:cs="Times New Roman"/>
        </w:rPr>
        <w:t>яет</w:t>
      </w:r>
      <w:r w:rsidRPr="00C11628">
        <w:rPr>
          <w:rFonts w:ascii="Times New Roman" w:hAnsi="Times New Roman" w:cs="Times New Roman"/>
        </w:rPr>
        <w:t xml:space="preserve"> запись</w:t>
      </w:r>
      <w:r w:rsidR="00BA0A46">
        <w:rPr>
          <w:rFonts w:ascii="Times New Roman" w:hAnsi="Times New Roman" w:cs="Times New Roman"/>
        </w:rPr>
        <w:t xml:space="preserve"> и вносит </w:t>
      </w:r>
      <w:r w:rsidRPr="00C11628">
        <w:rPr>
          <w:rFonts w:ascii="Times New Roman" w:hAnsi="Times New Roman" w:cs="Times New Roman"/>
        </w:rPr>
        <w:t>корректировки в расписание</w:t>
      </w:r>
      <w:r w:rsidR="00BA0A46">
        <w:rPr>
          <w:rFonts w:ascii="Times New Roman" w:hAnsi="Times New Roman" w:cs="Times New Roman"/>
        </w:rPr>
        <w:t>, п</w:t>
      </w:r>
      <w:r w:rsidRPr="00C11628">
        <w:rPr>
          <w:rFonts w:ascii="Times New Roman" w:hAnsi="Times New Roman" w:cs="Times New Roman"/>
        </w:rPr>
        <w:t>рин</w:t>
      </w:r>
      <w:r w:rsidR="00BA0A46">
        <w:rPr>
          <w:rFonts w:ascii="Times New Roman" w:hAnsi="Times New Roman" w:cs="Times New Roman"/>
        </w:rPr>
        <w:t>имает</w:t>
      </w:r>
      <w:r w:rsidRPr="00C11628">
        <w:rPr>
          <w:rFonts w:ascii="Times New Roman" w:hAnsi="Times New Roman" w:cs="Times New Roman"/>
        </w:rPr>
        <w:t xml:space="preserve"> оплату</w:t>
      </w:r>
    </w:p>
    <w:p w14:paraId="2C32952D" w14:textId="0BFC9D1F" w:rsidR="001A7DE4" w:rsidRPr="001A7DE4" w:rsidRDefault="00C11628" w:rsidP="00BA0A46">
      <w:pPr>
        <w:spacing w:after="0" w:line="360" w:lineRule="auto"/>
        <w:rPr>
          <w:rFonts w:ascii="Times New Roman" w:hAnsi="Times New Roman" w:cs="Times New Roman"/>
        </w:rPr>
      </w:pPr>
      <w:r w:rsidRPr="001A7DE4">
        <w:rPr>
          <w:rFonts w:ascii="Times New Roman" w:hAnsi="Times New Roman" w:cs="Times New Roman"/>
        </w:rPr>
        <w:t>Мастер:</w:t>
      </w:r>
      <w:r w:rsidR="001A7DE4">
        <w:rPr>
          <w:rFonts w:ascii="Times New Roman" w:hAnsi="Times New Roman" w:cs="Times New Roman"/>
        </w:rPr>
        <w:t xml:space="preserve"> </w:t>
      </w:r>
      <w:r w:rsidR="00BA0A46">
        <w:rPr>
          <w:rFonts w:ascii="Times New Roman" w:hAnsi="Times New Roman" w:cs="Times New Roman"/>
        </w:rPr>
        <w:t>о</w:t>
      </w:r>
      <w:r w:rsidRPr="001A7DE4">
        <w:rPr>
          <w:rFonts w:ascii="Times New Roman" w:hAnsi="Times New Roman" w:cs="Times New Roman"/>
        </w:rPr>
        <w:t>каз</w:t>
      </w:r>
      <w:r w:rsidR="00BA0A46">
        <w:rPr>
          <w:rFonts w:ascii="Times New Roman" w:hAnsi="Times New Roman" w:cs="Times New Roman"/>
        </w:rPr>
        <w:t>ывает</w:t>
      </w:r>
      <w:r w:rsidRPr="001A7DE4">
        <w:rPr>
          <w:rFonts w:ascii="Times New Roman" w:hAnsi="Times New Roman" w:cs="Times New Roman"/>
        </w:rPr>
        <w:t xml:space="preserve"> услугу</w:t>
      </w:r>
    </w:p>
    <w:p w14:paraId="77A1AF1C" w14:textId="5384E42E" w:rsidR="00C11628" w:rsidRPr="001A7DE4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1A7DE4">
        <w:rPr>
          <w:rFonts w:ascii="Times New Roman" w:hAnsi="Times New Roman" w:cs="Times New Roman"/>
          <w:highlight w:val="lightGray"/>
        </w:rPr>
        <w:t>Что происходит, если запись не подтверждена?</w:t>
      </w:r>
    </w:p>
    <w:p w14:paraId="43CE67FF" w14:textId="6322E331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 w:rsidR="001A7DE4">
        <w:rPr>
          <w:rFonts w:ascii="Times New Roman" w:hAnsi="Times New Roman" w:cs="Times New Roman"/>
        </w:rPr>
        <w:t xml:space="preserve"> </w:t>
      </w:r>
      <w:r w:rsidR="001A7DE4" w:rsidRPr="001A7DE4">
        <w:rPr>
          <w:rFonts w:ascii="Times New Roman" w:hAnsi="Times New Roman" w:cs="Times New Roman"/>
        </w:rPr>
        <w:t>в таком случае м</w:t>
      </w:r>
      <w:r w:rsidR="001A7DE4" w:rsidRPr="001A7DE4">
        <w:rPr>
          <w:rFonts w:ascii="Times New Roman" w:hAnsi="Times New Roman" w:cs="Times New Roman"/>
        </w:rPr>
        <w:t>енеджер связывается с клиентом</w:t>
      </w:r>
      <w:r w:rsidR="001A7DE4">
        <w:rPr>
          <w:rFonts w:ascii="Times New Roman" w:hAnsi="Times New Roman" w:cs="Times New Roman"/>
        </w:rPr>
        <w:t xml:space="preserve"> и </w:t>
      </w:r>
      <w:r w:rsidR="001A7DE4" w:rsidRPr="001A7DE4">
        <w:rPr>
          <w:rFonts w:ascii="Times New Roman" w:hAnsi="Times New Roman" w:cs="Times New Roman"/>
        </w:rPr>
        <w:t>е</w:t>
      </w:r>
      <w:r w:rsidR="001A7DE4" w:rsidRPr="001A7DE4">
        <w:rPr>
          <w:rFonts w:ascii="Times New Roman" w:hAnsi="Times New Roman" w:cs="Times New Roman"/>
        </w:rPr>
        <w:t xml:space="preserve">сли после этого подтверждение не получено </w:t>
      </w:r>
      <w:r w:rsidR="001A7DE4" w:rsidRPr="001A7DE4">
        <w:rPr>
          <w:rFonts w:ascii="Times New Roman" w:hAnsi="Times New Roman" w:cs="Times New Roman"/>
        </w:rPr>
        <w:t>–</w:t>
      </w:r>
      <w:r w:rsidR="001A7DE4" w:rsidRPr="001A7DE4">
        <w:rPr>
          <w:rFonts w:ascii="Times New Roman" w:hAnsi="Times New Roman" w:cs="Times New Roman"/>
        </w:rPr>
        <w:t xml:space="preserve"> запись отменяется</w:t>
      </w:r>
      <w:r w:rsidR="001A7DE4" w:rsidRPr="001A7DE4">
        <w:rPr>
          <w:rFonts w:ascii="Times New Roman" w:hAnsi="Times New Roman" w:cs="Times New Roman"/>
        </w:rPr>
        <w:t xml:space="preserve"> и</w:t>
      </w:r>
      <w:r w:rsidR="001A7DE4" w:rsidRPr="001A7DE4">
        <w:rPr>
          <w:rFonts w:ascii="Times New Roman" w:hAnsi="Times New Roman" w:cs="Times New Roman"/>
        </w:rPr>
        <w:t xml:space="preserve"> расписание корректируется</w:t>
      </w:r>
      <w:r w:rsidR="001A7DE4" w:rsidRPr="001A7DE4">
        <w:rPr>
          <w:rFonts w:ascii="Times New Roman" w:hAnsi="Times New Roman" w:cs="Times New Roman"/>
        </w:rPr>
        <w:t xml:space="preserve">, </w:t>
      </w:r>
      <w:r w:rsidR="001A7DE4">
        <w:rPr>
          <w:rFonts w:ascii="Times New Roman" w:hAnsi="Times New Roman" w:cs="Times New Roman"/>
        </w:rPr>
        <w:t xml:space="preserve">если подтверждение </w:t>
      </w:r>
      <w:r w:rsidR="001A7DE4" w:rsidRPr="001A7DE4">
        <w:rPr>
          <w:rFonts w:ascii="Times New Roman" w:hAnsi="Times New Roman" w:cs="Times New Roman"/>
        </w:rPr>
        <w:t>получено</w:t>
      </w:r>
      <w:r w:rsidR="001A7DE4" w:rsidRPr="001A7DE4">
        <w:rPr>
          <w:rFonts w:ascii="Times New Roman" w:hAnsi="Times New Roman" w:cs="Times New Roman"/>
        </w:rPr>
        <w:t xml:space="preserve">, то </w:t>
      </w:r>
      <w:r w:rsidR="001A7DE4" w:rsidRPr="001A7DE4">
        <w:rPr>
          <w:rFonts w:ascii="Times New Roman" w:hAnsi="Times New Roman" w:cs="Times New Roman"/>
        </w:rPr>
        <w:t>запись остаётся, клиент ожидается в барбершопе.</w:t>
      </w:r>
      <w:r w:rsidRPr="00C11628">
        <w:rPr>
          <w:rFonts w:ascii="Times New Roman" w:hAnsi="Times New Roman" w:cs="Times New Roman"/>
          <w:highlight w:val="lightGray"/>
        </w:rPr>
        <w:br/>
        <w:t>В каких случаях требуется вмешательство менеджера, когда онлайн-систем</w:t>
      </w:r>
      <w:r w:rsidR="001A7DE4">
        <w:rPr>
          <w:rFonts w:ascii="Times New Roman" w:hAnsi="Times New Roman" w:cs="Times New Roman"/>
          <w:highlight w:val="lightGray"/>
        </w:rPr>
        <w:t>ы</w:t>
      </w:r>
      <w:r w:rsidRPr="00C11628">
        <w:rPr>
          <w:rFonts w:ascii="Times New Roman" w:hAnsi="Times New Roman" w:cs="Times New Roman"/>
          <w:highlight w:val="lightGray"/>
        </w:rPr>
        <w:t>?</w:t>
      </w:r>
    </w:p>
    <w:p w14:paraId="7BA6A34E" w14:textId="77777777" w:rsidR="005165A3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 w:rsidR="001A7DE4">
        <w:rPr>
          <w:rFonts w:ascii="Times New Roman" w:hAnsi="Times New Roman" w:cs="Times New Roman"/>
        </w:rPr>
        <w:t xml:space="preserve"> </w:t>
      </w:r>
      <w:r w:rsidR="001A7DE4" w:rsidRPr="001A7DE4">
        <w:rPr>
          <w:rFonts w:ascii="Times New Roman" w:hAnsi="Times New Roman" w:cs="Times New Roman"/>
        </w:rPr>
        <w:t>м</w:t>
      </w:r>
      <w:r w:rsidR="001A7DE4" w:rsidRPr="001A7DE4">
        <w:rPr>
          <w:rFonts w:ascii="Times New Roman" w:hAnsi="Times New Roman" w:cs="Times New Roman"/>
        </w:rPr>
        <w:t xml:space="preserve">енеджер вмешивается только при отсутствии подтверждения от клиента </w:t>
      </w:r>
      <w:r w:rsidR="001A7DE4">
        <w:rPr>
          <w:rFonts w:ascii="Times New Roman" w:hAnsi="Times New Roman" w:cs="Times New Roman"/>
        </w:rPr>
        <w:t xml:space="preserve">– </w:t>
      </w:r>
      <w:r w:rsidR="001A7DE4" w:rsidRPr="001A7DE4">
        <w:rPr>
          <w:rFonts w:ascii="Times New Roman" w:hAnsi="Times New Roman" w:cs="Times New Roman"/>
        </w:rPr>
        <w:t>вручную связывается, отменяет запись, корректирует расписание и принимает оплату</w:t>
      </w:r>
      <w:r w:rsidR="001A7DE4" w:rsidRPr="001A7DE4">
        <w:rPr>
          <w:rFonts w:ascii="Times New Roman" w:hAnsi="Times New Roman" w:cs="Times New Roman"/>
        </w:rPr>
        <w:t>, о</w:t>
      </w:r>
      <w:r w:rsidR="001A7DE4" w:rsidRPr="001A7DE4">
        <w:rPr>
          <w:rFonts w:ascii="Times New Roman" w:hAnsi="Times New Roman" w:cs="Times New Roman"/>
        </w:rPr>
        <w:t xml:space="preserve">нлайн-система </w:t>
      </w:r>
      <w:r w:rsidR="001A7DE4" w:rsidRPr="001A7DE4">
        <w:rPr>
          <w:rFonts w:ascii="Times New Roman" w:hAnsi="Times New Roman" w:cs="Times New Roman"/>
        </w:rPr>
        <w:t xml:space="preserve">же </w:t>
      </w:r>
      <w:r w:rsidR="001A7DE4" w:rsidRPr="001A7DE4">
        <w:rPr>
          <w:rFonts w:ascii="Times New Roman" w:hAnsi="Times New Roman" w:cs="Times New Roman"/>
        </w:rPr>
        <w:t>действует автоматически</w:t>
      </w:r>
      <w:r w:rsidR="001A7DE4">
        <w:rPr>
          <w:rFonts w:ascii="Times New Roman" w:hAnsi="Times New Roman" w:cs="Times New Roman"/>
        </w:rPr>
        <w:t>, ее вмешательство не требуется.</w:t>
      </w:r>
    </w:p>
    <w:p w14:paraId="53418F17" w14:textId="77777777" w:rsidR="005165A3" w:rsidRDefault="00516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4AF5CF" w14:textId="42D3D28F" w:rsidR="00C11628" w:rsidRDefault="00C11628" w:rsidP="005165A3">
      <w:pPr>
        <w:spacing w:after="0" w:line="360" w:lineRule="auto"/>
        <w:rPr>
          <w:rFonts w:ascii="Times New Roman" w:hAnsi="Times New Roman" w:cs="Times New Roman"/>
          <w:highlight w:val="lightGray"/>
        </w:rPr>
      </w:pPr>
      <w:r w:rsidRPr="00C11628">
        <w:rPr>
          <w:rFonts w:ascii="Times New Roman" w:hAnsi="Times New Roman" w:cs="Times New Roman"/>
          <w:highlight w:val="lightGray"/>
        </w:rPr>
        <w:lastRenderedPageBreak/>
        <w:br/>
        <w:t>Есть ли параллельные действия или шаги, которые могут выполняться одновременно?</w:t>
      </w:r>
    </w:p>
    <w:p w14:paraId="20BD2654" w14:textId="03A63BAE" w:rsidR="00A428BA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 w:rsidR="005165A3">
        <w:rPr>
          <w:rFonts w:ascii="Times New Roman" w:hAnsi="Times New Roman" w:cs="Times New Roman"/>
        </w:rPr>
        <w:t xml:space="preserve"> в этом процессе все выполняется последовательно, параллельных событий нет.</w:t>
      </w:r>
      <w:r w:rsidRPr="00C11628">
        <w:rPr>
          <w:rFonts w:ascii="Times New Roman" w:hAnsi="Times New Roman" w:cs="Times New Roman"/>
          <w:highlight w:val="lightGray"/>
        </w:rPr>
        <w:br/>
        <w:t xml:space="preserve">Какие </w:t>
      </w:r>
      <w:r w:rsidR="005165A3">
        <w:rPr>
          <w:rFonts w:ascii="Times New Roman" w:hAnsi="Times New Roman" w:cs="Times New Roman"/>
          <w:highlight w:val="lightGray"/>
        </w:rPr>
        <w:t>развилки</w:t>
      </w:r>
      <w:r w:rsidRPr="00C11628">
        <w:rPr>
          <w:rFonts w:ascii="Times New Roman" w:hAnsi="Times New Roman" w:cs="Times New Roman"/>
          <w:highlight w:val="lightGray"/>
        </w:rPr>
        <w:t xml:space="preserve"> и варианты развития событий предусмотрены?</w:t>
      </w:r>
    </w:p>
    <w:p w14:paraId="06445AB6" w14:textId="1C4A5AD5" w:rsidR="00C11628" w:rsidRPr="00C11628" w:rsidRDefault="00C11628" w:rsidP="005165A3">
      <w:pPr>
        <w:spacing w:after="0" w:line="360" w:lineRule="auto"/>
        <w:rPr>
          <w:rFonts w:ascii="Times New Roman" w:hAnsi="Times New Roman" w:cs="Times New Roman"/>
        </w:rPr>
      </w:pPr>
      <w:r w:rsidRPr="00C11628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твет:</w:t>
      </w:r>
      <w:r w:rsidR="005165A3">
        <w:rPr>
          <w:rFonts w:ascii="Times New Roman" w:hAnsi="Times New Roman" w:cs="Times New Roman"/>
        </w:rPr>
        <w:t xml:space="preserve"> предусмотрена развилка «подтверждена ли запись?», если да, то клиент приходит в барбершоп и услуга оказывается, если нет, то запись отменяется и корректируется расписание.</w:t>
      </w:r>
    </w:p>
    <w:sectPr w:rsidR="00C11628" w:rsidRPr="00C11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911"/>
    <w:multiLevelType w:val="hybridMultilevel"/>
    <w:tmpl w:val="BC4C3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0310A"/>
    <w:multiLevelType w:val="hybridMultilevel"/>
    <w:tmpl w:val="2436B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F79F1"/>
    <w:multiLevelType w:val="hybridMultilevel"/>
    <w:tmpl w:val="DB56F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8140B"/>
    <w:multiLevelType w:val="hybridMultilevel"/>
    <w:tmpl w:val="5F887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E7742"/>
    <w:multiLevelType w:val="hybridMultilevel"/>
    <w:tmpl w:val="863C2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0293">
    <w:abstractNumId w:val="1"/>
  </w:num>
  <w:num w:numId="2" w16cid:durableId="2126923085">
    <w:abstractNumId w:val="0"/>
  </w:num>
  <w:num w:numId="3" w16cid:durableId="333336103">
    <w:abstractNumId w:val="4"/>
  </w:num>
  <w:num w:numId="4" w16cid:durableId="978459214">
    <w:abstractNumId w:val="2"/>
  </w:num>
  <w:num w:numId="5" w16cid:durableId="701906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67"/>
    <w:rsid w:val="000773E5"/>
    <w:rsid w:val="001A7DE4"/>
    <w:rsid w:val="003D4F20"/>
    <w:rsid w:val="005165A3"/>
    <w:rsid w:val="005428C9"/>
    <w:rsid w:val="00580B7A"/>
    <w:rsid w:val="006461B0"/>
    <w:rsid w:val="006C33B7"/>
    <w:rsid w:val="006D09B0"/>
    <w:rsid w:val="00744065"/>
    <w:rsid w:val="00877762"/>
    <w:rsid w:val="009F2067"/>
    <w:rsid w:val="00A240CE"/>
    <w:rsid w:val="00A428BA"/>
    <w:rsid w:val="00A60690"/>
    <w:rsid w:val="00B45946"/>
    <w:rsid w:val="00B65DC5"/>
    <w:rsid w:val="00B739EF"/>
    <w:rsid w:val="00BA0A46"/>
    <w:rsid w:val="00BA1F2C"/>
    <w:rsid w:val="00C11628"/>
    <w:rsid w:val="00C97BCB"/>
    <w:rsid w:val="00D90BFF"/>
    <w:rsid w:val="00E726A5"/>
    <w:rsid w:val="00E76F0D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1E3A"/>
  <w15:chartTrackingRefBased/>
  <w15:docId w15:val="{1C862673-47B2-0649-A6F8-AEDEA23E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067"/>
  </w:style>
  <w:style w:type="paragraph" w:styleId="1">
    <w:name w:val="heading 1"/>
    <w:basedOn w:val="a"/>
    <w:next w:val="a"/>
    <w:link w:val="10"/>
    <w:uiPriority w:val="9"/>
    <w:qFormat/>
    <w:rsid w:val="009F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0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0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0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0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0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0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0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0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0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0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067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D4F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2025-08-14T12:31:00Z</dcterms:created>
  <dcterms:modified xsi:type="dcterms:W3CDTF">2025-08-14T12:31:00Z</dcterms:modified>
</cp:coreProperties>
</file>