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818" w:rsidRPr="00515818" w:rsidRDefault="00515818" w:rsidP="00515818">
      <w:pPr>
        <w:pStyle w:val="ds-markdown-paragraph"/>
        <w:shd w:val="clear" w:color="auto" w:fill="FFFFFF"/>
        <w:spacing w:after="206" w:afterAutospacing="0" w:line="429" w:lineRule="atLeast"/>
        <w:rPr>
          <w:color w:val="404040"/>
        </w:rPr>
      </w:pPr>
      <w:r w:rsidRPr="00515818">
        <w:rPr>
          <w:rStyle w:val="a3"/>
          <w:b w:val="0"/>
          <w:color w:val="404040"/>
        </w:rPr>
        <w:t>Название:</w:t>
      </w:r>
      <w:r w:rsidRPr="00515818">
        <w:rPr>
          <w:color w:val="404040"/>
        </w:rPr>
        <w:t> Управление персоналом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Идентификатор:</w:t>
      </w:r>
      <w:r w:rsidRPr="00515818">
        <w:rPr>
          <w:color w:val="404040"/>
        </w:rPr>
        <w:t> PRM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Цель обсуждения:</w:t>
      </w:r>
      <w:r w:rsidRPr="00515818">
        <w:rPr>
          <w:color w:val="404040"/>
        </w:rPr>
        <w:t> </w:t>
      </w:r>
      <w:r>
        <w:t xml:space="preserve">проанализировать процесс для дальнейшей визуализации в </w:t>
      </w:r>
      <w:r>
        <w:rPr>
          <w:lang w:val="en-US"/>
        </w:rPr>
        <w:t>BPMN</w:t>
      </w:r>
      <w:r w:rsidRPr="00515818">
        <w:rPr>
          <w:color w:val="404040"/>
        </w:rPr>
        <w:t xml:space="preserve"> 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Дата: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Формат:</w:t>
      </w:r>
      <w:r w:rsidRPr="00515818">
        <w:rPr>
          <w:color w:val="404040"/>
        </w:rPr>
        <w:t> онлайн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Участники:</w:t>
      </w:r>
      <w:r w:rsidRPr="00515818">
        <w:rPr>
          <w:color w:val="404040"/>
        </w:rPr>
        <w:t> менеджер, мастера, административный персонал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Владелец бизнес-процесса:</w:t>
      </w:r>
      <w:r w:rsidRPr="00515818">
        <w:rPr>
          <w:color w:val="404040"/>
        </w:rPr>
        <w:t> менеджер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Вопросы: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Какие ключевые роли в процессе управления персоналом и какие задачи они выполняют?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Ответ:</w:t>
      </w:r>
      <w:r w:rsidR="004D5BE2" w:rsidRPr="004D5BE2">
        <w:rPr>
          <w:rStyle w:val="a3"/>
          <w:b w:val="0"/>
          <w:color w:val="404040"/>
        </w:rPr>
        <w:t xml:space="preserve"> </w:t>
      </w:r>
      <w:r w:rsidRPr="00515818">
        <w:rPr>
          <w:rStyle w:val="a3"/>
          <w:b w:val="0"/>
          <w:color w:val="404040"/>
        </w:rPr>
        <w:t>Менеджер:</w:t>
      </w:r>
      <w:r w:rsidRPr="00515818">
        <w:rPr>
          <w:color w:val="404040"/>
        </w:rPr>
        <w:t> нанимает и обучает персонал, составляет график работы, контролирует качество услуг, решает конфликты, анализирует отчеты и отзывы.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Мастер:</w:t>
      </w:r>
      <w:r w:rsidRPr="00515818">
        <w:rPr>
          <w:color w:val="404040"/>
        </w:rPr>
        <w:t> соблюда</w:t>
      </w:r>
      <w:r>
        <w:rPr>
          <w:color w:val="404040"/>
        </w:rPr>
        <w:t>е</w:t>
      </w:r>
      <w:r w:rsidRPr="00515818">
        <w:rPr>
          <w:color w:val="404040"/>
        </w:rPr>
        <w:t>т стандарты качества, проход</w:t>
      </w:r>
      <w:r>
        <w:rPr>
          <w:color w:val="404040"/>
        </w:rPr>
        <w:t>и</w:t>
      </w:r>
      <w:r w:rsidRPr="00515818">
        <w:rPr>
          <w:color w:val="404040"/>
        </w:rPr>
        <w:t>т обучение, взаимодейству</w:t>
      </w:r>
      <w:r>
        <w:rPr>
          <w:color w:val="404040"/>
        </w:rPr>
        <w:t>е</w:t>
      </w:r>
      <w:r w:rsidRPr="00515818">
        <w:rPr>
          <w:color w:val="404040"/>
        </w:rPr>
        <w:t>т с клиентами, предоставля</w:t>
      </w:r>
      <w:r>
        <w:rPr>
          <w:color w:val="404040"/>
        </w:rPr>
        <w:t>е</w:t>
      </w:r>
      <w:r w:rsidRPr="00515818">
        <w:rPr>
          <w:color w:val="404040"/>
        </w:rPr>
        <w:t>т отчеты о выполне</w:t>
      </w:r>
      <w:r>
        <w:rPr>
          <w:color w:val="404040"/>
        </w:rPr>
        <w:t>н</w:t>
      </w:r>
      <w:r w:rsidRPr="00515818">
        <w:rPr>
          <w:color w:val="404040"/>
        </w:rPr>
        <w:t>ных работах.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Административный персонал:</w:t>
      </w:r>
      <w:r w:rsidRPr="00515818">
        <w:rPr>
          <w:color w:val="404040"/>
        </w:rPr>
        <w:t> помогает в организации рабочего процесса, ведет документацию.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С какими проблемами/трудностями сталкиваются в процессе управления персоналом? Есть ли решения этих проблем?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Ответ:</w:t>
      </w:r>
      <w:r w:rsidR="00BC7966">
        <w:rPr>
          <w:rStyle w:val="a3"/>
          <w:b w:val="0"/>
          <w:color w:val="404040"/>
          <w:lang w:val="en-US"/>
        </w:rPr>
        <w:t xml:space="preserve"> </w:t>
      </w:r>
      <w:r w:rsidRPr="00515818">
        <w:rPr>
          <w:color w:val="404040"/>
        </w:rPr>
        <w:t>Проблема: текучесть кадров. Решение: внедрить систему мотивации (премии, бонусы за качество).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Проблема: недостаточная квалификация мастеров. Решение: регулярное обучение и аттестация.</w:t>
      </w:r>
    </w:p>
    <w:p w:rsid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 xml:space="preserve">Проблема: конфликты в коллективе. Решение: проведение </w:t>
      </w:r>
      <w:proofErr w:type="spellStart"/>
      <w:r w:rsidRPr="00515818">
        <w:rPr>
          <w:color w:val="404040"/>
        </w:rPr>
        <w:t>тимбилдингов</w:t>
      </w:r>
      <w:proofErr w:type="spellEnd"/>
      <w:r w:rsidRPr="00515818">
        <w:rPr>
          <w:color w:val="404040"/>
        </w:rPr>
        <w:t xml:space="preserve"> и четкое распределение обязанностей.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Какие артефакты создаются в процессе управления персоналом? Какие показатели отслеживаются?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Ответ:</w:t>
      </w:r>
      <w:r w:rsidR="004D5BE2" w:rsidRPr="004D5BE2">
        <w:rPr>
          <w:rStyle w:val="a3"/>
          <w:b w:val="0"/>
          <w:color w:val="404040"/>
        </w:rPr>
        <w:t xml:space="preserve"> </w:t>
      </w:r>
      <w:r w:rsidRPr="00515818">
        <w:rPr>
          <w:color w:val="404040"/>
        </w:rPr>
        <w:t>График работы персонала = загруженность мастеров.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Отчеты о выполненных услугах = качество работы.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Отзывы клиентов = удовлетворенность услугами.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Финансовые отчеты = эффективность работы персонала.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rStyle w:val="a3"/>
          <w:b w:val="0"/>
          <w:color w:val="404040"/>
        </w:rPr>
        <w:t>Какие данные сотрудников сохраняются? Есть ли система поощрений?</w:t>
      </w:r>
      <w:r w:rsidRPr="00515818">
        <w:rPr>
          <w:color w:val="404040"/>
        </w:rPr>
        <w:br/>
      </w:r>
      <w:r w:rsidRPr="00515818">
        <w:rPr>
          <w:rStyle w:val="a3"/>
          <w:b w:val="0"/>
          <w:color w:val="404040"/>
        </w:rPr>
        <w:t>Ответ:</w:t>
      </w:r>
    </w:p>
    <w:p w:rsidR="00515818" w:rsidRPr="00515818" w:rsidRDefault="00515818" w:rsidP="0051581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Сохраняются контактные данные, квалификация, история работы, отзывы клиентов.</w:t>
      </w:r>
    </w:p>
    <w:p w:rsidR="008666F6" w:rsidRPr="004D5BE2" w:rsidRDefault="00515818" w:rsidP="004D5BE2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404040"/>
        </w:rPr>
      </w:pPr>
      <w:r w:rsidRPr="00515818">
        <w:rPr>
          <w:color w:val="404040"/>
        </w:rPr>
        <w:t>Система поощрений: бонусы за положительные отзывы, премии за выполнение плана, возможность карьерного роста.</w:t>
      </w:r>
      <w:bookmarkStart w:id="0" w:name="_GoBack"/>
      <w:bookmarkEnd w:id="0"/>
    </w:p>
    <w:sectPr w:rsidR="008666F6" w:rsidRPr="004D5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1B0399"/>
    <w:multiLevelType w:val="multilevel"/>
    <w:tmpl w:val="4C0C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18"/>
    <w:rsid w:val="004D5BE2"/>
    <w:rsid w:val="00515818"/>
    <w:rsid w:val="008666F6"/>
    <w:rsid w:val="00BC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0461"/>
  <w15:chartTrackingRefBased/>
  <w15:docId w15:val="{6A6E4C38-AAF3-4AB8-8867-FA1F1CEF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1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15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Vildar M</dc:creator>
  <cp:keywords/>
  <dc:description/>
  <cp:lastModifiedBy>Vildar M</cp:lastModifiedBy>
  <cp:revision>2</cp:revision>
  <dcterms:created xsi:type="dcterms:W3CDTF">2025-08-12T13:19:00Z</dcterms:created>
  <dcterms:modified xsi:type="dcterms:W3CDTF">2025-08-12T13:29:00Z</dcterms:modified>
</cp:coreProperties>
</file>