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68D4" w14:textId="77777777" w:rsidR="00F91BF3" w:rsidRDefault="001507C0">
      <w:pPr>
        <w:widowControl w:val="0"/>
        <w:spacing w:line="240" w:lineRule="auto"/>
        <w:ind w:right="56"/>
        <w:jc w:val="center"/>
        <w:rPr>
          <w:b/>
          <w:sz w:val="70"/>
          <w:szCs w:val="70"/>
        </w:rPr>
      </w:pPr>
      <w:r>
        <w:rPr>
          <w:b/>
          <w:sz w:val="70"/>
          <w:szCs w:val="70"/>
        </w:rPr>
        <w:t>[논문 리뷰 보고서]</w:t>
      </w:r>
    </w:p>
    <w:p w14:paraId="2A558F2B" w14:textId="77777777" w:rsidR="00F91BF3" w:rsidRDefault="001507C0">
      <w:pPr>
        <w:widowControl w:val="0"/>
        <w:spacing w:line="240" w:lineRule="auto"/>
        <w:ind w:right="56"/>
        <w:jc w:val="center"/>
        <w:rPr>
          <w:sz w:val="50"/>
          <w:szCs w:val="50"/>
        </w:rPr>
      </w:pPr>
      <w:r>
        <w:rPr>
          <w:sz w:val="50"/>
          <w:szCs w:val="50"/>
        </w:rPr>
        <w:t xml:space="preserve">[무 설치 프로그램에서의 사용자 행위 </w:t>
      </w:r>
      <w:proofErr w:type="spellStart"/>
      <w:r>
        <w:rPr>
          <w:sz w:val="50"/>
          <w:szCs w:val="50"/>
        </w:rPr>
        <w:t>아티팩트</w:t>
      </w:r>
      <w:proofErr w:type="spellEnd"/>
      <w:r>
        <w:rPr>
          <w:sz w:val="50"/>
          <w:szCs w:val="50"/>
        </w:rPr>
        <w:t xml:space="preserve"> 분석]</w:t>
      </w:r>
    </w:p>
    <w:p w14:paraId="2F622BBB" w14:textId="77777777" w:rsidR="00F91BF3" w:rsidRDefault="00F91BF3">
      <w:pPr>
        <w:widowControl w:val="0"/>
        <w:spacing w:line="240" w:lineRule="auto"/>
        <w:ind w:right="56"/>
      </w:pPr>
    </w:p>
    <w:p w14:paraId="643466DE" w14:textId="77777777" w:rsidR="00F91BF3" w:rsidRDefault="00F91BF3">
      <w:pPr>
        <w:widowControl w:val="0"/>
        <w:spacing w:line="240" w:lineRule="auto"/>
        <w:ind w:right="56"/>
      </w:pPr>
    </w:p>
    <w:p w14:paraId="495B4CDB" w14:textId="77777777" w:rsidR="00F91BF3" w:rsidRDefault="001507C0">
      <w:pPr>
        <w:spacing w:line="240" w:lineRule="auto"/>
        <w:ind w:right="56"/>
        <w:jc w:val="center"/>
      </w:pPr>
      <w:r>
        <w:rPr>
          <w:noProof/>
        </w:rPr>
        <w:drawing>
          <wp:inline distT="114300" distB="114300" distL="114300" distR="114300" wp14:anchorId="6E5F9015" wp14:editId="632757C8">
            <wp:extent cx="2847399" cy="25102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7399" cy="2510207"/>
                    </a:xfrm>
                    <a:prstGeom prst="rect">
                      <a:avLst/>
                    </a:prstGeom>
                    <a:ln/>
                  </pic:spPr>
                </pic:pic>
              </a:graphicData>
            </a:graphic>
          </wp:inline>
        </w:drawing>
      </w:r>
    </w:p>
    <w:p w14:paraId="4EA05136" w14:textId="77777777" w:rsidR="00F91BF3" w:rsidRDefault="00F91BF3">
      <w:pPr>
        <w:spacing w:line="240" w:lineRule="auto"/>
        <w:ind w:right="56"/>
        <w:jc w:val="center"/>
      </w:pPr>
    </w:p>
    <w:p w14:paraId="775874C8" w14:textId="77777777" w:rsidR="00F91BF3" w:rsidRDefault="00F91BF3">
      <w:pPr>
        <w:spacing w:line="240" w:lineRule="auto"/>
        <w:ind w:right="56"/>
        <w:jc w:val="center"/>
      </w:pPr>
    </w:p>
    <w:p w14:paraId="178519A4" w14:textId="77777777" w:rsidR="00F91BF3" w:rsidRDefault="00F91BF3">
      <w:pPr>
        <w:spacing w:line="240" w:lineRule="auto"/>
        <w:ind w:right="56"/>
        <w:jc w:val="center"/>
      </w:pPr>
    </w:p>
    <w:p w14:paraId="68355B27" w14:textId="77777777" w:rsidR="00F91BF3" w:rsidRDefault="00F91BF3">
      <w:pPr>
        <w:spacing w:line="240" w:lineRule="auto"/>
        <w:ind w:right="56"/>
        <w:jc w:val="center"/>
      </w:pPr>
    </w:p>
    <w:p w14:paraId="61F6D84F" w14:textId="77777777" w:rsidR="00F91BF3" w:rsidRDefault="00F91BF3" w:rsidP="0065282A">
      <w:pPr>
        <w:spacing w:line="240" w:lineRule="auto"/>
        <w:ind w:right="56"/>
      </w:pPr>
    </w:p>
    <w:p w14:paraId="55D5332D" w14:textId="77777777" w:rsidR="00F91BF3" w:rsidRDefault="00F91BF3">
      <w:pPr>
        <w:spacing w:line="240" w:lineRule="auto"/>
        <w:ind w:right="56"/>
        <w:rPr>
          <w:rFonts w:hint="eastAsia"/>
        </w:rPr>
      </w:pPr>
    </w:p>
    <w:p w14:paraId="6F193570" w14:textId="77777777" w:rsidR="00F91BF3" w:rsidRDefault="00F91BF3">
      <w:pPr>
        <w:spacing w:line="240" w:lineRule="auto"/>
        <w:ind w:right="56"/>
      </w:pPr>
    </w:p>
    <w:tbl>
      <w:tblPr>
        <w:tblStyle w:val="a5"/>
        <w:tblW w:w="858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275"/>
      </w:tblGrid>
      <w:tr w:rsidR="00F91BF3" w14:paraId="6A2443A1" w14:textId="77777777">
        <w:tc>
          <w:tcPr>
            <w:tcW w:w="1305" w:type="dxa"/>
          </w:tcPr>
          <w:p w14:paraId="3523FFB3" w14:textId="77777777" w:rsidR="00F91BF3" w:rsidRDefault="001507C0">
            <w:pPr>
              <w:widowControl w:val="0"/>
              <w:spacing w:line="240" w:lineRule="auto"/>
              <w:ind w:right="56"/>
              <w:jc w:val="center"/>
              <w:rPr>
                <w:sz w:val="20"/>
                <w:szCs w:val="20"/>
              </w:rPr>
            </w:pPr>
            <w:r>
              <w:rPr>
                <w:sz w:val="20"/>
                <w:szCs w:val="20"/>
              </w:rPr>
              <w:t>작성일</w:t>
            </w:r>
          </w:p>
        </w:tc>
        <w:tc>
          <w:tcPr>
            <w:tcW w:w="7275" w:type="dxa"/>
          </w:tcPr>
          <w:p w14:paraId="4115532A" w14:textId="77777777" w:rsidR="00F91BF3" w:rsidRDefault="001507C0">
            <w:pPr>
              <w:widowControl w:val="0"/>
              <w:spacing w:line="240" w:lineRule="auto"/>
              <w:ind w:right="56"/>
              <w:rPr>
                <w:sz w:val="20"/>
                <w:szCs w:val="20"/>
              </w:rPr>
            </w:pPr>
            <w:r>
              <w:rPr>
                <w:sz w:val="20"/>
                <w:szCs w:val="20"/>
              </w:rPr>
              <w:t>2025.05.26</w:t>
            </w:r>
          </w:p>
        </w:tc>
      </w:tr>
      <w:tr w:rsidR="00F91BF3" w14:paraId="3441D92D" w14:textId="77777777">
        <w:tc>
          <w:tcPr>
            <w:tcW w:w="1305" w:type="dxa"/>
          </w:tcPr>
          <w:p w14:paraId="0C435B5F" w14:textId="77777777" w:rsidR="00F91BF3" w:rsidRDefault="001507C0">
            <w:pPr>
              <w:widowControl w:val="0"/>
              <w:spacing w:line="240" w:lineRule="auto"/>
              <w:ind w:right="56"/>
              <w:jc w:val="center"/>
              <w:rPr>
                <w:sz w:val="20"/>
                <w:szCs w:val="20"/>
              </w:rPr>
            </w:pPr>
            <w:r>
              <w:rPr>
                <w:sz w:val="20"/>
                <w:szCs w:val="20"/>
              </w:rPr>
              <w:t>작성자</w:t>
            </w:r>
          </w:p>
        </w:tc>
        <w:tc>
          <w:tcPr>
            <w:tcW w:w="7275" w:type="dxa"/>
          </w:tcPr>
          <w:p w14:paraId="0F1503DC" w14:textId="77777777" w:rsidR="00F91BF3" w:rsidRDefault="001507C0">
            <w:pPr>
              <w:widowControl w:val="0"/>
              <w:spacing w:line="240" w:lineRule="auto"/>
              <w:ind w:right="56"/>
              <w:rPr>
                <w:sz w:val="20"/>
                <w:szCs w:val="20"/>
              </w:rPr>
            </w:pPr>
            <w:r>
              <w:rPr>
                <w:sz w:val="20"/>
                <w:szCs w:val="20"/>
              </w:rPr>
              <w:t xml:space="preserve">안서진 </w:t>
            </w:r>
          </w:p>
        </w:tc>
      </w:tr>
      <w:tr w:rsidR="00F91BF3" w14:paraId="2806F53C" w14:textId="77777777" w:rsidTr="00635BF2">
        <w:trPr>
          <w:trHeight w:val="137"/>
        </w:trPr>
        <w:tc>
          <w:tcPr>
            <w:tcW w:w="1305" w:type="dxa"/>
          </w:tcPr>
          <w:p w14:paraId="5D356D69" w14:textId="77777777" w:rsidR="00F91BF3" w:rsidRDefault="001507C0">
            <w:pPr>
              <w:widowControl w:val="0"/>
              <w:spacing w:line="240" w:lineRule="auto"/>
              <w:ind w:right="56"/>
              <w:jc w:val="center"/>
              <w:rPr>
                <w:sz w:val="20"/>
                <w:szCs w:val="20"/>
              </w:rPr>
            </w:pPr>
            <w:r>
              <w:rPr>
                <w:sz w:val="20"/>
                <w:szCs w:val="20"/>
              </w:rPr>
              <w:t>검토자</w:t>
            </w:r>
          </w:p>
        </w:tc>
        <w:tc>
          <w:tcPr>
            <w:tcW w:w="7275" w:type="dxa"/>
          </w:tcPr>
          <w:p w14:paraId="65B33BB8" w14:textId="77777777" w:rsidR="00F91BF3" w:rsidRDefault="001507C0">
            <w:pPr>
              <w:widowControl w:val="0"/>
              <w:spacing w:line="240" w:lineRule="auto"/>
              <w:ind w:right="56"/>
              <w:rPr>
                <w:sz w:val="20"/>
                <w:szCs w:val="20"/>
              </w:rPr>
            </w:pPr>
            <w:r>
              <w:rPr>
                <w:sz w:val="20"/>
                <w:szCs w:val="20"/>
              </w:rPr>
              <w:t>김예은</w:t>
            </w:r>
          </w:p>
        </w:tc>
      </w:tr>
    </w:tbl>
    <w:p w14:paraId="2DFACE26" w14:textId="77777777" w:rsidR="00F91BF3" w:rsidRDefault="00F91BF3">
      <w:pPr>
        <w:spacing w:line="240" w:lineRule="auto"/>
        <w:ind w:right="56"/>
      </w:pPr>
    </w:p>
    <w:p w14:paraId="23D4132A" w14:textId="77777777" w:rsidR="00F91BF3" w:rsidRDefault="00F91BF3" w:rsidP="00635BF2">
      <w:pPr>
        <w:jc w:val="center"/>
      </w:pPr>
    </w:p>
    <w:p w14:paraId="19EFF266" w14:textId="77777777" w:rsidR="00F91BF3" w:rsidRDefault="001507C0">
      <w:pPr>
        <w:jc w:val="center"/>
        <w:rPr>
          <w:b/>
          <w:sz w:val="60"/>
          <w:szCs w:val="60"/>
        </w:rPr>
      </w:pPr>
      <w:r>
        <w:rPr>
          <w:b/>
          <w:sz w:val="60"/>
          <w:szCs w:val="60"/>
        </w:rPr>
        <w:lastRenderedPageBreak/>
        <w:t xml:space="preserve">목차 </w:t>
      </w:r>
    </w:p>
    <w:p w14:paraId="2532F91D" w14:textId="77777777" w:rsidR="00F91BF3" w:rsidRDefault="00F91BF3">
      <w:pPr>
        <w:jc w:val="center"/>
      </w:pPr>
    </w:p>
    <w:tbl>
      <w:tblPr>
        <w:tblStyle w:val="a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91BF3" w14:paraId="639FBAFB" w14:textId="77777777">
        <w:trPr>
          <w:jc w:val="center"/>
        </w:trPr>
        <w:tc>
          <w:tcPr>
            <w:tcW w:w="9029" w:type="dxa"/>
            <w:shd w:val="clear" w:color="auto" w:fill="auto"/>
            <w:tcMar>
              <w:top w:w="100" w:type="dxa"/>
              <w:left w:w="100" w:type="dxa"/>
              <w:bottom w:w="100" w:type="dxa"/>
              <w:right w:w="100" w:type="dxa"/>
            </w:tcMar>
          </w:tcPr>
          <w:p w14:paraId="2F8BA102" w14:textId="77777777" w:rsidR="00F91BF3" w:rsidRDefault="00F91BF3">
            <w:pPr>
              <w:widowControl w:val="0"/>
              <w:pBdr>
                <w:top w:val="nil"/>
                <w:left w:val="nil"/>
                <w:bottom w:val="nil"/>
                <w:right w:val="nil"/>
                <w:between w:val="nil"/>
              </w:pBdr>
              <w:spacing w:line="240" w:lineRule="auto"/>
              <w:rPr>
                <w:sz w:val="28"/>
                <w:szCs w:val="28"/>
              </w:rPr>
            </w:pPr>
          </w:p>
          <w:sdt>
            <w:sdtPr>
              <w:id w:val="-442849532"/>
              <w:docPartObj>
                <w:docPartGallery w:val="Table of Contents"/>
                <w:docPartUnique/>
              </w:docPartObj>
            </w:sdtPr>
            <w:sdtEndPr/>
            <w:sdtContent>
              <w:p w14:paraId="1AAC8A8B" w14:textId="77777777" w:rsidR="00F91BF3" w:rsidRDefault="001507C0">
                <w:pPr>
                  <w:widowControl w:val="0"/>
                  <w:tabs>
                    <w:tab w:val="right" w:leader="dot" w:pos="12000"/>
                  </w:tabs>
                  <w:spacing w:before="60" w:line="360" w:lineRule="auto"/>
                  <w:rPr>
                    <w:b/>
                    <w:color w:val="000000"/>
                    <w:sz w:val="32"/>
                    <w:szCs w:val="32"/>
                  </w:rPr>
                </w:pPr>
                <w:r>
                  <w:fldChar w:fldCharType="begin"/>
                </w:r>
                <w:r>
                  <w:instrText xml:space="preserve"> TOC \h \u \z \t "Heading 1,1,Heading 2,2,Heading 3,3,Heading 4,4,Heading 5,5,Heading 6,6,"</w:instrText>
                </w:r>
                <w:r>
                  <w:fldChar w:fldCharType="separate"/>
                </w:r>
                <w:hyperlink w:anchor="_x28gdl5v0xc3">
                  <w:r>
                    <w:rPr>
                      <w:b/>
                      <w:color w:val="000000"/>
                      <w:sz w:val="32"/>
                      <w:szCs w:val="32"/>
                    </w:rPr>
                    <w:t>I. 개요</w:t>
                  </w:r>
                  <w:r>
                    <w:rPr>
                      <w:b/>
                      <w:color w:val="000000"/>
                      <w:sz w:val="32"/>
                      <w:szCs w:val="32"/>
                    </w:rPr>
                    <w:tab/>
                    <w:t>3</w:t>
                  </w:r>
                </w:hyperlink>
              </w:p>
              <w:p w14:paraId="684BAE8A" w14:textId="77777777" w:rsidR="00F91BF3" w:rsidRDefault="000D318B">
                <w:pPr>
                  <w:widowControl w:val="0"/>
                  <w:tabs>
                    <w:tab w:val="right" w:leader="dot" w:pos="12000"/>
                  </w:tabs>
                  <w:spacing w:before="60" w:line="360" w:lineRule="auto"/>
                  <w:rPr>
                    <w:b/>
                    <w:color w:val="000000"/>
                    <w:sz w:val="32"/>
                    <w:szCs w:val="32"/>
                  </w:rPr>
                </w:pPr>
                <w:hyperlink w:anchor="_n5o7k590ozkc">
                  <w:r w:rsidR="001507C0">
                    <w:rPr>
                      <w:b/>
                      <w:color w:val="000000"/>
                      <w:sz w:val="32"/>
                      <w:szCs w:val="32"/>
                    </w:rPr>
                    <w:t>II. 논문 요약</w:t>
                  </w:r>
                  <w:r w:rsidR="001507C0">
                    <w:rPr>
                      <w:b/>
                      <w:color w:val="000000"/>
                      <w:sz w:val="32"/>
                      <w:szCs w:val="32"/>
                    </w:rPr>
                    <w:tab/>
                    <w:t>4</w:t>
                  </w:r>
                </w:hyperlink>
              </w:p>
              <w:p w14:paraId="3A73DF3E" w14:textId="77777777" w:rsidR="00F91BF3" w:rsidRDefault="000D318B">
                <w:pPr>
                  <w:widowControl w:val="0"/>
                  <w:tabs>
                    <w:tab w:val="right" w:leader="dot" w:pos="12000"/>
                  </w:tabs>
                  <w:spacing w:before="60" w:line="360" w:lineRule="auto"/>
                  <w:rPr>
                    <w:b/>
                    <w:color w:val="000000"/>
                    <w:sz w:val="32"/>
                    <w:szCs w:val="32"/>
                  </w:rPr>
                </w:pPr>
                <w:hyperlink w:anchor="_449x5jc3aok1">
                  <w:r w:rsidR="001507C0">
                    <w:rPr>
                      <w:b/>
                      <w:color w:val="000000"/>
                      <w:sz w:val="32"/>
                      <w:szCs w:val="32"/>
                    </w:rPr>
                    <w:t>III. 상세 경로</w:t>
                  </w:r>
                  <w:r w:rsidR="001507C0">
                    <w:rPr>
                      <w:b/>
                      <w:color w:val="000000"/>
                      <w:sz w:val="32"/>
                      <w:szCs w:val="32"/>
                    </w:rPr>
                    <w:tab/>
                    <w:t>5</w:t>
                  </w:r>
                </w:hyperlink>
              </w:p>
              <w:p w14:paraId="0A4811B6" w14:textId="77777777" w:rsidR="00F91BF3" w:rsidRDefault="000D318B">
                <w:pPr>
                  <w:widowControl w:val="0"/>
                  <w:tabs>
                    <w:tab w:val="right" w:leader="dot" w:pos="12000"/>
                  </w:tabs>
                  <w:spacing w:before="60" w:line="360" w:lineRule="auto"/>
                  <w:rPr>
                    <w:b/>
                    <w:color w:val="000000"/>
                    <w:sz w:val="32"/>
                    <w:szCs w:val="32"/>
                  </w:rPr>
                </w:pPr>
                <w:hyperlink w:anchor="_lctkw8quuse9">
                  <w:r w:rsidR="001507C0">
                    <w:rPr>
                      <w:b/>
                      <w:color w:val="000000"/>
                      <w:sz w:val="32"/>
                      <w:szCs w:val="32"/>
                    </w:rPr>
                    <w:t>IV. 방향성</w:t>
                  </w:r>
                  <w:r w:rsidR="001507C0">
                    <w:rPr>
                      <w:b/>
                      <w:color w:val="000000"/>
                      <w:sz w:val="32"/>
                      <w:szCs w:val="32"/>
                    </w:rPr>
                    <w:tab/>
                    <w:t>5</w:t>
                  </w:r>
                </w:hyperlink>
              </w:p>
              <w:p w14:paraId="09DC31D6" w14:textId="77777777" w:rsidR="00F91BF3" w:rsidRDefault="000D318B">
                <w:pPr>
                  <w:widowControl w:val="0"/>
                  <w:tabs>
                    <w:tab w:val="right" w:leader="dot" w:pos="12000"/>
                  </w:tabs>
                  <w:spacing w:before="60" w:line="360" w:lineRule="auto"/>
                  <w:ind w:left="360"/>
                  <w:rPr>
                    <w:color w:val="000000"/>
                    <w:sz w:val="28"/>
                    <w:szCs w:val="28"/>
                  </w:rPr>
                </w:pPr>
                <w:hyperlink w:anchor="_tllrrgs4ohwq">
                  <w:r w:rsidR="001507C0">
                    <w:rPr>
                      <w:color w:val="000000"/>
                      <w:sz w:val="28"/>
                      <w:szCs w:val="28"/>
                    </w:rPr>
                    <w:t>1. 다양한 포터블 프로그램 분석 및 자동화 도구 개발</w:t>
                  </w:r>
                  <w:r w:rsidR="001507C0">
                    <w:rPr>
                      <w:color w:val="000000"/>
                      <w:sz w:val="28"/>
                      <w:szCs w:val="28"/>
                    </w:rPr>
                    <w:tab/>
                    <w:t>5</w:t>
                  </w:r>
                </w:hyperlink>
              </w:p>
              <w:p w14:paraId="5F70937D" w14:textId="77777777" w:rsidR="00F91BF3" w:rsidRDefault="000D318B">
                <w:pPr>
                  <w:widowControl w:val="0"/>
                  <w:tabs>
                    <w:tab w:val="right" w:leader="dot" w:pos="12000"/>
                  </w:tabs>
                  <w:spacing w:before="60" w:line="360" w:lineRule="auto"/>
                  <w:rPr>
                    <w:b/>
                    <w:color w:val="000000"/>
                    <w:sz w:val="32"/>
                    <w:szCs w:val="32"/>
                  </w:rPr>
                </w:pPr>
                <w:hyperlink w:anchor="_49yu3o4s4sdu">
                  <w:r w:rsidR="001507C0">
                    <w:rPr>
                      <w:b/>
                      <w:color w:val="000000"/>
                      <w:sz w:val="32"/>
                      <w:szCs w:val="32"/>
                    </w:rPr>
                    <w:t>V. 참고 문헌</w:t>
                  </w:r>
                  <w:r w:rsidR="001507C0">
                    <w:rPr>
                      <w:b/>
                      <w:color w:val="000000"/>
                      <w:sz w:val="32"/>
                      <w:szCs w:val="32"/>
                    </w:rPr>
                    <w:tab/>
                    <w:t>5</w:t>
                  </w:r>
                </w:hyperlink>
                <w:r w:rsidR="001507C0">
                  <w:fldChar w:fldCharType="end"/>
                </w:r>
              </w:p>
            </w:sdtContent>
          </w:sdt>
          <w:p w14:paraId="7CD71DD0" w14:textId="77777777" w:rsidR="00F91BF3" w:rsidRDefault="00F91BF3">
            <w:pPr>
              <w:widowControl w:val="0"/>
              <w:pBdr>
                <w:top w:val="nil"/>
                <w:left w:val="nil"/>
                <w:bottom w:val="nil"/>
                <w:right w:val="nil"/>
                <w:between w:val="nil"/>
              </w:pBdr>
              <w:spacing w:line="240" w:lineRule="auto"/>
              <w:rPr>
                <w:sz w:val="28"/>
                <w:szCs w:val="28"/>
              </w:rPr>
            </w:pPr>
          </w:p>
        </w:tc>
      </w:tr>
    </w:tbl>
    <w:p w14:paraId="01D52A4B" w14:textId="77777777" w:rsidR="00F91BF3" w:rsidRDefault="00F91BF3">
      <w:pPr>
        <w:jc w:val="center"/>
      </w:pPr>
    </w:p>
    <w:p w14:paraId="69C4436E" w14:textId="77777777" w:rsidR="00F91BF3" w:rsidRDefault="00F91BF3"/>
    <w:p w14:paraId="295BB80B" w14:textId="77777777" w:rsidR="00F91BF3" w:rsidRDefault="00F91BF3"/>
    <w:p w14:paraId="3EB049C0" w14:textId="77777777" w:rsidR="00F91BF3" w:rsidRDefault="00F91BF3"/>
    <w:p w14:paraId="0C0A16BB" w14:textId="77777777" w:rsidR="00F91BF3" w:rsidRDefault="00F91BF3"/>
    <w:p w14:paraId="7A16BE73" w14:textId="77777777" w:rsidR="00F91BF3" w:rsidRDefault="00F91BF3"/>
    <w:p w14:paraId="55953CA9" w14:textId="77777777" w:rsidR="00F91BF3" w:rsidRDefault="00F91BF3"/>
    <w:p w14:paraId="595A5F1B" w14:textId="77777777" w:rsidR="00F91BF3" w:rsidRDefault="00F91BF3"/>
    <w:p w14:paraId="7AFF6E6A" w14:textId="77777777" w:rsidR="00F91BF3" w:rsidRDefault="001507C0">
      <w:pPr>
        <w:pStyle w:val="1"/>
        <w:numPr>
          <w:ilvl w:val="0"/>
          <w:numId w:val="1"/>
        </w:numPr>
        <w:rPr>
          <w:b w:val="0"/>
          <w:sz w:val="32"/>
          <w:szCs w:val="32"/>
        </w:rPr>
      </w:pPr>
      <w:bookmarkStart w:id="0" w:name="_x28gdl5v0xc3" w:colFirst="0" w:colLast="0"/>
      <w:bookmarkEnd w:id="0"/>
      <w:r>
        <w:rPr>
          <w:b w:val="0"/>
          <w:sz w:val="32"/>
          <w:szCs w:val="32"/>
        </w:rPr>
        <w:lastRenderedPageBreak/>
        <w:t>개요</w:t>
      </w:r>
    </w:p>
    <w:p w14:paraId="343BD005" w14:textId="77777777" w:rsidR="00F91BF3" w:rsidRDefault="00F91BF3"/>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F91BF3" w14:paraId="325AB9AD" w14:textId="77777777">
        <w:tc>
          <w:tcPr>
            <w:tcW w:w="3060" w:type="dxa"/>
            <w:shd w:val="clear" w:color="auto" w:fill="CCCCCC"/>
            <w:tcMar>
              <w:top w:w="100" w:type="dxa"/>
              <w:left w:w="100" w:type="dxa"/>
              <w:bottom w:w="100" w:type="dxa"/>
              <w:right w:w="100" w:type="dxa"/>
            </w:tcMar>
          </w:tcPr>
          <w:p w14:paraId="75A81EDD" w14:textId="77777777" w:rsidR="00F91BF3" w:rsidRDefault="001507C0">
            <w:pPr>
              <w:widowControl w:val="0"/>
              <w:spacing w:line="240" w:lineRule="auto"/>
              <w:jc w:val="center"/>
              <w:rPr>
                <w:b/>
                <w:sz w:val="20"/>
                <w:szCs w:val="20"/>
              </w:rPr>
            </w:pPr>
            <w:r>
              <w:rPr>
                <w:b/>
                <w:sz w:val="20"/>
                <w:szCs w:val="20"/>
              </w:rPr>
              <w:t>항목</w:t>
            </w:r>
          </w:p>
        </w:tc>
        <w:tc>
          <w:tcPr>
            <w:tcW w:w="5940" w:type="dxa"/>
            <w:shd w:val="clear" w:color="auto" w:fill="CCCCCC"/>
            <w:tcMar>
              <w:top w:w="100" w:type="dxa"/>
              <w:left w:w="100" w:type="dxa"/>
              <w:bottom w:w="100" w:type="dxa"/>
              <w:right w:w="100" w:type="dxa"/>
            </w:tcMar>
          </w:tcPr>
          <w:p w14:paraId="4DB4F653" w14:textId="77777777" w:rsidR="00F91BF3" w:rsidRDefault="001507C0">
            <w:pPr>
              <w:widowControl w:val="0"/>
              <w:spacing w:line="240" w:lineRule="auto"/>
              <w:jc w:val="center"/>
              <w:rPr>
                <w:b/>
                <w:sz w:val="20"/>
                <w:szCs w:val="20"/>
              </w:rPr>
            </w:pPr>
            <w:r>
              <w:rPr>
                <w:b/>
                <w:sz w:val="20"/>
                <w:szCs w:val="20"/>
              </w:rPr>
              <w:t>내용</w:t>
            </w:r>
          </w:p>
        </w:tc>
      </w:tr>
      <w:tr w:rsidR="00F91BF3" w14:paraId="0DE4E36B" w14:textId="77777777">
        <w:tc>
          <w:tcPr>
            <w:tcW w:w="3060" w:type="dxa"/>
            <w:shd w:val="clear" w:color="auto" w:fill="auto"/>
            <w:tcMar>
              <w:top w:w="100" w:type="dxa"/>
              <w:left w:w="100" w:type="dxa"/>
              <w:bottom w:w="100" w:type="dxa"/>
              <w:right w:w="100" w:type="dxa"/>
            </w:tcMar>
          </w:tcPr>
          <w:p w14:paraId="5D91EE6C" w14:textId="77777777" w:rsidR="00F91BF3" w:rsidRDefault="001507C0">
            <w:pPr>
              <w:widowControl w:val="0"/>
              <w:spacing w:line="240" w:lineRule="auto"/>
              <w:rPr>
                <w:sz w:val="20"/>
                <w:szCs w:val="20"/>
              </w:rPr>
            </w:pPr>
            <w:r>
              <w:rPr>
                <w:sz w:val="20"/>
                <w:szCs w:val="20"/>
              </w:rPr>
              <w:t>논문 제목</w:t>
            </w:r>
          </w:p>
        </w:tc>
        <w:tc>
          <w:tcPr>
            <w:tcW w:w="5940" w:type="dxa"/>
            <w:shd w:val="clear" w:color="auto" w:fill="auto"/>
            <w:tcMar>
              <w:top w:w="100" w:type="dxa"/>
              <w:left w:w="100" w:type="dxa"/>
              <w:bottom w:w="100" w:type="dxa"/>
              <w:right w:w="100" w:type="dxa"/>
            </w:tcMar>
          </w:tcPr>
          <w:p w14:paraId="42749780" w14:textId="77777777" w:rsidR="00F91BF3" w:rsidRDefault="001507C0">
            <w:pPr>
              <w:widowControl w:val="0"/>
              <w:spacing w:line="240" w:lineRule="auto"/>
              <w:rPr>
                <w:sz w:val="20"/>
                <w:szCs w:val="20"/>
              </w:rPr>
            </w:pPr>
            <w:r>
              <w:rPr>
                <w:sz w:val="20"/>
                <w:szCs w:val="20"/>
              </w:rPr>
              <w:t xml:space="preserve">무 설치 프로그램에서의 사용자 행위 </w:t>
            </w:r>
            <w:proofErr w:type="spellStart"/>
            <w:r>
              <w:rPr>
                <w:sz w:val="20"/>
                <w:szCs w:val="20"/>
              </w:rPr>
              <w:t>아티팩트</w:t>
            </w:r>
            <w:proofErr w:type="spellEnd"/>
            <w:r>
              <w:rPr>
                <w:sz w:val="20"/>
                <w:szCs w:val="20"/>
              </w:rPr>
              <w:t xml:space="preserve"> 분석</w:t>
            </w:r>
          </w:p>
        </w:tc>
      </w:tr>
      <w:tr w:rsidR="00F91BF3" w14:paraId="6542F480" w14:textId="77777777">
        <w:tc>
          <w:tcPr>
            <w:tcW w:w="3060" w:type="dxa"/>
            <w:shd w:val="clear" w:color="auto" w:fill="auto"/>
            <w:tcMar>
              <w:top w:w="100" w:type="dxa"/>
              <w:left w:w="100" w:type="dxa"/>
              <w:bottom w:w="100" w:type="dxa"/>
              <w:right w:w="100" w:type="dxa"/>
            </w:tcMar>
          </w:tcPr>
          <w:p w14:paraId="20F53226" w14:textId="77777777" w:rsidR="00F91BF3" w:rsidRDefault="001507C0">
            <w:pPr>
              <w:widowControl w:val="0"/>
              <w:spacing w:line="240" w:lineRule="auto"/>
              <w:rPr>
                <w:sz w:val="20"/>
                <w:szCs w:val="20"/>
              </w:rPr>
            </w:pPr>
            <w:r>
              <w:rPr>
                <w:sz w:val="20"/>
                <w:szCs w:val="20"/>
              </w:rPr>
              <w:t>저자 및 연도</w:t>
            </w:r>
          </w:p>
        </w:tc>
        <w:tc>
          <w:tcPr>
            <w:tcW w:w="5940" w:type="dxa"/>
            <w:shd w:val="clear" w:color="auto" w:fill="auto"/>
            <w:tcMar>
              <w:top w:w="100" w:type="dxa"/>
              <w:left w:w="100" w:type="dxa"/>
              <w:bottom w:w="100" w:type="dxa"/>
              <w:right w:w="100" w:type="dxa"/>
            </w:tcMar>
          </w:tcPr>
          <w:p w14:paraId="7991B112" w14:textId="77777777" w:rsidR="00F91BF3" w:rsidRDefault="001507C0">
            <w:pPr>
              <w:widowControl w:val="0"/>
              <w:spacing w:line="240" w:lineRule="auto"/>
              <w:rPr>
                <w:sz w:val="20"/>
                <w:szCs w:val="20"/>
              </w:rPr>
            </w:pPr>
            <w:r>
              <w:rPr>
                <w:sz w:val="20"/>
                <w:szCs w:val="20"/>
              </w:rPr>
              <w:t xml:space="preserve">허태영, </w:t>
            </w:r>
            <w:proofErr w:type="spellStart"/>
            <w:r>
              <w:rPr>
                <w:sz w:val="20"/>
                <w:szCs w:val="20"/>
              </w:rPr>
              <w:t>손태식</w:t>
            </w:r>
            <w:proofErr w:type="spellEnd"/>
            <w:r>
              <w:rPr>
                <w:sz w:val="20"/>
                <w:szCs w:val="20"/>
              </w:rPr>
              <w:t>. (2023)</w:t>
            </w:r>
          </w:p>
        </w:tc>
      </w:tr>
      <w:tr w:rsidR="00F91BF3" w14:paraId="597215C9" w14:textId="77777777">
        <w:tc>
          <w:tcPr>
            <w:tcW w:w="3060" w:type="dxa"/>
            <w:shd w:val="clear" w:color="auto" w:fill="auto"/>
            <w:tcMar>
              <w:top w:w="100" w:type="dxa"/>
              <w:left w:w="100" w:type="dxa"/>
              <w:bottom w:w="100" w:type="dxa"/>
              <w:right w:w="100" w:type="dxa"/>
            </w:tcMar>
          </w:tcPr>
          <w:p w14:paraId="54AAC12B" w14:textId="77777777" w:rsidR="00F91BF3" w:rsidRDefault="001507C0">
            <w:pPr>
              <w:widowControl w:val="0"/>
              <w:spacing w:line="240" w:lineRule="auto"/>
              <w:rPr>
                <w:sz w:val="20"/>
                <w:szCs w:val="20"/>
              </w:rPr>
            </w:pPr>
            <w:r>
              <w:rPr>
                <w:sz w:val="20"/>
                <w:szCs w:val="20"/>
              </w:rPr>
              <w:t>출처</w:t>
            </w:r>
          </w:p>
        </w:tc>
        <w:tc>
          <w:tcPr>
            <w:tcW w:w="5940" w:type="dxa"/>
            <w:shd w:val="clear" w:color="auto" w:fill="auto"/>
            <w:tcMar>
              <w:top w:w="100" w:type="dxa"/>
              <w:left w:w="100" w:type="dxa"/>
              <w:bottom w:w="100" w:type="dxa"/>
              <w:right w:w="100" w:type="dxa"/>
            </w:tcMar>
          </w:tcPr>
          <w:p w14:paraId="35C17353" w14:textId="77777777" w:rsidR="00F91BF3" w:rsidRDefault="001507C0">
            <w:pPr>
              <w:widowControl w:val="0"/>
              <w:spacing w:line="240" w:lineRule="auto"/>
              <w:rPr>
                <w:sz w:val="20"/>
                <w:szCs w:val="20"/>
              </w:rPr>
            </w:pPr>
            <w:r>
              <w:rPr>
                <w:sz w:val="20"/>
                <w:szCs w:val="20"/>
              </w:rPr>
              <w:t>한국정보보호학회/</w:t>
            </w:r>
            <w:hyperlink r:id="rId8">
              <w:r>
                <w:rPr>
                  <w:color w:val="1155CC"/>
                  <w:sz w:val="20"/>
                  <w:szCs w:val="20"/>
                  <w:u w:val="single"/>
                </w:rPr>
                <w:t>https://www.dbpia.co.kr/pdf/pdfView.do?nodeId=NODE11419018&amp;googleIPSandBox=false&amp;mark=0&amp;minRead=15&amp;ipRange=false&amp;b2cLoginYN=false&amp;icstClss=010000&amp;isPDFSizeAllowed=true&amp;accessgl=Y&amp;language=ko_KR&amp;hasTopBanner=true</w:t>
              </w:r>
            </w:hyperlink>
          </w:p>
        </w:tc>
      </w:tr>
      <w:tr w:rsidR="00F91BF3" w14:paraId="6F1C0D89" w14:textId="77777777">
        <w:tc>
          <w:tcPr>
            <w:tcW w:w="3060" w:type="dxa"/>
            <w:shd w:val="clear" w:color="auto" w:fill="auto"/>
            <w:tcMar>
              <w:top w:w="100" w:type="dxa"/>
              <w:left w:w="100" w:type="dxa"/>
              <w:bottom w:w="100" w:type="dxa"/>
              <w:right w:w="100" w:type="dxa"/>
            </w:tcMar>
          </w:tcPr>
          <w:p w14:paraId="08BAA9AC" w14:textId="77777777" w:rsidR="00F91BF3" w:rsidRDefault="001507C0">
            <w:pPr>
              <w:widowControl w:val="0"/>
              <w:spacing w:line="240" w:lineRule="auto"/>
              <w:rPr>
                <w:sz w:val="20"/>
                <w:szCs w:val="20"/>
              </w:rPr>
            </w:pPr>
            <w:r>
              <w:rPr>
                <w:sz w:val="20"/>
                <w:szCs w:val="20"/>
              </w:rPr>
              <w:t>분석 대상 프로그램</w:t>
            </w:r>
          </w:p>
        </w:tc>
        <w:tc>
          <w:tcPr>
            <w:tcW w:w="5940" w:type="dxa"/>
            <w:shd w:val="clear" w:color="auto" w:fill="auto"/>
            <w:tcMar>
              <w:top w:w="100" w:type="dxa"/>
              <w:left w:w="100" w:type="dxa"/>
              <w:bottom w:w="100" w:type="dxa"/>
              <w:right w:w="100" w:type="dxa"/>
            </w:tcMar>
          </w:tcPr>
          <w:p w14:paraId="7C0BE34D" w14:textId="77777777" w:rsidR="00F91BF3" w:rsidRDefault="001507C0">
            <w:pPr>
              <w:widowControl w:val="0"/>
              <w:spacing w:line="240" w:lineRule="auto"/>
              <w:rPr>
                <w:sz w:val="20"/>
                <w:szCs w:val="20"/>
              </w:rPr>
            </w:pPr>
            <w:proofErr w:type="spellStart"/>
            <w:r>
              <w:rPr>
                <w:sz w:val="20"/>
                <w:szCs w:val="20"/>
              </w:rPr>
              <w:t>Opera</w:t>
            </w:r>
            <w:proofErr w:type="spellEnd"/>
            <w:r>
              <w:rPr>
                <w:sz w:val="20"/>
                <w:szCs w:val="20"/>
              </w:rPr>
              <w:t xml:space="preserve">, </w:t>
            </w:r>
            <w:proofErr w:type="spellStart"/>
            <w:r>
              <w:rPr>
                <w:sz w:val="20"/>
                <w:szCs w:val="20"/>
              </w:rPr>
              <w:t>Notdpad</w:t>
            </w:r>
            <w:proofErr w:type="spellEnd"/>
            <w:r>
              <w:rPr>
                <w:sz w:val="20"/>
                <w:szCs w:val="20"/>
              </w:rPr>
              <w:t xml:space="preserve"> ++</w:t>
            </w:r>
          </w:p>
        </w:tc>
      </w:tr>
      <w:tr w:rsidR="00F91BF3" w14:paraId="16EDFACF" w14:textId="77777777">
        <w:tc>
          <w:tcPr>
            <w:tcW w:w="3060" w:type="dxa"/>
            <w:shd w:val="clear" w:color="auto" w:fill="auto"/>
            <w:tcMar>
              <w:top w:w="100" w:type="dxa"/>
              <w:left w:w="100" w:type="dxa"/>
              <w:bottom w:w="100" w:type="dxa"/>
              <w:right w:w="100" w:type="dxa"/>
            </w:tcMar>
          </w:tcPr>
          <w:p w14:paraId="224037AF" w14:textId="77777777" w:rsidR="00F91BF3" w:rsidRDefault="001507C0">
            <w:pPr>
              <w:widowControl w:val="0"/>
              <w:spacing w:line="240" w:lineRule="auto"/>
              <w:rPr>
                <w:sz w:val="20"/>
                <w:szCs w:val="20"/>
              </w:rPr>
            </w:pPr>
            <w:r>
              <w:rPr>
                <w:sz w:val="20"/>
                <w:szCs w:val="20"/>
              </w:rPr>
              <w:t xml:space="preserve">관련 </w:t>
            </w:r>
            <w:proofErr w:type="spellStart"/>
            <w:r>
              <w:rPr>
                <w:sz w:val="20"/>
                <w:szCs w:val="20"/>
              </w:rPr>
              <w:t>아티팩트</w:t>
            </w:r>
            <w:proofErr w:type="spellEnd"/>
            <w:r>
              <w:rPr>
                <w:sz w:val="20"/>
                <w:szCs w:val="20"/>
              </w:rPr>
              <w:t xml:space="preserve"> 유형 </w:t>
            </w:r>
          </w:p>
        </w:tc>
        <w:tc>
          <w:tcPr>
            <w:tcW w:w="5940" w:type="dxa"/>
            <w:shd w:val="clear" w:color="auto" w:fill="auto"/>
            <w:tcMar>
              <w:top w:w="100" w:type="dxa"/>
              <w:left w:w="100" w:type="dxa"/>
              <w:bottom w:w="100" w:type="dxa"/>
              <w:right w:w="100" w:type="dxa"/>
            </w:tcMar>
          </w:tcPr>
          <w:p w14:paraId="14A4F23E" w14:textId="77777777" w:rsidR="00F91BF3" w:rsidRDefault="001507C0">
            <w:pPr>
              <w:widowControl w:val="0"/>
              <w:spacing w:line="240" w:lineRule="auto"/>
              <w:rPr>
                <w:sz w:val="20"/>
                <w:szCs w:val="20"/>
              </w:rPr>
            </w:pPr>
            <w:r>
              <w:rPr>
                <w:sz w:val="20"/>
                <w:szCs w:val="20"/>
              </w:rPr>
              <w:t xml:space="preserve">메모리 </w:t>
            </w:r>
            <w:proofErr w:type="spellStart"/>
            <w:r>
              <w:rPr>
                <w:sz w:val="20"/>
                <w:szCs w:val="20"/>
              </w:rPr>
              <w:t>아티팩트</w:t>
            </w:r>
            <w:proofErr w:type="spellEnd"/>
            <w:r>
              <w:rPr>
                <w:sz w:val="20"/>
                <w:szCs w:val="20"/>
              </w:rPr>
              <w:t>, 시스템 설치/실행, 파일 사용/조작, 사용자 행위</w:t>
            </w:r>
          </w:p>
        </w:tc>
      </w:tr>
    </w:tbl>
    <w:p w14:paraId="42BB9936" w14:textId="77777777" w:rsidR="00F91BF3" w:rsidRDefault="001507C0">
      <w:pPr>
        <w:jc w:val="center"/>
      </w:pPr>
      <w:r>
        <w:rPr>
          <w:sz w:val="20"/>
          <w:szCs w:val="20"/>
        </w:rPr>
        <w:t xml:space="preserve">[표 1. 논문 </w:t>
      </w:r>
      <w:proofErr w:type="spellStart"/>
      <w:r>
        <w:rPr>
          <w:sz w:val="20"/>
          <w:szCs w:val="20"/>
        </w:rPr>
        <w:t>개요표</w:t>
      </w:r>
      <w:proofErr w:type="spellEnd"/>
      <w:r>
        <w:rPr>
          <w:sz w:val="20"/>
          <w:szCs w:val="20"/>
        </w:rPr>
        <w:t>]</w:t>
      </w:r>
    </w:p>
    <w:p w14:paraId="31F1876E" w14:textId="77777777" w:rsidR="00F91BF3" w:rsidRDefault="001507C0">
      <w:pPr>
        <w:pStyle w:val="1"/>
        <w:numPr>
          <w:ilvl w:val="0"/>
          <w:numId w:val="1"/>
        </w:numPr>
        <w:rPr>
          <w:b w:val="0"/>
          <w:sz w:val="32"/>
          <w:szCs w:val="32"/>
        </w:rPr>
      </w:pPr>
      <w:bookmarkStart w:id="1" w:name="_n5o7k590ozkc" w:colFirst="0" w:colLast="0"/>
      <w:bookmarkEnd w:id="1"/>
      <w:r>
        <w:rPr>
          <w:b w:val="0"/>
          <w:sz w:val="32"/>
          <w:szCs w:val="32"/>
        </w:rPr>
        <w:t>논문 요약</w:t>
      </w:r>
    </w:p>
    <w:p w14:paraId="19E5667F" w14:textId="77777777" w:rsidR="00F91BF3" w:rsidRDefault="001507C0">
      <w:pPr>
        <w:spacing w:before="240" w:after="240"/>
      </w:pPr>
      <w:r>
        <w:t xml:space="preserve">이 논문에서는 포터블 프로그램에서의 사용자 행위 분석이 부족함을 판단하고, 이를 위한 </w:t>
      </w:r>
      <w:proofErr w:type="spellStart"/>
      <w:r>
        <w:t>아티팩트</w:t>
      </w:r>
      <w:proofErr w:type="spellEnd"/>
      <w:r>
        <w:t xml:space="preserve"> 분석 방안을 제시했다.</w:t>
      </w:r>
    </w:p>
    <w:p w14:paraId="1099E052" w14:textId="77777777" w:rsidR="00F91BF3" w:rsidRDefault="001507C0">
      <w:pPr>
        <w:spacing w:before="240" w:after="240"/>
      </w:pPr>
      <w:r>
        <w:t xml:space="preserve">연구 결과, 포터블 프로그램의 </w:t>
      </w:r>
      <w:proofErr w:type="spellStart"/>
      <w:r>
        <w:t>Prefetch</w:t>
      </w:r>
      <w:proofErr w:type="spellEnd"/>
      <w:r>
        <w:t xml:space="preserve">, </w:t>
      </w:r>
      <w:proofErr w:type="spellStart"/>
      <w:r>
        <w:t>JumpList</w:t>
      </w:r>
      <w:proofErr w:type="spellEnd"/>
      <w:r>
        <w:t xml:space="preserve">, </w:t>
      </w:r>
      <w:proofErr w:type="spellStart"/>
      <w:r>
        <w:t>ShellBags</w:t>
      </w:r>
      <w:proofErr w:type="spellEnd"/>
      <w:r>
        <w:t xml:space="preserve"> 등의 운영체제 분석과 메모리 분석을 통해 증거 수집이 가능함을 확인하였다. 특히, 메모리 분석을 통해 구체적인 사용자 행위 분석이 가능하다는 점을 강조했으며, 이를 통해 향후 포터블 프로그램의 포렌식 분석에 있어 중요한 기초 자료로 활용될 수 있음을 도출하였다.</w:t>
      </w:r>
    </w:p>
    <w:p w14:paraId="7A3F5685" w14:textId="77777777" w:rsidR="00F91BF3" w:rsidRDefault="001507C0">
      <w:pPr>
        <w:spacing w:before="240" w:after="240"/>
      </w:pPr>
      <w:r>
        <w:t>연구는 특정한 환경에서의 분석이 아닌 포터블 프로그램 전반에 걸친 연구가 필요하다는 한계를 가지고 있으며, 후속 연구로 다양한 환경에서의 포터블 프로그램 분석을 위해 추가 연구가 제안될 수 있다.</w:t>
      </w:r>
    </w:p>
    <w:p w14:paraId="6AE71703" w14:textId="77777777" w:rsidR="00F91BF3" w:rsidRDefault="00F91BF3"/>
    <w:p w14:paraId="3E6AC11B" w14:textId="77777777" w:rsidR="00F91BF3" w:rsidRDefault="001507C0">
      <w:pPr>
        <w:pStyle w:val="1"/>
        <w:numPr>
          <w:ilvl w:val="0"/>
          <w:numId w:val="1"/>
        </w:numPr>
        <w:rPr>
          <w:b w:val="0"/>
          <w:sz w:val="32"/>
          <w:szCs w:val="32"/>
        </w:rPr>
      </w:pPr>
      <w:bookmarkStart w:id="2" w:name="_449x5jc3aok1" w:colFirst="0" w:colLast="0"/>
      <w:bookmarkEnd w:id="2"/>
      <w:r>
        <w:rPr>
          <w:b w:val="0"/>
          <w:sz w:val="32"/>
          <w:szCs w:val="32"/>
        </w:rPr>
        <w:t xml:space="preserve">상세 경로 </w:t>
      </w:r>
    </w:p>
    <w:p w14:paraId="207EFBC2" w14:textId="77777777" w:rsidR="00F91BF3" w:rsidRDefault="00F91BF3"/>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F91BF3" w14:paraId="7A1F262F" w14:textId="77777777">
        <w:tc>
          <w:tcPr>
            <w:tcW w:w="2505" w:type="dxa"/>
            <w:shd w:val="clear" w:color="auto" w:fill="CCCCCC"/>
            <w:tcMar>
              <w:top w:w="100" w:type="dxa"/>
              <w:left w:w="100" w:type="dxa"/>
              <w:bottom w:w="100" w:type="dxa"/>
              <w:right w:w="100" w:type="dxa"/>
            </w:tcMar>
          </w:tcPr>
          <w:p w14:paraId="428CF7E0" w14:textId="77777777" w:rsidR="00F91BF3" w:rsidRDefault="001507C0">
            <w:pPr>
              <w:widowControl w:val="0"/>
              <w:spacing w:line="240" w:lineRule="auto"/>
              <w:jc w:val="center"/>
              <w:rPr>
                <w:b/>
                <w:sz w:val="20"/>
                <w:szCs w:val="20"/>
              </w:rPr>
            </w:pPr>
            <w:r>
              <w:rPr>
                <w:b/>
                <w:sz w:val="20"/>
                <w:szCs w:val="20"/>
              </w:rPr>
              <w:t>항목</w:t>
            </w:r>
          </w:p>
        </w:tc>
        <w:tc>
          <w:tcPr>
            <w:tcW w:w="6495" w:type="dxa"/>
            <w:shd w:val="clear" w:color="auto" w:fill="CCCCCC"/>
            <w:tcMar>
              <w:top w:w="100" w:type="dxa"/>
              <w:left w:w="100" w:type="dxa"/>
              <w:bottom w:w="100" w:type="dxa"/>
              <w:right w:w="100" w:type="dxa"/>
            </w:tcMar>
          </w:tcPr>
          <w:p w14:paraId="350E2145" w14:textId="77777777" w:rsidR="00F91BF3" w:rsidRDefault="001507C0">
            <w:pPr>
              <w:widowControl w:val="0"/>
              <w:spacing w:line="240" w:lineRule="auto"/>
              <w:jc w:val="center"/>
              <w:rPr>
                <w:b/>
                <w:sz w:val="20"/>
                <w:szCs w:val="20"/>
              </w:rPr>
            </w:pPr>
            <w:r>
              <w:rPr>
                <w:b/>
                <w:sz w:val="20"/>
                <w:szCs w:val="20"/>
              </w:rPr>
              <w:t xml:space="preserve">경로 </w:t>
            </w:r>
          </w:p>
        </w:tc>
      </w:tr>
      <w:tr w:rsidR="00F91BF3" w14:paraId="772CFC1D" w14:textId="77777777">
        <w:tc>
          <w:tcPr>
            <w:tcW w:w="2505" w:type="dxa"/>
            <w:shd w:val="clear" w:color="auto" w:fill="auto"/>
            <w:tcMar>
              <w:top w:w="100" w:type="dxa"/>
              <w:left w:w="100" w:type="dxa"/>
              <w:bottom w:w="100" w:type="dxa"/>
              <w:right w:w="100" w:type="dxa"/>
            </w:tcMar>
          </w:tcPr>
          <w:p w14:paraId="1808DC47" w14:textId="77777777" w:rsidR="00F91BF3" w:rsidRDefault="001507C0">
            <w:pPr>
              <w:widowControl w:val="0"/>
              <w:spacing w:line="240" w:lineRule="auto"/>
              <w:rPr>
                <w:sz w:val="20"/>
                <w:szCs w:val="20"/>
              </w:rPr>
            </w:pPr>
            <w:r>
              <w:rPr>
                <w:sz w:val="20"/>
                <w:szCs w:val="20"/>
              </w:rPr>
              <w:t xml:space="preserve">메모리 </w:t>
            </w:r>
            <w:proofErr w:type="spellStart"/>
            <w:r>
              <w:rPr>
                <w:sz w:val="20"/>
                <w:szCs w:val="20"/>
              </w:rPr>
              <w:t>아티팩트</w:t>
            </w:r>
            <w:proofErr w:type="spellEnd"/>
            <w:r>
              <w:rPr>
                <w:sz w:val="20"/>
                <w:szCs w:val="20"/>
              </w:rPr>
              <w:t xml:space="preserve"> </w:t>
            </w:r>
          </w:p>
        </w:tc>
        <w:tc>
          <w:tcPr>
            <w:tcW w:w="6495" w:type="dxa"/>
            <w:shd w:val="clear" w:color="auto" w:fill="auto"/>
            <w:tcMar>
              <w:top w:w="100" w:type="dxa"/>
              <w:left w:w="100" w:type="dxa"/>
              <w:bottom w:w="100" w:type="dxa"/>
              <w:right w:w="100" w:type="dxa"/>
            </w:tcMar>
          </w:tcPr>
          <w:p w14:paraId="26F7455E" w14:textId="77777777" w:rsidR="00F91BF3" w:rsidRDefault="001507C0">
            <w:pPr>
              <w:widowControl w:val="0"/>
              <w:spacing w:line="240" w:lineRule="auto"/>
              <w:rPr>
                <w:sz w:val="20"/>
                <w:szCs w:val="20"/>
              </w:rPr>
            </w:pPr>
            <w:r>
              <w:rPr>
                <w:sz w:val="20"/>
                <w:szCs w:val="20"/>
              </w:rPr>
              <w:t xml:space="preserve">경로 </w:t>
            </w:r>
            <w:proofErr w:type="spellStart"/>
            <w:r>
              <w:rPr>
                <w:sz w:val="20"/>
                <w:szCs w:val="20"/>
              </w:rPr>
              <w:t>X</w:t>
            </w:r>
            <w:proofErr w:type="spellEnd"/>
            <w:r>
              <w:rPr>
                <w:sz w:val="20"/>
                <w:szCs w:val="20"/>
              </w:rPr>
              <w:t xml:space="preserve">, 분석 도구는 </w:t>
            </w:r>
            <w:proofErr w:type="spellStart"/>
            <w:r>
              <w:rPr>
                <w:sz w:val="20"/>
                <w:szCs w:val="20"/>
              </w:rPr>
              <w:t>Hex</w:t>
            </w:r>
            <w:proofErr w:type="spellEnd"/>
            <w:r>
              <w:rPr>
                <w:sz w:val="20"/>
                <w:szCs w:val="20"/>
              </w:rPr>
              <w:t xml:space="preserve"> </w:t>
            </w:r>
            <w:proofErr w:type="spellStart"/>
            <w:r>
              <w:rPr>
                <w:sz w:val="20"/>
                <w:szCs w:val="20"/>
              </w:rPr>
              <w:t>Fiend</w:t>
            </w:r>
            <w:proofErr w:type="spellEnd"/>
            <w:r>
              <w:rPr>
                <w:sz w:val="20"/>
                <w:szCs w:val="20"/>
              </w:rPr>
              <w:t xml:space="preserve">, </w:t>
            </w:r>
            <w:proofErr w:type="spellStart"/>
            <w:r>
              <w:rPr>
                <w:sz w:val="20"/>
                <w:szCs w:val="20"/>
              </w:rPr>
              <w:t>Volatility</w:t>
            </w:r>
            <w:proofErr w:type="spellEnd"/>
          </w:p>
        </w:tc>
      </w:tr>
      <w:tr w:rsidR="00F91BF3" w14:paraId="28FD6B3C" w14:textId="77777777">
        <w:tc>
          <w:tcPr>
            <w:tcW w:w="2505" w:type="dxa"/>
            <w:shd w:val="clear" w:color="auto" w:fill="auto"/>
            <w:tcMar>
              <w:top w:w="100" w:type="dxa"/>
              <w:left w:w="100" w:type="dxa"/>
              <w:bottom w:w="100" w:type="dxa"/>
              <w:right w:w="100" w:type="dxa"/>
            </w:tcMar>
          </w:tcPr>
          <w:p w14:paraId="13D0E3FE" w14:textId="77777777" w:rsidR="00F91BF3" w:rsidRDefault="001507C0">
            <w:pPr>
              <w:widowControl w:val="0"/>
              <w:spacing w:line="240" w:lineRule="auto"/>
              <w:rPr>
                <w:sz w:val="20"/>
                <w:szCs w:val="20"/>
              </w:rPr>
            </w:pPr>
            <w:proofErr w:type="spellStart"/>
            <w:r>
              <w:rPr>
                <w:sz w:val="20"/>
                <w:szCs w:val="20"/>
              </w:rPr>
              <w:t>프리패치</w:t>
            </w:r>
            <w:proofErr w:type="spellEnd"/>
            <w:r>
              <w:rPr>
                <w:sz w:val="20"/>
                <w:szCs w:val="20"/>
              </w:rPr>
              <w:t xml:space="preserve"> (시스템 설치/실행)</w:t>
            </w:r>
          </w:p>
        </w:tc>
        <w:tc>
          <w:tcPr>
            <w:tcW w:w="6495" w:type="dxa"/>
            <w:shd w:val="clear" w:color="auto" w:fill="auto"/>
            <w:tcMar>
              <w:top w:w="100" w:type="dxa"/>
              <w:left w:w="100" w:type="dxa"/>
              <w:bottom w:w="100" w:type="dxa"/>
              <w:right w:w="100" w:type="dxa"/>
            </w:tcMar>
          </w:tcPr>
          <w:p w14:paraId="4FC739B3" w14:textId="77777777" w:rsidR="00F91BF3" w:rsidRDefault="001507C0">
            <w:pPr>
              <w:widowControl w:val="0"/>
              <w:spacing w:line="240" w:lineRule="auto"/>
              <w:rPr>
                <w:sz w:val="20"/>
                <w:szCs w:val="20"/>
              </w:rPr>
            </w:pPr>
            <w:r>
              <w:rPr>
                <w:sz w:val="20"/>
                <w:szCs w:val="20"/>
              </w:rPr>
              <w:t>C:\Windows\Prefetch</w:t>
            </w:r>
          </w:p>
        </w:tc>
      </w:tr>
      <w:tr w:rsidR="00F91BF3" w14:paraId="45D2BE48" w14:textId="77777777">
        <w:tc>
          <w:tcPr>
            <w:tcW w:w="2505" w:type="dxa"/>
            <w:shd w:val="clear" w:color="auto" w:fill="auto"/>
            <w:tcMar>
              <w:top w:w="100" w:type="dxa"/>
              <w:left w:w="100" w:type="dxa"/>
              <w:bottom w:w="100" w:type="dxa"/>
              <w:right w:w="100" w:type="dxa"/>
            </w:tcMar>
          </w:tcPr>
          <w:p w14:paraId="1D07A328" w14:textId="77777777" w:rsidR="00F91BF3" w:rsidRDefault="001507C0">
            <w:pPr>
              <w:widowControl w:val="0"/>
              <w:spacing w:line="240" w:lineRule="auto"/>
              <w:rPr>
                <w:sz w:val="20"/>
                <w:szCs w:val="20"/>
              </w:rPr>
            </w:pPr>
            <w:r>
              <w:rPr>
                <w:sz w:val="20"/>
                <w:szCs w:val="20"/>
              </w:rPr>
              <w:t xml:space="preserve">파일 사용/조작 </w:t>
            </w:r>
          </w:p>
        </w:tc>
        <w:tc>
          <w:tcPr>
            <w:tcW w:w="6495" w:type="dxa"/>
            <w:shd w:val="clear" w:color="auto" w:fill="auto"/>
            <w:tcMar>
              <w:top w:w="100" w:type="dxa"/>
              <w:left w:w="100" w:type="dxa"/>
              <w:bottom w:w="100" w:type="dxa"/>
              <w:right w:w="100" w:type="dxa"/>
            </w:tcMar>
          </w:tcPr>
          <w:p w14:paraId="490AFE83" w14:textId="77777777" w:rsidR="00F91BF3" w:rsidRDefault="001507C0">
            <w:pPr>
              <w:widowControl w:val="0"/>
              <w:spacing w:line="240" w:lineRule="auto"/>
              <w:rPr>
                <w:sz w:val="20"/>
                <w:szCs w:val="20"/>
              </w:rPr>
            </w:pPr>
            <w:r>
              <w:rPr>
                <w:sz w:val="20"/>
                <w:szCs w:val="20"/>
              </w:rPr>
              <w:t>C:\Windows\Temp</w:t>
            </w:r>
          </w:p>
        </w:tc>
      </w:tr>
      <w:tr w:rsidR="00F91BF3" w:rsidRPr="009414E0" w14:paraId="658DCA3B" w14:textId="77777777">
        <w:tc>
          <w:tcPr>
            <w:tcW w:w="2505" w:type="dxa"/>
            <w:shd w:val="clear" w:color="auto" w:fill="auto"/>
            <w:tcMar>
              <w:top w:w="100" w:type="dxa"/>
              <w:left w:w="100" w:type="dxa"/>
              <w:bottom w:w="100" w:type="dxa"/>
              <w:right w:w="100" w:type="dxa"/>
            </w:tcMar>
          </w:tcPr>
          <w:p w14:paraId="40DAB011" w14:textId="77777777" w:rsidR="00F91BF3" w:rsidRDefault="001507C0">
            <w:pPr>
              <w:widowControl w:val="0"/>
              <w:spacing w:line="240" w:lineRule="auto"/>
              <w:rPr>
                <w:sz w:val="20"/>
                <w:szCs w:val="20"/>
              </w:rPr>
            </w:pPr>
            <w:r>
              <w:rPr>
                <w:sz w:val="20"/>
                <w:szCs w:val="20"/>
              </w:rPr>
              <w:t xml:space="preserve">사용자 행위 </w:t>
            </w:r>
          </w:p>
        </w:tc>
        <w:tc>
          <w:tcPr>
            <w:tcW w:w="6495" w:type="dxa"/>
            <w:shd w:val="clear" w:color="auto" w:fill="auto"/>
            <w:tcMar>
              <w:top w:w="100" w:type="dxa"/>
              <w:left w:w="100" w:type="dxa"/>
              <w:bottom w:w="100" w:type="dxa"/>
              <w:right w:w="100" w:type="dxa"/>
            </w:tcMar>
          </w:tcPr>
          <w:p w14:paraId="20A142D6" w14:textId="77777777" w:rsidR="00F91BF3" w:rsidRPr="008148D5" w:rsidRDefault="001507C0">
            <w:pPr>
              <w:widowControl w:val="0"/>
              <w:spacing w:line="240" w:lineRule="auto"/>
              <w:rPr>
                <w:sz w:val="20"/>
                <w:szCs w:val="20"/>
                <w:lang w:val="en-US"/>
              </w:rPr>
            </w:pPr>
            <w:r w:rsidRPr="008148D5">
              <w:rPr>
                <w:sz w:val="20"/>
                <w:szCs w:val="20"/>
                <w:lang w:val="en-US"/>
              </w:rPr>
              <w:t xml:space="preserve">%AppData%\Roming\Microsoft\Windows\Recent </w:t>
            </w:r>
          </w:p>
        </w:tc>
      </w:tr>
    </w:tbl>
    <w:p w14:paraId="0B942602" w14:textId="77777777" w:rsidR="00F91BF3" w:rsidRDefault="001507C0">
      <w:pPr>
        <w:jc w:val="center"/>
      </w:pPr>
      <w:r>
        <w:rPr>
          <w:sz w:val="20"/>
          <w:szCs w:val="20"/>
        </w:rPr>
        <w:t xml:space="preserve">[표 2. </w:t>
      </w:r>
      <w:proofErr w:type="spellStart"/>
      <w:r>
        <w:rPr>
          <w:sz w:val="20"/>
          <w:szCs w:val="20"/>
        </w:rPr>
        <w:t>아티팩트별</w:t>
      </w:r>
      <w:proofErr w:type="spellEnd"/>
      <w:r>
        <w:rPr>
          <w:sz w:val="20"/>
          <w:szCs w:val="20"/>
        </w:rPr>
        <w:t xml:space="preserve"> 상세 </w:t>
      </w:r>
      <w:proofErr w:type="spellStart"/>
      <w:r>
        <w:rPr>
          <w:sz w:val="20"/>
          <w:szCs w:val="20"/>
        </w:rPr>
        <w:t>경로표</w:t>
      </w:r>
      <w:proofErr w:type="spellEnd"/>
      <w:r>
        <w:rPr>
          <w:sz w:val="20"/>
          <w:szCs w:val="20"/>
        </w:rPr>
        <w:t>]</w:t>
      </w:r>
    </w:p>
    <w:p w14:paraId="4D82D5C5" w14:textId="77777777" w:rsidR="00F91BF3" w:rsidRDefault="001507C0">
      <w:pPr>
        <w:pStyle w:val="1"/>
        <w:numPr>
          <w:ilvl w:val="0"/>
          <w:numId w:val="1"/>
        </w:numPr>
        <w:spacing w:after="0"/>
        <w:rPr>
          <w:b w:val="0"/>
          <w:sz w:val="32"/>
          <w:szCs w:val="32"/>
        </w:rPr>
      </w:pPr>
      <w:bookmarkStart w:id="3" w:name="_lctkw8quuse9" w:colFirst="0" w:colLast="0"/>
      <w:bookmarkEnd w:id="3"/>
      <w:r>
        <w:rPr>
          <w:b w:val="0"/>
          <w:sz w:val="32"/>
          <w:szCs w:val="32"/>
        </w:rPr>
        <w:t>방향성</w:t>
      </w:r>
    </w:p>
    <w:p w14:paraId="2F4FC580" w14:textId="77777777" w:rsidR="00F91BF3" w:rsidRDefault="001507C0">
      <w:pPr>
        <w:pStyle w:val="2"/>
        <w:numPr>
          <w:ilvl w:val="0"/>
          <w:numId w:val="2"/>
        </w:numPr>
        <w:spacing w:before="0"/>
      </w:pPr>
      <w:bookmarkStart w:id="4" w:name="_tllrrgs4ohwq" w:colFirst="0" w:colLast="0"/>
      <w:bookmarkEnd w:id="4"/>
      <w:r>
        <w:t>다양한 포터블 프로그램 분석 및 자동화 도구 개발</w:t>
      </w:r>
    </w:p>
    <w:p w14:paraId="22589EA9" w14:textId="77777777" w:rsidR="00F91BF3" w:rsidRDefault="001507C0">
      <w:pPr>
        <w:ind w:left="720"/>
      </w:pPr>
      <w:r>
        <w:t>다양한 포터블 프로그램에 대한 행위를 분석한 뒤, 패턴을 파악하고 이 분석을 토대로 종합적인 접근 방식을 도출해낸다.</w:t>
      </w:r>
    </w:p>
    <w:p w14:paraId="3CCB8718" w14:textId="77777777" w:rsidR="00F91BF3" w:rsidRDefault="001507C0">
      <w:pPr>
        <w:ind w:left="720"/>
      </w:pPr>
      <w:r>
        <w:t>추후 툴 개발에서는 이를 기반으로 분석 과정을 자동화한 도구를 개발할 수 있을 것이다.</w:t>
      </w:r>
    </w:p>
    <w:p w14:paraId="670A8B6B" w14:textId="77777777" w:rsidR="00F91BF3" w:rsidRDefault="001507C0">
      <w:pPr>
        <w:ind w:left="720"/>
      </w:pPr>
      <w:r>
        <w:t>이를 통해 증거 수집의 신속성과 정확성을 크게 향상시킬 수 있을 것이다.</w:t>
      </w:r>
    </w:p>
    <w:p w14:paraId="1A9370B3" w14:textId="77777777" w:rsidR="00F91BF3" w:rsidRDefault="00F91BF3">
      <w:pPr>
        <w:ind w:left="720"/>
      </w:pPr>
    </w:p>
    <w:p w14:paraId="25573AED" w14:textId="77777777" w:rsidR="00F91BF3" w:rsidRDefault="001507C0">
      <w:pPr>
        <w:pStyle w:val="1"/>
        <w:numPr>
          <w:ilvl w:val="0"/>
          <w:numId w:val="1"/>
        </w:numPr>
        <w:rPr>
          <w:b w:val="0"/>
        </w:rPr>
      </w:pPr>
      <w:bookmarkStart w:id="5" w:name="_49yu3o4s4sdu" w:colFirst="0" w:colLast="0"/>
      <w:bookmarkEnd w:id="5"/>
      <w:r>
        <w:rPr>
          <w:b w:val="0"/>
          <w:sz w:val="32"/>
          <w:szCs w:val="32"/>
        </w:rPr>
        <w:t>참고 문헌</w:t>
      </w:r>
      <w:r>
        <w:rPr>
          <w:b w:val="0"/>
        </w:rPr>
        <w:t xml:space="preserve"> </w:t>
      </w:r>
    </w:p>
    <w:p w14:paraId="1E7C5CE8" w14:textId="77777777" w:rsidR="00F91BF3" w:rsidRDefault="001507C0">
      <w:r>
        <w:t xml:space="preserve">[1] 허태영, </w:t>
      </w:r>
      <w:proofErr w:type="spellStart"/>
      <w:r>
        <w:t>손태식</w:t>
      </w:r>
      <w:proofErr w:type="spellEnd"/>
      <w:r>
        <w:t xml:space="preserve">, 「무 설치 프로그램에서의 사용자 행위 </w:t>
      </w:r>
      <w:proofErr w:type="spellStart"/>
      <w:r>
        <w:t>아티팩트</w:t>
      </w:r>
      <w:proofErr w:type="spellEnd"/>
      <w:r>
        <w:t xml:space="preserve"> 분석」, JOURNAL OF PLATFORM TECHNOLOGY</w:t>
      </w:r>
      <w:r>
        <w:rPr>
          <w:sz w:val="24"/>
          <w:szCs w:val="24"/>
        </w:rPr>
        <w:t xml:space="preserve"> </w:t>
      </w:r>
      <w:r>
        <w:t>Vol.11 No.2, 2023, 39-53</w:t>
      </w:r>
    </w:p>
    <w:p w14:paraId="2404FCB6" w14:textId="77777777" w:rsidR="00F91BF3" w:rsidRDefault="00F91BF3">
      <w:pPr>
        <w:pBdr>
          <w:top w:val="nil"/>
          <w:left w:val="nil"/>
          <w:bottom w:val="nil"/>
          <w:right w:val="nil"/>
          <w:between w:val="nil"/>
        </w:pBdr>
      </w:pPr>
    </w:p>
    <w:sectPr w:rsidR="00F91BF3">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3247" w14:textId="77777777" w:rsidR="000D318B" w:rsidRDefault="000D318B" w:rsidP="008148D5">
      <w:pPr>
        <w:spacing w:line="240" w:lineRule="auto"/>
      </w:pPr>
      <w:r>
        <w:separator/>
      </w:r>
    </w:p>
  </w:endnote>
  <w:endnote w:type="continuationSeparator" w:id="0">
    <w:p w14:paraId="35766543" w14:textId="77777777" w:rsidR="000D318B" w:rsidRDefault="000D318B" w:rsidP="00814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141109"/>
      <w:docPartObj>
        <w:docPartGallery w:val="Page Numbers (Bottom of Page)"/>
        <w:docPartUnique/>
      </w:docPartObj>
    </w:sdtPr>
    <w:sdtEndPr>
      <w:rPr>
        <w:sz w:val="20"/>
        <w:szCs w:val="20"/>
      </w:rPr>
    </w:sdtEndPr>
    <w:sdtContent>
      <w:p w14:paraId="77450BFD" w14:textId="5BC0F063" w:rsidR="008148D5" w:rsidRPr="009414E0" w:rsidRDefault="008148D5">
        <w:pPr>
          <w:pStyle w:val="aa"/>
          <w:jc w:val="center"/>
          <w:rPr>
            <w:sz w:val="20"/>
            <w:szCs w:val="20"/>
          </w:rPr>
        </w:pPr>
        <w:r w:rsidRPr="009414E0">
          <w:rPr>
            <w:sz w:val="20"/>
            <w:szCs w:val="20"/>
          </w:rPr>
          <w:fldChar w:fldCharType="begin"/>
        </w:r>
        <w:r w:rsidRPr="009414E0">
          <w:rPr>
            <w:sz w:val="20"/>
            <w:szCs w:val="20"/>
          </w:rPr>
          <w:instrText>PAGE   \* MERGEFORMAT</w:instrText>
        </w:r>
        <w:r w:rsidRPr="009414E0">
          <w:rPr>
            <w:sz w:val="20"/>
            <w:szCs w:val="20"/>
          </w:rPr>
          <w:fldChar w:fldCharType="separate"/>
        </w:r>
        <w:r w:rsidRPr="009414E0">
          <w:rPr>
            <w:sz w:val="20"/>
            <w:szCs w:val="20"/>
            <w:lang w:val="ko-KR"/>
          </w:rPr>
          <w:t>2</w:t>
        </w:r>
        <w:r w:rsidRPr="009414E0">
          <w:rPr>
            <w:sz w:val="20"/>
            <w:szCs w:val="20"/>
          </w:rPr>
          <w:fldChar w:fldCharType="end"/>
        </w:r>
      </w:p>
    </w:sdtContent>
  </w:sdt>
  <w:p w14:paraId="5C9EBC86" w14:textId="77777777" w:rsidR="008148D5" w:rsidRDefault="008148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99A45" w14:textId="77777777" w:rsidR="000D318B" w:rsidRDefault="000D318B" w:rsidP="008148D5">
      <w:pPr>
        <w:spacing w:line="240" w:lineRule="auto"/>
      </w:pPr>
      <w:r>
        <w:separator/>
      </w:r>
    </w:p>
  </w:footnote>
  <w:footnote w:type="continuationSeparator" w:id="0">
    <w:p w14:paraId="5B111658" w14:textId="77777777" w:rsidR="000D318B" w:rsidRDefault="000D318B" w:rsidP="00814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B04E2"/>
    <w:multiLevelType w:val="multilevel"/>
    <w:tmpl w:val="EFCE3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BD67A1"/>
    <w:multiLevelType w:val="multilevel"/>
    <w:tmpl w:val="B8B220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F3"/>
    <w:rsid w:val="000D318B"/>
    <w:rsid w:val="001507C0"/>
    <w:rsid w:val="00635BF2"/>
    <w:rsid w:val="0065282A"/>
    <w:rsid w:val="008148D5"/>
    <w:rsid w:val="00900E24"/>
    <w:rsid w:val="009414E0"/>
    <w:rsid w:val="00F91B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33B3"/>
  <w15:docId w15:val="{7FD3C1A9-C4CE-4691-923F-DF00EE85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6"/>
        <w:szCs w:val="26"/>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ind w:left="720" w:hanging="360"/>
      <w:outlineLvl w:val="0"/>
    </w:pPr>
    <w:rPr>
      <w:b/>
      <w:sz w:val="40"/>
      <w:szCs w:val="40"/>
    </w:rPr>
  </w:style>
  <w:style w:type="paragraph" w:styleId="2">
    <w:name w:val="heading 2"/>
    <w:basedOn w:val="a"/>
    <w:next w:val="a"/>
    <w:uiPriority w:val="9"/>
    <w:unhideWhenUsed/>
    <w:qFormat/>
    <w:pPr>
      <w:keepNext/>
      <w:keepLines/>
      <w:spacing w:before="360" w:after="120"/>
      <w:ind w:left="720" w:hanging="360"/>
      <w:outlineLvl w:val="1"/>
    </w:pPr>
    <w:rPr>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Char"/>
    <w:uiPriority w:val="99"/>
    <w:unhideWhenUsed/>
    <w:rsid w:val="008148D5"/>
    <w:pPr>
      <w:tabs>
        <w:tab w:val="center" w:pos="4513"/>
        <w:tab w:val="right" w:pos="9026"/>
      </w:tabs>
      <w:snapToGrid w:val="0"/>
    </w:pPr>
  </w:style>
  <w:style w:type="character" w:customStyle="1" w:styleId="Char">
    <w:name w:val="머리글 Char"/>
    <w:basedOn w:val="a0"/>
    <w:link w:val="a9"/>
    <w:uiPriority w:val="99"/>
    <w:rsid w:val="008148D5"/>
  </w:style>
  <w:style w:type="paragraph" w:styleId="aa">
    <w:name w:val="footer"/>
    <w:basedOn w:val="a"/>
    <w:link w:val="Char0"/>
    <w:uiPriority w:val="99"/>
    <w:unhideWhenUsed/>
    <w:rsid w:val="008148D5"/>
    <w:pPr>
      <w:tabs>
        <w:tab w:val="center" w:pos="4513"/>
        <w:tab w:val="right" w:pos="9026"/>
      </w:tabs>
      <w:snapToGrid w:val="0"/>
    </w:pPr>
  </w:style>
  <w:style w:type="character" w:customStyle="1" w:styleId="Char0">
    <w:name w:val="바닥글 Char"/>
    <w:basedOn w:val="a0"/>
    <w:link w:val="aa"/>
    <w:uiPriority w:val="99"/>
    <w:rsid w:val="0081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pia.co.kr/pdf/pdfView.do?nodeId=NODE11419018&amp;googleIPSandBox=false&amp;mark=0&amp;minRead=15&amp;ipRange=false&amp;b2cLoginYN=false&amp;icstClss=010000&amp;isPDFSizeAllowed=true&amp;accessgl=Y&amp;language=ko_KR&amp;hasTopBanner=tru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안 서진</cp:lastModifiedBy>
  <cp:revision>6</cp:revision>
  <cp:lastPrinted>2025-05-27T15:19:00Z</cp:lastPrinted>
  <dcterms:created xsi:type="dcterms:W3CDTF">2025-05-27T15:03:00Z</dcterms:created>
  <dcterms:modified xsi:type="dcterms:W3CDTF">2025-05-27T15:29:00Z</dcterms:modified>
</cp:coreProperties>
</file>