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F411" w14:textId="57034DBE" w:rsidR="00D561AF" w:rsidRDefault="00D855F2">
      <w:pPr>
        <w:rPr>
          <w:lang w:val="en-US"/>
        </w:rPr>
      </w:pPr>
      <w:r>
        <w:rPr>
          <w:lang w:val="en-US"/>
        </w:rPr>
        <w:t xml:space="preserve">Homework 8 APINU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Shkafenko Anna</w:t>
      </w:r>
    </w:p>
    <w:p w14:paraId="34CA6650" w14:textId="77777777" w:rsidR="00D855F2" w:rsidRDefault="00D855F2">
      <w:pPr>
        <w:rPr>
          <w:lang w:val="en-US"/>
        </w:rPr>
      </w:pPr>
    </w:p>
    <w:p w14:paraId="613404F2" w14:textId="63EB2261" w:rsidR="00D855F2" w:rsidRDefault="00D855F2">
      <w:pPr>
        <w:rPr>
          <w:lang w:val="en-US"/>
        </w:rPr>
      </w:pPr>
      <w:r>
        <w:rPr>
          <w:lang w:val="en-US"/>
        </w:rPr>
        <w:t>Oxford English for IT (page 64, Exercise 9)</w:t>
      </w:r>
    </w:p>
    <w:p w14:paraId="2C487025" w14:textId="77777777" w:rsidR="00DB3A21" w:rsidRDefault="00DB3A21" w:rsidP="00DB3A21">
      <w:pPr>
        <w:pStyle w:val="a3"/>
        <w:numPr>
          <w:ilvl w:val="0"/>
          <w:numId w:val="4"/>
        </w:numPr>
        <w:rPr>
          <w:lang w:val="en-US"/>
        </w:rPr>
      </w:pPr>
      <w:r w:rsidRPr="00DB3A21">
        <w:rPr>
          <w:lang w:val="en-US"/>
        </w:rPr>
        <w:t xml:space="preserve">Most modern music is mixed - computers are used for this purpose. </w:t>
      </w:r>
    </w:p>
    <w:p w14:paraId="130CF5DF" w14:textId="30724EDE" w:rsidR="00DB3A21" w:rsidRPr="00DB3A21" w:rsidRDefault="00DB3A21" w:rsidP="00DB3A21">
      <w:pPr>
        <w:pStyle w:val="a3"/>
        <w:numPr>
          <w:ilvl w:val="0"/>
          <w:numId w:val="4"/>
        </w:numPr>
        <w:rPr>
          <w:lang w:val="en-US"/>
        </w:rPr>
      </w:pPr>
      <w:r w:rsidRPr="00DB3A21">
        <w:rPr>
          <w:lang w:val="en-US"/>
        </w:rPr>
        <w:t xml:space="preserve">Musicians record their music into a computer system called the Musical Instrument Digital Interface (MIDI). </w:t>
      </w:r>
    </w:p>
    <w:p w14:paraId="7341306B" w14:textId="77777777" w:rsidR="00DB3A21" w:rsidRPr="00DB3A21" w:rsidRDefault="00DB3A21" w:rsidP="00DB3A21">
      <w:pPr>
        <w:pStyle w:val="a3"/>
        <w:numPr>
          <w:ilvl w:val="0"/>
          <w:numId w:val="4"/>
        </w:numPr>
        <w:rPr>
          <w:lang w:val="en-US"/>
        </w:rPr>
      </w:pPr>
      <w:r w:rsidRPr="00DB3A21">
        <w:rPr>
          <w:lang w:val="en-US"/>
        </w:rPr>
        <w:t xml:space="preserve">MIDI was developed as a standard interface for connecting musical synthesizers and instruments. </w:t>
      </w:r>
    </w:p>
    <w:p w14:paraId="26EB72DB" w14:textId="77777777" w:rsidR="00DB3A21" w:rsidRPr="00DB3A21" w:rsidRDefault="00DB3A21" w:rsidP="00DB3A21">
      <w:pPr>
        <w:pStyle w:val="a3"/>
        <w:numPr>
          <w:ilvl w:val="0"/>
          <w:numId w:val="4"/>
        </w:numPr>
        <w:rPr>
          <w:lang w:val="en-US"/>
        </w:rPr>
      </w:pPr>
      <w:r w:rsidRPr="00DB3A21">
        <w:rPr>
          <w:lang w:val="en-US"/>
        </w:rPr>
        <w:t>These computers can be connected to MIDI instruments to make the music play, and these computers are also equipped with MIDI interface cards that allow you to store the music on your computer and display it on a monitor.</w:t>
      </w:r>
    </w:p>
    <w:p w14:paraId="7D9DDFF3" w14:textId="31A20A4F" w:rsidR="00095DE4" w:rsidRPr="00DB3A21" w:rsidRDefault="00DB3A21" w:rsidP="00DB3A21">
      <w:pPr>
        <w:pStyle w:val="a3"/>
        <w:numPr>
          <w:ilvl w:val="0"/>
          <w:numId w:val="4"/>
        </w:numPr>
        <w:rPr>
          <w:lang w:val="en-US"/>
        </w:rPr>
      </w:pPr>
      <w:r w:rsidRPr="00DB3A21">
        <w:rPr>
          <w:lang w:val="en-US"/>
        </w:rPr>
        <w:t>In MIDI music can be displayed as a score, it can also be edited there, it essentially uses all the functions of a mixing console.</w:t>
      </w:r>
    </w:p>
    <w:p w14:paraId="71836534" w14:textId="77777777" w:rsidR="00D855F2" w:rsidRDefault="00D855F2">
      <w:pPr>
        <w:rPr>
          <w:lang w:val="en-US"/>
        </w:rPr>
      </w:pPr>
    </w:p>
    <w:p w14:paraId="700F0B63" w14:textId="00C0A702" w:rsidR="00D855F2" w:rsidRDefault="00D855F2">
      <w:pPr>
        <w:rPr>
          <w:lang w:val="en-US"/>
        </w:rPr>
      </w:pPr>
      <w:r>
        <w:rPr>
          <w:lang w:val="en-US"/>
        </w:rPr>
        <w:t>Professional English in Use (Unit 15, Exercise 15.3)</w:t>
      </w:r>
    </w:p>
    <w:p w14:paraId="79D3ACEC" w14:textId="2873CB7B" w:rsidR="00D855F2" w:rsidRDefault="00D855F2" w:rsidP="00D855F2">
      <w:pPr>
        <w:pStyle w:val="a3"/>
        <w:numPr>
          <w:ilvl w:val="0"/>
          <w:numId w:val="1"/>
        </w:numPr>
        <w:rPr>
          <w:lang w:val="en-US"/>
        </w:rPr>
      </w:pPr>
      <w:r>
        <w:rPr>
          <w:lang w:val="en-US"/>
        </w:rPr>
        <w:t>Consoles</w:t>
      </w:r>
    </w:p>
    <w:p w14:paraId="7ABA488E" w14:textId="315B3270" w:rsidR="00D855F2" w:rsidRDefault="00D855F2" w:rsidP="00D855F2">
      <w:pPr>
        <w:pStyle w:val="a3"/>
        <w:numPr>
          <w:ilvl w:val="0"/>
          <w:numId w:val="1"/>
        </w:numPr>
        <w:rPr>
          <w:lang w:val="en-US"/>
        </w:rPr>
      </w:pPr>
      <w:r>
        <w:rPr>
          <w:lang w:val="en-US"/>
        </w:rPr>
        <w:t>Video games</w:t>
      </w:r>
    </w:p>
    <w:p w14:paraId="12AABD65" w14:textId="44FA0A67" w:rsidR="00D855F2" w:rsidRDefault="00D855F2" w:rsidP="00D855F2">
      <w:pPr>
        <w:pStyle w:val="a3"/>
        <w:numPr>
          <w:ilvl w:val="0"/>
          <w:numId w:val="1"/>
        </w:numPr>
        <w:rPr>
          <w:lang w:val="en-US"/>
        </w:rPr>
      </w:pPr>
      <w:r>
        <w:rPr>
          <w:lang w:val="en-US"/>
        </w:rPr>
        <w:t>Graphics</w:t>
      </w:r>
    </w:p>
    <w:p w14:paraId="5E25C4C3" w14:textId="6A2D6572" w:rsidR="00D855F2" w:rsidRDefault="00D855F2" w:rsidP="00D855F2">
      <w:pPr>
        <w:pStyle w:val="a3"/>
        <w:numPr>
          <w:ilvl w:val="0"/>
          <w:numId w:val="1"/>
        </w:numPr>
        <w:rPr>
          <w:lang w:val="en-US"/>
        </w:rPr>
      </w:pPr>
      <w:r>
        <w:rPr>
          <w:lang w:val="en-US"/>
        </w:rPr>
        <w:t>Interactive</w:t>
      </w:r>
    </w:p>
    <w:p w14:paraId="3D4CCD66" w14:textId="025B500F" w:rsidR="00D855F2" w:rsidRPr="00D855F2" w:rsidRDefault="00D855F2" w:rsidP="00D855F2">
      <w:pPr>
        <w:pStyle w:val="a3"/>
        <w:numPr>
          <w:ilvl w:val="0"/>
          <w:numId w:val="1"/>
        </w:numPr>
        <w:rPr>
          <w:lang w:val="en-US"/>
        </w:rPr>
      </w:pPr>
      <w:r>
        <w:rPr>
          <w:lang w:val="en-US"/>
        </w:rPr>
        <w:t xml:space="preserve">Multiplayer </w:t>
      </w:r>
    </w:p>
    <w:sectPr w:rsidR="00D855F2" w:rsidRPr="00D8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13F"/>
    <w:multiLevelType w:val="hybridMultilevel"/>
    <w:tmpl w:val="1C3C8E9E"/>
    <w:lvl w:ilvl="0" w:tplc="3FE006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BE1D2C"/>
    <w:multiLevelType w:val="hybridMultilevel"/>
    <w:tmpl w:val="1390F864"/>
    <w:lvl w:ilvl="0" w:tplc="CD167C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106CFB"/>
    <w:multiLevelType w:val="hybridMultilevel"/>
    <w:tmpl w:val="035C1AF8"/>
    <w:lvl w:ilvl="0" w:tplc="1BEA27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7153CD"/>
    <w:multiLevelType w:val="hybridMultilevel"/>
    <w:tmpl w:val="77C2E06C"/>
    <w:lvl w:ilvl="0" w:tplc="39586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23374243">
    <w:abstractNumId w:val="1"/>
  </w:num>
  <w:num w:numId="2" w16cid:durableId="1089887888">
    <w:abstractNumId w:val="2"/>
  </w:num>
  <w:num w:numId="3" w16cid:durableId="820728694">
    <w:abstractNumId w:val="0"/>
  </w:num>
  <w:num w:numId="4" w16cid:durableId="1920872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F2"/>
    <w:rsid w:val="00095DE4"/>
    <w:rsid w:val="00521E21"/>
    <w:rsid w:val="007304FF"/>
    <w:rsid w:val="00D561AF"/>
    <w:rsid w:val="00D855F2"/>
    <w:rsid w:val="00DB3A21"/>
  </w:rsids>
  <m:mathPr>
    <m:mathFont m:val="Cambria Math"/>
    <m:brkBin m:val="before"/>
    <m:brkBinSub m:val="--"/>
    <m:smallFrac m:val="0"/>
    <m:dispDef/>
    <m:lMargin m:val="0"/>
    <m:rMargin m:val="0"/>
    <m:defJc m:val="centerGroup"/>
    <m:wrapIndent m:val="1440"/>
    <m:intLim m:val="subSup"/>
    <m:naryLim m:val="undOvr"/>
  </m:mathPr>
  <w:themeFontLang w:val="ru-CZ"/>
  <w:clrSchemeMapping w:bg1="light1" w:t1="dark1" w:bg2="light2" w:t2="dark2" w:accent1="accent1" w:accent2="accent2" w:accent3="accent3" w:accent4="accent4" w:accent5="accent5" w:accent6="accent6" w:hyperlink="hyperlink" w:followedHyperlink="followedHyperlink"/>
  <w:decimalSymbol w:val=","/>
  <w:listSeparator w:val=";"/>
  <w14:docId w14:val="60CED42A"/>
  <w15:chartTrackingRefBased/>
  <w15:docId w15:val="{E4A42503-3A25-2C4F-9EBD-675FC003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697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Shkafenko, Anna</dc:creator>
  <cp:keywords/>
  <dc:description/>
  <cp:lastModifiedBy>Shkafenko, Anna</cp:lastModifiedBy>
  <cp:revision>1</cp:revision>
  <dcterms:created xsi:type="dcterms:W3CDTF">2022-11-09T17:20:00Z</dcterms:created>
  <dcterms:modified xsi:type="dcterms:W3CDTF">2022-11-09T18:17:00Z</dcterms:modified>
</cp:coreProperties>
</file>