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AD32B5" w14:textId="33B4F6EE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1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A620F3C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>
        <w:rPr>
          <w:rFonts w:ascii="inherit" w:hAnsi="inherit"/>
          <w:color w:val="000000"/>
          <w:sz w:val="39"/>
          <w:szCs w:val="39"/>
        </w:rPr>
        <w:t xml:space="preserve">CIS5560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10C3E2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2B689126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r w:rsidR="00B35A32" w:rsidRPr="00B35A32">
        <w:rPr>
          <w:rStyle w:val="apple-converted-space"/>
          <w:rFonts w:ascii="inherit" w:hAnsi="inherit"/>
          <w:color w:val="000000"/>
          <w:sz w:val="21"/>
          <w:szCs w:val="21"/>
        </w:rPr>
        <w:t>Maria Boldina</w:t>
      </w:r>
      <w:r w:rsidR="00B35A32">
        <w:rPr>
          <w:rStyle w:val="apple-converted-space"/>
          <w:rFonts w:ascii="inherit" w:hAnsi="inherit"/>
          <w:color w:val="000000"/>
          <w:sz w:val="21"/>
          <w:szCs w:val="21"/>
        </w:rPr>
        <w:t xml:space="preserve">, </w:t>
      </w:r>
      <w:r w:rsidR="00FC2B13" w:rsidRPr="00FC2B13">
        <w:t xml:space="preserve">Hai Anh Le, Neha Gupta, </w:t>
      </w:r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12" w:history="1">
        <w:r>
          <w:rPr>
            <w:rStyle w:val="Hyperlink"/>
            <w:rFonts w:ascii="inherit" w:hAnsi="inherit"/>
            <w:color w:val="337AB7"/>
            <w:sz w:val="21"/>
            <w:szCs w:val="21"/>
          </w:rPr>
          <w:t>Jongwook Woo</w:t>
        </w:r>
      </w:hyperlink>
    </w:p>
    <w:p w14:paraId="28207505" w14:textId="0B132E6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05/1</w:t>
      </w:r>
      <w:r w:rsidR="00526249">
        <w:rPr>
          <w:rFonts w:ascii="inherit" w:hAnsi="inherit"/>
          <w:color w:val="000000"/>
          <w:sz w:val="21"/>
          <w:szCs w:val="21"/>
        </w:rPr>
        <w:t>5</w:t>
      </w:r>
      <w:r>
        <w:rPr>
          <w:rFonts w:ascii="inherit" w:hAnsi="inherit"/>
          <w:color w:val="000000"/>
          <w:sz w:val="21"/>
          <w:szCs w:val="21"/>
        </w:rPr>
        <w:t>/201</w:t>
      </w:r>
      <w:r w:rsidR="00526249">
        <w:rPr>
          <w:rFonts w:ascii="inherit" w:hAnsi="inherit"/>
          <w:color w:val="000000"/>
          <w:sz w:val="21"/>
          <w:szCs w:val="21"/>
        </w:rPr>
        <w:t>8</w:t>
      </w:r>
    </w:p>
    <w:p w14:paraId="680BE71E" w14:textId="77777777" w:rsidR="004B3D62" w:rsidRPr="000B5042" w:rsidRDefault="004B3D62" w:rsidP="00FF5C5C">
      <w:pPr>
        <w:spacing w:line="240" w:lineRule="auto"/>
        <w:jc w:val="center"/>
        <w:rPr>
          <w:b/>
          <w:bCs/>
        </w:rPr>
      </w:pPr>
    </w:p>
    <w:p w14:paraId="4373B0B4" w14:textId="3DDF7792" w:rsidR="00FF7524" w:rsidRPr="00FF5C5C" w:rsidRDefault="00FF7524" w:rsidP="00493D31">
      <w:pPr>
        <w:spacing w:line="240" w:lineRule="auto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68AD9B38" w14:textId="2D041374" w:rsidR="00B35A32" w:rsidRDefault="00B35A32" w:rsidP="00B35A32">
      <w:pPr>
        <w:spacing w:line="240" w:lineRule="auto"/>
        <w:rPr>
          <w:bCs/>
          <w:sz w:val="24"/>
        </w:rPr>
      </w:pPr>
      <w:r w:rsidRPr="00B35A32">
        <w:rPr>
          <w:bCs/>
          <w:sz w:val="24"/>
        </w:rPr>
        <w:t xml:space="preserve">Maria Boldina </w:t>
      </w:r>
      <w:hyperlink r:id="rId13" w:history="1">
        <w:r w:rsidRPr="00CA3592">
          <w:rPr>
            <w:rStyle w:val="Hyperlink"/>
            <w:bCs/>
            <w:sz w:val="24"/>
          </w:rPr>
          <w:t>mboldin@calstatela.edu</w:t>
        </w:r>
      </w:hyperlink>
    </w:p>
    <w:p w14:paraId="1EB64C10" w14:textId="2656BD6C" w:rsidR="00B35A32" w:rsidRDefault="00B35A32" w:rsidP="00B35A32">
      <w:pPr>
        <w:spacing w:line="240" w:lineRule="auto"/>
        <w:rPr>
          <w:bCs/>
          <w:sz w:val="24"/>
        </w:rPr>
      </w:pPr>
      <w:r w:rsidRPr="00B35A32">
        <w:rPr>
          <w:bCs/>
          <w:sz w:val="24"/>
        </w:rPr>
        <w:t>Hai Anh Le</w:t>
      </w:r>
      <w:r w:rsidR="001E5D78">
        <w:rPr>
          <w:bCs/>
          <w:sz w:val="24"/>
        </w:rPr>
        <w:t xml:space="preserve"> </w:t>
      </w:r>
      <w:hyperlink r:id="rId14" w:history="1">
        <w:r w:rsidRPr="00CA3592">
          <w:rPr>
            <w:rStyle w:val="Hyperlink"/>
            <w:bCs/>
            <w:sz w:val="24"/>
          </w:rPr>
          <w:t>hle55@calstatela.edu</w:t>
        </w:r>
      </w:hyperlink>
    </w:p>
    <w:p w14:paraId="34F7FED4" w14:textId="29812EEC" w:rsidR="00B35A32" w:rsidRDefault="00B35A32" w:rsidP="00B35A32">
      <w:pPr>
        <w:spacing w:line="240" w:lineRule="auto"/>
        <w:rPr>
          <w:bCs/>
          <w:sz w:val="24"/>
        </w:rPr>
      </w:pPr>
      <w:r w:rsidRPr="00B35A32">
        <w:rPr>
          <w:bCs/>
          <w:sz w:val="24"/>
        </w:rPr>
        <w:t xml:space="preserve">Neha Gupta </w:t>
      </w:r>
      <w:hyperlink r:id="rId15" w:history="1">
        <w:r w:rsidRPr="00CA3592">
          <w:rPr>
            <w:rStyle w:val="Hyperlink"/>
            <w:bCs/>
            <w:sz w:val="24"/>
          </w:rPr>
          <w:t>ngupta8@calstatela.edu</w:t>
        </w:r>
      </w:hyperlink>
    </w:p>
    <w:p w14:paraId="2A9EB8DA" w14:textId="77777777" w:rsidR="00B35A32" w:rsidRDefault="00B35A32" w:rsidP="00177EEC">
      <w:pPr>
        <w:spacing w:line="240" w:lineRule="auto"/>
        <w:jc w:val="center"/>
        <w:rPr>
          <w:bCs/>
          <w:sz w:val="24"/>
        </w:rPr>
      </w:pPr>
    </w:p>
    <w:p w14:paraId="4851F8D2" w14:textId="6D859A15" w:rsidR="00177EEC" w:rsidRPr="00177EEC" w:rsidRDefault="000B5042" w:rsidP="00050920">
      <w:pPr>
        <w:spacing w:line="240" w:lineRule="auto"/>
        <w:rPr>
          <w:b/>
          <w:bCs/>
          <w:sz w:val="48"/>
        </w:rPr>
      </w:pPr>
      <w:r w:rsidRPr="000B5042">
        <w:rPr>
          <w:b/>
          <w:bCs/>
          <w:sz w:val="48"/>
        </w:rPr>
        <w:t>Predicting Ad Click Fraud</w:t>
      </w:r>
      <w:r w:rsidR="00050920">
        <w:rPr>
          <w:b/>
          <w:bCs/>
          <w:sz w:val="48"/>
        </w:rPr>
        <w:t xml:space="preserve"> </w:t>
      </w:r>
      <w:r w:rsidR="00CB200F">
        <w:rPr>
          <w:b/>
          <w:bCs/>
          <w:sz w:val="48"/>
        </w:rPr>
        <w:t>u</w:t>
      </w:r>
      <w:r w:rsidRPr="000B5042">
        <w:rPr>
          <w:b/>
          <w:bCs/>
          <w:sz w:val="48"/>
        </w:rPr>
        <w:t>sing Azur</w:t>
      </w:r>
      <w:r>
        <w:rPr>
          <w:b/>
          <w:bCs/>
          <w:sz w:val="48"/>
        </w:rPr>
        <w:t>e</w:t>
      </w:r>
      <w:r w:rsidRPr="000B5042">
        <w:rPr>
          <w:b/>
          <w:bCs/>
          <w:sz w:val="48"/>
        </w:rPr>
        <w:t xml:space="preserve"> Machine Learni</w:t>
      </w:r>
      <w:r w:rsidR="00050920">
        <w:rPr>
          <w:b/>
          <w:bCs/>
          <w:sz w:val="48"/>
        </w:rPr>
        <w:t>n</w:t>
      </w:r>
      <w:r w:rsidRPr="000B5042">
        <w:rPr>
          <w:b/>
          <w:bCs/>
          <w:sz w:val="48"/>
        </w:rPr>
        <w:t>g</w:t>
      </w:r>
    </w:p>
    <w:p w14:paraId="64BC8F49" w14:textId="5BBDFC3F" w:rsidR="00177EEC" w:rsidRDefault="003C66F0">
      <w:pPr>
        <w:rPr>
          <w:rFonts w:ascii="Helvetica" w:eastAsia="Gulim" w:hAnsi="Helvetica" w:cs="Helvetica"/>
          <w:color w:val="333333"/>
          <w:sz w:val="21"/>
          <w:szCs w:val="21"/>
        </w:rPr>
      </w:pPr>
      <w:r>
        <w:rPr>
          <w:rFonts w:ascii="Helvetica" w:eastAsia="Gulim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30D1CCDF" w14:textId="55CFC237" w:rsidR="00177EEC" w:rsidRDefault="00177EEC" w:rsidP="00177EEC">
      <w:pPr>
        <w:rPr>
          <w:rFonts w:eastAsia="Gulim" w:cs="Helvetica"/>
          <w:b/>
          <w:bCs/>
          <w:color w:val="333333"/>
          <w:sz w:val="32"/>
          <w:szCs w:val="21"/>
        </w:rPr>
      </w:pPr>
      <w:r w:rsidRPr="00AC54D6">
        <w:rPr>
          <w:rFonts w:eastAsia="Gulim" w:cs="Helvetica"/>
          <w:b/>
          <w:bCs/>
          <w:color w:val="333333"/>
          <w:sz w:val="32"/>
          <w:szCs w:val="21"/>
        </w:rPr>
        <w:t>Objectives</w:t>
      </w:r>
    </w:p>
    <w:p w14:paraId="23B07FD9" w14:textId="7D54E19B" w:rsidR="00CB5FB1" w:rsidRDefault="005D622A" w:rsidP="00526249">
      <w:pPr>
        <w:spacing w:line="36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In this tutorial you will learn how to</w:t>
      </w:r>
      <w:r w:rsidR="00030357" w:rsidRPr="00030357">
        <w:rPr>
          <w:rFonts w:eastAsia="Gulim" w:cs="Helvetica"/>
          <w:color w:val="333333"/>
        </w:rPr>
        <w:t xml:space="preserve"> predict whether an app will be downloaded</w:t>
      </w:r>
      <w:r w:rsidR="00CB5FB1">
        <w:rPr>
          <w:rFonts w:eastAsia="Gulim" w:cs="Helvetica"/>
          <w:color w:val="333333"/>
        </w:rPr>
        <w:t xml:space="preserve"> or not</w:t>
      </w:r>
      <w:r w:rsidR="00030357" w:rsidRPr="00030357">
        <w:rPr>
          <w:rFonts w:eastAsia="Gulim" w:cs="Helvetica"/>
          <w:color w:val="333333"/>
        </w:rPr>
        <w:t xml:space="preserve"> after clicking</w:t>
      </w:r>
      <w:r w:rsidR="00CB5FB1">
        <w:rPr>
          <w:rFonts w:eastAsia="Gulim" w:cs="Helvetica"/>
          <w:color w:val="333333"/>
        </w:rPr>
        <w:t xml:space="preserve"> on</w:t>
      </w:r>
      <w:r w:rsidR="00030357" w:rsidRPr="00030357">
        <w:rPr>
          <w:rFonts w:eastAsia="Gulim" w:cs="Helvetica"/>
          <w:color w:val="333333"/>
        </w:rPr>
        <w:t xml:space="preserve"> an ad </w:t>
      </w:r>
      <w:r w:rsidR="00CB5FB1">
        <w:rPr>
          <w:rFonts w:eastAsia="Gulim" w:cs="Helvetica"/>
          <w:color w:val="333333"/>
        </w:rPr>
        <w:t xml:space="preserve">by </w:t>
      </w:r>
      <w:r>
        <w:rPr>
          <w:rFonts w:eastAsia="Gulim" w:cs="Helvetica"/>
          <w:color w:val="333333"/>
        </w:rPr>
        <w:t>train</w:t>
      </w:r>
      <w:r w:rsidR="00CB5FB1">
        <w:rPr>
          <w:rFonts w:eastAsia="Gulim" w:cs="Helvetica"/>
          <w:color w:val="333333"/>
        </w:rPr>
        <w:t>ing</w:t>
      </w:r>
      <w:r>
        <w:rPr>
          <w:rFonts w:eastAsia="Gulim" w:cs="Helvetica"/>
          <w:color w:val="333333"/>
        </w:rPr>
        <w:t xml:space="preserve"> and evaluat</w:t>
      </w:r>
      <w:r w:rsidR="00CB5FB1">
        <w:rPr>
          <w:rFonts w:eastAsia="Gulim" w:cs="Helvetica"/>
          <w:color w:val="333333"/>
        </w:rPr>
        <w:t xml:space="preserve">ing </w:t>
      </w:r>
      <w:r w:rsidR="00B074DC">
        <w:rPr>
          <w:rFonts w:eastAsia="Gulim" w:cs="Helvetica"/>
          <w:color w:val="333333"/>
        </w:rPr>
        <w:t>two</w:t>
      </w:r>
      <w:r w:rsidR="00CB5FB1">
        <w:rPr>
          <w:rFonts w:eastAsia="Gulim" w:cs="Helvetica"/>
          <w:color w:val="333333"/>
        </w:rPr>
        <w:t xml:space="preserve"> different </w:t>
      </w:r>
      <w:r>
        <w:rPr>
          <w:rFonts w:eastAsia="Gulim" w:cs="Helvetica"/>
          <w:color w:val="333333"/>
        </w:rPr>
        <w:t>two-class classification</w:t>
      </w:r>
      <w:r w:rsidR="008F4ECF">
        <w:rPr>
          <w:rFonts w:eastAsia="Gulim" w:cs="Helvetica"/>
          <w:color w:val="333333"/>
        </w:rPr>
        <w:t xml:space="preserve"> algorithms</w:t>
      </w:r>
      <w:r>
        <w:rPr>
          <w:rFonts w:eastAsia="Gulim" w:cs="Helvetica"/>
          <w:color w:val="333333"/>
        </w:rPr>
        <w:t xml:space="preserve">. </w:t>
      </w:r>
    </w:p>
    <w:p w14:paraId="4F4BCF30" w14:textId="43EA2F27" w:rsidR="005D622A" w:rsidRPr="00493D31" w:rsidRDefault="005D622A" w:rsidP="00526249">
      <w:pPr>
        <w:spacing w:line="360" w:lineRule="auto"/>
        <w:rPr>
          <w:rFonts w:eastAsia="Gulim" w:cs="Helvetica"/>
          <w:color w:val="333333"/>
        </w:rPr>
      </w:pPr>
      <w:r w:rsidRPr="00BC33A2">
        <w:rPr>
          <w:rFonts w:eastAsia="Gulim" w:cs="Helvetica"/>
          <w:color w:val="333333"/>
        </w:rPr>
        <w:t>Classification is a machine learning method that uses data to determine the category, type, or class of an item or row of data.</w:t>
      </w:r>
      <w:r>
        <w:rPr>
          <w:rFonts w:eastAsia="Gulim" w:cs="Helvetica"/>
          <w:color w:val="333333"/>
        </w:rPr>
        <w:t xml:space="preserve"> </w:t>
      </w:r>
      <w:r w:rsidRPr="00BC33A2">
        <w:rPr>
          <w:rFonts w:eastAsia="Gulim" w:cs="Helvetica"/>
          <w:color w:val="333333"/>
        </w:rPr>
        <w:t>Classification is a supervised machine learning method</w:t>
      </w:r>
      <w:r>
        <w:rPr>
          <w:rFonts w:eastAsia="Gulim" w:cs="Helvetica"/>
          <w:color w:val="333333"/>
        </w:rPr>
        <w:t xml:space="preserve"> which means that it</w:t>
      </w:r>
      <w:r w:rsidRPr="00BC33A2">
        <w:rPr>
          <w:rFonts w:eastAsia="Gulim" w:cs="Helvetica"/>
          <w:color w:val="333333"/>
        </w:rPr>
        <w:t xml:space="preserve"> always requires </w:t>
      </w:r>
      <w:r>
        <w:rPr>
          <w:rFonts w:eastAsia="Gulim" w:cs="Helvetica"/>
          <w:color w:val="333333"/>
        </w:rPr>
        <w:t xml:space="preserve">a </w:t>
      </w:r>
      <w:r w:rsidRPr="00BC33A2">
        <w:rPr>
          <w:rFonts w:eastAsia="Gulim" w:cs="Helvetica"/>
          <w:color w:val="333333"/>
        </w:rPr>
        <w:t>labeled training dat</w:t>
      </w:r>
      <w:r>
        <w:rPr>
          <w:rFonts w:eastAsia="Gulim" w:cs="Helvetica"/>
          <w:color w:val="333333"/>
        </w:rPr>
        <w:t xml:space="preserve">aset. </w:t>
      </w:r>
      <w:r w:rsidRPr="00BC33A2">
        <w:rPr>
          <w:rFonts w:eastAsia="Gulim" w:cs="Helvetica"/>
          <w:color w:val="333333"/>
        </w:rPr>
        <w:t xml:space="preserve">Classification tasks are frequently organized by whether a classification is binary (either </w:t>
      </w:r>
      <w:r>
        <w:rPr>
          <w:rFonts w:eastAsia="Gulim" w:cs="Helvetica"/>
          <w:color w:val="333333"/>
        </w:rPr>
        <w:t>1</w:t>
      </w:r>
      <w:r w:rsidRPr="00BC33A2">
        <w:rPr>
          <w:rFonts w:eastAsia="Gulim" w:cs="Helvetica"/>
          <w:color w:val="333333"/>
        </w:rPr>
        <w:t xml:space="preserve"> or </w:t>
      </w:r>
      <w:r>
        <w:rPr>
          <w:rFonts w:eastAsia="Gulim" w:cs="Helvetica"/>
          <w:color w:val="333333"/>
        </w:rPr>
        <w:t>0</w:t>
      </w:r>
      <w:r w:rsidRPr="00BC33A2">
        <w:rPr>
          <w:rFonts w:eastAsia="Gulim" w:cs="Helvetica"/>
          <w:color w:val="333333"/>
        </w:rPr>
        <w:t>) or multiclass (multiple categories that can be predicted by using a single model).</w:t>
      </w:r>
      <w:r>
        <w:rPr>
          <w:rFonts w:eastAsia="Gulim" w:cs="Helvetica"/>
          <w:color w:val="333333"/>
        </w:rPr>
        <w:t xml:space="preserve"> In our case we will be using the binary (two-class) classification to predict whether an app was downloaded (1) or not downloaded (0).  </w:t>
      </w:r>
    </w:p>
    <w:p w14:paraId="7BAD4952" w14:textId="0276AD6C" w:rsidR="00177EEC" w:rsidRPr="00AC54D6" w:rsidRDefault="00177EEC" w:rsidP="00177EEC">
      <w:pPr>
        <w:rPr>
          <w:rFonts w:eastAsia="Gulim" w:cs="Helvetica"/>
          <w:color w:val="333333"/>
        </w:rPr>
      </w:pPr>
      <w:r w:rsidRPr="00AC54D6">
        <w:rPr>
          <w:rFonts w:eastAsia="Gulim" w:cs="Helvetica"/>
          <w:color w:val="333333"/>
        </w:rPr>
        <w:t>In this hands-on lab, you will learn how to</w:t>
      </w:r>
      <w:r w:rsidR="00E878C4" w:rsidRPr="00E878C4">
        <w:rPr>
          <w:rFonts w:eastAsia="Gulim" w:cs="Helvetica"/>
          <w:color w:val="333333"/>
        </w:rPr>
        <w:t xml:space="preserve"> </w:t>
      </w:r>
      <w:r w:rsidR="00E878C4">
        <w:rPr>
          <w:rFonts w:eastAsia="Gulim" w:cs="Helvetica"/>
          <w:color w:val="333333"/>
        </w:rPr>
        <w:t>u</w:t>
      </w:r>
      <w:r w:rsidR="00E878C4" w:rsidRPr="00493D31">
        <w:rPr>
          <w:rFonts w:eastAsia="Gulim" w:cs="Helvetica"/>
          <w:color w:val="333333"/>
        </w:rPr>
        <w:t>se Azure ML studio to:</w:t>
      </w:r>
    </w:p>
    <w:p w14:paraId="6EFA065C" w14:textId="2410CBE0" w:rsidR="0048047B" w:rsidRPr="00493D31" w:rsidRDefault="008E42C5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lastRenderedPageBreak/>
        <w:t>Load and Prepare</w:t>
      </w:r>
      <w:r w:rsidR="0048047B" w:rsidRPr="00493D31">
        <w:rPr>
          <w:rFonts w:eastAsia="Gulim" w:cs="Helvetica"/>
          <w:color w:val="333333"/>
        </w:rPr>
        <w:t xml:space="preserve"> data (Partition and Sample, </w:t>
      </w:r>
      <w:r>
        <w:rPr>
          <w:rFonts w:eastAsia="Gulim" w:cs="Helvetica"/>
          <w:color w:val="333333"/>
        </w:rPr>
        <w:t>Select</w:t>
      </w:r>
      <w:r w:rsidR="0048047B" w:rsidRPr="00493D31">
        <w:rPr>
          <w:rFonts w:eastAsia="Gulim" w:cs="Helvetica"/>
          <w:color w:val="333333"/>
        </w:rPr>
        <w:t xml:space="preserve"> Columns, etc.)</w:t>
      </w:r>
    </w:p>
    <w:p w14:paraId="08D2E98B" w14:textId="77777777" w:rsidR="0048047B" w:rsidRPr="00493D31" w:rsidRDefault="0048047B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 w:rsidRPr="00493D31">
        <w:rPr>
          <w:rFonts w:eastAsia="Gulim" w:cs="Helvetica"/>
          <w:color w:val="333333"/>
        </w:rPr>
        <w:t>Learn how to deal with imbalanced datasets (SMOTE &amp; Stratified Split)</w:t>
      </w:r>
    </w:p>
    <w:p w14:paraId="1E561F30" w14:textId="41BCA41D" w:rsidR="0048047B" w:rsidRDefault="00BC0ABB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Create and</w:t>
      </w:r>
      <w:r w:rsidR="00CB5FB1">
        <w:rPr>
          <w:rFonts w:eastAsia="Gulim" w:cs="Helvetica"/>
          <w:color w:val="333333"/>
        </w:rPr>
        <w:t xml:space="preserve"> train </w:t>
      </w:r>
      <w:r w:rsidR="008E42C5">
        <w:rPr>
          <w:rFonts w:eastAsia="Gulim" w:cs="Helvetica"/>
          <w:color w:val="333333"/>
        </w:rPr>
        <w:t>the following classification models:</w:t>
      </w:r>
    </w:p>
    <w:p w14:paraId="63FC9987" w14:textId="79EF19D6" w:rsidR="008E42C5" w:rsidRDefault="008E42C5" w:rsidP="00777004">
      <w:pPr>
        <w:numPr>
          <w:ilvl w:val="2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Two-Class Decision Jungle</w:t>
      </w:r>
    </w:p>
    <w:p w14:paraId="64BF1FD3" w14:textId="7BBB9EC6" w:rsidR="008E42C5" w:rsidRDefault="008E42C5" w:rsidP="00777004">
      <w:pPr>
        <w:numPr>
          <w:ilvl w:val="2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Two-Class Decision Forest</w:t>
      </w:r>
    </w:p>
    <w:p w14:paraId="68F735EC" w14:textId="60F15245" w:rsidR="0048047B" w:rsidRPr="00493D31" w:rsidRDefault="008E42C5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t xml:space="preserve">Improve the model by pruning features and sweeping parameter settings </w:t>
      </w:r>
      <w:r w:rsidR="0048047B" w:rsidRPr="00493D31">
        <w:rPr>
          <w:rFonts w:eastAsia="Gulim" w:cs="Helvetica"/>
          <w:color w:val="333333"/>
        </w:rPr>
        <w:t xml:space="preserve">(Tune </w:t>
      </w:r>
      <w:r w:rsidR="00E878C4">
        <w:rPr>
          <w:rFonts w:eastAsia="Gulim" w:cs="Helvetica"/>
          <w:color w:val="333333"/>
        </w:rPr>
        <w:t xml:space="preserve">Model </w:t>
      </w:r>
      <w:r w:rsidR="0048047B" w:rsidRPr="00493D31">
        <w:rPr>
          <w:rFonts w:eastAsia="Gulim" w:cs="Helvetica"/>
          <w:color w:val="333333"/>
        </w:rPr>
        <w:t>Hyper</w:t>
      </w:r>
      <w:r w:rsidR="00E878C4">
        <w:rPr>
          <w:rFonts w:eastAsia="Gulim" w:cs="Helvetica"/>
          <w:color w:val="333333"/>
        </w:rPr>
        <w:t>p</w:t>
      </w:r>
      <w:r w:rsidR="0048047B" w:rsidRPr="00493D31">
        <w:rPr>
          <w:rFonts w:eastAsia="Gulim" w:cs="Helvetica"/>
          <w:color w:val="333333"/>
        </w:rPr>
        <w:t>arameters, Permutation Feature Importance, Cross Validation, etc.)</w:t>
      </w:r>
    </w:p>
    <w:p w14:paraId="6EDC957E" w14:textId="722D424B" w:rsidR="0048047B" w:rsidRPr="00493D31" w:rsidRDefault="005D622A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 xml:space="preserve">Evaluate the model </w:t>
      </w:r>
      <w:r w:rsidR="0048047B" w:rsidRPr="00493D31">
        <w:rPr>
          <w:rFonts w:eastAsia="Gulim" w:cs="Helvetica"/>
          <w:color w:val="333333"/>
        </w:rPr>
        <w:t>based on the best metrics</w:t>
      </w:r>
    </w:p>
    <w:p w14:paraId="1F5FFF28" w14:textId="21777F15" w:rsidR="0048047B" w:rsidRPr="00493D31" w:rsidRDefault="005D622A" w:rsidP="00777004">
      <w:pPr>
        <w:numPr>
          <w:ilvl w:val="1"/>
          <w:numId w:val="1"/>
        </w:numPr>
        <w:spacing w:line="240" w:lineRule="auto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Display v</w:t>
      </w:r>
      <w:r w:rsidR="0048047B" w:rsidRPr="00493D31">
        <w:rPr>
          <w:rFonts w:eastAsia="Gulim" w:cs="Helvetica"/>
          <w:color w:val="333333"/>
        </w:rPr>
        <w:t>isualizations</w:t>
      </w:r>
    </w:p>
    <w:p w14:paraId="5086C645" w14:textId="77621E1F" w:rsidR="00A76451" w:rsidRDefault="00A76451" w:rsidP="00526249">
      <w:pPr>
        <w:spacing w:line="240" w:lineRule="auto"/>
        <w:ind w:left="720"/>
        <w:rPr>
          <w:rFonts w:eastAsia="Gulim" w:cs="Helvetica"/>
          <w:color w:val="333333"/>
        </w:rPr>
      </w:pPr>
    </w:p>
    <w:p w14:paraId="4C748A75" w14:textId="1A412B1D" w:rsidR="005D7C99" w:rsidRPr="00AC54D6" w:rsidRDefault="005D7C99" w:rsidP="005D7C99">
      <w:pPr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>Platform Spec</w:t>
      </w:r>
    </w:p>
    <w:p w14:paraId="15DA7CF8" w14:textId="77777777" w:rsidR="008E42C5" w:rsidRPr="005D7C99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Microsoft Azure Machine Learning Studio</w:t>
      </w:r>
    </w:p>
    <w:p w14:paraId="2CC7D9E2" w14:textId="77777777" w:rsidR="008E42C5" w:rsidRPr="00C604AE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 w:rsidRPr="00C604AE">
        <w:rPr>
          <w:rFonts w:eastAsia="Gulim" w:cs="Helvetica"/>
          <w:color w:val="333333"/>
        </w:rPr>
        <w:t>Free Workspace</w:t>
      </w:r>
    </w:p>
    <w:p w14:paraId="79F9061D" w14:textId="738C059F" w:rsidR="008E42C5" w:rsidRPr="005D7C99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Number of nodes: 1</w:t>
      </w:r>
    </w:p>
    <w:p w14:paraId="616C8670" w14:textId="626A7402" w:rsidR="008E42C5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Storage Size: 10 GB</w:t>
      </w:r>
    </w:p>
    <w:p w14:paraId="1B6E52ED" w14:textId="0266006B" w:rsidR="008E42C5" w:rsidRDefault="008E42C5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>
        <w:rPr>
          <w:rFonts w:eastAsia="Gulim" w:cs="Helvetica"/>
          <w:color w:val="333333"/>
        </w:rPr>
        <w:t>Number of modules per experiment: 100</w:t>
      </w:r>
    </w:p>
    <w:p w14:paraId="2467EDFB" w14:textId="477DABCB" w:rsidR="00C604AE" w:rsidRDefault="00C604AE" w:rsidP="00777004">
      <w:pPr>
        <w:pStyle w:val="ListParagraph"/>
        <w:numPr>
          <w:ilvl w:val="0"/>
          <w:numId w:val="2"/>
        </w:numPr>
        <w:jc w:val="both"/>
        <w:rPr>
          <w:rFonts w:eastAsia="Gulim" w:cs="Helvetica"/>
          <w:color w:val="333333"/>
        </w:rPr>
      </w:pPr>
      <w:r w:rsidRPr="00C604AE">
        <w:rPr>
          <w:rFonts w:eastAsia="Gulim" w:cs="Helvetica"/>
          <w:color w:val="333333"/>
        </w:rPr>
        <w:t>Region: South Central US</w:t>
      </w:r>
    </w:p>
    <w:p w14:paraId="3B34591F" w14:textId="77777777" w:rsidR="0060792D" w:rsidRPr="0060792D" w:rsidRDefault="0060792D" w:rsidP="0060792D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color w:val="333333"/>
        </w:rPr>
      </w:pPr>
    </w:p>
    <w:p w14:paraId="7017743D" w14:textId="77777777" w:rsidR="00403CDE" w:rsidRPr="00526249" w:rsidRDefault="00403CDE" w:rsidP="00526249">
      <w:pPr>
        <w:rPr>
          <w:rFonts w:eastAsia="Gulim" w:cs="Helvetica"/>
          <w:b/>
          <w:bCs/>
          <w:color w:val="333333"/>
          <w:sz w:val="32"/>
          <w:szCs w:val="21"/>
        </w:rPr>
      </w:pPr>
      <w:r w:rsidRPr="00526249">
        <w:rPr>
          <w:rFonts w:eastAsia="Gulim" w:cs="Helvetica"/>
          <w:b/>
          <w:bCs/>
          <w:color w:val="333333"/>
          <w:sz w:val="32"/>
          <w:szCs w:val="21"/>
        </w:rPr>
        <w:t xml:space="preserve"> What You’ll Need </w:t>
      </w:r>
    </w:p>
    <w:p w14:paraId="4ED32E49" w14:textId="4184BC2D" w:rsidR="00403CDE" w:rsidRPr="00526249" w:rsidRDefault="00403CDE" w:rsidP="00526249">
      <w:r w:rsidRPr="00526249">
        <w:t>To complete this lab, you will need the following:</w:t>
      </w:r>
    </w:p>
    <w:p w14:paraId="16A3968A" w14:textId="332343CD" w:rsidR="00403CDE" w:rsidRPr="00526249" w:rsidRDefault="00403CDE" w:rsidP="00777004">
      <w:pPr>
        <w:pStyle w:val="ListParagraph"/>
        <w:numPr>
          <w:ilvl w:val="0"/>
          <w:numId w:val="10"/>
        </w:numPr>
      </w:pPr>
      <w:r w:rsidRPr="00526249">
        <w:t xml:space="preserve">An Azure ML account </w:t>
      </w:r>
    </w:p>
    <w:p w14:paraId="1CD2F4D1" w14:textId="25524D1C" w:rsidR="00403CDE" w:rsidRPr="00526249" w:rsidRDefault="00403CDE" w:rsidP="00777004">
      <w:pPr>
        <w:pStyle w:val="ListParagraph"/>
        <w:numPr>
          <w:ilvl w:val="0"/>
          <w:numId w:val="10"/>
        </w:numPr>
      </w:pPr>
      <w:r w:rsidRPr="00526249">
        <w:t xml:space="preserve">A web browser and Internet connection </w:t>
      </w:r>
    </w:p>
    <w:p w14:paraId="6FB7596A" w14:textId="1786F216" w:rsidR="00403CDE" w:rsidRPr="00526249" w:rsidRDefault="00403CDE" w:rsidP="00777004">
      <w:pPr>
        <w:pStyle w:val="ListParagraph"/>
        <w:numPr>
          <w:ilvl w:val="0"/>
          <w:numId w:val="10"/>
        </w:numPr>
        <w:rPr>
          <w:rFonts w:eastAsia="Gulim" w:cs="Helvetica"/>
          <w:color w:val="333333"/>
        </w:rPr>
      </w:pPr>
      <w:r w:rsidRPr="00526249">
        <w:rPr>
          <w:rFonts w:eastAsia="Gulim" w:cs="Helvetica"/>
          <w:color w:val="333333"/>
        </w:rPr>
        <w:t xml:space="preserve">The dataset </w:t>
      </w:r>
      <w:hyperlink r:id="rId16" w:history="1">
        <w:r w:rsidR="007548C0" w:rsidRPr="00526249">
          <w:rPr>
            <w:rStyle w:val="Hyperlink"/>
            <w:rFonts w:eastAsia="Gulim" w:cs="Helvetica"/>
          </w:rPr>
          <w:t>https://drive.google.com/file/d/1UHEOMbgsIjl-c2LOUghI9g4g3wMC2IhU/</w:t>
        </w:r>
      </w:hyperlink>
    </w:p>
    <w:p w14:paraId="5F4B6544" w14:textId="77777777" w:rsidR="00777004" w:rsidRDefault="00777004" w:rsidP="00D71D47">
      <w:pPr>
        <w:pBdr>
          <w:bottom w:val="single" w:sz="6" w:space="0" w:color="CCCCCC"/>
        </w:pBdr>
        <w:spacing w:before="300" w:after="240" w:line="240" w:lineRule="auto"/>
        <w:outlineLvl w:val="1"/>
        <w:rPr>
          <w:rFonts w:eastAsia="Gulim" w:cs="Helvetica"/>
          <w:b/>
          <w:bCs/>
          <w:color w:val="333333"/>
          <w:sz w:val="32"/>
          <w:szCs w:val="21"/>
        </w:rPr>
      </w:pPr>
    </w:p>
    <w:p w14:paraId="3B127DA5" w14:textId="237D238A" w:rsidR="0060792D" w:rsidRDefault="00777004" w:rsidP="00D71D47">
      <w:pPr>
        <w:pBdr>
          <w:bottom w:val="single" w:sz="6" w:space="0" w:color="CCCCCC"/>
        </w:pBdr>
        <w:spacing w:before="300" w:after="240" w:line="240" w:lineRule="auto"/>
        <w:outlineLvl w:val="1"/>
        <w:rPr>
          <w:rFonts w:eastAsia="Gulim" w:cs="Helvetica"/>
          <w:b/>
          <w:bCs/>
          <w:color w:val="333333"/>
          <w:sz w:val="32"/>
          <w:szCs w:val="21"/>
        </w:rPr>
      </w:pPr>
      <w:r>
        <w:rPr>
          <w:rFonts w:eastAsia="Gulim" w:cs="Helvetica"/>
          <w:b/>
          <w:bCs/>
          <w:color w:val="333333"/>
          <w:sz w:val="32"/>
          <w:szCs w:val="21"/>
        </w:rPr>
        <w:t xml:space="preserve">Load and Prepare </w:t>
      </w:r>
      <w:r w:rsidR="00D71D47" w:rsidRPr="00D71D47">
        <w:rPr>
          <w:rFonts w:eastAsia="Gulim" w:cs="Helvetica"/>
          <w:b/>
          <w:bCs/>
          <w:color w:val="333333"/>
          <w:sz w:val="32"/>
          <w:szCs w:val="21"/>
        </w:rPr>
        <w:t>Data</w:t>
      </w:r>
    </w:p>
    <w:p w14:paraId="552E980D" w14:textId="586B2BB1" w:rsidR="00A76451" w:rsidRPr="00A76451" w:rsidRDefault="00F465FA" w:rsidP="00C604AE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FF5C5C" w:rsidRPr="00A12AA1">
        <w:rPr>
          <w:rFonts w:eastAsia="Gulim" w:cs="Helvetica"/>
          <w:bCs/>
          <w:color w:val="000000"/>
          <w:sz w:val="36"/>
          <w:szCs w:val="36"/>
        </w:rPr>
        <w:t xml:space="preserve"> 1: </w:t>
      </w:r>
      <w:r w:rsidR="000E283F">
        <w:rPr>
          <w:rFonts w:eastAsia="Gulim" w:cs="Helvetica"/>
          <w:color w:val="333333"/>
          <w:sz w:val="36"/>
          <w:szCs w:val="36"/>
        </w:rPr>
        <w:t>Upload the Dataset</w:t>
      </w:r>
    </w:p>
    <w:p w14:paraId="4599B846" w14:textId="1FF5A620" w:rsidR="00777004" w:rsidRDefault="003B0E0A" w:rsidP="000C490E">
      <w:pPr>
        <w:spacing w:before="240" w:line="360" w:lineRule="auto"/>
      </w:pPr>
      <w:r>
        <w:t>The original d</w:t>
      </w:r>
      <w:r w:rsidR="00777004">
        <w:t xml:space="preserve">ataset </w:t>
      </w:r>
      <w:r>
        <w:t xml:space="preserve">from Kaggle </w:t>
      </w:r>
      <w:r w:rsidR="00777004">
        <w:t>contains 200 million clicks over 4-day period provided by TalkingData. TalkingData is China’s largest independent big data service platform which covers over 70% of active mobile devices nationwide</w:t>
      </w:r>
      <w:r>
        <w:t xml:space="preserve"> and </w:t>
      </w:r>
      <w:r w:rsidR="00777004">
        <w:t xml:space="preserve">handles 3 billion clicks per day, 90% of which are potentially fraudulent. </w:t>
      </w:r>
      <w:r w:rsidR="00777004">
        <w:lastRenderedPageBreak/>
        <w:t>The goal of our project is to predict whether a user will download an app after clicking on a mobile app ad in order to better target the a</w:t>
      </w:r>
      <w:r w:rsidR="00B52D25">
        <w:t>ds to the audience</w:t>
      </w:r>
      <w:r w:rsidR="00777004">
        <w:t>, to avoid fraudulent practices and save money. Since the original dataset is over 7GB in size we have implemented a Python code to reduce the size to 1GB in order to be able to run the models in Azure ML.</w:t>
      </w:r>
    </w:p>
    <w:p w14:paraId="089F1E6D" w14:textId="02C11D9D" w:rsidR="000E283F" w:rsidRDefault="000E283F" w:rsidP="00777004">
      <w:pPr>
        <w:pStyle w:val="ListParagraph"/>
        <w:numPr>
          <w:ilvl w:val="0"/>
          <w:numId w:val="4"/>
        </w:numPr>
        <w:spacing w:line="360" w:lineRule="auto"/>
      </w:pPr>
      <w:r>
        <w:t>O</w:t>
      </w:r>
      <w:r w:rsidRPr="000E283F">
        <w:t xml:space="preserve">pen a browser and browse to </w:t>
      </w:r>
      <w:hyperlink r:id="rId17" w:history="1">
        <w:r w:rsidRPr="0039591D">
          <w:rPr>
            <w:rStyle w:val="Hyperlink"/>
          </w:rPr>
          <w:t>https://studio.azureml.net</w:t>
        </w:r>
      </w:hyperlink>
      <w:r>
        <w:t xml:space="preserve">  and </w:t>
      </w:r>
      <w:r w:rsidRPr="000E283F">
        <w:t xml:space="preserve">sign in using the Microsoft account associated with your </w:t>
      </w:r>
      <w:r w:rsidRPr="00283CEF">
        <w:rPr>
          <w:b/>
        </w:rPr>
        <w:t>Azure ML account</w:t>
      </w:r>
      <w:r>
        <w:t xml:space="preserve"> or c</w:t>
      </w:r>
      <w:r w:rsidRPr="000E283F">
        <w:t>reate an account for Azure Machine Learning Studio</w:t>
      </w:r>
      <w:r>
        <w:t xml:space="preserve"> if you have not done so before.</w:t>
      </w:r>
    </w:p>
    <w:p w14:paraId="6BC0B9F5" w14:textId="15E8372D" w:rsidR="000E283F" w:rsidRDefault="002F59B2" w:rsidP="00777004">
      <w:pPr>
        <w:pStyle w:val="ListParagraph"/>
        <w:numPr>
          <w:ilvl w:val="0"/>
          <w:numId w:val="4"/>
        </w:numPr>
        <w:spacing w:line="360" w:lineRule="auto"/>
      </w:pPr>
      <w:r>
        <w:t xml:space="preserve">Download the </w:t>
      </w:r>
      <w:r w:rsidR="000C490E">
        <w:t xml:space="preserve">1GB </w:t>
      </w:r>
      <w:r>
        <w:t xml:space="preserve">dataset from </w:t>
      </w:r>
      <w:r w:rsidRPr="002F59B2">
        <w:t xml:space="preserve"> </w:t>
      </w:r>
      <w:hyperlink r:id="rId18" w:history="1">
        <w:r w:rsidR="007548C0" w:rsidRPr="0039591D">
          <w:rPr>
            <w:rStyle w:val="Hyperlink"/>
          </w:rPr>
          <w:t>https://drive.google.com/open?id=1UHEOMbgsIjl-c2LOUghI9g4g3wMC2IhU</w:t>
        </w:r>
      </w:hyperlink>
      <w:r w:rsidR="007548C0">
        <w:t xml:space="preserve"> </w:t>
      </w:r>
      <w:r>
        <w:t xml:space="preserve"> to your computer</w:t>
      </w:r>
      <w:r w:rsidR="000C490E">
        <w:t>.</w:t>
      </w:r>
    </w:p>
    <w:p w14:paraId="64B3C7B9" w14:textId="71CD5541" w:rsidR="000E283F" w:rsidRPr="00133720" w:rsidRDefault="00C268C0" w:rsidP="00777004">
      <w:pPr>
        <w:pStyle w:val="ListParagraph"/>
        <w:numPr>
          <w:ilvl w:val="0"/>
          <w:numId w:val="4"/>
        </w:numPr>
        <w:spacing w:line="360" w:lineRule="auto"/>
      </w:pPr>
      <w:r>
        <w:t>In Azure ML o</w:t>
      </w:r>
      <w:r w:rsidR="002F6159">
        <w:t>n the left-hand side click on E</w:t>
      </w:r>
      <w:r>
        <w:t>XPERIMENT</w:t>
      </w:r>
      <w:r w:rsidR="002F6159">
        <w:t>, then c</w:t>
      </w:r>
      <w:r w:rsidR="000E283F">
        <w:t xml:space="preserve">reate a new </w:t>
      </w:r>
      <w:r>
        <w:t>B</w:t>
      </w:r>
      <w:r w:rsidR="000E283F">
        <w:t xml:space="preserve">lank </w:t>
      </w:r>
      <w:r>
        <w:t>E</w:t>
      </w:r>
      <w:r w:rsidR="000E283F">
        <w:t xml:space="preserve">xperiment and </w:t>
      </w:r>
      <w:r w:rsidR="00133720">
        <w:t xml:space="preserve">give it a name </w:t>
      </w:r>
      <w:r w:rsidR="00133720" w:rsidRPr="00133720">
        <w:rPr>
          <w:b/>
        </w:rPr>
        <w:t>Two Class Decision Jungle</w:t>
      </w:r>
      <w:r w:rsidR="00283CEF">
        <w:rPr>
          <w:b/>
        </w:rPr>
        <w:t>.</w:t>
      </w:r>
    </w:p>
    <w:p w14:paraId="663C22E6" w14:textId="73E7F8AB" w:rsidR="00133720" w:rsidRDefault="00133720" w:rsidP="00302EB1">
      <w:pPr>
        <w:pStyle w:val="ListParagraph"/>
        <w:spacing w:line="480" w:lineRule="auto"/>
        <w:ind w:left="450"/>
      </w:pPr>
      <w:r>
        <w:rPr>
          <w:noProof/>
        </w:rPr>
        <w:drawing>
          <wp:inline distT="0" distB="0" distL="0" distR="0" wp14:anchorId="253BA166" wp14:editId="202A10D4">
            <wp:extent cx="5943600" cy="2324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EE12" w14:textId="77777777" w:rsidR="007548C0" w:rsidRDefault="00C268C0" w:rsidP="00777004">
      <w:pPr>
        <w:pStyle w:val="ListParagraph"/>
        <w:numPr>
          <w:ilvl w:val="0"/>
          <w:numId w:val="4"/>
        </w:numPr>
        <w:spacing w:line="360" w:lineRule="auto"/>
      </w:pPr>
      <w:r w:rsidRPr="007548C0">
        <w:rPr>
          <w:b/>
        </w:rPr>
        <w:t>Upload the dataset</w:t>
      </w:r>
      <w:r>
        <w:t xml:space="preserve"> to Azure ML </w:t>
      </w:r>
      <w:r w:rsidRPr="00C268C0">
        <w:t xml:space="preserve">by clicking </w:t>
      </w:r>
      <w:r w:rsidRPr="00283CEF">
        <w:rPr>
          <w:b/>
        </w:rPr>
        <w:t>+NEW</w:t>
      </w:r>
      <w:r w:rsidRPr="00C268C0">
        <w:t xml:space="preserve"> at the bottom of the Machine Learning Studio window, select </w:t>
      </w:r>
      <w:r>
        <w:t>DATASET tab on the left</w:t>
      </w:r>
      <w:r w:rsidRPr="00C268C0">
        <w:t xml:space="preserve">, and then </w:t>
      </w:r>
      <w:r>
        <w:t>click on From Local File</w:t>
      </w:r>
      <w:r w:rsidR="007548C0">
        <w:t>.</w:t>
      </w:r>
    </w:p>
    <w:p w14:paraId="26389825" w14:textId="3D95CA83" w:rsidR="00C268C0" w:rsidRPr="00C03B70" w:rsidRDefault="007548C0" w:rsidP="00777004">
      <w:pPr>
        <w:pStyle w:val="ListParagraph"/>
        <w:numPr>
          <w:ilvl w:val="0"/>
          <w:numId w:val="4"/>
        </w:numPr>
        <w:spacing w:line="360" w:lineRule="auto"/>
      </w:pPr>
      <w:r>
        <w:t>I</w:t>
      </w:r>
      <w:r w:rsidR="00C268C0" w:rsidRPr="00C03B70">
        <w:t xml:space="preserve">n the </w:t>
      </w:r>
      <w:r w:rsidR="00C268C0" w:rsidRPr="00C03B70">
        <w:rPr>
          <w:b/>
          <w:bCs/>
        </w:rPr>
        <w:t xml:space="preserve">Upload a new dataset </w:t>
      </w:r>
      <w:r w:rsidR="00C268C0" w:rsidRPr="00C03B70">
        <w:t xml:space="preserve">dialog box, browse to select the </w:t>
      </w:r>
      <w:r w:rsidRPr="00C03B70">
        <w:rPr>
          <w:b/>
          <w:bCs/>
        </w:rPr>
        <w:t xml:space="preserve">train_sample_15_pct.csv </w:t>
      </w:r>
      <w:r w:rsidR="00C268C0" w:rsidRPr="00C03B70">
        <w:t xml:space="preserve">file from the folder where you </w:t>
      </w:r>
      <w:r>
        <w:t>downloaded the dataset file</w:t>
      </w:r>
      <w:r w:rsidR="00C03B70">
        <w:t xml:space="preserve"> </w:t>
      </w:r>
      <w:r w:rsidR="00C268C0" w:rsidRPr="00C03B70">
        <w:t>and enter the following details, and then click</w:t>
      </w:r>
      <w:r w:rsidR="00C03B70">
        <w:t xml:space="preserve"> </w:t>
      </w:r>
      <w:r w:rsidR="00C268C0" w:rsidRPr="00C03B70">
        <w:rPr>
          <w:b/>
          <w:bCs/>
        </w:rPr>
        <w:t xml:space="preserve">OK </w:t>
      </w:r>
      <w:r w:rsidR="00C03B70">
        <w:rPr>
          <w:bCs/>
        </w:rPr>
        <w:t>button</w:t>
      </w:r>
      <w:r w:rsidR="00C03B70" w:rsidRPr="00C03B70">
        <w:rPr>
          <w:b/>
          <w:bCs/>
        </w:rPr>
        <w:t xml:space="preserve">: </w:t>
      </w:r>
    </w:p>
    <w:p w14:paraId="64319869" w14:textId="77777777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This is a new version of an existing dataset</w:t>
      </w:r>
      <w:r>
        <w:rPr>
          <w:sz w:val="22"/>
          <w:szCs w:val="22"/>
        </w:rPr>
        <w:t xml:space="preserve">: Unselected </w:t>
      </w:r>
    </w:p>
    <w:p w14:paraId="5DB0CD3C" w14:textId="1091F8D0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Enter a name for the new dataset</w:t>
      </w:r>
      <w:r>
        <w:rPr>
          <w:sz w:val="22"/>
          <w:szCs w:val="22"/>
        </w:rPr>
        <w:t xml:space="preserve">: </w:t>
      </w:r>
      <w:r w:rsidR="00C03B70" w:rsidRPr="00C03B70">
        <w:rPr>
          <w:sz w:val="22"/>
          <w:szCs w:val="22"/>
        </w:rPr>
        <w:t>train_sample_15_pct</w:t>
      </w:r>
    </w:p>
    <w:p w14:paraId="62BE4F83" w14:textId="77777777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Select a type for the new dataset</w:t>
      </w:r>
      <w:r>
        <w:rPr>
          <w:sz w:val="22"/>
          <w:szCs w:val="22"/>
        </w:rPr>
        <w:t xml:space="preserve">: Generic CSV file with a header (.csv) </w:t>
      </w:r>
    </w:p>
    <w:p w14:paraId="39FD30D4" w14:textId="37825E58" w:rsidR="00C268C0" w:rsidRDefault="00C268C0" w:rsidP="00BC0ABB">
      <w:pPr>
        <w:pStyle w:val="Default"/>
        <w:ind w:left="1440"/>
        <w:rPr>
          <w:sz w:val="22"/>
          <w:szCs w:val="22"/>
        </w:rPr>
      </w:pPr>
      <w:r>
        <w:rPr>
          <w:sz w:val="20"/>
          <w:szCs w:val="20"/>
        </w:rPr>
        <w:t xml:space="preserve">• </w:t>
      </w:r>
      <w:r>
        <w:rPr>
          <w:b/>
          <w:bCs/>
          <w:sz w:val="22"/>
          <w:szCs w:val="22"/>
        </w:rPr>
        <w:t>Provide an optional description</w:t>
      </w:r>
      <w:r>
        <w:rPr>
          <w:sz w:val="22"/>
          <w:szCs w:val="22"/>
        </w:rPr>
        <w:t xml:space="preserve">: </w:t>
      </w:r>
      <w:r w:rsidR="00C03B70">
        <w:rPr>
          <w:sz w:val="22"/>
          <w:szCs w:val="22"/>
        </w:rPr>
        <w:t xml:space="preserve">predicting click fraud </w:t>
      </w:r>
    </w:p>
    <w:p w14:paraId="1F6A1835" w14:textId="77777777" w:rsidR="00C03B70" w:rsidRDefault="00C03B70" w:rsidP="00C03B70">
      <w:pPr>
        <w:pStyle w:val="Default"/>
        <w:rPr>
          <w:sz w:val="22"/>
          <w:szCs w:val="22"/>
        </w:rPr>
      </w:pPr>
    </w:p>
    <w:p w14:paraId="5D8A064F" w14:textId="77777777" w:rsidR="00D72F6F" w:rsidRDefault="00C268C0" w:rsidP="00777004">
      <w:pPr>
        <w:pStyle w:val="Default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Wait for the upload of the dataset to be completed, and then on the</w:t>
      </w:r>
      <w:r w:rsidR="00191EBF">
        <w:rPr>
          <w:sz w:val="22"/>
          <w:szCs w:val="22"/>
        </w:rPr>
        <w:t xml:space="preserve"> </w:t>
      </w:r>
      <w:r w:rsidR="00191EBF" w:rsidRPr="00191EBF">
        <w:rPr>
          <w:sz w:val="22"/>
          <w:szCs w:val="22"/>
        </w:rPr>
        <w:t xml:space="preserve">left-hand side </w:t>
      </w:r>
      <w:r w:rsidR="00191EBF">
        <w:rPr>
          <w:sz w:val="22"/>
          <w:szCs w:val="22"/>
        </w:rPr>
        <w:t>items pane</w:t>
      </w:r>
      <w:r w:rsidR="00191EBF" w:rsidRPr="00191EBF">
        <w:rPr>
          <w:sz w:val="22"/>
          <w:szCs w:val="22"/>
        </w:rPr>
        <w:t xml:space="preserve"> click on</w:t>
      </w:r>
      <w:r>
        <w:rPr>
          <w:sz w:val="22"/>
          <w:szCs w:val="22"/>
        </w:rPr>
        <w:t xml:space="preserve"> </w:t>
      </w:r>
      <w:r w:rsidR="00191EBF" w:rsidRPr="00283CEF">
        <w:rPr>
          <w:b/>
          <w:sz w:val="22"/>
          <w:szCs w:val="22"/>
        </w:rPr>
        <w:t>DATASETS</w:t>
      </w:r>
      <w:r w:rsidR="00191EBF" w:rsidRPr="00283CE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to verify that the </w:t>
      </w:r>
      <w:r w:rsidR="00C03B70" w:rsidRPr="00C03B70">
        <w:rPr>
          <w:b/>
          <w:bCs/>
          <w:sz w:val="22"/>
          <w:szCs w:val="22"/>
        </w:rPr>
        <w:t>train_sample_15_pct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dataset is listed. </w:t>
      </w:r>
    </w:p>
    <w:p w14:paraId="4146FF7F" w14:textId="6D4C8AA8" w:rsidR="00C268C0" w:rsidRDefault="00D72F6F" w:rsidP="00777004">
      <w:pPr>
        <w:pStyle w:val="Default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Open your </w:t>
      </w:r>
      <w:r w:rsidRPr="00D72F6F">
        <w:rPr>
          <w:b/>
          <w:sz w:val="22"/>
          <w:szCs w:val="22"/>
        </w:rPr>
        <w:t>Two Class Decision Jungle</w:t>
      </w:r>
      <w:r w:rsidRPr="00D72F6F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EXPERIMENT then </w:t>
      </w:r>
      <w:r w:rsidRPr="00D72F6F">
        <w:rPr>
          <w:sz w:val="22"/>
          <w:szCs w:val="22"/>
        </w:rPr>
        <w:t>on the left-hand side items pane</w:t>
      </w:r>
      <w:r>
        <w:rPr>
          <w:sz w:val="22"/>
          <w:szCs w:val="22"/>
        </w:rPr>
        <w:t xml:space="preserve"> search for </w:t>
      </w:r>
      <w:r w:rsidRPr="00D72F6F">
        <w:rPr>
          <w:sz w:val="22"/>
          <w:szCs w:val="22"/>
        </w:rPr>
        <w:t xml:space="preserve">the </w:t>
      </w:r>
      <w:r w:rsidRPr="002131DC">
        <w:rPr>
          <w:b/>
          <w:sz w:val="22"/>
          <w:szCs w:val="22"/>
        </w:rPr>
        <w:t>train_sample_15_pct</w:t>
      </w:r>
      <w:r w:rsidRPr="00D72F6F">
        <w:rPr>
          <w:sz w:val="22"/>
          <w:szCs w:val="22"/>
        </w:rPr>
        <w:t xml:space="preserve"> dataset </w:t>
      </w:r>
      <w:r>
        <w:rPr>
          <w:sz w:val="22"/>
          <w:szCs w:val="22"/>
        </w:rPr>
        <w:t xml:space="preserve">and </w:t>
      </w:r>
      <w:r w:rsidR="00A12A56">
        <w:rPr>
          <w:sz w:val="22"/>
          <w:szCs w:val="22"/>
        </w:rPr>
        <w:t xml:space="preserve">drag </w:t>
      </w:r>
      <w:r w:rsidR="005D05D4">
        <w:rPr>
          <w:sz w:val="22"/>
          <w:szCs w:val="22"/>
        </w:rPr>
        <w:t>it to the EXPERIMENT canv</w:t>
      </w:r>
      <w:r>
        <w:rPr>
          <w:sz w:val="22"/>
          <w:szCs w:val="22"/>
        </w:rPr>
        <w:t>a</w:t>
      </w:r>
      <w:r w:rsidR="005D05D4">
        <w:rPr>
          <w:sz w:val="22"/>
          <w:szCs w:val="22"/>
        </w:rPr>
        <w:t>s</w:t>
      </w:r>
    </w:p>
    <w:p w14:paraId="335D5878" w14:textId="05D4E051" w:rsidR="009B6823" w:rsidRDefault="006444E0" w:rsidP="00777004">
      <w:pPr>
        <w:pStyle w:val="Default"/>
        <w:numPr>
          <w:ilvl w:val="0"/>
          <w:numId w:val="4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To view the dataset </w:t>
      </w:r>
      <w:r w:rsidR="009B6823" w:rsidRPr="006444E0">
        <w:rPr>
          <w:b/>
          <w:sz w:val="22"/>
          <w:szCs w:val="22"/>
        </w:rPr>
        <w:t>Right click</w:t>
      </w:r>
      <w:r w:rsidR="009B6823">
        <w:rPr>
          <w:sz w:val="22"/>
          <w:szCs w:val="22"/>
        </w:rPr>
        <w:t xml:space="preserve"> on the dataset output</w:t>
      </w:r>
      <w:r>
        <w:rPr>
          <w:sz w:val="22"/>
          <w:szCs w:val="22"/>
        </w:rPr>
        <w:t xml:space="preserve"> port and select</w:t>
      </w:r>
      <w:r w:rsidR="009B6823">
        <w:rPr>
          <w:sz w:val="22"/>
          <w:szCs w:val="22"/>
        </w:rPr>
        <w:t xml:space="preserve"> </w:t>
      </w:r>
      <w:r w:rsidR="009B6823" w:rsidRPr="006444E0">
        <w:rPr>
          <w:b/>
          <w:sz w:val="22"/>
          <w:szCs w:val="22"/>
        </w:rPr>
        <w:t xml:space="preserve">Visualize </w:t>
      </w:r>
      <w:r w:rsidR="009B6823" w:rsidRPr="006444E0">
        <w:rPr>
          <w:sz w:val="22"/>
          <w:szCs w:val="22"/>
        </w:rPr>
        <w:t xml:space="preserve">it </w:t>
      </w:r>
      <w:r w:rsidR="009B6823">
        <w:rPr>
          <w:sz w:val="22"/>
          <w:szCs w:val="22"/>
        </w:rPr>
        <w:t>as shown in the image below</w:t>
      </w:r>
      <w:r>
        <w:rPr>
          <w:sz w:val="22"/>
          <w:szCs w:val="22"/>
        </w:rPr>
        <w:t>:</w:t>
      </w:r>
    </w:p>
    <w:p w14:paraId="6AEF0739" w14:textId="698D8103" w:rsidR="009B6823" w:rsidRDefault="009B6823" w:rsidP="009B6823">
      <w:pPr>
        <w:pStyle w:val="Default"/>
        <w:spacing w:line="360" w:lineRule="auto"/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13EC8C40" wp14:editId="6D618B6D">
            <wp:extent cx="5943600" cy="1978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DC44" w14:textId="77777777" w:rsidR="009B6823" w:rsidRDefault="009B6823" w:rsidP="009B6823">
      <w:pPr>
        <w:pStyle w:val="Default"/>
        <w:spacing w:line="360" w:lineRule="auto"/>
        <w:ind w:left="360"/>
      </w:pPr>
      <w:r>
        <w:rPr>
          <w:sz w:val="22"/>
          <w:szCs w:val="22"/>
        </w:rPr>
        <w:t>Here is what our dataset looks like:</w:t>
      </w:r>
      <w:r w:rsidRPr="009B6823">
        <w:t xml:space="preserve"> </w:t>
      </w:r>
    </w:p>
    <w:p w14:paraId="259738AB" w14:textId="2013F2D3" w:rsidR="009B6823" w:rsidRDefault="009B6823" w:rsidP="00283CEF">
      <w:pPr>
        <w:spacing w:line="360" w:lineRule="auto"/>
        <w:ind w:left="360"/>
      </w:pPr>
      <w:r w:rsidRPr="009B6823">
        <w:rPr>
          <w:noProof/>
        </w:rPr>
        <w:drawing>
          <wp:inline distT="0" distB="0" distL="0" distR="0" wp14:anchorId="437754E1" wp14:editId="16D8939A">
            <wp:extent cx="5665333" cy="2925233"/>
            <wp:effectExtent l="114300" t="114300" r="126365" b="14224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C28D32F-7CD6-441D-9C90-C6C201A80B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C28D32F-7CD6-441D-9C90-C6C201A80B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42767"/>
                    <a:stretch/>
                  </pic:blipFill>
                  <pic:spPr bwMode="auto">
                    <a:xfrm>
                      <a:off x="0" y="0"/>
                      <a:ext cx="5665736" cy="2925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A5A5A5">
                          <a:satMod val="175000"/>
                          <a:alpha val="40000"/>
                        </a:srgb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80E82" w14:textId="23450E9C" w:rsidR="000566D4" w:rsidRDefault="00283CEF" w:rsidP="00283CEF">
      <w:pPr>
        <w:spacing w:line="480" w:lineRule="auto"/>
      </w:pPr>
      <w:r>
        <w:t xml:space="preserve">In the dataset, we have 8 columns.  </w:t>
      </w:r>
      <w:r w:rsidRPr="00283CEF">
        <w:rPr>
          <w:b/>
        </w:rPr>
        <w:t>Feature columns</w:t>
      </w:r>
      <w:r>
        <w:t xml:space="preserve"> include: </w:t>
      </w:r>
      <w:proofErr w:type="spellStart"/>
      <w:r>
        <w:t>ip</w:t>
      </w:r>
      <w:proofErr w:type="spellEnd"/>
      <w:r>
        <w:t xml:space="preserve">, app, device, OS, channel, click_time, attributed_time.  </w:t>
      </w:r>
      <w:r w:rsidRPr="00283CEF">
        <w:rPr>
          <w:b/>
        </w:rPr>
        <w:t>Label column</w:t>
      </w:r>
      <w:r>
        <w:t>: is_attributed (this is the column we are trying to predict).</w:t>
      </w:r>
    </w:p>
    <w:p w14:paraId="6DB46ED6" w14:textId="6E486C88" w:rsidR="006A49EA" w:rsidRDefault="006A49EA" w:rsidP="006A49EA">
      <w:pPr>
        <w:pStyle w:val="ListParagraph"/>
        <w:spacing w:line="480" w:lineRule="auto"/>
        <w:ind w:left="765"/>
      </w:pPr>
    </w:p>
    <w:p w14:paraId="17136C13" w14:textId="43C51FF5" w:rsidR="007752FD" w:rsidRPr="007752FD" w:rsidRDefault="00F465FA" w:rsidP="00283CEF">
      <w:pPr>
        <w:pBdr>
          <w:bottom w:val="single" w:sz="6" w:space="0" w:color="CCCCCC"/>
        </w:pBdr>
        <w:spacing w:after="150" w:line="240" w:lineRule="auto"/>
        <w:outlineLvl w:val="1"/>
        <w:rPr>
          <w:rFonts w:eastAsia="Gulim" w:cs="Helvetica"/>
          <w:color w:val="333333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Step</w:t>
      </w:r>
      <w:r w:rsidRPr="00A12AA1">
        <w:rPr>
          <w:rFonts w:eastAsia="Gulim" w:cs="Helvetica"/>
          <w:bCs/>
          <w:color w:val="000000"/>
          <w:sz w:val="36"/>
          <w:szCs w:val="36"/>
        </w:rPr>
        <w:t xml:space="preserve"> </w:t>
      </w:r>
      <w:r w:rsidR="005D7C99">
        <w:rPr>
          <w:rFonts w:eastAsia="Gulim" w:cs="Helvetica"/>
          <w:bCs/>
          <w:color w:val="000000"/>
          <w:sz w:val="36"/>
          <w:szCs w:val="36"/>
        </w:rPr>
        <w:t>2</w:t>
      </w:r>
      <w:r w:rsidR="0044255F"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0566D4">
        <w:rPr>
          <w:rFonts w:eastAsia="Gulim" w:cs="Helvetica"/>
          <w:color w:val="333333"/>
          <w:sz w:val="36"/>
          <w:szCs w:val="36"/>
        </w:rPr>
        <w:t xml:space="preserve">Preprocess and </w:t>
      </w:r>
      <w:r w:rsidR="00050920">
        <w:rPr>
          <w:rFonts w:eastAsia="Gulim" w:cs="Helvetica"/>
          <w:color w:val="333333"/>
          <w:sz w:val="36"/>
          <w:szCs w:val="36"/>
        </w:rPr>
        <w:t>Prepare</w:t>
      </w:r>
      <w:r w:rsidR="000566D4">
        <w:rPr>
          <w:rFonts w:eastAsia="Gulim" w:cs="Helvetica"/>
          <w:color w:val="333333"/>
          <w:sz w:val="36"/>
          <w:szCs w:val="36"/>
        </w:rPr>
        <w:t xml:space="preserve"> Data</w:t>
      </w:r>
    </w:p>
    <w:p w14:paraId="385BBA27" w14:textId="2D7468B4" w:rsidR="00AC3BFB" w:rsidRDefault="00AC3BFB" w:rsidP="007752FD">
      <w:pPr>
        <w:pStyle w:val="NoSpacing"/>
      </w:pPr>
    </w:p>
    <w:p w14:paraId="65E194A2" w14:textId="762F0E9C" w:rsidR="007752FD" w:rsidRDefault="007752FD" w:rsidP="004863AD">
      <w:pPr>
        <w:pStyle w:val="NoSpacing"/>
        <w:spacing w:line="360" w:lineRule="auto"/>
      </w:pPr>
      <w:r>
        <w:t>Since our dataset is still too large for Azure ML, we would need to Partition and Sample it to create a smaller dataset</w:t>
      </w:r>
      <w:r w:rsidR="004863AD">
        <w:t xml:space="preserve"> to run faster</w:t>
      </w:r>
      <w:r>
        <w:t xml:space="preserve"> (8 % of the </w:t>
      </w:r>
      <w:r w:rsidR="00777004">
        <w:t xml:space="preserve">1GB </w:t>
      </w:r>
      <w:r>
        <w:t xml:space="preserve">dataset). In </w:t>
      </w:r>
      <w:r w:rsidR="004863AD">
        <w:t xml:space="preserve">addition, </w:t>
      </w:r>
      <w:r>
        <w:t>we are dealing with a highly imbalanced dataset where the number of negative class (0)</w:t>
      </w:r>
      <w:r w:rsidR="004863AD">
        <w:t xml:space="preserve"> far</w:t>
      </w:r>
      <w:r>
        <w:t xml:space="preserve"> outweighs the positive class (1). We have only 0.19% of the cases where the app was downloaded vs 99.81% where the app was no</w:t>
      </w:r>
      <w:r w:rsidR="004863AD">
        <w:t>t</w:t>
      </w:r>
      <w:r>
        <w:t xml:space="preserve"> downloaded. Therefore, we would have to use SMOTE and Stratified Split techniques to balance the data and ensure that </w:t>
      </w:r>
      <w:r w:rsidRPr="007752FD">
        <w:t xml:space="preserve">that the </w:t>
      </w:r>
      <w:r>
        <w:t xml:space="preserve">smaller </w:t>
      </w:r>
      <w:r w:rsidRPr="007752FD">
        <w:t xml:space="preserve">output dataset contains </w:t>
      </w:r>
      <w:r w:rsidR="004863AD">
        <w:t>the</w:t>
      </w:r>
      <w:r w:rsidRPr="007752FD">
        <w:t xml:space="preserve"> </w:t>
      </w:r>
      <w:r w:rsidR="004863AD">
        <w:t xml:space="preserve">same percentage </w:t>
      </w:r>
      <w:r w:rsidRPr="007752FD">
        <w:t xml:space="preserve">of the </w:t>
      </w:r>
      <w:r>
        <w:t>1s and 0s</w:t>
      </w:r>
      <w:r w:rsidRPr="007752FD">
        <w:t xml:space="preserve"> in the </w:t>
      </w:r>
      <w:r>
        <w:t xml:space="preserve">is_attributed column </w:t>
      </w:r>
      <w:r w:rsidR="004863AD">
        <w:t>as the original dataset.</w:t>
      </w:r>
    </w:p>
    <w:p w14:paraId="7F6E51E8" w14:textId="46492F63" w:rsidR="007752FD" w:rsidRDefault="007752FD" w:rsidP="007752FD">
      <w:pPr>
        <w:pStyle w:val="NoSpacing"/>
        <w:spacing w:line="276" w:lineRule="auto"/>
      </w:pPr>
    </w:p>
    <w:p w14:paraId="32F9A552" w14:textId="589AF7F6" w:rsidR="007752FD" w:rsidRDefault="007752FD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</w:t>
      </w:r>
      <w:r w:rsidRPr="00D72F6F">
        <w:rPr>
          <w:sz w:val="22"/>
          <w:szCs w:val="22"/>
        </w:rPr>
        <w:t>n the left-hand side items pane</w:t>
      </w:r>
      <w:r>
        <w:rPr>
          <w:sz w:val="22"/>
          <w:szCs w:val="22"/>
        </w:rPr>
        <w:t xml:space="preserve"> search for </w:t>
      </w:r>
      <w:r w:rsidRPr="00D72F6F">
        <w:rPr>
          <w:sz w:val="22"/>
          <w:szCs w:val="22"/>
        </w:rPr>
        <w:t xml:space="preserve">the </w:t>
      </w:r>
      <w:r w:rsidRPr="007752FD">
        <w:rPr>
          <w:b/>
          <w:sz w:val="22"/>
          <w:szCs w:val="22"/>
        </w:rPr>
        <w:t>Partition and Sample</w:t>
      </w:r>
      <w:r w:rsidRPr="00D72F6F">
        <w:rPr>
          <w:sz w:val="22"/>
          <w:szCs w:val="22"/>
        </w:rPr>
        <w:t xml:space="preserve"> </w:t>
      </w:r>
      <w:r w:rsidR="00526ABE">
        <w:rPr>
          <w:sz w:val="22"/>
          <w:szCs w:val="22"/>
        </w:rPr>
        <w:t xml:space="preserve">module </w:t>
      </w:r>
      <w:r>
        <w:rPr>
          <w:sz w:val="22"/>
          <w:szCs w:val="22"/>
        </w:rPr>
        <w:t>and drag it to the EXPERIMENT canvas</w:t>
      </w:r>
      <w:r w:rsidR="00526ABE">
        <w:rPr>
          <w:sz w:val="22"/>
          <w:szCs w:val="22"/>
        </w:rPr>
        <w:t xml:space="preserve"> below the dataset</w:t>
      </w:r>
      <w:r>
        <w:rPr>
          <w:sz w:val="22"/>
          <w:szCs w:val="22"/>
        </w:rPr>
        <w:t>.</w:t>
      </w:r>
      <w:r w:rsidR="00526ABE">
        <w:rPr>
          <w:sz w:val="22"/>
          <w:szCs w:val="22"/>
        </w:rPr>
        <w:t xml:space="preserve"> Connect the output from the dataset to the Partition and Sample input.</w:t>
      </w:r>
      <w:r>
        <w:rPr>
          <w:sz w:val="22"/>
          <w:szCs w:val="22"/>
        </w:rPr>
        <w:t xml:space="preserve"> Then click on it and set the parameters in the </w:t>
      </w:r>
      <w:r w:rsidRPr="00F108C9">
        <w:rPr>
          <w:b/>
          <w:sz w:val="22"/>
          <w:szCs w:val="22"/>
        </w:rPr>
        <w:t>Properties</w:t>
      </w:r>
      <w:r>
        <w:rPr>
          <w:sz w:val="22"/>
          <w:szCs w:val="22"/>
        </w:rPr>
        <w:t xml:space="preserve"> pane on the right as indicated in the image below:</w:t>
      </w:r>
    </w:p>
    <w:p w14:paraId="54235C96" w14:textId="1B7AFC6A" w:rsidR="007752FD" w:rsidRDefault="007752FD" w:rsidP="00526ABE">
      <w:pPr>
        <w:pStyle w:val="Default"/>
        <w:spacing w:line="360" w:lineRule="auto"/>
        <w:ind w:left="720"/>
        <w:jc w:val="center"/>
        <w:rPr>
          <w:sz w:val="22"/>
          <w:szCs w:val="22"/>
        </w:rPr>
      </w:pPr>
      <w:r w:rsidRPr="007752FD">
        <w:rPr>
          <w:noProof/>
          <w:sz w:val="22"/>
          <w:szCs w:val="22"/>
        </w:rPr>
        <w:drawing>
          <wp:inline distT="0" distB="0" distL="0" distR="0" wp14:anchorId="5087E7DE" wp14:editId="08D71B8D">
            <wp:extent cx="2741984" cy="2825671"/>
            <wp:effectExtent l="114300" t="114300" r="134620" b="127635"/>
            <wp:docPr id="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863B7EA-6B59-4B30-BBED-748FD58621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863B7EA-6B59-4B30-BBED-748FD58621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1984" cy="2825671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034A7" w14:textId="77777777" w:rsidR="00D8169E" w:rsidRDefault="00D8169E" w:rsidP="00B04B6B">
      <w:pPr>
        <w:pStyle w:val="Default"/>
        <w:spacing w:line="360" w:lineRule="auto"/>
        <w:ind w:left="720"/>
        <w:rPr>
          <w:sz w:val="22"/>
          <w:szCs w:val="22"/>
        </w:rPr>
      </w:pPr>
      <w:r w:rsidRPr="00D8169E">
        <w:rPr>
          <w:sz w:val="22"/>
          <w:szCs w:val="22"/>
        </w:rPr>
        <w:t xml:space="preserve">Make sure to set </w:t>
      </w:r>
      <w:r w:rsidRPr="00D8169E">
        <w:rPr>
          <w:b/>
          <w:sz w:val="22"/>
          <w:szCs w:val="22"/>
        </w:rPr>
        <w:t xml:space="preserve">Stratified Split </w:t>
      </w:r>
      <w:r w:rsidRPr="00283CEF">
        <w:rPr>
          <w:sz w:val="22"/>
          <w:szCs w:val="22"/>
        </w:rPr>
        <w:t>to</w:t>
      </w:r>
      <w:r w:rsidRPr="00D8169E">
        <w:rPr>
          <w:b/>
          <w:sz w:val="22"/>
          <w:szCs w:val="22"/>
        </w:rPr>
        <w:t xml:space="preserve"> True</w:t>
      </w:r>
      <w:r w:rsidRPr="00D8169E">
        <w:rPr>
          <w:sz w:val="22"/>
          <w:szCs w:val="22"/>
        </w:rPr>
        <w:t xml:space="preserve"> as it ensures that the output dataset contains a representative sample of the values in the selected column.</w:t>
      </w:r>
      <w:r>
        <w:rPr>
          <w:sz w:val="22"/>
          <w:szCs w:val="22"/>
        </w:rPr>
        <w:t xml:space="preserve"> </w:t>
      </w:r>
    </w:p>
    <w:p w14:paraId="463BC403" w14:textId="7810B837" w:rsidR="00D8169E" w:rsidRDefault="00D8169E" w:rsidP="00B04B6B">
      <w:pPr>
        <w:pStyle w:val="Default"/>
        <w:spacing w:line="360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Click on </w:t>
      </w:r>
      <w:r w:rsidRPr="00D8169E">
        <w:rPr>
          <w:b/>
          <w:sz w:val="22"/>
          <w:szCs w:val="22"/>
        </w:rPr>
        <w:t>Launch Column Selector</w:t>
      </w:r>
      <w:r>
        <w:rPr>
          <w:sz w:val="22"/>
          <w:szCs w:val="22"/>
        </w:rPr>
        <w:t xml:space="preserve"> and select just the </w:t>
      </w:r>
      <w:r w:rsidRPr="00D8169E">
        <w:rPr>
          <w:b/>
          <w:sz w:val="22"/>
          <w:szCs w:val="22"/>
        </w:rPr>
        <w:t>is_attributed</w:t>
      </w:r>
      <w:r>
        <w:rPr>
          <w:sz w:val="22"/>
          <w:szCs w:val="22"/>
        </w:rPr>
        <w:t xml:space="preserve"> column as per below</w:t>
      </w:r>
    </w:p>
    <w:p w14:paraId="5832396F" w14:textId="32A9A134" w:rsidR="00B04B6B" w:rsidRDefault="00D8169E" w:rsidP="00302EB1">
      <w:pPr>
        <w:pStyle w:val="Default"/>
        <w:spacing w:line="360" w:lineRule="auto"/>
        <w:ind w:left="90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D8774BB" wp14:editId="701D5792">
            <wp:extent cx="5943600" cy="30206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050C" w14:textId="43FB7FA7" w:rsidR="00F108C9" w:rsidRDefault="00F108C9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O</w:t>
      </w:r>
      <w:r w:rsidRPr="00D72F6F">
        <w:rPr>
          <w:sz w:val="22"/>
          <w:szCs w:val="22"/>
        </w:rPr>
        <w:t>n the left-hand side items pane</w:t>
      </w:r>
      <w:r>
        <w:rPr>
          <w:sz w:val="22"/>
          <w:szCs w:val="22"/>
        </w:rPr>
        <w:t xml:space="preserve"> search for </w:t>
      </w:r>
      <w:r w:rsidRPr="00D72F6F">
        <w:rPr>
          <w:sz w:val="22"/>
          <w:szCs w:val="22"/>
        </w:rPr>
        <w:t xml:space="preserve">the </w:t>
      </w:r>
      <w:r w:rsidR="00526ABE" w:rsidRPr="00526ABE">
        <w:rPr>
          <w:b/>
          <w:sz w:val="22"/>
          <w:szCs w:val="22"/>
        </w:rPr>
        <w:t>Clean Missing Data</w:t>
      </w:r>
      <w:r w:rsidR="00526ABE">
        <w:rPr>
          <w:sz w:val="22"/>
          <w:szCs w:val="22"/>
        </w:rPr>
        <w:t xml:space="preserve"> module </w:t>
      </w:r>
      <w:r>
        <w:rPr>
          <w:sz w:val="22"/>
          <w:szCs w:val="22"/>
        </w:rPr>
        <w:t xml:space="preserve">and drag it to the EXPERIMENT canvas. </w:t>
      </w:r>
      <w:r w:rsidR="00526ABE" w:rsidRPr="00526ABE">
        <w:rPr>
          <w:sz w:val="22"/>
          <w:szCs w:val="22"/>
        </w:rPr>
        <w:t xml:space="preserve">Connect the output from Partition and Sample </w:t>
      </w:r>
      <w:r w:rsidR="00452062" w:rsidRPr="00526ABE">
        <w:rPr>
          <w:sz w:val="22"/>
          <w:szCs w:val="22"/>
        </w:rPr>
        <w:t xml:space="preserve">module </w:t>
      </w:r>
      <w:r w:rsidR="00452062">
        <w:rPr>
          <w:sz w:val="22"/>
          <w:szCs w:val="22"/>
        </w:rPr>
        <w:t>to</w:t>
      </w:r>
      <w:r w:rsidR="00526ABE">
        <w:rPr>
          <w:sz w:val="22"/>
          <w:szCs w:val="22"/>
        </w:rPr>
        <w:t xml:space="preserve"> </w:t>
      </w:r>
      <w:r w:rsidR="00526ABE" w:rsidRPr="00526ABE">
        <w:rPr>
          <w:sz w:val="22"/>
          <w:szCs w:val="22"/>
        </w:rPr>
        <w:t xml:space="preserve">the </w:t>
      </w:r>
      <w:r w:rsidR="00526ABE">
        <w:rPr>
          <w:sz w:val="22"/>
          <w:szCs w:val="22"/>
        </w:rPr>
        <w:t>input of Clean Missing Data module</w:t>
      </w:r>
      <w:r w:rsidR="00526ABE" w:rsidRPr="00526ABE">
        <w:rPr>
          <w:sz w:val="22"/>
          <w:szCs w:val="22"/>
        </w:rPr>
        <w:t>.</w:t>
      </w:r>
      <w:r w:rsidR="00526AB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Then click on it and set the parameters in the </w:t>
      </w:r>
      <w:r w:rsidRPr="00F108C9">
        <w:rPr>
          <w:b/>
          <w:sz w:val="22"/>
          <w:szCs w:val="22"/>
        </w:rPr>
        <w:t>Properties</w:t>
      </w:r>
      <w:r>
        <w:rPr>
          <w:sz w:val="22"/>
          <w:szCs w:val="22"/>
        </w:rPr>
        <w:t xml:space="preserve"> pane on the right as indicated in the image below:</w:t>
      </w:r>
    </w:p>
    <w:p w14:paraId="3CA332A3" w14:textId="23444305" w:rsidR="00526ABE" w:rsidRDefault="00526ABE" w:rsidP="00526ABE">
      <w:pPr>
        <w:pStyle w:val="Default"/>
        <w:spacing w:line="36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2A0D0CF0" wp14:editId="1A1B2242">
            <wp:extent cx="1998119" cy="2836312"/>
            <wp:effectExtent l="133350" t="114300" r="135890" b="1549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8119" cy="28363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AD26E4" w14:textId="77777777" w:rsidR="00B04B6B" w:rsidRDefault="00B04B6B" w:rsidP="00B04B6B">
      <w:pPr>
        <w:pStyle w:val="Default"/>
        <w:spacing w:line="360" w:lineRule="auto"/>
        <w:rPr>
          <w:sz w:val="22"/>
          <w:szCs w:val="22"/>
        </w:rPr>
      </w:pPr>
    </w:p>
    <w:p w14:paraId="3198E318" w14:textId="77777777" w:rsidR="000E6605" w:rsidRPr="000E6605" w:rsidRDefault="0048047B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 w:rsidRPr="003C5A1A">
        <w:rPr>
          <w:b/>
          <w:bCs/>
          <w:sz w:val="22"/>
        </w:rPr>
        <w:t xml:space="preserve">SMOTE: </w:t>
      </w:r>
      <w:r w:rsidRPr="003C5A1A">
        <w:rPr>
          <w:sz w:val="22"/>
        </w:rPr>
        <w:t>Synthetic Minority Over Sampling Technique takes a subset of data from the minority class and creates new synthetic similar instances</w:t>
      </w:r>
      <w:r w:rsidR="00B04B6B" w:rsidRPr="003C5A1A">
        <w:rPr>
          <w:sz w:val="22"/>
        </w:rPr>
        <w:t>.  It helps balance data &amp; avoid overfitting</w:t>
      </w:r>
      <w:r w:rsidR="003C5A1A" w:rsidRPr="003C5A1A">
        <w:rPr>
          <w:sz w:val="22"/>
        </w:rPr>
        <w:t xml:space="preserve">. </w:t>
      </w:r>
      <w:r w:rsidR="003C5A1A">
        <w:rPr>
          <w:sz w:val="22"/>
        </w:rPr>
        <w:t xml:space="preserve"> </w:t>
      </w:r>
      <w:r w:rsidR="007F26C7">
        <w:rPr>
          <w:sz w:val="22"/>
        </w:rPr>
        <w:lastRenderedPageBreak/>
        <w:t>Setting the SMOTE percentage to 5000 in our example will</w:t>
      </w:r>
      <w:r w:rsidR="007F26C7" w:rsidRPr="007F26C7">
        <w:rPr>
          <w:sz w:val="22"/>
        </w:rPr>
        <w:t xml:space="preserve"> increased percent of minority class (1) from 0.19% to 11%.</w:t>
      </w:r>
      <w:r w:rsidR="003C5A1A">
        <w:rPr>
          <w:sz w:val="22"/>
        </w:rPr>
        <w:t xml:space="preserve">     </w:t>
      </w:r>
    </w:p>
    <w:p w14:paraId="2883170D" w14:textId="330ED8A7" w:rsidR="00526ABE" w:rsidRPr="003C5A1A" w:rsidRDefault="00526ABE" w:rsidP="000E6605">
      <w:pPr>
        <w:pStyle w:val="Default"/>
        <w:spacing w:line="360" w:lineRule="auto"/>
        <w:ind w:left="720"/>
        <w:rPr>
          <w:sz w:val="22"/>
          <w:szCs w:val="22"/>
        </w:rPr>
      </w:pPr>
      <w:r w:rsidRPr="003C5A1A">
        <w:rPr>
          <w:sz w:val="22"/>
          <w:szCs w:val="22"/>
        </w:rPr>
        <w:t xml:space="preserve">On the left-hand side items pane search for the </w:t>
      </w:r>
      <w:r w:rsidRPr="003C5A1A">
        <w:rPr>
          <w:b/>
          <w:sz w:val="22"/>
          <w:szCs w:val="22"/>
        </w:rPr>
        <w:t>SMOTE</w:t>
      </w:r>
      <w:r w:rsidRPr="003C5A1A">
        <w:rPr>
          <w:sz w:val="22"/>
          <w:szCs w:val="22"/>
        </w:rPr>
        <w:t xml:space="preserve"> module and drag it to the EXPERIMENT canvas. Connect the </w:t>
      </w:r>
      <w:r w:rsidR="00C828DF">
        <w:rPr>
          <w:sz w:val="22"/>
          <w:szCs w:val="22"/>
        </w:rPr>
        <w:t xml:space="preserve">left </w:t>
      </w:r>
      <w:r w:rsidRPr="003C5A1A">
        <w:rPr>
          <w:sz w:val="22"/>
          <w:szCs w:val="22"/>
        </w:rPr>
        <w:t xml:space="preserve">output from </w:t>
      </w:r>
      <w:r w:rsidRPr="003C5A1A">
        <w:rPr>
          <w:b/>
          <w:sz w:val="22"/>
          <w:szCs w:val="22"/>
        </w:rPr>
        <w:t>Clean Missing Data</w:t>
      </w:r>
      <w:r w:rsidRPr="003C5A1A">
        <w:rPr>
          <w:sz w:val="22"/>
          <w:szCs w:val="22"/>
        </w:rPr>
        <w:t xml:space="preserve"> to the input of SMOTE module. Then click on it and set the parameters in the </w:t>
      </w:r>
      <w:r w:rsidRPr="003C5A1A">
        <w:rPr>
          <w:b/>
          <w:sz w:val="22"/>
          <w:szCs w:val="22"/>
        </w:rPr>
        <w:t>Properties</w:t>
      </w:r>
      <w:r w:rsidRPr="003C5A1A">
        <w:rPr>
          <w:sz w:val="22"/>
          <w:szCs w:val="22"/>
        </w:rPr>
        <w:t xml:space="preserve"> pane on the right as indicated in the image below:</w:t>
      </w:r>
    </w:p>
    <w:p w14:paraId="05D3A916" w14:textId="225CF2BA" w:rsidR="00526ABE" w:rsidRDefault="00526ABE" w:rsidP="00526ABE">
      <w:pPr>
        <w:pStyle w:val="Default"/>
        <w:spacing w:line="360" w:lineRule="auto"/>
        <w:jc w:val="center"/>
        <w:rPr>
          <w:sz w:val="22"/>
          <w:szCs w:val="22"/>
        </w:rPr>
      </w:pPr>
      <w:r w:rsidRPr="00526ABE">
        <w:rPr>
          <w:noProof/>
          <w:sz w:val="22"/>
          <w:szCs w:val="22"/>
        </w:rPr>
        <w:drawing>
          <wp:inline distT="0" distB="0" distL="0" distR="0" wp14:anchorId="3AC0FDF6" wp14:editId="18DB9E56">
            <wp:extent cx="2800195" cy="2731201"/>
            <wp:effectExtent l="114300" t="114300" r="133985" b="126365"/>
            <wp:docPr id="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1F7CBB2-DC94-4B5F-9E01-D64D4605AE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1F7CBB2-DC94-4B5F-9E01-D64D4605AE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3253" r="7990"/>
                    <a:stretch/>
                  </pic:blipFill>
                  <pic:spPr>
                    <a:xfrm>
                      <a:off x="0" y="0"/>
                      <a:ext cx="2800195" cy="2731201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880DE" w14:textId="3EF67074" w:rsidR="00452062" w:rsidRDefault="00CE3D6D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Next search for </w:t>
      </w:r>
      <w:r w:rsidRPr="00CE3D6D">
        <w:rPr>
          <w:b/>
          <w:sz w:val="22"/>
          <w:szCs w:val="22"/>
        </w:rPr>
        <w:t>Edit Metadata</w:t>
      </w:r>
      <w:r>
        <w:rPr>
          <w:b/>
          <w:sz w:val="22"/>
          <w:szCs w:val="22"/>
        </w:rPr>
        <w:t xml:space="preserve">, </w:t>
      </w:r>
      <w:r w:rsidRPr="00CE3D6D">
        <w:rPr>
          <w:sz w:val="22"/>
          <w:szCs w:val="22"/>
        </w:rPr>
        <w:t>drag it to the canvas and connect its input to the output of SMOTE</w:t>
      </w:r>
      <w:r>
        <w:rPr>
          <w:sz w:val="22"/>
          <w:szCs w:val="22"/>
        </w:rPr>
        <w:t>. Set the properties as in the image below:</w:t>
      </w:r>
    </w:p>
    <w:p w14:paraId="0F44D820" w14:textId="29D2BA71" w:rsidR="00CE3D6D" w:rsidRDefault="00CE3D6D" w:rsidP="00302EB1">
      <w:pPr>
        <w:pStyle w:val="Default"/>
        <w:spacing w:line="360" w:lineRule="auto"/>
        <w:ind w:left="9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DE7EBF" wp14:editId="44C08C4A">
            <wp:extent cx="2010818" cy="2950611"/>
            <wp:effectExtent l="133350" t="114300" r="142240" b="1739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0818" cy="29506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474670" w14:textId="430B82EE" w:rsidR="00CE3D6D" w:rsidRDefault="00CE3D6D" w:rsidP="00777004">
      <w:pPr>
        <w:pStyle w:val="Default"/>
        <w:numPr>
          <w:ilvl w:val="0"/>
          <w:numId w:val="5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Finally, search for </w:t>
      </w:r>
      <w:r w:rsidRPr="00B70357">
        <w:rPr>
          <w:b/>
          <w:sz w:val="22"/>
          <w:szCs w:val="22"/>
        </w:rPr>
        <w:t xml:space="preserve">Select </w:t>
      </w:r>
      <w:r w:rsidRPr="00CE3D6D">
        <w:rPr>
          <w:b/>
          <w:sz w:val="22"/>
          <w:szCs w:val="22"/>
        </w:rPr>
        <w:t>Columns in Dataset</w:t>
      </w:r>
      <w:r>
        <w:rPr>
          <w:sz w:val="22"/>
          <w:szCs w:val="22"/>
        </w:rPr>
        <w:t xml:space="preserve"> module and connect it to the previous module’s output. Select all columns in the properties as per below:</w:t>
      </w:r>
    </w:p>
    <w:p w14:paraId="2BAAC0C6" w14:textId="22E49C00" w:rsidR="00CE3D6D" w:rsidRDefault="00CE3D6D" w:rsidP="00302EB1">
      <w:pPr>
        <w:pStyle w:val="Default"/>
        <w:spacing w:line="360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03027413" wp14:editId="1A2E0968">
            <wp:extent cx="2065851" cy="1240357"/>
            <wp:effectExtent l="133350" t="114300" r="125095" b="1695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5851" cy="12403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417FB2" w14:textId="77777777" w:rsidR="0082338F" w:rsidRDefault="0082338F" w:rsidP="0082338F">
      <w:pPr>
        <w:pStyle w:val="Default"/>
        <w:spacing w:line="360" w:lineRule="auto"/>
        <w:ind w:left="1620"/>
        <w:rPr>
          <w:sz w:val="22"/>
          <w:szCs w:val="22"/>
        </w:rPr>
      </w:pPr>
    </w:p>
    <w:p w14:paraId="266A5BF8" w14:textId="19A7058F" w:rsidR="003E4F52" w:rsidRPr="0082338F" w:rsidRDefault="003E4F52" w:rsidP="00777004">
      <w:pPr>
        <w:pStyle w:val="ListParagraph"/>
        <w:numPr>
          <w:ilvl w:val="0"/>
          <w:numId w:val="5"/>
        </w:numPr>
        <w:rPr>
          <w:rFonts w:ascii="Calibri" w:hAnsi="Calibri" w:cs="Calibri"/>
          <w:color w:val="000000"/>
        </w:rPr>
      </w:pPr>
      <w:r w:rsidRPr="0082338F">
        <w:rPr>
          <w:rFonts w:ascii="Calibri" w:hAnsi="Calibri" w:cs="Calibri"/>
          <w:color w:val="000000"/>
        </w:rPr>
        <w:t xml:space="preserve">Search for the </w:t>
      </w:r>
      <w:r w:rsidRPr="0082338F">
        <w:rPr>
          <w:rFonts w:ascii="Calibri" w:hAnsi="Calibri" w:cs="Calibri"/>
          <w:b/>
          <w:color w:val="000000"/>
        </w:rPr>
        <w:t>Split Data</w:t>
      </w:r>
      <w:r w:rsidRPr="0082338F">
        <w:rPr>
          <w:rFonts w:ascii="Calibri" w:hAnsi="Calibri" w:cs="Calibri"/>
          <w:color w:val="000000"/>
        </w:rPr>
        <w:t xml:space="preserve"> module. Drag this module onto your experiment canvas. Connect the </w:t>
      </w:r>
      <w:r w:rsidRPr="0082338F">
        <w:rPr>
          <w:rFonts w:ascii="Calibri" w:hAnsi="Calibri" w:cs="Calibri"/>
          <w:b/>
          <w:color w:val="000000"/>
        </w:rPr>
        <w:t>Results dataset</w:t>
      </w:r>
      <w:r w:rsidRPr="0082338F">
        <w:rPr>
          <w:rFonts w:ascii="Calibri" w:hAnsi="Calibri" w:cs="Calibri"/>
          <w:color w:val="000000"/>
        </w:rPr>
        <w:t xml:space="preserve"> output port of the Select Columns in Dataset module to the </w:t>
      </w:r>
      <w:r w:rsidRPr="0082338F">
        <w:rPr>
          <w:rFonts w:ascii="Calibri" w:hAnsi="Calibri" w:cs="Calibri"/>
          <w:b/>
          <w:color w:val="000000"/>
        </w:rPr>
        <w:t>Dataset</w:t>
      </w:r>
      <w:r w:rsidRPr="0082338F">
        <w:rPr>
          <w:rFonts w:ascii="Calibri" w:hAnsi="Calibri" w:cs="Calibri"/>
          <w:color w:val="000000"/>
        </w:rPr>
        <w:t xml:space="preserve"> input port of the </w:t>
      </w:r>
      <w:r w:rsidRPr="0082338F">
        <w:rPr>
          <w:rFonts w:ascii="Calibri" w:hAnsi="Calibri" w:cs="Calibri"/>
          <w:b/>
          <w:color w:val="000000"/>
        </w:rPr>
        <w:t>Split Data</w:t>
      </w:r>
      <w:r w:rsidRPr="0082338F">
        <w:rPr>
          <w:rFonts w:ascii="Calibri" w:hAnsi="Calibri" w:cs="Calibri"/>
          <w:color w:val="000000"/>
        </w:rPr>
        <w:t xml:space="preserve"> module. Set the Properties of the Split Data module as follows:</w:t>
      </w:r>
    </w:p>
    <w:p w14:paraId="4B4861AC" w14:textId="73268EFC" w:rsidR="003B4E05" w:rsidRDefault="003B4E05" w:rsidP="003B4E05">
      <w:pPr>
        <w:pStyle w:val="Default"/>
        <w:spacing w:line="360" w:lineRule="auto"/>
        <w:ind w:left="1620"/>
        <w:rPr>
          <w:sz w:val="22"/>
          <w:szCs w:val="22"/>
        </w:rPr>
      </w:pPr>
      <w:r>
        <w:rPr>
          <w:sz w:val="22"/>
          <w:szCs w:val="22"/>
        </w:rPr>
        <w:t xml:space="preserve">Your experiment should </w:t>
      </w:r>
      <w:r w:rsidR="003559C4">
        <w:rPr>
          <w:sz w:val="22"/>
          <w:szCs w:val="22"/>
        </w:rPr>
        <w:t xml:space="preserve">now </w:t>
      </w:r>
      <w:r>
        <w:rPr>
          <w:sz w:val="22"/>
          <w:szCs w:val="22"/>
        </w:rPr>
        <w:t>look like the image below:</w:t>
      </w:r>
    </w:p>
    <w:p w14:paraId="3132AA7D" w14:textId="05DB334F" w:rsidR="003B4E05" w:rsidRDefault="00C23B81" w:rsidP="00302EB1">
      <w:pPr>
        <w:pStyle w:val="Default"/>
        <w:spacing w:line="360" w:lineRule="auto"/>
        <w:ind w:left="9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4C04E4" wp14:editId="1064693A">
            <wp:extent cx="2899812" cy="37380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9812" cy="37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5B1" w14:textId="06505BE7" w:rsidR="00CE3D6D" w:rsidRDefault="00CE3D6D" w:rsidP="00CE3D6D">
      <w:pPr>
        <w:pStyle w:val="Default"/>
        <w:spacing w:line="360" w:lineRule="auto"/>
        <w:jc w:val="center"/>
        <w:rPr>
          <w:sz w:val="22"/>
          <w:szCs w:val="22"/>
        </w:rPr>
      </w:pPr>
    </w:p>
    <w:p w14:paraId="53E26FAE" w14:textId="30E339FB" w:rsidR="00777004" w:rsidRDefault="00777004" w:rsidP="00CE3D6D">
      <w:pPr>
        <w:pStyle w:val="Default"/>
        <w:spacing w:line="360" w:lineRule="auto"/>
        <w:jc w:val="center"/>
        <w:rPr>
          <w:sz w:val="22"/>
          <w:szCs w:val="22"/>
        </w:rPr>
      </w:pPr>
    </w:p>
    <w:p w14:paraId="18342EDF" w14:textId="77777777" w:rsidR="00777004" w:rsidRPr="00CE3D6D" w:rsidRDefault="00777004" w:rsidP="00CE3D6D">
      <w:pPr>
        <w:pStyle w:val="Default"/>
        <w:spacing w:line="360" w:lineRule="auto"/>
        <w:jc w:val="center"/>
        <w:rPr>
          <w:sz w:val="22"/>
          <w:szCs w:val="22"/>
        </w:rPr>
      </w:pPr>
    </w:p>
    <w:p w14:paraId="24187E36" w14:textId="72102B06" w:rsidR="005D7C99" w:rsidRPr="005D7C99" w:rsidRDefault="00F465FA" w:rsidP="005D7C99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t>Step</w:t>
      </w:r>
      <w:r w:rsidR="005D7C99">
        <w:rPr>
          <w:rFonts w:eastAsia="Gulim" w:cs="Helvetica"/>
          <w:bCs/>
          <w:color w:val="000000"/>
          <w:sz w:val="36"/>
          <w:szCs w:val="36"/>
        </w:rPr>
        <w:t xml:space="preserve"> 3</w:t>
      </w:r>
      <w:r w:rsidR="00721343" w:rsidRPr="00A12AA1">
        <w:rPr>
          <w:rFonts w:eastAsia="Gulim" w:cs="Helvetica"/>
          <w:bCs/>
          <w:color w:val="000000"/>
          <w:sz w:val="36"/>
          <w:szCs w:val="36"/>
        </w:rPr>
        <w:t xml:space="preserve">: </w:t>
      </w:r>
      <w:r w:rsidR="00050920">
        <w:rPr>
          <w:rFonts w:eastAsia="Gulim" w:cs="Helvetica"/>
          <w:color w:val="333333"/>
          <w:sz w:val="36"/>
          <w:szCs w:val="36"/>
        </w:rPr>
        <w:t>Create and Train</w:t>
      </w:r>
      <w:r w:rsidR="00E94CB4">
        <w:rPr>
          <w:rFonts w:eastAsia="Gulim" w:cs="Helvetica"/>
          <w:color w:val="333333"/>
          <w:sz w:val="36"/>
          <w:szCs w:val="36"/>
        </w:rPr>
        <w:t xml:space="preserve"> </w:t>
      </w:r>
      <w:r w:rsidR="00AF6B24">
        <w:rPr>
          <w:rFonts w:eastAsia="Gulim" w:cs="Helvetica"/>
          <w:color w:val="333333"/>
          <w:sz w:val="36"/>
          <w:szCs w:val="36"/>
        </w:rPr>
        <w:t xml:space="preserve">classification </w:t>
      </w:r>
      <w:r w:rsidR="00E94CB4">
        <w:rPr>
          <w:rFonts w:eastAsia="Gulim" w:cs="Helvetica"/>
          <w:color w:val="333333"/>
          <w:sz w:val="36"/>
          <w:szCs w:val="36"/>
        </w:rPr>
        <w:t>model</w:t>
      </w:r>
      <w:r w:rsidR="00777004">
        <w:rPr>
          <w:rFonts w:eastAsia="Gulim" w:cs="Helvetica"/>
          <w:color w:val="333333"/>
          <w:sz w:val="36"/>
          <w:szCs w:val="36"/>
        </w:rPr>
        <w:t>s</w:t>
      </w:r>
    </w:p>
    <w:p w14:paraId="45B65FFC" w14:textId="5C29669D" w:rsidR="00E94CB4" w:rsidRPr="00CC347D" w:rsidRDefault="00E94CB4" w:rsidP="00BC7A75">
      <w:pPr>
        <w:spacing w:before="360" w:line="480" w:lineRule="auto"/>
      </w:pPr>
      <w:r>
        <w:t>Now that the data is ready we can start building our classification models.</w:t>
      </w:r>
      <w:r w:rsidR="00AF6B24">
        <w:t xml:space="preserve"> Given that d</w:t>
      </w:r>
      <w:r w:rsidR="00AF6B24" w:rsidRPr="00AF6B24">
        <w:t>ecision trees often perform well on imbalanced datasets because their hierarchical structure allows them to learn signals from both classes</w:t>
      </w:r>
      <w:r w:rsidR="00AF6B24">
        <w:t xml:space="preserve"> and t</w:t>
      </w:r>
      <w:r w:rsidR="00AF6B24" w:rsidRPr="00AF6B24">
        <w:t>ree ensembles almost always outperform singular decision trees</w:t>
      </w:r>
      <w:r w:rsidR="00AF6B24">
        <w:t xml:space="preserve"> we have selected the following classification algorithms for our project:</w:t>
      </w:r>
      <w:r w:rsidR="00BC7A75">
        <w:t xml:space="preserve"> </w:t>
      </w:r>
      <w:r w:rsidR="00AF6B24" w:rsidRPr="00CC347D">
        <w:t>Two-class Decision Jungle</w:t>
      </w:r>
      <w:r w:rsidR="00BC7A75" w:rsidRPr="00CC347D">
        <w:t xml:space="preserve"> and </w:t>
      </w:r>
      <w:r w:rsidR="00AF6B24" w:rsidRPr="00CC347D">
        <w:t>Two-class Decision Forest</w:t>
      </w:r>
      <w:r w:rsidR="00CC347D">
        <w:t>.</w:t>
      </w:r>
    </w:p>
    <w:p w14:paraId="52CBD8DC" w14:textId="4449176B" w:rsidR="00BC7A75" w:rsidRPr="00777004" w:rsidRDefault="00BC7A75" w:rsidP="00777004">
      <w:pPr>
        <w:rPr>
          <w:b/>
          <w:sz w:val="32"/>
          <w:szCs w:val="32"/>
        </w:rPr>
      </w:pPr>
      <w:r w:rsidRPr="00777004">
        <w:rPr>
          <w:b/>
          <w:sz w:val="32"/>
          <w:szCs w:val="32"/>
        </w:rPr>
        <w:t>Build Model #1: Two-class Decision Jungle</w:t>
      </w:r>
    </w:p>
    <w:p w14:paraId="45C7D58C" w14:textId="77777777" w:rsidR="00BC7A75" w:rsidRPr="00BC7A75" w:rsidRDefault="00BC7A75" w:rsidP="00BC7A75">
      <w:pPr>
        <w:spacing w:after="0" w:line="240" w:lineRule="auto"/>
        <w:ind w:left="360"/>
        <w:rPr>
          <w:b/>
        </w:rPr>
      </w:pPr>
    </w:p>
    <w:p w14:paraId="039F6F16" w14:textId="15D47F6A" w:rsidR="00163619" w:rsidRDefault="00163619" w:rsidP="00DE0B1D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Two Class Decision Jungle </w:t>
      </w:r>
      <w:r>
        <w:rPr>
          <w:sz w:val="22"/>
          <w:szCs w:val="22"/>
        </w:rPr>
        <w:t xml:space="preserve">module. Drag this module onto the canvas. Set the Properties if this module as follows: </w:t>
      </w:r>
    </w:p>
    <w:p w14:paraId="73737C29" w14:textId="23A4DAD1" w:rsidR="00163619" w:rsidRDefault="00163619" w:rsidP="00163619">
      <w:pPr>
        <w:pStyle w:val="Default"/>
        <w:ind w:left="720"/>
        <w:jc w:val="center"/>
      </w:pPr>
      <w:r>
        <w:rPr>
          <w:noProof/>
        </w:rPr>
        <w:lastRenderedPageBreak/>
        <w:drawing>
          <wp:inline distT="0" distB="0" distL="0" distR="0" wp14:anchorId="066B517B" wp14:editId="4552D6CD">
            <wp:extent cx="1930386" cy="3111477"/>
            <wp:effectExtent l="133350" t="114300" r="146685" b="146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0386" cy="31114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F6548D" w14:textId="332537DD" w:rsidR="00205853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module. Drag this module onto the canvas. </w:t>
      </w:r>
      <w:r w:rsidR="00086D95" w:rsidRPr="00086D95">
        <w:rPr>
          <w:sz w:val="22"/>
          <w:szCs w:val="22"/>
        </w:rPr>
        <w:t>On the Properties pane, launch the column selector and select</w:t>
      </w:r>
      <w:r w:rsidR="00805928">
        <w:rPr>
          <w:sz w:val="22"/>
          <w:szCs w:val="22"/>
        </w:rPr>
        <w:t xml:space="preserve"> </w:t>
      </w:r>
      <w:r w:rsidR="00805928" w:rsidRPr="00805928">
        <w:rPr>
          <w:sz w:val="22"/>
          <w:szCs w:val="22"/>
        </w:rPr>
        <w:t>the is_attributed column</w:t>
      </w:r>
      <w:r w:rsidR="00805928">
        <w:rPr>
          <w:sz w:val="22"/>
          <w:szCs w:val="22"/>
        </w:rPr>
        <w:t xml:space="preserve"> (this is the label column we are trying to predict):</w:t>
      </w:r>
    </w:p>
    <w:p w14:paraId="621665A9" w14:textId="36F48F9B" w:rsidR="00205853" w:rsidRDefault="00205853" w:rsidP="00205853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Column Selector</w:t>
      </w:r>
      <w:r>
        <w:rPr>
          <w:sz w:val="22"/>
          <w:szCs w:val="22"/>
        </w:rPr>
        <w:t xml:space="preserve">: is_attributed </w:t>
      </w:r>
    </w:p>
    <w:p w14:paraId="34ACFE8D" w14:textId="73C6AA8D" w:rsidR="00163619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Two Class Decision Jungle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dataset1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input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module. </w:t>
      </w:r>
    </w:p>
    <w:p w14:paraId="6BAE3CCA" w14:textId="6D909020" w:rsidR="00163619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 xml:space="preserve">module and drag it onto the canvas. </w:t>
      </w:r>
    </w:p>
    <w:p w14:paraId="165EFBDC" w14:textId="7488AAEF" w:rsidR="00163619" w:rsidRDefault="001636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Trained Model </w:t>
      </w:r>
      <w:r>
        <w:rPr>
          <w:sz w:val="22"/>
          <w:szCs w:val="22"/>
        </w:rPr>
        <w:t xml:space="preserve">output port of the of the </w:t>
      </w:r>
      <w:r>
        <w:rPr>
          <w:b/>
          <w:bCs/>
          <w:sz w:val="22"/>
          <w:szCs w:val="22"/>
        </w:rPr>
        <w:t xml:space="preserve">Train Model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dataset2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 xml:space="preserve">module. </w:t>
      </w:r>
    </w:p>
    <w:p w14:paraId="56622609" w14:textId="77777777" w:rsidR="00604FCF" w:rsidRDefault="00604FCF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You will now improve the machine learning model by sweeping the parameter space. </w:t>
      </w:r>
    </w:p>
    <w:p w14:paraId="7F7F75F3" w14:textId="77777777" w:rsidR="00604FCF" w:rsidRDefault="00604FCF" w:rsidP="00313391">
      <w:pPr>
        <w:pStyle w:val="Default"/>
        <w:spacing w:line="360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Drag this module onto the canvas and connect the experiment modules as follows: </w:t>
      </w:r>
    </w:p>
    <w:p w14:paraId="2F36DD4F" w14:textId="54707208" w:rsidR="00604FCF" w:rsidRDefault="00604FCF" w:rsidP="00777004">
      <w:pPr>
        <w:pStyle w:val="Default"/>
        <w:numPr>
          <w:ilvl w:val="1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Two-Class Decision </w:t>
      </w:r>
      <w:r w:rsidR="002F27E9">
        <w:rPr>
          <w:b/>
          <w:bCs/>
          <w:sz w:val="22"/>
          <w:szCs w:val="22"/>
        </w:rPr>
        <w:t>Jungle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60FE9487" w14:textId="34DDCB1F" w:rsidR="00604FCF" w:rsidRDefault="00604FCF" w:rsidP="00777004">
      <w:pPr>
        <w:pStyle w:val="Default"/>
        <w:numPr>
          <w:ilvl w:val="1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dataset1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Training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2194F296" w14:textId="11E006B0" w:rsidR="00604FCF" w:rsidRDefault="00604FCF" w:rsidP="00777004">
      <w:pPr>
        <w:pStyle w:val="Default"/>
        <w:numPr>
          <w:ilvl w:val="1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Connect the </w:t>
      </w:r>
      <w:r>
        <w:rPr>
          <w:b/>
          <w:bCs/>
          <w:sz w:val="22"/>
          <w:szCs w:val="22"/>
        </w:rPr>
        <w:t xml:space="preserve">Results dataset2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Optional test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45B845AA" w14:textId="77777777" w:rsidR="007D481E" w:rsidRDefault="00F327E8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Score Model </w:t>
      </w:r>
      <w:r>
        <w:rPr>
          <w:sz w:val="22"/>
          <w:szCs w:val="22"/>
        </w:rPr>
        <w:t>module again and drag another one onto the canvas</w:t>
      </w:r>
      <w:r w:rsidR="002F27E9">
        <w:rPr>
          <w:sz w:val="22"/>
          <w:szCs w:val="22"/>
        </w:rPr>
        <w:t xml:space="preserve"> and place it under the </w:t>
      </w:r>
      <w:r w:rsidR="002F27E9" w:rsidRPr="002F27E9">
        <w:rPr>
          <w:sz w:val="22"/>
          <w:szCs w:val="22"/>
        </w:rPr>
        <w:t>Tune Model Hyperparameters module</w:t>
      </w:r>
      <w:r>
        <w:rPr>
          <w:sz w:val="22"/>
          <w:szCs w:val="22"/>
        </w:rPr>
        <w:t xml:space="preserve">. </w:t>
      </w:r>
    </w:p>
    <w:p w14:paraId="6A2B1B6A" w14:textId="1F613E8A" w:rsidR="00604FCF" w:rsidRPr="007D481E" w:rsidRDefault="00604FCF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 w:rsidRPr="007D481E">
        <w:rPr>
          <w:sz w:val="22"/>
          <w:szCs w:val="22"/>
        </w:rPr>
        <w:t xml:space="preserve">Connect the </w:t>
      </w:r>
      <w:r w:rsidRPr="007D481E">
        <w:rPr>
          <w:b/>
          <w:bCs/>
          <w:sz w:val="22"/>
          <w:szCs w:val="22"/>
        </w:rPr>
        <w:t xml:space="preserve">Trained best model </w:t>
      </w:r>
      <w:r w:rsidRPr="007D481E">
        <w:rPr>
          <w:sz w:val="22"/>
          <w:szCs w:val="22"/>
        </w:rPr>
        <w:t xml:space="preserve">(right-hand) output of the </w:t>
      </w:r>
      <w:r w:rsidRPr="007D481E">
        <w:rPr>
          <w:b/>
          <w:bCs/>
          <w:sz w:val="22"/>
          <w:szCs w:val="22"/>
        </w:rPr>
        <w:t xml:space="preserve">Tune Model Hyperparameters </w:t>
      </w:r>
      <w:r w:rsidRPr="007D481E">
        <w:rPr>
          <w:sz w:val="22"/>
          <w:szCs w:val="22"/>
        </w:rPr>
        <w:t xml:space="preserve">module to the </w:t>
      </w:r>
      <w:r w:rsidRPr="007D481E">
        <w:rPr>
          <w:b/>
          <w:bCs/>
          <w:sz w:val="22"/>
          <w:szCs w:val="22"/>
        </w:rPr>
        <w:t xml:space="preserve">Trained Model </w:t>
      </w:r>
      <w:r w:rsidRPr="007D481E">
        <w:rPr>
          <w:sz w:val="22"/>
          <w:szCs w:val="22"/>
        </w:rPr>
        <w:t xml:space="preserve">input of the </w:t>
      </w:r>
      <w:r w:rsidRPr="007D481E">
        <w:rPr>
          <w:b/>
          <w:bCs/>
          <w:sz w:val="22"/>
          <w:szCs w:val="22"/>
        </w:rPr>
        <w:t xml:space="preserve">Score Model </w:t>
      </w:r>
      <w:r w:rsidRPr="007D481E">
        <w:rPr>
          <w:sz w:val="22"/>
          <w:szCs w:val="22"/>
        </w:rPr>
        <w:t xml:space="preserve">module. </w:t>
      </w:r>
      <w:r w:rsidR="00A044D2">
        <w:rPr>
          <w:sz w:val="22"/>
          <w:szCs w:val="22"/>
        </w:rPr>
        <w:t xml:space="preserve">Connect the </w:t>
      </w:r>
      <w:r w:rsidR="005B3A28" w:rsidRPr="005B3A28">
        <w:rPr>
          <w:b/>
          <w:sz w:val="22"/>
          <w:szCs w:val="22"/>
        </w:rPr>
        <w:t>Result dataset2</w:t>
      </w:r>
      <w:r w:rsidR="005B3A28">
        <w:rPr>
          <w:sz w:val="22"/>
          <w:szCs w:val="22"/>
        </w:rPr>
        <w:t xml:space="preserve"> </w:t>
      </w:r>
      <w:r w:rsidR="00BF03E8">
        <w:rPr>
          <w:sz w:val="22"/>
          <w:szCs w:val="22"/>
        </w:rPr>
        <w:t xml:space="preserve">output </w:t>
      </w:r>
      <w:r w:rsidR="005B3A28">
        <w:rPr>
          <w:sz w:val="22"/>
          <w:szCs w:val="22"/>
        </w:rPr>
        <w:t xml:space="preserve">of the Split Data module to </w:t>
      </w:r>
      <w:r w:rsidR="005B3A28" w:rsidRPr="005B3A28">
        <w:rPr>
          <w:b/>
          <w:sz w:val="22"/>
          <w:szCs w:val="22"/>
        </w:rPr>
        <w:t>Optional Validation Dataset</w:t>
      </w:r>
      <w:r w:rsidR="005B3A28">
        <w:rPr>
          <w:sz w:val="22"/>
          <w:szCs w:val="22"/>
        </w:rPr>
        <w:t xml:space="preserve"> outpu</w:t>
      </w:r>
      <w:r w:rsidR="00BF03E8">
        <w:rPr>
          <w:sz w:val="22"/>
          <w:szCs w:val="22"/>
        </w:rPr>
        <w:t>t</w:t>
      </w:r>
      <w:r w:rsidR="005B3A28">
        <w:rPr>
          <w:sz w:val="22"/>
          <w:szCs w:val="22"/>
        </w:rPr>
        <w:t xml:space="preserve"> of the </w:t>
      </w:r>
      <w:r w:rsidR="005B3A28" w:rsidRPr="005B3A28">
        <w:rPr>
          <w:b/>
          <w:sz w:val="22"/>
          <w:szCs w:val="22"/>
        </w:rPr>
        <w:t>Tune Model Hyperparameters</w:t>
      </w:r>
      <w:r w:rsidR="005B3A28">
        <w:rPr>
          <w:sz w:val="22"/>
          <w:szCs w:val="22"/>
        </w:rPr>
        <w:t xml:space="preserve"> module.</w:t>
      </w:r>
    </w:p>
    <w:p w14:paraId="0CDCDCC6" w14:textId="3BC6358F" w:rsidR="00604FCF" w:rsidRDefault="00604FCF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 to expose the </w:t>
      </w:r>
      <w:r>
        <w:rPr>
          <w:b/>
          <w:bCs/>
          <w:sz w:val="22"/>
          <w:szCs w:val="22"/>
        </w:rPr>
        <w:t xml:space="preserve">Properties </w:t>
      </w:r>
      <w:r>
        <w:rPr>
          <w:sz w:val="22"/>
          <w:szCs w:val="22"/>
        </w:rPr>
        <w:t xml:space="preserve">pane. Set the properties as follows so that </w:t>
      </w:r>
      <w:r w:rsidR="002159A4">
        <w:rPr>
          <w:sz w:val="22"/>
          <w:szCs w:val="22"/>
        </w:rPr>
        <w:t>1</w:t>
      </w:r>
      <w:r>
        <w:rPr>
          <w:sz w:val="22"/>
          <w:szCs w:val="22"/>
        </w:rPr>
        <w:t xml:space="preserve">0 combinations of parameters are randomly tested to predict the </w:t>
      </w:r>
      <w:r w:rsidR="002159A4">
        <w:rPr>
          <w:b/>
          <w:bCs/>
          <w:sz w:val="22"/>
          <w:szCs w:val="22"/>
        </w:rPr>
        <w:t>is_attributed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variable: </w:t>
      </w:r>
    </w:p>
    <w:p w14:paraId="100E5B25" w14:textId="77777777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Specify parameter sweeping mode: </w:t>
      </w:r>
      <w:r>
        <w:rPr>
          <w:sz w:val="22"/>
          <w:szCs w:val="22"/>
        </w:rPr>
        <w:t xml:space="preserve">Random sweep </w:t>
      </w:r>
    </w:p>
    <w:p w14:paraId="3F146692" w14:textId="5F303DA3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Maximum number of runs on random sweep</w:t>
      </w:r>
      <w:r>
        <w:rPr>
          <w:sz w:val="22"/>
          <w:szCs w:val="22"/>
        </w:rPr>
        <w:t xml:space="preserve">: </w:t>
      </w:r>
      <w:r w:rsidR="002159A4">
        <w:rPr>
          <w:sz w:val="22"/>
          <w:szCs w:val="22"/>
        </w:rPr>
        <w:t>10</w:t>
      </w:r>
    </w:p>
    <w:p w14:paraId="0CAFBF37" w14:textId="5264DF21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Random seed: </w:t>
      </w:r>
      <w:r w:rsidR="002159A4">
        <w:rPr>
          <w:sz w:val="22"/>
          <w:szCs w:val="22"/>
        </w:rPr>
        <w:t>12345</w:t>
      </w:r>
    </w:p>
    <w:p w14:paraId="4D476218" w14:textId="7A815284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Column Selector: </w:t>
      </w:r>
      <w:r w:rsidR="002159A4" w:rsidRPr="002159A4">
        <w:rPr>
          <w:sz w:val="22"/>
          <w:szCs w:val="22"/>
        </w:rPr>
        <w:t>is_attributed</w:t>
      </w:r>
    </w:p>
    <w:p w14:paraId="5E8A85D6" w14:textId="1D9FC24D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classification: </w:t>
      </w:r>
      <w:r w:rsidR="002159A4">
        <w:rPr>
          <w:sz w:val="22"/>
          <w:szCs w:val="22"/>
        </w:rPr>
        <w:t>AUC</w:t>
      </w:r>
    </w:p>
    <w:p w14:paraId="033D4ECB" w14:textId="3E45FD87" w:rsidR="00604FCF" w:rsidRDefault="00604FCF" w:rsidP="00180EC0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regression: </w:t>
      </w:r>
      <w:r w:rsidR="002159A4">
        <w:rPr>
          <w:sz w:val="22"/>
          <w:szCs w:val="22"/>
        </w:rPr>
        <w:t>Root of mean squared error</w:t>
      </w:r>
    </w:p>
    <w:p w14:paraId="7B1EFB97" w14:textId="36BA0C4D" w:rsidR="00EE6E79" w:rsidRPr="00EE6E79" w:rsidRDefault="00010D19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 w:rsidRPr="00EE6E79">
        <w:rPr>
          <w:sz w:val="22"/>
          <w:szCs w:val="22"/>
        </w:rPr>
        <w:t xml:space="preserve">Search for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 and drag it onto the canvas. Connect the </w:t>
      </w:r>
      <w:r w:rsidRPr="00EE6E79">
        <w:rPr>
          <w:b/>
          <w:sz w:val="22"/>
          <w:szCs w:val="22"/>
        </w:rPr>
        <w:t>Trained best model</w:t>
      </w:r>
      <w:r w:rsidRPr="00EE6E79">
        <w:rPr>
          <w:sz w:val="22"/>
          <w:szCs w:val="22"/>
        </w:rPr>
        <w:t xml:space="preserve"> (right-hand) output of the </w:t>
      </w:r>
      <w:r w:rsidRPr="00EE6E79">
        <w:rPr>
          <w:b/>
          <w:sz w:val="22"/>
          <w:szCs w:val="22"/>
        </w:rPr>
        <w:t>Tune Model Hyperparameters</w:t>
      </w:r>
      <w:r w:rsidRPr="00EE6E79">
        <w:rPr>
          <w:sz w:val="22"/>
          <w:szCs w:val="22"/>
        </w:rPr>
        <w:t xml:space="preserve"> module to the </w:t>
      </w:r>
      <w:r w:rsidRPr="00EE6E79">
        <w:rPr>
          <w:b/>
          <w:bCs/>
          <w:sz w:val="22"/>
          <w:szCs w:val="22"/>
        </w:rPr>
        <w:t xml:space="preserve">Trained model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Connect the </w:t>
      </w:r>
      <w:r w:rsidRPr="00EE6E79">
        <w:rPr>
          <w:b/>
          <w:bCs/>
          <w:sz w:val="22"/>
          <w:szCs w:val="22"/>
        </w:rPr>
        <w:t xml:space="preserve">Results dataset2 </w:t>
      </w:r>
      <w:r w:rsidRPr="00EE6E79">
        <w:rPr>
          <w:sz w:val="22"/>
          <w:szCs w:val="22"/>
        </w:rPr>
        <w:t xml:space="preserve">output port of the </w:t>
      </w:r>
      <w:r w:rsidRPr="00EE6E79">
        <w:rPr>
          <w:b/>
          <w:bCs/>
          <w:sz w:val="22"/>
          <w:szCs w:val="22"/>
        </w:rPr>
        <w:t xml:space="preserve">Split Data </w:t>
      </w:r>
      <w:r w:rsidRPr="00EE6E79">
        <w:rPr>
          <w:sz w:val="22"/>
          <w:szCs w:val="22"/>
        </w:rPr>
        <w:t xml:space="preserve">module to the </w:t>
      </w:r>
      <w:r w:rsidRPr="00EE6E79">
        <w:rPr>
          <w:b/>
          <w:bCs/>
          <w:sz w:val="22"/>
          <w:szCs w:val="22"/>
        </w:rPr>
        <w:t xml:space="preserve">Dataset </w:t>
      </w:r>
      <w:r w:rsidRPr="00EE6E79">
        <w:rPr>
          <w:sz w:val="22"/>
          <w:szCs w:val="22"/>
        </w:rPr>
        <w:t xml:space="preserve">port of the </w:t>
      </w:r>
      <w:r w:rsidRPr="00EE6E79">
        <w:rPr>
          <w:b/>
          <w:bCs/>
          <w:sz w:val="22"/>
          <w:szCs w:val="22"/>
        </w:rPr>
        <w:t xml:space="preserve">Test data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</w:t>
      </w:r>
      <w:r w:rsidR="00EE6E79" w:rsidRPr="00EE6E79">
        <w:rPr>
          <w:sz w:val="22"/>
          <w:szCs w:val="22"/>
        </w:rPr>
        <w:t xml:space="preserve">Set the properties as follows: </w:t>
      </w:r>
    </w:p>
    <w:p w14:paraId="6EA6D0A8" w14:textId="299FBD87" w:rsidR="00EE6E79" w:rsidRDefault="00EE6E79" w:rsidP="00EE6E7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Classification: </w:t>
      </w:r>
      <w:r w:rsidRPr="00EE6E79">
        <w:rPr>
          <w:bCs/>
          <w:sz w:val="22"/>
          <w:szCs w:val="22"/>
        </w:rPr>
        <w:t>Accuracy</w:t>
      </w:r>
    </w:p>
    <w:p w14:paraId="109FA02A" w14:textId="5AD5287F" w:rsidR="00EE6E79" w:rsidRDefault="00EE6E79" w:rsidP="00EE6E7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>: 12345</w:t>
      </w:r>
    </w:p>
    <w:p w14:paraId="1F3BF1C2" w14:textId="1CCA087B" w:rsidR="00CF3DCC" w:rsidRDefault="00CF3DCC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Drag this module onto the canvas. 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from the </w:t>
      </w:r>
      <w:r>
        <w:rPr>
          <w:b/>
          <w:bCs/>
          <w:sz w:val="22"/>
          <w:szCs w:val="22"/>
        </w:rPr>
        <w:t xml:space="preserve">Two-Class Decision Jungle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Select Columns in Dataset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input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</w:t>
      </w:r>
    </w:p>
    <w:p w14:paraId="1C33F949" w14:textId="2DF64FE2" w:rsidR="00CF3DCC" w:rsidRDefault="00CF3DCC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 to expose the Properties pane. Set the properties as follows: </w:t>
      </w:r>
    </w:p>
    <w:p w14:paraId="59B6647C" w14:textId="7B9848F6" w:rsidR="00CF3DCC" w:rsidRDefault="00CF3DCC" w:rsidP="00180EC0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Column Selector</w:t>
      </w:r>
      <w:r>
        <w:rPr>
          <w:sz w:val="22"/>
          <w:szCs w:val="22"/>
        </w:rPr>
        <w:t>: is_attributed</w:t>
      </w:r>
    </w:p>
    <w:p w14:paraId="4539CE0D" w14:textId="0214E291" w:rsidR="00CF3DCC" w:rsidRDefault="00CF3DCC" w:rsidP="00180EC0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 xml:space="preserve">: 3467 </w:t>
      </w:r>
    </w:p>
    <w:p w14:paraId="55A29CDE" w14:textId="6A880F0C" w:rsidR="00CF3DCC" w:rsidRDefault="0001656A" w:rsidP="00777004">
      <w:pPr>
        <w:pStyle w:val="Default"/>
        <w:numPr>
          <w:ilvl w:val="0"/>
          <w:numId w:val="6"/>
        </w:numPr>
        <w:spacing w:line="360" w:lineRule="auto"/>
        <w:rPr>
          <w:sz w:val="22"/>
          <w:szCs w:val="22"/>
        </w:rPr>
      </w:pPr>
      <w:r w:rsidRPr="00E45543">
        <w:rPr>
          <w:sz w:val="22"/>
          <w:szCs w:val="22"/>
        </w:rPr>
        <w:t xml:space="preserve">Search for the </w:t>
      </w:r>
      <w:r w:rsidRPr="00E45543">
        <w:rPr>
          <w:b/>
          <w:bCs/>
          <w:sz w:val="22"/>
          <w:szCs w:val="22"/>
        </w:rPr>
        <w:t xml:space="preserve">Evaluate Model </w:t>
      </w:r>
      <w:r w:rsidRPr="00E45543">
        <w:rPr>
          <w:sz w:val="22"/>
          <w:szCs w:val="22"/>
        </w:rPr>
        <w:t xml:space="preserve">module and drag it onto the canvas. Connect the Scored Dataset output port of the </w:t>
      </w:r>
      <w:r w:rsidRPr="00E45543">
        <w:rPr>
          <w:b/>
          <w:sz w:val="22"/>
          <w:szCs w:val="22"/>
        </w:rPr>
        <w:t>1st Score Model</w:t>
      </w:r>
      <w:r w:rsidRPr="00E45543">
        <w:rPr>
          <w:sz w:val="22"/>
          <w:szCs w:val="22"/>
        </w:rPr>
        <w:t xml:space="preserve"> module to the right hand </w:t>
      </w:r>
      <w:r w:rsidRPr="00E45543">
        <w:rPr>
          <w:b/>
          <w:sz w:val="22"/>
          <w:szCs w:val="22"/>
        </w:rPr>
        <w:t>Scored dataset</w:t>
      </w:r>
      <w:r w:rsidRPr="00E45543">
        <w:rPr>
          <w:sz w:val="22"/>
          <w:szCs w:val="22"/>
        </w:rPr>
        <w:t xml:space="preserve"> input port (scored dataset to compare) of the </w:t>
      </w:r>
      <w:r w:rsidRPr="00E45543">
        <w:rPr>
          <w:b/>
          <w:sz w:val="22"/>
          <w:szCs w:val="22"/>
        </w:rPr>
        <w:t>Evaluate Model</w:t>
      </w:r>
      <w:r w:rsidRPr="00E45543">
        <w:rPr>
          <w:sz w:val="22"/>
          <w:szCs w:val="22"/>
        </w:rPr>
        <w:t xml:space="preserve"> module. Then Connect the </w:t>
      </w:r>
      <w:r w:rsidRPr="00E45543">
        <w:rPr>
          <w:b/>
          <w:bCs/>
          <w:sz w:val="22"/>
          <w:szCs w:val="22"/>
        </w:rPr>
        <w:t xml:space="preserve">Scored Dataset </w:t>
      </w:r>
      <w:r w:rsidRPr="00E45543">
        <w:rPr>
          <w:sz w:val="22"/>
          <w:szCs w:val="22"/>
        </w:rPr>
        <w:t xml:space="preserve">output port of the </w:t>
      </w:r>
      <w:r w:rsidRPr="00E45543">
        <w:rPr>
          <w:b/>
          <w:sz w:val="22"/>
          <w:szCs w:val="22"/>
        </w:rPr>
        <w:t>2</w:t>
      </w:r>
      <w:r w:rsidRPr="00E45543">
        <w:rPr>
          <w:b/>
          <w:sz w:val="22"/>
          <w:szCs w:val="22"/>
          <w:vertAlign w:val="superscript"/>
        </w:rPr>
        <w:t>nd</w:t>
      </w:r>
      <w:r w:rsidRPr="00E45543">
        <w:rPr>
          <w:b/>
          <w:sz w:val="22"/>
          <w:szCs w:val="22"/>
        </w:rPr>
        <w:t xml:space="preserve"> </w:t>
      </w:r>
      <w:r w:rsidRPr="00E45543">
        <w:rPr>
          <w:b/>
          <w:bCs/>
          <w:sz w:val="22"/>
          <w:szCs w:val="22"/>
        </w:rPr>
        <w:t xml:space="preserve">Score Model </w:t>
      </w:r>
      <w:r w:rsidRPr="00E45543">
        <w:rPr>
          <w:sz w:val="22"/>
          <w:szCs w:val="22"/>
        </w:rPr>
        <w:t xml:space="preserve">module to the left hand </w:t>
      </w:r>
      <w:r w:rsidRPr="00E45543">
        <w:rPr>
          <w:b/>
          <w:bCs/>
          <w:sz w:val="22"/>
          <w:szCs w:val="22"/>
        </w:rPr>
        <w:t xml:space="preserve">Scored dataset </w:t>
      </w:r>
      <w:r w:rsidRPr="00E45543">
        <w:rPr>
          <w:sz w:val="22"/>
          <w:szCs w:val="22"/>
        </w:rPr>
        <w:t xml:space="preserve">input port of the </w:t>
      </w:r>
      <w:r w:rsidRPr="00E45543">
        <w:rPr>
          <w:b/>
          <w:bCs/>
          <w:sz w:val="22"/>
          <w:szCs w:val="22"/>
        </w:rPr>
        <w:t xml:space="preserve">Evaluate Model </w:t>
      </w:r>
      <w:r w:rsidRPr="00E45543">
        <w:rPr>
          <w:sz w:val="22"/>
          <w:szCs w:val="22"/>
        </w:rPr>
        <w:t xml:space="preserve">module. </w:t>
      </w:r>
    </w:p>
    <w:p w14:paraId="571DD172" w14:textId="65E194FA" w:rsidR="00163619" w:rsidRPr="00163619" w:rsidRDefault="00205853" w:rsidP="00777004">
      <w:pPr>
        <w:pStyle w:val="ListParagraph"/>
        <w:numPr>
          <w:ilvl w:val="0"/>
          <w:numId w:val="6"/>
        </w:numPr>
        <w:spacing w:line="360" w:lineRule="auto"/>
      </w:pPr>
      <w:r>
        <w:t>Y</w:t>
      </w:r>
      <w:r w:rsidR="00CF3DCC">
        <w:t xml:space="preserve">our experiment should </w:t>
      </w:r>
      <w:r w:rsidR="00E12A42">
        <w:t xml:space="preserve">now </w:t>
      </w:r>
      <w:r w:rsidR="00CF3DCC">
        <w:t>resemble the following:</w:t>
      </w:r>
    </w:p>
    <w:p w14:paraId="1C484C8E" w14:textId="66D2DFAA" w:rsidR="00205853" w:rsidRDefault="00205853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205853">
        <w:rPr>
          <w:rFonts w:eastAsia="Gulim" w:cs="Helvetica"/>
          <w:bCs/>
          <w:noProof/>
          <w:color w:val="000000"/>
          <w:sz w:val="36"/>
          <w:szCs w:val="36"/>
        </w:rPr>
        <w:drawing>
          <wp:inline distT="0" distB="0" distL="0" distR="0" wp14:anchorId="42DB7A6A" wp14:editId="4D3292DC">
            <wp:extent cx="5943600" cy="4753610"/>
            <wp:effectExtent l="114300" t="114300" r="133350" b="142240"/>
            <wp:docPr id="1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5F19D6E-6204-49A4-BDA1-6E71E140C8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5F19D6E-6204-49A4-BDA1-6E71E140C8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5734C" w14:textId="77777777" w:rsidR="00CA05AB" w:rsidRDefault="00CA05AB" w:rsidP="00CA05AB">
      <w:pPr>
        <w:pStyle w:val="Default"/>
      </w:pPr>
    </w:p>
    <w:p w14:paraId="78371198" w14:textId="77777777" w:rsidR="00D41089" w:rsidRPr="00D41089" w:rsidRDefault="00CA05AB" w:rsidP="00D41089">
      <w:pPr>
        <w:pStyle w:val="ListParagraph"/>
        <w:numPr>
          <w:ilvl w:val="0"/>
          <w:numId w:val="6"/>
        </w:numPr>
        <w:rPr>
          <w:rFonts w:eastAsia="Gulim" w:cs="Helvetica"/>
          <w:bCs/>
        </w:rPr>
      </w:pPr>
      <w:r>
        <w:t xml:space="preserve">Save and run the experiment. When the experiment is finished, visualize the </w:t>
      </w:r>
      <w:r w:rsidRPr="00D41089">
        <w:rPr>
          <w:b/>
          <w:bCs/>
        </w:rPr>
        <w:t xml:space="preserve">Evaluation Result </w:t>
      </w:r>
      <w:r>
        <w:t xml:space="preserve">port of the </w:t>
      </w:r>
      <w:r w:rsidRPr="00D41089">
        <w:rPr>
          <w:b/>
          <w:bCs/>
        </w:rPr>
        <w:t xml:space="preserve">Evaluate Model </w:t>
      </w:r>
      <w:r>
        <w:t xml:space="preserve">module and review the ROC curve and performance statistics for the model as shown below. </w:t>
      </w:r>
      <w:r w:rsidR="00D41089" w:rsidRPr="00D41089">
        <w:rPr>
          <w:rFonts w:eastAsia="Gulim" w:cs="Helvetica"/>
          <w:bCs/>
        </w:rPr>
        <w:t xml:space="preserve"> </w:t>
      </w:r>
    </w:p>
    <w:p w14:paraId="72DEC41E" w14:textId="457CF935" w:rsidR="00457F4C" w:rsidRPr="00F9369E" w:rsidRDefault="00D41089" w:rsidP="00F9369E">
      <w:pPr>
        <w:ind w:left="720"/>
      </w:pPr>
      <w:r w:rsidRPr="00D41089">
        <w:lastRenderedPageBreak/>
        <w:t>First let’s examine the r</w:t>
      </w:r>
      <w:r w:rsidR="00A002B9" w:rsidRPr="00D41089">
        <w:t>esults without Tune Model Hyperparameters</w:t>
      </w:r>
      <w:r w:rsidRPr="00D41089">
        <w:t>.</w:t>
      </w:r>
      <w:bookmarkStart w:id="0" w:name="_Hlk514153991"/>
      <w:r w:rsidRPr="00D41089">
        <w:t xml:space="preserve"> </w:t>
      </w:r>
      <w:r w:rsidR="00457F4C" w:rsidRPr="00D41089">
        <w:t xml:space="preserve">Click on </w:t>
      </w:r>
      <w:r w:rsidR="00DE0B1D" w:rsidRPr="00D41089">
        <w:rPr>
          <w:b/>
        </w:rPr>
        <w:t>S</w:t>
      </w:r>
      <w:r w:rsidR="00457F4C" w:rsidRPr="00D41089">
        <w:rPr>
          <w:b/>
        </w:rPr>
        <w:t>cored dataset to compare</w:t>
      </w:r>
      <w:r w:rsidR="00457F4C" w:rsidRPr="00D41089">
        <w:t xml:space="preserve"> to display the results </w:t>
      </w:r>
      <w:r w:rsidR="00457F4C" w:rsidRPr="00D41089">
        <w:rPr>
          <w:b/>
        </w:rPr>
        <w:t>without Tune Model Hyperparameters (red line)</w:t>
      </w:r>
      <w:r w:rsidR="00F9369E">
        <w:rPr>
          <w:b/>
        </w:rPr>
        <w:t xml:space="preserve">. </w:t>
      </w:r>
      <w:r w:rsidR="00F9369E" w:rsidRPr="00F9369E">
        <w:t>The result should look like the image below:</w:t>
      </w:r>
    </w:p>
    <w:bookmarkEnd w:id="0"/>
    <w:p w14:paraId="55F3519B" w14:textId="77777777" w:rsidR="00F9369E" w:rsidRDefault="00CA05AB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D7F22C5" wp14:editId="6C7418E9">
            <wp:extent cx="3562460" cy="3537372"/>
            <wp:effectExtent l="152400" t="114300" r="152400" b="1587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0546" cy="3545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979FAB" w14:textId="77777777" w:rsidR="00F9369E" w:rsidRDefault="00D41089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b/>
        </w:rPr>
      </w:pPr>
      <w:r>
        <w:t>Next</w:t>
      </w:r>
      <w:r w:rsidR="00457F4C" w:rsidRPr="00D41089">
        <w:t xml:space="preserve"> click on </w:t>
      </w:r>
      <w:r w:rsidRPr="00F9369E">
        <w:rPr>
          <w:b/>
        </w:rPr>
        <w:t>S</w:t>
      </w:r>
      <w:r w:rsidR="00457F4C" w:rsidRPr="00F9369E">
        <w:rPr>
          <w:b/>
        </w:rPr>
        <w:t>cored dataset</w:t>
      </w:r>
      <w:r w:rsidR="00457F4C" w:rsidRPr="00D41089">
        <w:t xml:space="preserve"> to display the results </w:t>
      </w:r>
      <w:r w:rsidR="00457F4C" w:rsidRPr="00F9369E">
        <w:rPr>
          <w:b/>
        </w:rPr>
        <w:t>with Tune Model Hyperparameters (blue line)</w:t>
      </w:r>
      <w:r w:rsidR="00F9369E">
        <w:rPr>
          <w:b/>
        </w:rPr>
        <w:t>:</w:t>
      </w:r>
    </w:p>
    <w:p w14:paraId="00E4C09D" w14:textId="2AA28366" w:rsidR="00F9369E" w:rsidRDefault="00F9369E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  <w:rPr>
          <w:b/>
        </w:rPr>
      </w:pPr>
      <w:r>
        <w:rPr>
          <w:noProof/>
        </w:rPr>
        <w:lastRenderedPageBreak/>
        <w:drawing>
          <wp:inline distT="0" distB="0" distL="0" distR="0" wp14:anchorId="283E2FF6" wp14:editId="74C2AFAE">
            <wp:extent cx="3573031" cy="3564630"/>
            <wp:effectExtent l="133350" t="114300" r="151765" b="1612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3031" cy="3564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48898D" w14:textId="77777777" w:rsidR="00F9369E" w:rsidRDefault="00A002B9" w:rsidP="00F9369E">
      <w:pPr>
        <w:pBdr>
          <w:bottom w:val="single" w:sz="6" w:space="0" w:color="CCCCCC"/>
        </w:pBdr>
        <w:spacing w:before="300" w:after="150" w:line="240" w:lineRule="auto"/>
        <w:ind w:left="360"/>
        <w:outlineLvl w:val="1"/>
      </w:pPr>
      <w:r>
        <w:t xml:space="preserve">Note that the </w:t>
      </w:r>
      <w:r w:rsidRPr="00584CC1">
        <w:rPr>
          <w:b/>
        </w:rPr>
        <w:t>AUC without Tune Model Hyperparameter</w:t>
      </w:r>
      <w:r w:rsidR="00457F4C">
        <w:rPr>
          <w:b/>
        </w:rPr>
        <w:t xml:space="preserve"> </w:t>
      </w:r>
      <w:r w:rsidR="00457F4C" w:rsidRPr="00457F4C">
        <w:t>(red line)</w:t>
      </w:r>
      <w:r>
        <w:t xml:space="preserve"> is </w:t>
      </w:r>
      <w:r w:rsidRPr="00584CC1">
        <w:rPr>
          <w:b/>
        </w:rPr>
        <w:t>0.606</w:t>
      </w:r>
      <w:r>
        <w:t xml:space="preserve"> and </w:t>
      </w:r>
      <w:r w:rsidRPr="00584CC1">
        <w:rPr>
          <w:b/>
        </w:rPr>
        <w:t>with Tune Model Hyperparameters</w:t>
      </w:r>
      <w:r w:rsidR="00457F4C">
        <w:rPr>
          <w:b/>
        </w:rPr>
        <w:t xml:space="preserve"> </w:t>
      </w:r>
      <w:r w:rsidR="00457F4C" w:rsidRPr="00457F4C">
        <w:t>(blue line)</w:t>
      </w:r>
      <w:r>
        <w:t xml:space="preserve"> it has improved</w:t>
      </w:r>
      <w:r w:rsidR="004A3B8B">
        <w:t xml:space="preserve"> significantly</w:t>
      </w:r>
      <w:r>
        <w:t xml:space="preserve"> to </w:t>
      </w:r>
      <w:r w:rsidRPr="00584CC1">
        <w:rPr>
          <w:b/>
        </w:rPr>
        <w:t>0.905</w:t>
      </w:r>
      <w:r w:rsidR="008143E3" w:rsidRPr="00D41089">
        <w:t xml:space="preserve">. </w:t>
      </w:r>
      <w:r w:rsidR="00D41089" w:rsidRPr="00D41089">
        <w:t xml:space="preserve"> Also, notice that </w:t>
      </w:r>
      <w:r w:rsidR="00D41089" w:rsidRPr="00D41089">
        <w:rPr>
          <w:b/>
        </w:rPr>
        <w:t>Precision</w:t>
      </w:r>
      <w:r w:rsidR="00D41089" w:rsidRPr="00D41089">
        <w:t xml:space="preserve"> is at 1.0 and the number of </w:t>
      </w:r>
      <w:r w:rsidR="00D41089" w:rsidRPr="00D41089">
        <w:rPr>
          <w:b/>
        </w:rPr>
        <w:t>FP</w:t>
      </w:r>
      <w:r w:rsidR="00D41089" w:rsidRPr="00D41089">
        <w:t xml:space="preserve"> is zero.</w:t>
      </w:r>
      <w:r w:rsidR="00F9369E">
        <w:t xml:space="preserve"> </w:t>
      </w:r>
    </w:p>
    <w:p w14:paraId="00CDF74E" w14:textId="77777777" w:rsidR="00EB28C2" w:rsidRDefault="008143E3" w:rsidP="00846216">
      <w:r w:rsidRPr="008143E3">
        <w:t>Next, we will build a different classification model to see if we can improve these results</w:t>
      </w:r>
      <w:bookmarkStart w:id="1" w:name="_Hlk514159779"/>
    </w:p>
    <w:p w14:paraId="1F7D4CA8" w14:textId="4818EB92" w:rsidR="00572160" w:rsidRPr="00846216" w:rsidRDefault="00572160" w:rsidP="00846216">
      <w:pPr>
        <w:rPr>
          <w:b/>
          <w:sz w:val="32"/>
          <w:szCs w:val="32"/>
        </w:rPr>
      </w:pPr>
      <w:r w:rsidRPr="00846216">
        <w:rPr>
          <w:b/>
          <w:sz w:val="32"/>
          <w:szCs w:val="32"/>
        </w:rPr>
        <w:t>Build Model #</w:t>
      </w:r>
      <w:r w:rsidR="00BD21CF" w:rsidRPr="00846216">
        <w:rPr>
          <w:b/>
          <w:sz w:val="32"/>
          <w:szCs w:val="32"/>
        </w:rPr>
        <w:t>2</w:t>
      </w:r>
      <w:r w:rsidRPr="00846216">
        <w:rPr>
          <w:b/>
          <w:sz w:val="32"/>
          <w:szCs w:val="32"/>
        </w:rPr>
        <w:t xml:space="preserve">: Two-class Decision </w:t>
      </w:r>
      <w:r w:rsidR="00BD21CF" w:rsidRPr="00846216">
        <w:rPr>
          <w:b/>
          <w:sz w:val="32"/>
          <w:szCs w:val="32"/>
        </w:rPr>
        <w:t>Forest</w:t>
      </w:r>
    </w:p>
    <w:bookmarkEnd w:id="1"/>
    <w:p w14:paraId="2D910075" w14:textId="0B8A2228" w:rsidR="00572160" w:rsidRDefault="00BD21CF" w:rsidP="00846216">
      <w:pPr>
        <w:pStyle w:val="ListParagraph"/>
        <w:numPr>
          <w:ilvl w:val="0"/>
          <w:numId w:val="16"/>
        </w:numPr>
      </w:pPr>
      <w:r>
        <w:t xml:space="preserve">Create a new EXPERIMENT and name it </w:t>
      </w:r>
      <w:r w:rsidRPr="00BD21CF">
        <w:t>Two-class Decision Forest</w:t>
      </w:r>
      <w:r w:rsidR="007D47B9">
        <w:t>.</w:t>
      </w:r>
    </w:p>
    <w:p w14:paraId="5F7769D9" w14:textId="77777777" w:rsidR="00846216" w:rsidRDefault="003E4F52" w:rsidP="00846216">
      <w:pPr>
        <w:pStyle w:val="ListParagraph"/>
        <w:numPr>
          <w:ilvl w:val="0"/>
          <w:numId w:val="16"/>
        </w:numPr>
      </w:pPr>
      <w:r>
        <w:t xml:space="preserve">Repeat STEP 1 and </w:t>
      </w:r>
      <w:r w:rsidR="007D47B9">
        <w:t xml:space="preserve">STEP </w:t>
      </w:r>
      <w:r>
        <w:t xml:space="preserve">2 </w:t>
      </w:r>
      <w:r w:rsidR="00BF2C66">
        <w:t xml:space="preserve">from above </w:t>
      </w:r>
      <w:r>
        <w:t>but omit the clean data module this time</w:t>
      </w:r>
      <w:r w:rsidR="007D47B9">
        <w:t>.</w:t>
      </w:r>
      <w:r w:rsidR="00846216">
        <w:t xml:space="preserve"> </w:t>
      </w:r>
    </w:p>
    <w:p w14:paraId="760BD38A" w14:textId="73675D69" w:rsidR="000F144D" w:rsidRPr="00846216" w:rsidRDefault="000F144D" w:rsidP="00846216">
      <w:pPr>
        <w:ind w:left="360"/>
      </w:pPr>
      <w:r w:rsidRPr="00846216">
        <w:t>This portion of your experiment should look like this:</w:t>
      </w:r>
    </w:p>
    <w:p w14:paraId="605DCE6D" w14:textId="56F69DFA" w:rsidR="000F144D" w:rsidRDefault="000F144D" w:rsidP="000F144D">
      <w:pPr>
        <w:pStyle w:val="Default"/>
        <w:spacing w:line="360" w:lineRule="auto"/>
        <w:ind w:left="720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E175DEE" wp14:editId="2401CBEA">
            <wp:extent cx="2429915" cy="3179210"/>
            <wp:effectExtent l="114300" t="114300" r="142240" b="154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9915" cy="317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AEAE4C6" w14:textId="784A4F45" w:rsidR="00DC3C0A" w:rsidRDefault="00DC3C0A" w:rsidP="00846216">
      <w:pPr>
        <w:pStyle w:val="Default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Two Class Decision Forest </w:t>
      </w:r>
      <w:r>
        <w:rPr>
          <w:sz w:val="22"/>
          <w:szCs w:val="22"/>
        </w:rPr>
        <w:t xml:space="preserve">module. Drag this module onto the canvas. Set the Properties </w:t>
      </w:r>
      <w:r w:rsidR="00310767">
        <w:rPr>
          <w:sz w:val="22"/>
          <w:szCs w:val="22"/>
        </w:rPr>
        <w:t>of</w:t>
      </w:r>
      <w:r>
        <w:rPr>
          <w:sz w:val="22"/>
          <w:szCs w:val="22"/>
        </w:rPr>
        <w:t xml:space="preserve"> this module as follows: </w:t>
      </w:r>
    </w:p>
    <w:p w14:paraId="17176C40" w14:textId="78A07F88" w:rsidR="00DC3C0A" w:rsidRDefault="00DC3C0A" w:rsidP="00DC3C0A">
      <w:pPr>
        <w:pStyle w:val="Default"/>
        <w:ind w:left="720"/>
        <w:rPr>
          <w:sz w:val="22"/>
          <w:szCs w:val="22"/>
        </w:rPr>
      </w:pPr>
    </w:p>
    <w:p w14:paraId="40496BA8" w14:textId="6CA9C344" w:rsidR="00DC3C0A" w:rsidRDefault="00DC3C0A" w:rsidP="00506D3F">
      <w:pPr>
        <w:pStyle w:val="Default"/>
        <w:ind w:left="7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7B4F972" wp14:editId="14928DBD">
            <wp:extent cx="1960019" cy="3179210"/>
            <wp:effectExtent l="114300" t="114300" r="154940" b="154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0019" cy="3179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2A22F0" w14:textId="77777777" w:rsidR="00A17871" w:rsidRDefault="00A17871" w:rsidP="00A17871">
      <w:pPr>
        <w:pStyle w:val="Default"/>
        <w:ind w:left="360"/>
        <w:rPr>
          <w:sz w:val="22"/>
          <w:szCs w:val="22"/>
        </w:rPr>
      </w:pPr>
    </w:p>
    <w:p w14:paraId="53935E68" w14:textId="55CFFF2E" w:rsidR="0048047B" w:rsidRDefault="00A17871" w:rsidP="00846216">
      <w:pPr>
        <w:pStyle w:val="Default"/>
        <w:numPr>
          <w:ilvl w:val="0"/>
          <w:numId w:val="16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Search for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Drag this module onto the canvas and connect the experiment modules as follows: </w:t>
      </w:r>
    </w:p>
    <w:p w14:paraId="64048052" w14:textId="1BAEF964" w:rsidR="00A17871" w:rsidRDefault="00A17871" w:rsidP="00777004">
      <w:pPr>
        <w:pStyle w:val="Default"/>
        <w:numPr>
          <w:ilvl w:val="1"/>
          <w:numId w:val="7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Two-Class Decision Forest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673A0048" w14:textId="277D5DF5" w:rsidR="00A17871" w:rsidRDefault="00A17871" w:rsidP="00777004">
      <w:pPr>
        <w:pStyle w:val="Default"/>
        <w:numPr>
          <w:ilvl w:val="1"/>
          <w:numId w:val="7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dataset1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Training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3729B1C8" w14:textId="1FB97A92" w:rsidR="00A17871" w:rsidRDefault="00A17871" w:rsidP="00777004">
      <w:pPr>
        <w:pStyle w:val="Default"/>
        <w:numPr>
          <w:ilvl w:val="1"/>
          <w:numId w:val="7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Connect the </w:t>
      </w:r>
      <w:r>
        <w:rPr>
          <w:b/>
          <w:bCs/>
          <w:sz w:val="22"/>
          <w:szCs w:val="22"/>
        </w:rPr>
        <w:t xml:space="preserve">Results dataset2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t xml:space="preserve">Split Data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Optional test dataset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Tune Model Hyperparameters </w:t>
      </w:r>
      <w:r>
        <w:rPr>
          <w:sz w:val="22"/>
          <w:szCs w:val="22"/>
        </w:rPr>
        <w:t xml:space="preserve">module. </w:t>
      </w:r>
    </w:p>
    <w:p w14:paraId="0B96F9E9" w14:textId="77777777" w:rsidR="00846216" w:rsidRPr="00846216" w:rsidRDefault="00846216" w:rsidP="0084621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Calibri" w:hAnsi="Calibri" w:cs="Calibri"/>
          <w:vanish/>
          <w:color w:val="000000"/>
        </w:rPr>
      </w:pPr>
    </w:p>
    <w:p w14:paraId="60FCF748" w14:textId="77777777" w:rsidR="00846216" w:rsidRPr="00846216" w:rsidRDefault="00846216" w:rsidP="0084621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Calibri" w:hAnsi="Calibri" w:cs="Calibri"/>
          <w:vanish/>
          <w:color w:val="000000"/>
        </w:rPr>
      </w:pPr>
    </w:p>
    <w:p w14:paraId="27336B77" w14:textId="77777777" w:rsidR="00846216" w:rsidRPr="00846216" w:rsidRDefault="00846216" w:rsidP="00846216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Calibri" w:hAnsi="Calibri" w:cs="Calibri"/>
          <w:vanish/>
          <w:color w:val="000000"/>
        </w:rPr>
      </w:pPr>
    </w:p>
    <w:p w14:paraId="19F51B88" w14:textId="63A760A4" w:rsidR="000F144D" w:rsidRDefault="008A4D1D" w:rsidP="00846216">
      <w:pPr>
        <w:pStyle w:val="Default"/>
        <w:numPr>
          <w:ilvl w:val="0"/>
          <w:numId w:val="7"/>
        </w:numPr>
        <w:spacing w:line="360" w:lineRule="auto"/>
        <w:jc w:val="both"/>
        <w:rPr>
          <w:sz w:val="22"/>
          <w:szCs w:val="22"/>
        </w:rPr>
      </w:pPr>
      <w:r w:rsidRPr="008A4D1D">
        <w:rPr>
          <w:sz w:val="22"/>
          <w:szCs w:val="22"/>
        </w:rPr>
        <w:t xml:space="preserve">Click the </w:t>
      </w:r>
      <w:r w:rsidRPr="008A4D1D">
        <w:rPr>
          <w:b/>
          <w:bCs/>
          <w:sz w:val="22"/>
          <w:szCs w:val="22"/>
        </w:rPr>
        <w:t xml:space="preserve">Tune Model Hyperparameters </w:t>
      </w:r>
      <w:r w:rsidRPr="008A4D1D">
        <w:rPr>
          <w:sz w:val="22"/>
          <w:szCs w:val="22"/>
        </w:rPr>
        <w:t xml:space="preserve">module to expose the </w:t>
      </w:r>
      <w:r w:rsidRPr="008A4D1D">
        <w:rPr>
          <w:b/>
          <w:bCs/>
          <w:sz w:val="22"/>
          <w:szCs w:val="22"/>
        </w:rPr>
        <w:t xml:space="preserve">Properties </w:t>
      </w:r>
      <w:r w:rsidRPr="008A4D1D">
        <w:rPr>
          <w:sz w:val="22"/>
          <w:szCs w:val="22"/>
        </w:rPr>
        <w:t xml:space="preserve">pane. Set the properties as </w:t>
      </w:r>
      <w:r w:rsidR="004F5FFE" w:rsidRPr="008A4D1D">
        <w:rPr>
          <w:sz w:val="22"/>
          <w:szCs w:val="22"/>
        </w:rPr>
        <w:t>follows:</w:t>
      </w:r>
      <w:r w:rsidRPr="008A4D1D">
        <w:rPr>
          <w:sz w:val="22"/>
          <w:szCs w:val="22"/>
        </w:rPr>
        <w:t xml:space="preserve"> </w:t>
      </w:r>
    </w:p>
    <w:p w14:paraId="52096E53" w14:textId="24BC197A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Specify parameter sweeping mode: </w:t>
      </w:r>
      <w:r>
        <w:rPr>
          <w:sz w:val="22"/>
          <w:szCs w:val="22"/>
        </w:rPr>
        <w:t xml:space="preserve">Random grid </w:t>
      </w:r>
    </w:p>
    <w:p w14:paraId="4EDA5652" w14:textId="7EF0C73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Maximum number of runs on random sweep</w:t>
      </w:r>
      <w:r>
        <w:rPr>
          <w:sz w:val="22"/>
          <w:szCs w:val="22"/>
        </w:rPr>
        <w:t>: 30</w:t>
      </w:r>
    </w:p>
    <w:p w14:paraId="292E5E68" w14:textId="7777777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Random seed: </w:t>
      </w:r>
      <w:r>
        <w:rPr>
          <w:sz w:val="22"/>
          <w:szCs w:val="22"/>
        </w:rPr>
        <w:t>12345</w:t>
      </w:r>
    </w:p>
    <w:p w14:paraId="72E894B8" w14:textId="7777777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Column Selector: </w:t>
      </w:r>
      <w:r w:rsidRPr="002159A4">
        <w:rPr>
          <w:sz w:val="22"/>
          <w:szCs w:val="22"/>
        </w:rPr>
        <w:t>is_attributed</w:t>
      </w:r>
    </w:p>
    <w:p w14:paraId="5F9E47FC" w14:textId="709AC6D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classification: </w:t>
      </w:r>
      <w:r w:rsidR="00644D16">
        <w:rPr>
          <w:sz w:val="22"/>
          <w:szCs w:val="22"/>
        </w:rPr>
        <w:t>Precision</w:t>
      </w:r>
    </w:p>
    <w:p w14:paraId="563C732D" w14:textId="77777777" w:rsidR="004F5FFE" w:rsidRDefault="004F5FFE" w:rsidP="004F5FFE">
      <w:pPr>
        <w:pStyle w:val="Default"/>
        <w:spacing w:line="360" w:lineRule="aut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Metric for measuring performance for regression: </w:t>
      </w:r>
      <w:r>
        <w:rPr>
          <w:sz w:val="22"/>
          <w:szCs w:val="22"/>
        </w:rPr>
        <w:t>Root of mean squared error</w:t>
      </w:r>
    </w:p>
    <w:p w14:paraId="2616200E" w14:textId="50DA0413" w:rsidR="003E4F52" w:rsidRPr="00AF259E" w:rsidRDefault="007D481E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 w:rsidRPr="00AF259E">
        <w:rPr>
          <w:sz w:val="22"/>
          <w:szCs w:val="22"/>
        </w:rPr>
        <w:t xml:space="preserve">Search for the </w:t>
      </w:r>
      <w:r w:rsidRPr="00AF259E">
        <w:rPr>
          <w:b/>
          <w:bCs/>
          <w:sz w:val="22"/>
          <w:szCs w:val="22"/>
        </w:rPr>
        <w:t xml:space="preserve">Score Model </w:t>
      </w:r>
      <w:r w:rsidRPr="00AF259E">
        <w:rPr>
          <w:sz w:val="22"/>
          <w:szCs w:val="22"/>
        </w:rPr>
        <w:t xml:space="preserve">module and drag another one onto the canvas and place it under the Tune Model Hyperparameters module. </w:t>
      </w:r>
      <w:r w:rsidR="00AF259E" w:rsidRPr="00AF259E">
        <w:rPr>
          <w:sz w:val="22"/>
          <w:szCs w:val="22"/>
        </w:rPr>
        <w:t xml:space="preserve"> </w:t>
      </w:r>
      <w:r w:rsidR="0048047B" w:rsidRPr="00AF259E">
        <w:rPr>
          <w:sz w:val="22"/>
          <w:szCs w:val="22"/>
        </w:rPr>
        <w:t xml:space="preserve">Connect the </w:t>
      </w:r>
      <w:r w:rsidR="0048047B" w:rsidRPr="00AF259E">
        <w:rPr>
          <w:b/>
          <w:bCs/>
          <w:sz w:val="22"/>
          <w:szCs w:val="22"/>
        </w:rPr>
        <w:t xml:space="preserve">Trained best model </w:t>
      </w:r>
      <w:r w:rsidR="0048047B" w:rsidRPr="00AF259E">
        <w:rPr>
          <w:sz w:val="22"/>
          <w:szCs w:val="22"/>
        </w:rPr>
        <w:t xml:space="preserve">(right-hand) output of the </w:t>
      </w:r>
      <w:r w:rsidR="0048047B" w:rsidRPr="00AF259E">
        <w:rPr>
          <w:b/>
          <w:bCs/>
          <w:sz w:val="22"/>
          <w:szCs w:val="22"/>
        </w:rPr>
        <w:t xml:space="preserve">Tune Model Hyperparameters </w:t>
      </w:r>
      <w:r w:rsidR="0048047B" w:rsidRPr="00AF259E">
        <w:rPr>
          <w:sz w:val="22"/>
          <w:szCs w:val="22"/>
        </w:rPr>
        <w:t xml:space="preserve">module to the </w:t>
      </w:r>
      <w:r w:rsidR="0048047B" w:rsidRPr="00AF259E">
        <w:rPr>
          <w:b/>
          <w:bCs/>
          <w:sz w:val="22"/>
          <w:szCs w:val="22"/>
        </w:rPr>
        <w:t xml:space="preserve">Trained Model </w:t>
      </w:r>
      <w:r w:rsidR="0048047B" w:rsidRPr="00AF259E">
        <w:rPr>
          <w:sz w:val="22"/>
          <w:szCs w:val="22"/>
        </w:rPr>
        <w:t xml:space="preserve">input of the </w:t>
      </w:r>
      <w:r w:rsidR="0048047B" w:rsidRPr="00AF259E">
        <w:rPr>
          <w:b/>
          <w:bCs/>
          <w:sz w:val="22"/>
          <w:szCs w:val="22"/>
        </w:rPr>
        <w:t xml:space="preserve">Score Model </w:t>
      </w:r>
      <w:r w:rsidR="0048047B" w:rsidRPr="00AF259E">
        <w:rPr>
          <w:sz w:val="22"/>
          <w:szCs w:val="22"/>
        </w:rPr>
        <w:t>module.</w:t>
      </w:r>
      <w:r w:rsidR="0013483B">
        <w:rPr>
          <w:sz w:val="22"/>
          <w:szCs w:val="22"/>
        </w:rPr>
        <w:t xml:space="preserve"> Connect the </w:t>
      </w:r>
      <w:r w:rsidR="00D0217B" w:rsidRPr="00D0217B">
        <w:rPr>
          <w:b/>
          <w:sz w:val="22"/>
          <w:szCs w:val="22"/>
        </w:rPr>
        <w:t>Result dataset2</w:t>
      </w:r>
      <w:r w:rsidR="00D0217B">
        <w:rPr>
          <w:sz w:val="22"/>
          <w:szCs w:val="22"/>
        </w:rPr>
        <w:t xml:space="preserve"> output of the </w:t>
      </w:r>
      <w:r w:rsidR="00D0217B" w:rsidRPr="00D0217B">
        <w:rPr>
          <w:b/>
          <w:sz w:val="22"/>
          <w:szCs w:val="22"/>
        </w:rPr>
        <w:t>Split Data</w:t>
      </w:r>
      <w:r w:rsidR="00D0217B">
        <w:rPr>
          <w:sz w:val="22"/>
          <w:szCs w:val="22"/>
        </w:rPr>
        <w:t xml:space="preserve"> module to the </w:t>
      </w:r>
      <w:r w:rsidR="00D0217B" w:rsidRPr="00D0217B">
        <w:rPr>
          <w:b/>
          <w:sz w:val="22"/>
          <w:szCs w:val="22"/>
        </w:rPr>
        <w:t>Dataset</w:t>
      </w:r>
      <w:r w:rsidR="00D0217B">
        <w:rPr>
          <w:sz w:val="22"/>
          <w:szCs w:val="22"/>
        </w:rPr>
        <w:t xml:space="preserve"> output of the </w:t>
      </w:r>
      <w:r w:rsidR="00D0217B" w:rsidRPr="00D0217B">
        <w:rPr>
          <w:b/>
          <w:sz w:val="22"/>
          <w:szCs w:val="22"/>
        </w:rPr>
        <w:t>Score Model</w:t>
      </w:r>
      <w:r w:rsidR="00D0217B">
        <w:rPr>
          <w:sz w:val="22"/>
          <w:szCs w:val="22"/>
        </w:rPr>
        <w:t>.</w:t>
      </w:r>
    </w:p>
    <w:p w14:paraId="516CAC9F" w14:textId="77777777" w:rsidR="008E0FF9" w:rsidRPr="00EE6E79" w:rsidRDefault="008E0FF9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 w:rsidRPr="00EE6E79">
        <w:rPr>
          <w:sz w:val="22"/>
          <w:szCs w:val="22"/>
        </w:rPr>
        <w:t xml:space="preserve">Search for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 and drag it onto the canvas. Connect the </w:t>
      </w:r>
      <w:r w:rsidRPr="00EE6E79">
        <w:rPr>
          <w:b/>
          <w:sz w:val="22"/>
          <w:szCs w:val="22"/>
        </w:rPr>
        <w:t>Trained best model</w:t>
      </w:r>
      <w:r w:rsidRPr="00EE6E79">
        <w:rPr>
          <w:sz w:val="22"/>
          <w:szCs w:val="22"/>
        </w:rPr>
        <w:t xml:space="preserve"> (right-hand) output of the </w:t>
      </w:r>
      <w:r w:rsidRPr="00EE6E79">
        <w:rPr>
          <w:b/>
          <w:sz w:val="22"/>
          <w:szCs w:val="22"/>
        </w:rPr>
        <w:t>Tune Model Hyperparameters</w:t>
      </w:r>
      <w:r w:rsidRPr="00EE6E79">
        <w:rPr>
          <w:sz w:val="22"/>
          <w:szCs w:val="22"/>
        </w:rPr>
        <w:t xml:space="preserve"> module to the </w:t>
      </w:r>
      <w:r w:rsidRPr="00EE6E79">
        <w:rPr>
          <w:b/>
          <w:bCs/>
          <w:sz w:val="22"/>
          <w:szCs w:val="22"/>
        </w:rPr>
        <w:t xml:space="preserve">Trained model </w:t>
      </w:r>
      <w:r w:rsidRPr="00EE6E79">
        <w:rPr>
          <w:sz w:val="22"/>
          <w:szCs w:val="22"/>
        </w:rPr>
        <w:t xml:space="preserve">input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Connect the </w:t>
      </w:r>
      <w:r w:rsidRPr="00EE6E79">
        <w:rPr>
          <w:b/>
          <w:bCs/>
          <w:sz w:val="22"/>
          <w:szCs w:val="22"/>
        </w:rPr>
        <w:t xml:space="preserve">Results dataset2 </w:t>
      </w:r>
      <w:r w:rsidRPr="00EE6E79">
        <w:rPr>
          <w:sz w:val="22"/>
          <w:szCs w:val="22"/>
        </w:rPr>
        <w:t xml:space="preserve">output port of the </w:t>
      </w:r>
      <w:r w:rsidRPr="00EE6E79">
        <w:rPr>
          <w:b/>
          <w:bCs/>
          <w:sz w:val="22"/>
          <w:szCs w:val="22"/>
        </w:rPr>
        <w:t xml:space="preserve">Split Data </w:t>
      </w:r>
      <w:r w:rsidRPr="00EE6E79">
        <w:rPr>
          <w:sz w:val="22"/>
          <w:szCs w:val="22"/>
        </w:rPr>
        <w:t xml:space="preserve">module to the </w:t>
      </w:r>
      <w:r w:rsidRPr="00EE6E79">
        <w:rPr>
          <w:b/>
          <w:bCs/>
          <w:sz w:val="22"/>
          <w:szCs w:val="22"/>
        </w:rPr>
        <w:t xml:space="preserve">Dataset </w:t>
      </w:r>
      <w:r w:rsidRPr="00EE6E79">
        <w:rPr>
          <w:sz w:val="22"/>
          <w:szCs w:val="22"/>
        </w:rPr>
        <w:t xml:space="preserve">port of the </w:t>
      </w:r>
      <w:r w:rsidRPr="00EE6E79">
        <w:rPr>
          <w:b/>
          <w:bCs/>
          <w:sz w:val="22"/>
          <w:szCs w:val="22"/>
        </w:rPr>
        <w:t xml:space="preserve">Test data </w:t>
      </w:r>
      <w:r w:rsidRPr="00EE6E79">
        <w:rPr>
          <w:sz w:val="22"/>
          <w:szCs w:val="22"/>
        </w:rPr>
        <w:t>in</w:t>
      </w:r>
      <w:bookmarkStart w:id="2" w:name="_GoBack"/>
      <w:bookmarkEnd w:id="2"/>
      <w:r w:rsidRPr="00EE6E79">
        <w:rPr>
          <w:sz w:val="22"/>
          <w:szCs w:val="22"/>
        </w:rPr>
        <w:t xml:space="preserve">put port of the </w:t>
      </w:r>
      <w:r w:rsidRPr="00EE6E79">
        <w:rPr>
          <w:b/>
          <w:bCs/>
          <w:sz w:val="22"/>
          <w:szCs w:val="22"/>
        </w:rPr>
        <w:t xml:space="preserve">Permutation Feature Importance </w:t>
      </w:r>
      <w:r w:rsidRPr="00EE6E79">
        <w:rPr>
          <w:sz w:val="22"/>
          <w:szCs w:val="22"/>
        </w:rPr>
        <w:t xml:space="preserve">module. Set the properties as follows: </w:t>
      </w:r>
    </w:p>
    <w:p w14:paraId="5127281A" w14:textId="3FB9F867" w:rsidR="008E0FF9" w:rsidRDefault="008E0FF9" w:rsidP="008E0FF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 xml:space="preserve">Classification: </w:t>
      </w:r>
      <w:r w:rsidR="00506D3F">
        <w:rPr>
          <w:bCs/>
          <w:sz w:val="22"/>
          <w:szCs w:val="22"/>
        </w:rPr>
        <w:t>Precision</w:t>
      </w:r>
    </w:p>
    <w:p w14:paraId="663A4D34" w14:textId="77777777" w:rsidR="008E0FF9" w:rsidRDefault="008E0FF9" w:rsidP="008E0FF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>: 12345</w:t>
      </w:r>
    </w:p>
    <w:p w14:paraId="60B3A40F" w14:textId="77777777" w:rsidR="007D47B9" w:rsidRDefault="007D47B9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Search for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Drag this module onto the canvas. Connect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output from the </w:t>
      </w:r>
      <w:r>
        <w:rPr>
          <w:b/>
          <w:bCs/>
          <w:sz w:val="22"/>
          <w:szCs w:val="22"/>
        </w:rPr>
        <w:t xml:space="preserve">Two-Class Decision Jungle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Untrained model </w:t>
      </w:r>
      <w:r>
        <w:rPr>
          <w:sz w:val="22"/>
          <w:szCs w:val="22"/>
        </w:rPr>
        <w:t xml:space="preserve">input 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Connect the </w:t>
      </w:r>
      <w:r>
        <w:rPr>
          <w:b/>
          <w:bCs/>
          <w:sz w:val="22"/>
          <w:szCs w:val="22"/>
        </w:rPr>
        <w:t xml:space="preserve">Results dataset </w:t>
      </w:r>
      <w:r>
        <w:rPr>
          <w:sz w:val="22"/>
          <w:szCs w:val="22"/>
        </w:rPr>
        <w:t xml:space="preserve">output port of the </w:t>
      </w:r>
      <w:r>
        <w:rPr>
          <w:b/>
          <w:bCs/>
          <w:sz w:val="22"/>
          <w:szCs w:val="22"/>
        </w:rPr>
        <w:lastRenderedPageBreak/>
        <w:t xml:space="preserve">Select Columns in Dataset </w:t>
      </w:r>
      <w:r>
        <w:rPr>
          <w:sz w:val="22"/>
          <w:szCs w:val="22"/>
        </w:rPr>
        <w:t xml:space="preserve">module to the </w:t>
      </w:r>
      <w:r>
        <w:rPr>
          <w:b/>
          <w:bCs/>
          <w:sz w:val="22"/>
          <w:szCs w:val="22"/>
        </w:rPr>
        <w:t xml:space="preserve">Dataset input </w:t>
      </w:r>
      <w:r>
        <w:rPr>
          <w:sz w:val="22"/>
          <w:szCs w:val="22"/>
        </w:rPr>
        <w:t xml:space="preserve">port of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module. </w:t>
      </w:r>
    </w:p>
    <w:p w14:paraId="66A9B30E" w14:textId="77777777" w:rsidR="007D47B9" w:rsidRDefault="007D47B9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Click the </w:t>
      </w:r>
      <w:r>
        <w:rPr>
          <w:b/>
          <w:bCs/>
          <w:sz w:val="22"/>
          <w:szCs w:val="22"/>
        </w:rPr>
        <w:t xml:space="preserve">Cross Validate Model </w:t>
      </w:r>
      <w:r>
        <w:rPr>
          <w:sz w:val="22"/>
          <w:szCs w:val="22"/>
        </w:rPr>
        <w:t xml:space="preserve">module to expose the Properties pane. Set the properties as follows: </w:t>
      </w:r>
    </w:p>
    <w:p w14:paraId="17471799" w14:textId="77777777" w:rsidR="007D47B9" w:rsidRDefault="007D47B9" w:rsidP="007D47B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Column Selector</w:t>
      </w:r>
      <w:r>
        <w:rPr>
          <w:sz w:val="22"/>
          <w:szCs w:val="22"/>
        </w:rPr>
        <w:t>: is_attributed</w:t>
      </w:r>
    </w:p>
    <w:p w14:paraId="1D61178F" w14:textId="77777777" w:rsidR="007D47B9" w:rsidRDefault="007D47B9" w:rsidP="007D47B9">
      <w:pPr>
        <w:pStyle w:val="Default"/>
        <w:spacing w:line="360" w:lineRule="auto"/>
        <w:ind w:left="720" w:firstLine="720"/>
        <w:rPr>
          <w:sz w:val="22"/>
          <w:szCs w:val="22"/>
        </w:rPr>
      </w:pPr>
      <w:r>
        <w:rPr>
          <w:sz w:val="22"/>
          <w:szCs w:val="22"/>
        </w:rPr>
        <w:t xml:space="preserve">• </w:t>
      </w:r>
      <w:r>
        <w:rPr>
          <w:b/>
          <w:bCs/>
          <w:sz w:val="22"/>
          <w:szCs w:val="22"/>
        </w:rPr>
        <w:t>Random seed</w:t>
      </w:r>
      <w:r>
        <w:rPr>
          <w:sz w:val="22"/>
          <w:szCs w:val="22"/>
        </w:rPr>
        <w:t xml:space="preserve">: 3467 </w:t>
      </w:r>
    </w:p>
    <w:p w14:paraId="4E8D02F9" w14:textId="77777777" w:rsidR="00504F10" w:rsidRPr="00BF2C66" w:rsidRDefault="00504F10" w:rsidP="0077700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</w:rPr>
      </w:pPr>
      <w:r w:rsidRPr="00BF2C66">
        <w:rPr>
          <w:rFonts w:ascii="Calibri" w:hAnsi="Calibri" w:cs="Calibri"/>
          <w:color w:val="000000"/>
        </w:rPr>
        <w:t xml:space="preserve">Search for the </w:t>
      </w:r>
      <w:r w:rsidRPr="00BF2C66">
        <w:rPr>
          <w:rFonts w:ascii="Calibri" w:hAnsi="Calibri" w:cs="Calibri"/>
          <w:b/>
          <w:color w:val="000000"/>
        </w:rPr>
        <w:t>Evaluate Model</w:t>
      </w:r>
      <w:r w:rsidRPr="00BF2C66">
        <w:rPr>
          <w:rFonts w:ascii="Calibri" w:hAnsi="Calibri" w:cs="Calibri"/>
          <w:color w:val="000000"/>
        </w:rPr>
        <w:t xml:space="preserve"> module and drag it onto the canvas. Connect the Scored Dataset output port of the </w:t>
      </w:r>
      <w:r w:rsidRPr="00BF2C66">
        <w:rPr>
          <w:rFonts w:ascii="Calibri" w:hAnsi="Calibri" w:cs="Calibri"/>
          <w:b/>
          <w:color w:val="000000"/>
        </w:rPr>
        <w:t>Score Model</w:t>
      </w:r>
      <w:r w:rsidRPr="00BF2C66">
        <w:rPr>
          <w:rFonts w:ascii="Calibri" w:hAnsi="Calibri" w:cs="Calibri"/>
          <w:color w:val="000000"/>
        </w:rPr>
        <w:t xml:space="preserve"> module to the left hand Scored dataset input port of the Evaluate Model module. </w:t>
      </w:r>
    </w:p>
    <w:p w14:paraId="14E2ED3B" w14:textId="46AB3719" w:rsidR="007D47B9" w:rsidRDefault="00310767" w:rsidP="007A4F28">
      <w:pPr>
        <w:pStyle w:val="Default"/>
        <w:spacing w:line="360" w:lineRule="auto"/>
        <w:ind w:left="360" w:firstLine="360"/>
        <w:rPr>
          <w:sz w:val="22"/>
          <w:szCs w:val="22"/>
        </w:rPr>
      </w:pPr>
      <w:r>
        <w:rPr>
          <w:sz w:val="22"/>
          <w:szCs w:val="22"/>
        </w:rPr>
        <w:t>Your</w:t>
      </w:r>
      <w:r w:rsidR="003D00F6">
        <w:rPr>
          <w:sz w:val="22"/>
          <w:szCs w:val="22"/>
        </w:rPr>
        <w:t xml:space="preserve"> experiment should now resemble the following:</w:t>
      </w:r>
    </w:p>
    <w:p w14:paraId="1D5F70C4" w14:textId="52F3405D" w:rsidR="003D00F6" w:rsidRDefault="00310767" w:rsidP="00302EB1">
      <w:pPr>
        <w:pStyle w:val="Default"/>
        <w:spacing w:line="360" w:lineRule="auto"/>
        <w:ind w:left="90"/>
        <w:rPr>
          <w:sz w:val="22"/>
          <w:szCs w:val="22"/>
        </w:rPr>
      </w:pPr>
      <w:r w:rsidRPr="00310767">
        <w:rPr>
          <w:noProof/>
        </w:rPr>
        <w:drawing>
          <wp:inline distT="0" distB="0" distL="0" distR="0" wp14:anchorId="7D1A5001" wp14:editId="163889EB">
            <wp:extent cx="5943600" cy="5164455"/>
            <wp:effectExtent l="114300" t="114300" r="133350" b="131445"/>
            <wp:docPr id="1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7C8ACF3-A425-49FD-9798-5BAC54CA13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7C8ACF3-A425-49FD-9798-5BAC54CA13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455"/>
                    </a:xfrm>
                    <a:prstGeom prst="rect">
                      <a:avLst/>
                    </a:prstGeom>
                    <a:noFill/>
                    <a:ln w="28575"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91397" w14:textId="77777777" w:rsidR="007A4F28" w:rsidRDefault="007A4F28" w:rsidP="007A4F28">
      <w:pPr>
        <w:pStyle w:val="Default"/>
        <w:spacing w:line="360" w:lineRule="auto"/>
        <w:ind w:left="360"/>
        <w:rPr>
          <w:sz w:val="22"/>
          <w:szCs w:val="22"/>
        </w:rPr>
      </w:pPr>
    </w:p>
    <w:p w14:paraId="773DDC1C" w14:textId="0D83FA25" w:rsidR="0066404B" w:rsidRDefault="007A4F28" w:rsidP="00777004">
      <w:pPr>
        <w:pStyle w:val="Default"/>
        <w:numPr>
          <w:ilvl w:val="0"/>
          <w:numId w:val="7"/>
        </w:numPr>
        <w:spacing w:line="360" w:lineRule="auto"/>
        <w:ind w:left="90"/>
        <w:rPr>
          <w:sz w:val="22"/>
          <w:szCs w:val="22"/>
        </w:rPr>
      </w:pPr>
      <w:r w:rsidRPr="007A4F28">
        <w:rPr>
          <w:sz w:val="22"/>
          <w:szCs w:val="22"/>
        </w:rPr>
        <w:t xml:space="preserve">Save and run the experiment. When the experiment is finished, </w:t>
      </w:r>
      <w:r w:rsidR="0066404B" w:rsidRPr="0066404B">
        <w:rPr>
          <w:sz w:val="22"/>
          <w:szCs w:val="22"/>
        </w:rPr>
        <w:t xml:space="preserve">click on the </w:t>
      </w:r>
      <w:r w:rsidR="0066404B" w:rsidRPr="00CB36A3">
        <w:rPr>
          <w:b/>
          <w:sz w:val="22"/>
          <w:szCs w:val="22"/>
        </w:rPr>
        <w:t>Evaluation Results by Fold</w:t>
      </w:r>
      <w:r w:rsidR="0066404B" w:rsidRPr="0066404B">
        <w:rPr>
          <w:sz w:val="22"/>
          <w:szCs w:val="22"/>
        </w:rPr>
        <w:t xml:space="preserve"> output port of the </w:t>
      </w:r>
      <w:r w:rsidR="0066404B" w:rsidRPr="00CB36A3">
        <w:rPr>
          <w:b/>
          <w:sz w:val="22"/>
          <w:szCs w:val="22"/>
        </w:rPr>
        <w:t>Cross Validat</w:t>
      </w:r>
      <w:r w:rsidR="00CB36A3">
        <w:rPr>
          <w:b/>
          <w:sz w:val="22"/>
          <w:szCs w:val="22"/>
        </w:rPr>
        <w:t>e Model</w:t>
      </w:r>
      <w:r w:rsidR="0066404B" w:rsidRPr="0066404B">
        <w:rPr>
          <w:sz w:val="22"/>
          <w:szCs w:val="22"/>
        </w:rPr>
        <w:t xml:space="preserve"> and select </w:t>
      </w:r>
      <w:r w:rsidR="0066404B" w:rsidRPr="00CB36A3">
        <w:rPr>
          <w:b/>
          <w:sz w:val="22"/>
          <w:szCs w:val="22"/>
        </w:rPr>
        <w:t>Visualize.</w:t>
      </w:r>
      <w:r w:rsidR="0066404B" w:rsidRPr="0066404B">
        <w:rPr>
          <w:sz w:val="22"/>
          <w:szCs w:val="22"/>
        </w:rPr>
        <w:t xml:space="preserve"> These results look like the following:</w:t>
      </w:r>
      <w:r w:rsidR="00CB36A3" w:rsidRPr="00CB36A3">
        <w:rPr>
          <w:noProof/>
        </w:rPr>
        <w:t xml:space="preserve"> </w:t>
      </w:r>
      <w:r w:rsidR="00CB36A3">
        <w:rPr>
          <w:noProof/>
        </w:rPr>
        <w:drawing>
          <wp:inline distT="0" distB="0" distL="0" distR="0" wp14:anchorId="212BB805" wp14:editId="4126AEA4">
            <wp:extent cx="5943600" cy="4336415"/>
            <wp:effectExtent l="114300" t="114300" r="133350" b="140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D5B0DD" w14:textId="788EFA35" w:rsidR="0066404B" w:rsidRDefault="00CB36A3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 w:rsidRPr="00CB36A3">
        <w:rPr>
          <w:sz w:val="22"/>
          <w:szCs w:val="22"/>
        </w:rPr>
        <w:t xml:space="preserve">Scroll to the bottom of the page, notice that </w:t>
      </w:r>
      <w:r w:rsidRPr="00CB36A3">
        <w:rPr>
          <w:b/>
          <w:sz w:val="22"/>
          <w:szCs w:val="22"/>
        </w:rPr>
        <w:t>the Accuracy, Recall and AUC</w:t>
      </w:r>
      <w:r w:rsidRPr="00CB36A3">
        <w:rPr>
          <w:sz w:val="22"/>
          <w:szCs w:val="22"/>
        </w:rPr>
        <w:t xml:space="preserve"> values in the folds are not that different from each other. The values in the folds are close to the Mean and the </w:t>
      </w:r>
      <w:r w:rsidRPr="00CB36A3">
        <w:rPr>
          <w:b/>
          <w:sz w:val="22"/>
          <w:szCs w:val="22"/>
        </w:rPr>
        <w:t>Standard Deviation</w:t>
      </w:r>
      <w:r w:rsidRPr="00CB36A3">
        <w:rPr>
          <w:sz w:val="22"/>
          <w:szCs w:val="22"/>
        </w:rPr>
        <w:t xml:space="preserve"> is much smaller than the </w:t>
      </w:r>
      <w:r w:rsidRPr="00CB36A3">
        <w:rPr>
          <w:b/>
          <w:sz w:val="22"/>
          <w:szCs w:val="22"/>
        </w:rPr>
        <w:t>Mean.</w:t>
      </w:r>
      <w:r w:rsidRPr="00CB36A3">
        <w:rPr>
          <w:sz w:val="22"/>
          <w:szCs w:val="22"/>
        </w:rPr>
        <w:t xml:space="preserve"> These consistent results across the folds indicate that the model is insensitive to the training and test data chosen and should generalize well.</w:t>
      </w:r>
    </w:p>
    <w:p w14:paraId="6DCDFE91" w14:textId="708757A3" w:rsidR="00BF2C66" w:rsidRPr="00BD21CF" w:rsidRDefault="00CB36A3" w:rsidP="00777004">
      <w:pPr>
        <w:pStyle w:val="Default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Next </w:t>
      </w:r>
      <w:r w:rsidR="007A4F28" w:rsidRPr="007A4F28">
        <w:rPr>
          <w:sz w:val="22"/>
          <w:szCs w:val="22"/>
        </w:rPr>
        <w:t xml:space="preserve">visualize the </w:t>
      </w:r>
      <w:r w:rsidR="007A4F28" w:rsidRPr="00DE0B1D">
        <w:rPr>
          <w:b/>
          <w:sz w:val="22"/>
          <w:szCs w:val="22"/>
        </w:rPr>
        <w:t>Evaluation Result</w:t>
      </w:r>
      <w:r w:rsidR="007A4F28" w:rsidRPr="007A4F28">
        <w:rPr>
          <w:sz w:val="22"/>
          <w:szCs w:val="22"/>
        </w:rPr>
        <w:t xml:space="preserve"> port of the </w:t>
      </w:r>
      <w:r w:rsidR="007A4F28" w:rsidRPr="007A4F28">
        <w:rPr>
          <w:b/>
          <w:sz w:val="22"/>
          <w:szCs w:val="22"/>
        </w:rPr>
        <w:t>Evaluate Model</w:t>
      </w:r>
      <w:r w:rsidR="007A4F28" w:rsidRPr="007A4F28">
        <w:rPr>
          <w:sz w:val="22"/>
          <w:szCs w:val="22"/>
        </w:rPr>
        <w:t xml:space="preserve"> module and review the ROC curve and performance statistics for the model as shown below</w:t>
      </w:r>
      <w:r w:rsidR="007A4F28">
        <w:rPr>
          <w:sz w:val="22"/>
          <w:szCs w:val="22"/>
        </w:rPr>
        <w:t>:</w:t>
      </w:r>
    </w:p>
    <w:p w14:paraId="47F684C4" w14:textId="24C255E2" w:rsidR="00572160" w:rsidRDefault="007A4F28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7A4F28">
        <w:rPr>
          <w:rFonts w:eastAsia="Gulim" w:cs="Helvetica"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A9B1D67" wp14:editId="7EDB27C6">
            <wp:extent cx="5943600" cy="4165600"/>
            <wp:effectExtent l="114300" t="114300" r="133350" b="139700"/>
            <wp:docPr id="16" name="Picture 9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A1C10403-3E79-40AA-BE4C-5FA40D9108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A1C10403-3E79-40AA-BE4C-5FA40D9108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 w="19050"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00E0A" w14:textId="7FE1B543" w:rsidR="0066404B" w:rsidRDefault="007A4F28" w:rsidP="0066404B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 xml:space="preserve">Note that the </w:t>
      </w:r>
      <w:r w:rsidRPr="00CB36A3">
        <w:rPr>
          <w:rFonts w:eastAsia="Gulim" w:cs="Helvetica"/>
          <w:b/>
          <w:bCs/>
          <w:color w:val="000000"/>
        </w:rPr>
        <w:t>AUC</w:t>
      </w:r>
      <w:r>
        <w:rPr>
          <w:rFonts w:eastAsia="Gulim" w:cs="Helvetica"/>
          <w:bCs/>
          <w:color w:val="000000"/>
        </w:rPr>
        <w:t xml:space="preserve"> for this model is </w:t>
      </w:r>
      <w:r w:rsidRPr="00CB36A3">
        <w:rPr>
          <w:rFonts w:eastAsia="Gulim" w:cs="Helvetica"/>
          <w:b/>
          <w:bCs/>
          <w:color w:val="000000"/>
        </w:rPr>
        <w:t>0.987</w:t>
      </w:r>
      <w:r>
        <w:rPr>
          <w:rFonts w:eastAsia="Gulim" w:cs="Helvetica"/>
          <w:bCs/>
          <w:color w:val="000000"/>
        </w:rPr>
        <w:t xml:space="preserve"> which is better than the Decision Tree Jungle Model</w:t>
      </w:r>
      <w:r w:rsidR="00CB36A3">
        <w:rPr>
          <w:rFonts w:eastAsia="Gulim" w:cs="Helvetica"/>
          <w:bCs/>
          <w:color w:val="000000"/>
        </w:rPr>
        <w:t>’s AUC of 0.905</w:t>
      </w:r>
      <w:r>
        <w:rPr>
          <w:rFonts w:eastAsia="Gulim" w:cs="Helvetica"/>
          <w:bCs/>
          <w:color w:val="000000"/>
        </w:rPr>
        <w:t>.</w:t>
      </w:r>
      <w:r w:rsidR="00830C68">
        <w:rPr>
          <w:rFonts w:eastAsia="Gulim" w:cs="Helvetica"/>
          <w:bCs/>
          <w:color w:val="000000"/>
        </w:rPr>
        <w:t xml:space="preserve"> </w:t>
      </w:r>
      <w:r w:rsidR="00830C68" w:rsidRPr="00830C68">
        <w:rPr>
          <w:rFonts w:eastAsia="Gulim" w:cs="Helvetica"/>
          <w:b/>
          <w:bCs/>
          <w:color w:val="000000"/>
        </w:rPr>
        <w:t>Precision</w:t>
      </w:r>
      <w:r w:rsidR="00830C68">
        <w:rPr>
          <w:rFonts w:eastAsia="Gulim" w:cs="Helvetica"/>
          <w:bCs/>
          <w:color w:val="000000"/>
        </w:rPr>
        <w:t xml:space="preserve"> is at 1.0 and the number of </w:t>
      </w:r>
      <w:r w:rsidR="00830C68" w:rsidRPr="00830C68">
        <w:rPr>
          <w:rFonts w:eastAsia="Gulim" w:cs="Helvetica"/>
          <w:b/>
          <w:bCs/>
          <w:color w:val="000000"/>
        </w:rPr>
        <w:t xml:space="preserve">FP </w:t>
      </w:r>
      <w:r w:rsidR="00830C68">
        <w:rPr>
          <w:rFonts w:eastAsia="Gulim" w:cs="Helvetica"/>
          <w:bCs/>
          <w:color w:val="000000"/>
        </w:rPr>
        <w:t>is at zero.</w:t>
      </w:r>
    </w:p>
    <w:p w14:paraId="2FF9F141" w14:textId="30DA74BC" w:rsidR="00EF3901" w:rsidRPr="00EB1003" w:rsidRDefault="00EF3901" w:rsidP="0066404B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 w:rsidRPr="00EB1003">
        <w:rPr>
          <w:rFonts w:eastAsia="Gulim" w:cs="Helvetica"/>
          <w:bCs/>
          <w:color w:val="000000"/>
          <w:sz w:val="36"/>
          <w:szCs w:val="36"/>
        </w:rPr>
        <w:t>Step 4: Improve the model</w:t>
      </w:r>
    </w:p>
    <w:p w14:paraId="08E082DA" w14:textId="18E7F0F3" w:rsidR="00B121A5" w:rsidRDefault="00EB1003" w:rsidP="00B121A5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</w:rPr>
      </w:pPr>
      <w:r w:rsidRPr="00EB1003">
        <w:rPr>
          <w:rFonts w:eastAsia="Gulim" w:cs="Helvetica"/>
          <w:bCs/>
          <w:color w:val="000000"/>
        </w:rPr>
        <w:t>You will now improve model performance by pruning less important features by following these steps:</w:t>
      </w:r>
    </w:p>
    <w:p w14:paraId="3650CE12" w14:textId="57D9A5B3" w:rsidR="00EB1003" w:rsidRPr="00B121A5" w:rsidRDefault="00EB1003" w:rsidP="00777004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color w:val="000000"/>
        </w:rPr>
      </w:pPr>
      <w:r w:rsidRPr="00B121A5">
        <w:rPr>
          <w:rFonts w:eastAsia="Gulim" w:cs="Helvetica"/>
          <w:bCs/>
          <w:color w:val="000000"/>
        </w:rPr>
        <w:t xml:space="preserve">Visualize the output of the </w:t>
      </w:r>
      <w:r w:rsidRPr="00B121A5">
        <w:rPr>
          <w:rFonts w:eastAsia="Gulim" w:cs="Helvetica"/>
          <w:b/>
          <w:bCs/>
          <w:color w:val="000000"/>
        </w:rPr>
        <w:t>Permutation Feature Importance</w:t>
      </w:r>
      <w:r w:rsidRPr="00B121A5">
        <w:rPr>
          <w:rFonts w:eastAsia="Gulim" w:cs="Helvetica"/>
          <w:bCs/>
          <w:color w:val="000000"/>
        </w:rPr>
        <w:t xml:space="preserve"> module. The upper portion of the list produced should resemble the following:</w:t>
      </w:r>
    </w:p>
    <w:p w14:paraId="136F0203" w14:textId="77777777" w:rsidR="00B121A5" w:rsidRDefault="00B121A5" w:rsidP="00B121A5">
      <w:pPr>
        <w:pBdr>
          <w:bottom w:val="single" w:sz="6" w:space="0" w:color="CCCCCC"/>
        </w:pBdr>
        <w:spacing w:before="300" w:after="150" w:line="240" w:lineRule="auto"/>
        <w:jc w:val="center"/>
        <w:outlineLvl w:val="1"/>
        <w:rPr>
          <w:rFonts w:eastAsia="Gulim" w:cs="Helvetica"/>
          <w:bCs/>
          <w:color w:val="000000"/>
        </w:rPr>
      </w:pPr>
      <w:r w:rsidRPr="00EB1003">
        <w:rPr>
          <w:rFonts w:eastAsia="Gulim" w:cs="Helvetica"/>
          <w:bCs/>
          <w:noProof/>
          <w:color w:val="000000"/>
        </w:rPr>
        <w:lastRenderedPageBreak/>
        <w:drawing>
          <wp:inline distT="0" distB="0" distL="0" distR="0" wp14:anchorId="5F91C938" wp14:editId="76E15FCD">
            <wp:extent cx="1992652" cy="2339200"/>
            <wp:effectExtent l="133350" t="114300" r="140970" b="137795"/>
            <wp:docPr id="26" name="Picture 4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882A3BAC-31F1-41A0-BBF1-C773FBA0F3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882A3BAC-31F1-41A0-BBF1-C773FBA0F3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154" cy="23456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89E196" w14:textId="77777777" w:rsidR="004871E4" w:rsidRDefault="00707CA7" w:rsidP="004871E4">
      <w:p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color w:val="000000"/>
        </w:rPr>
      </w:pPr>
      <w:r>
        <w:rPr>
          <w:rFonts w:eastAsia="Gulim" w:cs="Helvetica"/>
          <w:bCs/>
          <w:color w:val="000000"/>
        </w:rPr>
        <w:t>Notice that all but top 2 features have zero importance. This means that the channel and app features are most important for building our model. Therefore, we will create a new experiment with those two features only in order to improve our model’s performance.</w:t>
      </w:r>
    </w:p>
    <w:p w14:paraId="045E5ECC" w14:textId="57BF00AD" w:rsidR="004871E4" w:rsidRPr="004871E4" w:rsidRDefault="006C72DF" w:rsidP="00777004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</w:pPr>
      <w:r w:rsidRPr="004871E4">
        <w:rPr>
          <w:rFonts w:eastAsia="Gulim" w:cs="Helvetica"/>
          <w:bCs/>
          <w:color w:val="000000"/>
        </w:rPr>
        <w:t>With your</w:t>
      </w:r>
      <w:r w:rsidR="00707CA7" w:rsidRPr="004871E4">
        <w:rPr>
          <w:rFonts w:eastAsia="Gulim" w:cs="Helvetica"/>
          <w:bCs/>
          <w:color w:val="000000"/>
        </w:rPr>
        <w:t xml:space="preserve"> </w:t>
      </w:r>
      <w:r w:rsidRPr="004871E4">
        <w:rPr>
          <w:rFonts w:eastAsia="Gulim" w:cs="Helvetica"/>
          <w:bCs/>
          <w:color w:val="000000"/>
        </w:rPr>
        <w:t xml:space="preserve">Decision Tree Forest </w:t>
      </w:r>
      <w:r w:rsidR="00707CA7" w:rsidRPr="004871E4">
        <w:rPr>
          <w:rFonts w:eastAsia="Gulim" w:cs="Helvetica"/>
          <w:bCs/>
          <w:color w:val="000000"/>
        </w:rPr>
        <w:t>experiment</w:t>
      </w:r>
      <w:r w:rsidRPr="004871E4">
        <w:rPr>
          <w:rFonts w:eastAsia="Gulim" w:cs="Helvetica"/>
          <w:bCs/>
          <w:color w:val="000000"/>
        </w:rPr>
        <w:t xml:space="preserve"> open, click on </w:t>
      </w:r>
      <w:r w:rsidRPr="004871E4">
        <w:rPr>
          <w:rFonts w:eastAsia="Gulim" w:cs="Helvetica"/>
          <w:b/>
          <w:bCs/>
          <w:color w:val="000000"/>
        </w:rPr>
        <w:t>SAVE AS</w:t>
      </w:r>
      <w:r w:rsidRPr="004871E4">
        <w:rPr>
          <w:rFonts w:eastAsia="Gulim" w:cs="Helvetica"/>
          <w:bCs/>
          <w:color w:val="000000"/>
        </w:rPr>
        <w:t xml:space="preserve"> at the bottom of the screen </w:t>
      </w:r>
      <w:r w:rsidR="004871E4" w:rsidRPr="004871E4">
        <w:rPr>
          <w:rFonts w:eastAsia="Gulim" w:cs="Helvetica"/>
          <w:bCs/>
          <w:color w:val="000000"/>
        </w:rPr>
        <w:t>to</w:t>
      </w:r>
      <w:r w:rsidRPr="004871E4">
        <w:rPr>
          <w:rFonts w:eastAsia="Gulim" w:cs="Helvetica"/>
          <w:bCs/>
          <w:color w:val="000000"/>
        </w:rPr>
        <w:t xml:space="preserve"> </w:t>
      </w:r>
      <w:r w:rsidR="004871E4" w:rsidRPr="004871E4">
        <w:rPr>
          <w:rFonts w:eastAsia="Gulim" w:cs="Helvetica"/>
          <w:bCs/>
          <w:color w:val="000000"/>
        </w:rPr>
        <w:t>save a copy of this experiment under the name Running with Permutation Decision</w:t>
      </w:r>
    </w:p>
    <w:p w14:paraId="07E06E14" w14:textId="61F046CE" w:rsidR="004A3B8B" w:rsidRDefault="009F2F9F" w:rsidP="00C16DAD">
      <w:pPr>
        <w:pStyle w:val="ListParagraph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</w:pPr>
      <w:r>
        <w:t xml:space="preserve">Click on </w:t>
      </w:r>
      <w:r w:rsidR="004871E4" w:rsidRPr="009F2F9F">
        <w:rPr>
          <w:b/>
          <w:bCs/>
        </w:rPr>
        <w:t>Select Columns in Dataset (Project Columns) module</w:t>
      </w:r>
      <w:r w:rsidR="004871E4" w:rsidRPr="009F2F9F">
        <w:t xml:space="preserve">, and in the properties pane, launch the column selector. Modify the module to </w:t>
      </w:r>
      <w:r w:rsidR="004871E4">
        <w:t>include only</w:t>
      </w:r>
      <w:r w:rsidR="004871E4" w:rsidRPr="009F2F9F">
        <w:t xml:space="preserve"> the following columns </w:t>
      </w:r>
      <w:r w:rsidR="004871E4">
        <w:t>as shown below:</w:t>
      </w:r>
      <w:r w:rsidR="004871E4" w:rsidRPr="004871E4">
        <w:rPr>
          <w:noProof/>
        </w:rPr>
        <w:t xml:space="preserve"> </w:t>
      </w:r>
      <w:r w:rsidR="004871E4">
        <w:rPr>
          <w:noProof/>
        </w:rPr>
        <w:drawing>
          <wp:inline distT="0" distB="0" distL="0" distR="0" wp14:anchorId="2B7D1FCB" wp14:editId="2BE5BD4B">
            <wp:extent cx="5943600" cy="1297305"/>
            <wp:effectExtent l="133350" t="114300" r="133350" b="1695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AAF47F" w14:textId="7F7FD77A" w:rsidR="00B21CE0" w:rsidRDefault="004A3B8B" w:rsidP="009F2F9F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sz w:val="22"/>
          <w:szCs w:val="22"/>
        </w:rPr>
      </w:pPr>
      <w:r w:rsidRPr="00B21CE0">
        <w:rPr>
          <w:sz w:val="22"/>
          <w:szCs w:val="22"/>
        </w:rPr>
        <w:t xml:space="preserve">Save and run the experiment. When the experiment is finished, visualize the output of </w:t>
      </w:r>
      <w:r w:rsidR="00B21CE0" w:rsidRPr="00B21CE0">
        <w:rPr>
          <w:sz w:val="22"/>
          <w:szCs w:val="22"/>
        </w:rPr>
        <w:t xml:space="preserve">the </w:t>
      </w:r>
      <w:r w:rsidR="00B21CE0" w:rsidRPr="00B21CE0">
        <w:rPr>
          <w:b/>
          <w:sz w:val="22"/>
          <w:szCs w:val="22"/>
        </w:rPr>
        <w:t xml:space="preserve">Score Model </w:t>
      </w:r>
      <w:r w:rsidR="00B21CE0" w:rsidRPr="00B21CE0">
        <w:rPr>
          <w:sz w:val="22"/>
          <w:szCs w:val="22"/>
        </w:rPr>
        <w:t>it should resemble the following:</w:t>
      </w:r>
    </w:p>
    <w:p w14:paraId="667A6039" w14:textId="3AD66F03" w:rsidR="00B21CE0" w:rsidRDefault="00B21CE0" w:rsidP="00B21CE0">
      <w:pPr>
        <w:pStyle w:val="Default"/>
        <w:pBdr>
          <w:bottom w:val="single" w:sz="6" w:space="0" w:color="CCCCCC"/>
        </w:pBdr>
        <w:spacing w:before="300" w:after="150"/>
        <w:jc w:val="center"/>
        <w:outlineLvl w:val="1"/>
        <w:rPr>
          <w:sz w:val="22"/>
          <w:szCs w:val="22"/>
        </w:rPr>
      </w:pPr>
      <w:r w:rsidRPr="00B21CE0">
        <w:rPr>
          <w:noProof/>
          <w:sz w:val="22"/>
          <w:szCs w:val="22"/>
        </w:rPr>
        <w:lastRenderedPageBreak/>
        <w:drawing>
          <wp:inline distT="0" distB="0" distL="0" distR="0" wp14:anchorId="3759F25C" wp14:editId="10B3920F">
            <wp:extent cx="3771395" cy="5362193"/>
            <wp:effectExtent l="114300" t="114300" r="133985" b="124460"/>
            <wp:docPr id="3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69E65FE-6306-4B46-9C9D-96AC3EF6D1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69E65FE-6306-4B46-9C9D-96AC3EF6D1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395" cy="5362193"/>
                    </a:xfrm>
                    <a:prstGeom prst="rect">
                      <a:avLst/>
                    </a:prstGeom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6DAA0B" w14:textId="3BC87A18" w:rsidR="00B21CE0" w:rsidRDefault="00B21CE0" w:rsidP="00B21CE0">
      <w:pPr>
        <w:pStyle w:val="Default"/>
        <w:pBdr>
          <w:bottom w:val="single" w:sz="6" w:space="0" w:color="CCCCCC"/>
        </w:pBdr>
        <w:spacing w:before="300" w:after="150"/>
        <w:outlineLvl w:val="1"/>
        <w:rPr>
          <w:sz w:val="22"/>
          <w:szCs w:val="22"/>
        </w:rPr>
      </w:pPr>
      <w:r>
        <w:rPr>
          <w:sz w:val="22"/>
          <w:szCs w:val="22"/>
        </w:rPr>
        <w:t xml:space="preserve">Notice how the </w:t>
      </w:r>
      <w:r w:rsidR="00302EB1" w:rsidRPr="00302EB1">
        <w:rPr>
          <w:b/>
          <w:sz w:val="22"/>
          <w:szCs w:val="22"/>
        </w:rPr>
        <w:t>S</w:t>
      </w:r>
      <w:r w:rsidRPr="00302EB1">
        <w:rPr>
          <w:b/>
          <w:sz w:val="22"/>
          <w:szCs w:val="22"/>
        </w:rPr>
        <w:t xml:space="preserve">cored </w:t>
      </w:r>
      <w:r w:rsidR="00302EB1" w:rsidRPr="00302EB1">
        <w:rPr>
          <w:b/>
          <w:sz w:val="22"/>
          <w:szCs w:val="22"/>
        </w:rPr>
        <w:t>L</w:t>
      </w:r>
      <w:r w:rsidRPr="00302EB1">
        <w:rPr>
          <w:b/>
          <w:sz w:val="22"/>
          <w:szCs w:val="22"/>
        </w:rPr>
        <w:t>abels</w:t>
      </w:r>
      <w:r>
        <w:rPr>
          <w:sz w:val="22"/>
          <w:szCs w:val="22"/>
        </w:rPr>
        <w:t xml:space="preserve"> are predicted correctly </w:t>
      </w:r>
      <w:r w:rsidR="00302EB1">
        <w:rPr>
          <w:sz w:val="22"/>
          <w:szCs w:val="22"/>
        </w:rPr>
        <w:t>against</w:t>
      </w:r>
      <w:r>
        <w:rPr>
          <w:sz w:val="22"/>
          <w:szCs w:val="22"/>
        </w:rPr>
        <w:t xml:space="preserve"> the </w:t>
      </w:r>
      <w:r w:rsidRPr="00302EB1">
        <w:rPr>
          <w:b/>
          <w:sz w:val="22"/>
          <w:szCs w:val="22"/>
        </w:rPr>
        <w:t>is_attributed</w:t>
      </w:r>
      <w:r>
        <w:rPr>
          <w:sz w:val="22"/>
          <w:szCs w:val="22"/>
        </w:rPr>
        <w:t xml:space="preserve"> column</w:t>
      </w:r>
    </w:p>
    <w:p w14:paraId="7E06C579" w14:textId="4A679141" w:rsidR="004A3B8B" w:rsidRPr="00B21CE0" w:rsidRDefault="00B21CE0" w:rsidP="009F2F9F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</w:rPr>
      </w:pPr>
      <w:r>
        <w:rPr>
          <w:sz w:val="22"/>
          <w:szCs w:val="22"/>
        </w:rPr>
        <w:t xml:space="preserve">Next </w:t>
      </w:r>
      <w:r w:rsidRPr="00B21CE0">
        <w:rPr>
          <w:sz w:val="22"/>
          <w:szCs w:val="22"/>
        </w:rPr>
        <w:t>visualize the output of the</w:t>
      </w:r>
      <w:r w:rsidR="004A3B8B" w:rsidRPr="00B21CE0">
        <w:rPr>
          <w:sz w:val="22"/>
          <w:szCs w:val="22"/>
        </w:rPr>
        <w:t xml:space="preserve"> </w:t>
      </w:r>
      <w:r w:rsidR="004A3B8B" w:rsidRPr="00B21CE0">
        <w:rPr>
          <w:b/>
          <w:bCs/>
          <w:sz w:val="22"/>
          <w:szCs w:val="22"/>
        </w:rPr>
        <w:t xml:space="preserve">Evaluate Model </w:t>
      </w:r>
      <w:r w:rsidR="004A3B8B" w:rsidRPr="00B21CE0">
        <w:rPr>
          <w:sz w:val="22"/>
          <w:szCs w:val="22"/>
        </w:rPr>
        <w:t xml:space="preserve">module and examine the </w:t>
      </w:r>
      <w:r w:rsidR="004D1630" w:rsidRPr="00B21CE0">
        <w:rPr>
          <w:sz w:val="22"/>
          <w:szCs w:val="22"/>
        </w:rPr>
        <w:t xml:space="preserve">ROC curve and </w:t>
      </w:r>
      <w:r w:rsidR="004A3B8B" w:rsidRPr="00B21CE0">
        <w:rPr>
          <w:sz w:val="22"/>
          <w:szCs w:val="22"/>
        </w:rPr>
        <w:t>summary statistics as shown below:</w:t>
      </w:r>
    </w:p>
    <w:p w14:paraId="43631A75" w14:textId="0EE99A94" w:rsidR="004A3B8B" w:rsidRDefault="004A3B8B" w:rsidP="004A3B8B">
      <w:pPr>
        <w:pStyle w:val="Default"/>
        <w:pBdr>
          <w:bottom w:val="single" w:sz="6" w:space="0" w:color="CCCCCC"/>
        </w:pBdr>
        <w:spacing w:before="300" w:after="150"/>
        <w:outlineLvl w:val="1"/>
        <w:rPr>
          <w:rFonts w:eastAsia="Gulim" w:cs="Helvetica"/>
          <w:bCs/>
        </w:rPr>
      </w:pPr>
      <w:r w:rsidRPr="004A3B8B">
        <w:rPr>
          <w:rFonts w:eastAsia="Gulim" w:cs="Helvetica"/>
          <w:bCs/>
          <w:noProof/>
        </w:rPr>
        <w:lastRenderedPageBreak/>
        <w:drawing>
          <wp:inline distT="0" distB="0" distL="0" distR="0" wp14:anchorId="291C0BED" wp14:editId="45AC88F8">
            <wp:extent cx="5943600" cy="4182110"/>
            <wp:effectExtent l="114300" t="114300" r="133350" b="142240"/>
            <wp:docPr id="29" name="Picture 8" descr="A screenshot of a cell phone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7C3360E5-3D8A-4572-84DE-48FCB484E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screenshot of a cell phone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7C3360E5-3D8A-4572-84DE-48FCB484E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  <a:ln w="19050">
                      <a:noFill/>
                    </a:ln>
                    <a:effectLst>
                      <a:glow rad="101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DBCA2D" w14:textId="7A84449B" w:rsidR="004D1630" w:rsidRPr="00B51D55" w:rsidRDefault="004D1630" w:rsidP="00302EB1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B51D55">
        <w:rPr>
          <w:rFonts w:eastAsia="Gulim" w:cs="Helvetica"/>
          <w:bCs/>
          <w:sz w:val="22"/>
        </w:rPr>
        <w:t xml:space="preserve">Notice that </w:t>
      </w:r>
      <w:r w:rsidR="00302EB1">
        <w:rPr>
          <w:rFonts w:eastAsia="Gulim" w:cs="Helvetica"/>
          <w:bCs/>
          <w:sz w:val="22"/>
        </w:rPr>
        <w:t>by keeping only the 2 features (channel and app) we were able to improve</w:t>
      </w:r>
      <w:r w:rsidRPr="00B51D55">
        <w:rPr>
          <w:rFonts w:eastAsia="Gulim" w:cs="Helvetica"/>
          <w:bCs/>
          <w:sz w:val="22"/>
        </w:rPr>
        <w:t xml:space="preserve"> </w:t>
      </w:r>
      <w:r w:rsidRPr="00B51D55">
        <w:rPr>
          <w:rFonts w:eastAsia="Gulim" w:cs="Helvetica"/>
          <w:b/>
          <w:bCs/>
          <w:sz w:val="22"/>
        </w:rPr>
        <w:t>AUC</w:t>
      </w:r>
      <w:r w:rsidRPr="00B51D55">
        <w:rPr>
          <w:rFonts w:eastAsia="Gulim" w:cs="Helvetica"/>
          <w:bCs/>
          <w:sz w:val="22"/>
        </w:rPr>
        <w:t xml:space="preserve"> from 0.987 to 0.997</w:t>
      </w:r>
      <w:r w:rsidR="00302EB1">
        <w:rPr>
          <w:rFonts w:eastAsia="Gulim" w:cs="Helvetica"/>
          <w:bCs/>
          <w:sz w:val="22"/>
        </w:rPr>
        <w:t>. H</w:t>
      </w:r>
      <w:r w:rsidR="00302EB1" w:rsidRPr="00B51D55">
        <w:rPr>
          <w:rFonts w:eastAsia="Gulim" w:cs="Helvetica"/>
          <w:bCs/>
          <w:sz w:val="22"/>
        </w:rPr>
        <w:t>owever,</w:t>
      </w:r>
      <w:r w:rsidRPr="00B51D55">
        <w:rPr>
          <w:rFonts w:eastAsia="Gulim" w:cs="Helvetica"/>
          <w:bCs/>
          <w:sz w:val="22"/>
        </w:rPr>
        <w:t xml:space="preserve"> </w:t>
      </w:r>
      <w:r w:rsidRPr="00B51D55">
        <w:rPr>
          <w:rFonts w:eastAsia="Gulim" w:cs="Helvetica"/>
          <w:b/>
          <w:bCs/>
          <w:sz w:val="22"/>
        </w:rPr>
        <w:t>Precision</w:t>
      </w:r>
      <w:r w:rsidRPr="00B51D55">
        <w:rPr>
          <w:rFonts w:eastAsia="Gulim" w:cs="Helvetica"/>
          <w:bCs/>
          <w:sz w:val="22"/>
        </w:rPr>
        <w:t xml:space="preserve"> has decreased slightly from 1.0 to 0.968</w:t>
      </w:r>
      <w:r w:rsidR="00B51D55">
        <w:rPr>
          <w:rFonts w:eastAsia="Gulim" w:cs="Helvetica"/>
          <w:bCs/>
          <w:sz w:val="22"/>
        </w:rPr>
        <w:t xml:space="preserve"> and the number of </w:t>
      </w:r>
      <w:r w:rsidR="00B51D55" w:rsidRPr="00B51D55">
        <w:rPr>
          <w:rFonts w:eastAsia="Gulim" w:cs="Helvetica"/>
          <w:b/>
          <w:bCs/>
          <w:sz w:val="22"/>
        </w:rPr>
        <w:t>False Positives</w:t>
      </w:r>
      <w:r w:rsidR="00B51D55">
        <w:rPr>
          <w:rFonts w:eastAsia="Gulim" w:cs="Helvetica"/>
          <w:bCs/>
          <w:sz w:val="22"/>
        </w:rPr>
        <w:t xml:space="preserve"> has increased</w:t>
      </w:r>
      <w:r w:rsidR="00302EB1">
        <w:rPr>
          <w:rFonts w:eastAsia="Gulim" w:cs="Helvetica"/>
          <w:bCs/>
          <w:sz w:val="22"/>
        </w:rPr>
        <w:t xml:space="preserve"> from </w:t>
      </w:r>
      <w:r w:rsidR="009F2F9F">
        <w:rPr>
          <w:rFonts w:eastAsia="Gulim" w:cs="Helvetica"/>
          <w:bCs/>
          <w:sz w:val="22"/>
        </w:rPr>
        <w:t>0 to</w:t>
      </w:r>
      <w:r w:rsidR="00B51D55">
        <w:rPr>
          <w:rFonts w:eastAsia="Gulim" w:cs="Helvetica"/>
          <w:bCs/>
          <w:sz w:val="22"/>
        </w:rPr>
        <w:t xml:space="preserve"> 1659.</w:t>
      </w:r>
    </w:p>
    <w:p w14:paraId="1E4A3CA5" w14:textId="0F00CEB8" w:rsidR="00AF64C0" w:rsidRPr="00830C68" w:rsidRDefault="00AF64C0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32"/>
        </w:rPr>
      </w:pPr>
      <w:r w:rsidRPr="00830C68">
        <w:rPr>
          <w:rFonts w:eastAsia="Gulim" w:cs="Helvetica"/>
          <w:bCs/>
          <w:sz w:val="32"/>
        </w:rPr>
        <w:t>Selecting the appropriate performance metrics</w:t>
      </w:r>
    </w:p>
    <w:p w14:paraId="46E41FF8" w14:textId="780D8459" w:rsidR="00830C68" w:rsidRDefault="00B51D55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B51D55">
        <w:rPr>
          <w:rFonts w:eastAsia="Gulim" w:cs="Helvetica"/>
          <w:bCs/>
          <w:sz w:val="22"/>
        </w:rPr>
        <w:t xml:space="preserve">In the classification model, there are four main measures: </w:t>
      </w:r>
      <w:r>
        <w:rPr>
          <w:rFonts w:eastAsia="Gulim" w:cs="Helvetica"/>
          <w:bCs/>
          <w:sz w:val="22"/>
        </w:rPr>
        <w:t>A</w:t>
      </w:r>
      <w:r w:rsidRPr="00B51D55">
        <w:rPr>
          <w:rFonts w:eastAsia="Gulim" w:cs="Helvetica"/>
          <w:bCs/>
          <w:sz w:val="22"/>
        </w:rPr>
        <w:t xml:space="preserve">ccuracy, </w:t>
      </w:r>
      <w:r>
        <w:rPr>
          <w:rFonts w:eastAsia="Gulim" w:cs="Helvetica"/>
          <w:bCs/>
          <w:sz w:val="22"/>
        </w:rPr>
        <w:t>P</w:t>
      </w:r>
      <w:r w:rsidRPr="00B51D55">
        <w:rPr>
          <w:rFonts w:eastAsia="Gulim" w:cs="Helvetica"/>
          <w:bCs/>
          <w:sz w:val="22"/>
        </w:rPr>
        <w:t xml:space="preserve">recision, </w:t>
      </w:r>
      <w:r>
        <w:rPr>
          <w:rFonts w:eastAsia="Gulim" w:cs="Helvetica"/>
          <w:bCs/>
          <w:sz w:val="22"/>
        </w:rPr>
        <w:t>R</w:t>
      </w:r>
      <w:r w:rsidRPr="00B51D55">
        <w:rPr>
          <w:rFonts w:eastAsia="Gulim" w:cs="Helvetica"/>
          <w:bCs/>
          <w:sz w:val="22"/>
        </w:rPr>
        <w:t>ecall and F1 score</w:t>
      </w:r>
      <w:r w:rsidR="00150F64">
        <w:rPr>
          <w:rFonts w:eastAsia="Gulim" w:cs="Helvetica"/>
          <w:bCs/>
          <w:sz w:val="22"/>
        </w:rPr>
        <w:t xml:space="preserve"> which are part of what is called the Confusion Matrix</w:t>
      </w:r>
      <w:r w:rsidRPr="00B51D55">
        <w:rPr>
          <w:rFonts w:eastAsia="Gulim" w:cs="Helvetica"/>
          <w:bCs/>
          <w:sz w:val="22"/>
        </w:rPr>
        <w:t>. It is</w:t>
      </w:r>
      <w:r w:rsidR="00150F64">
        <w:rPr>
          <w:rFonts w:eastAsia="Gulim" w:cs="Helvetica"/>
          <w:bCs/>
          <w:sz w:val="22"/>
        </w:rPr>
        <w:t xml:space="preserve"> very</w:t>
      </w:r>
      <w:r w:rsidRPr="00B51D55">
        <w:rPr>
          <w:rFonts w:eastAsia="Gulim" w:cs="Helvetica"/>
          <w:bCs/>
          <w:sz w:val="22"/>
        </w:rPr>
        <w:t xml:space="preserve"> important to correctly choose the appropriate metric. As indicated in Table below, both </w:t>
      </w:r>
      <w:r>
        <w:rPr>
          <w:rFonts w:eastAsia="Gulim" w:cs="Helvetica"/>
          <w:bCs/>
          <w:sz w:val="22"/>
        </w:rPr>
        <w:t>P</w:t>
      </w:r>
      <w:r w:rsidRPr="00B51D55">
        <w:rPr>
          <w:rFonts w:eastAsia="Gulim" w:cs="Helvetica"/>
          <w:bCs/>
          <w:sz w:val="22"/>
        </w:rPr>
        <w:t xml:space="preserve">recision and </w:t>
      </w:r>
      <w:r>
        <w:rPr>
          <w:rFonts w:eastAsia="Gulim" w:cs="Helvetica"/>
          <w:bCs/>
          <w:sz w:val="22"/>
        </w:rPr>
        <w:t>R</w:t>
      </w:r>
      <w:r w:rsidRPr="00B51D55">
        <w:rPr>
          <w:rFonts w:eastAsia="Gulim" w:cs="Helvetica"/>
          <w:bCs/>
          <w:sz w:val="22"/>
        </w:rPr>
        <w:t xml:space="preserve">ecall work well </w:t>
      </w:r>
      <w:r>
        <w:rPr>
          <w:rFonts w:eastAsia="Gulim" w:cs="Helvetica"/>
          <w:bCs/>
          <w:sz w:val="22"/>
        </w:rPr>
        <w:t xml:space="preserve">when there is </w:t>
      </w:r>
      <w:r w:rsidRPr="00B51D55">
        <w:rPr>
          <w:rFonts w:eastAsia="Gulim" w:cs="Helvetica"/>
          <w:bCs/>
          <w:sz w:val="22"/>
        </w:rPr>
        <w:t xml:space="preserve">an uneven class distribution, as is our case. </w:t>
      </w:r>
    </w:p>
    <w:p w14:paraId="15437B82" w14:textId="3BE1220D" w:rsidR="00830C68" w:rsidRDefault="00AF64C0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664BAA">
        <w:rPr>
          <w:rFonts w:eastAsia="Gulim" w:cs="Helvetica"/>
          <w:bCs/>
          <w:noProof/>
        </w:rPr>
        <w:lastRenderedPageBreak/>
        <w:drawing>
          <wp:inline distT="0" distB="0" distL="0" distR="0" wp14:anchorId="6643ECD6" wp14:editId="7AB7435D">
            <wp:extent cx="5148125" cy="1522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13375" b="37180"/>
                    <a:stretch/>
                  </pic:blipFill>
                  <pic:spPr bwMode="auto">
                    <a:xfrm>
                      <a:off x="0" y="0"/>
                      <a:ext cx="5148609" cy="152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C7E5A" w14:textId="5736F7C9" w:rsidR="00BE57F9" w:rsidRDefault="009F2F9F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>
        <w:rPr>
          <w:rFonts w:eastAsia="Gulim" w:cs="Helvetica"/>
          <w:bCs/>
          <w:sz w:val="22"/>
        </w:rPr>
        <w:t>For our project,</w:t>
      </w:r>
      <w:r w:rsidR="00B51D55" w:rsidRPr="00B51D55">
        <w:rPr>
          <w:rFonts w:eastAsia="Gulim" w:cs="Helvetica"/>
          <w:bCs/>
          <w:sz w:val="22"/>
        </w:rPr>
        <w:t xml:space="preserve"> </w:t>
      </w:r>
      <w:r w:rsidR="00B51D55" w:rsidRPr="00830C68">
        <w:rPr>
          <w:rFonts w:eastAsia="Gulim" w:cs="Helvetica"/>
          <w:b/>
          <w:bCs/>
          <w:sz w:val="22"/>
        </w:rPr>
        <w:t>False Positives (FP),</w:t>
      </w:r>
      <w:r w:rsidR="00B51D55" w:rsidRPr="00B51D55">
        <w:rPr>
          <w:rFonts w:eastAsia="Gulim" w:cs="Helvetica"/>
          <w:bCs/>
          <w:sz w:val="22"/>
        </w:rPr>
        <w:t xml:space="preserve"> which indicate the model predicted an app was downloaded when in fact it wasn’t, are more important than </w:t>
      </w:r>
      <w:r w:rsidR="00B51D55">
        <w:rPr>
          <w:rFonts w:eastAsia="Gulim" w:cs="Helvetica"/>
          <w:bCs/>
          <w:sz w:val="22"/>
        </w:rPr>
        <w:t>False Negatives (FN)</w:t>
      </w:r>
      <w:r w:rsidR="00B51D55" w:rsidRPr="00B51D55">
        <w:rPr>
          <w:rFonts w:eastAsia="Gulim" w:cs="Helvetica"/>
          <w:bCs/>
          <w:sz w:val="22"/>
        </w:rPr>
        <w:t xml:space="preserve"> because focusing on minimizing False Positives will help</w:t>
      </w:r>
      <w:r w:rsidR="00B51D55">
        <w:rPr>
          <w:rFonts w:eastAsia="Gulim" w:cs="Helvetica"/>
          <w:bCs/>
          <w:sz w:val="22"/>
        </w:rPr>
        <w:t xml:space="preserve"> us</w:t>
      </w:r>
      <w:r w:rsidR="00B51D55" w:rsidRPr="00B51D55">
        <w:rPr>
          <w:rFonts w:eastAsia="Gulim" w:cs="Helvetica"/>
          <w:bCs/>
          <w:sz w:val="22"/>
        </w:rPr>
        <w:t xml:space="preserve"> save money and better target advertisements. Th</w:t>
      </w:r>
      <w:r w:rsidR="00150F64">
        <w:rPr>
          <w:rFonts w:eastAsia="Gulim" w:cs="Helvetica"/>
          <w:bCs/>
          <w:sz w:val="22"/>
        </w:rPr>
        <w:t>us</w:t>
      </w:r>
      <w:r w:rsidR="00B51D55" w:rsidRPr="00B51D55">
        <w:rPr>
          <w:rFonts w:eastAsia="Gulim" w:cs="Helvetica"/>
          <w:bCs/>
          <w:sz w:val="22"/>
        </w:rPr>
        <w:t xml:space="preserve">, given that we have an uneven dataset and </w:t>
      </w:r>
      <w:r w:rsidR="00830C68" w:rsidRPr="00830C68">
        <w:rPr>
          <w:rFonts w:eastAsia="Gulim" w:cs="Helvetica"/>
          <w:bCs/>
          <w:sz w:val="22"/>
        </w:rPr>
        <w:t xml:space="preserve">False Positives </w:t>
      </w:r>
      <w:r w:rsidR="00B51D55" w:rsidRPr="00B51D55">
        <w:rPr>
          <w:rFonts w:eastAsia="Gulim" w:cs="Helvetica"/>
          <w:bCs/>
          <w:sz w:val="22"/>
        </w:rPr>
        <w:t xml:space="preserve">cost more, for our project, </w:t>
      </w:r>
      <w:r w:rsidR="00B51D55" w:rsidRPr="00B51D55">
        <w:rPr>
          <w:rFonts w:eastAsia="Gulim" w:cs="Helvetica"/>
          <w:b/>
          <w:bCs/>
          <w:sz w:val="22"/>
        </w:rPr>
        <w:t>Precision</w:t>
      </w:r>
      <w:r w:rsidR="00B51D55" w:rsidRPr="00B51D55">
        <w:rPr>
          <w:rFonts w:eastAsia="Gulim" w:cs="Helvetica"/>
          <w:bCs/>
          <w:sz w:val="22"/>
        </w:rPr>
        <w:t xml:space="preserve"> is the key metric.</w:t>
      </w:r>
      <w:r w:rsidR="00B51D55">
        <w:rPr>
          <w:rFonts w:eastAsia="Gulim" w:cs="Helvetica"/>
          <w:bCs/>
          <w:sz w:val="22"/>
        </w:rPr>
        <w:t xml:space="preserve"> </w:t>
      </w:r>
    </w:p>
    <w:p w14:paraId="5E72561C" w14:textId="7B4C5802" w:rsidR="00664BAA" w:rsidRPr="00B51D55" w:rsidRDefault="00B51D55" w:rsidP="00B51D55">
      <w:pPr>
        <w:pStyle w:val="Default"/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>
        <w:rPr>
          <w:rFonts w:eastAsia="Gulim" w:cs="Helvetica"/>
          <w:bCs/>
          <w:sz w:val="22"/>
        </w:rPr>
        <w:t>Th</w:t>
      </w:r>
      <w:r w:rsidR="00150F64">
        <w:rPr>
          <w:rFonts w:eastAsia="Gulim" w:cs="Helvetica"/>
          <w:bCs/>
          <w:sz w:val="22"/>
        </w:rPr>
        <w:t>erefore</w:t>
      </w:r>
      <w:r>
        <w:rPr>
          <w:rFonts w:eastAsia="Gulim" w:cs="Helvetica"/>
          <w:bCs/>
          <w:sz w:val="22"/>
        </w:rPr>
        <w:t>, n</w:t>
      </w:r>
      <w:r w:rsidRPr="00B51D55">
        <w:rPr>
          <w:rFonts w:eastAsia="Gulim" w:cs="Helvetica"/>
          <w:bCs/>
          <w:sz w:val="22"/>
        </w:rPr>
        <w:t>ext,</w:t>
      </w:r>
      <w:r w:rsidR="00664BAA" w:rsidRPr="00B51D55">
        <w:rPr>
          <w:rFonts w:eastAsia="Gulim" w:cs="Helvetica"/>
          <w:bCs/>
          <w:sz w:val="22"/>
        </w:rPr>
        <w:t xml:space="preserve"> we will </w:t>
      </w:r>
      <w:r w:rsidR="009F2F9F">
        <w:rPr>
          <w:rFonts w:eastAsia="Gulim" w:cs="Helvetica"/>
          <w:bCs/>
          <w:sz w:val="22"/>
        </w:rPr>
        <w:t xml:space="preserve">try to </w:t>
      </w:r>
      <w:r w:rsidR="00664BAA" w:rsidRPr="00150F64">
        <w:rPr>
          <w:rFonts w:eastAsia="Gulim" w:cs="Helvetica"/>
          <w:b/>
          <w:bCs/>
          <w:sz w:val="22"/>
        </w:rPr>
        <w:t>improve Precision</w:t>
      </w:r>
      <w:r w:rsidR="00664BAA" w:rsidRPr="00B51D55">
        <w:rPr>
          <w:rFonts w:eastAsia="Gulim" w:cs="Helvetica"/>
          <w:bCs/>
          <w:sz w:val="22"/>
        </w:rPr>
        <w:t>.</w:t>
      </w:r>
    </w:p>
    <w:p w14:paraId="2658D636" w14:textId="27ADFD81" w:rsidR="00664BAA" w:rsidRPr="00B51D55" w:rsidRDefault="00664BAA" w:rsidP="00777004">
      <w:pPr>
        <w:pStyle w:val="Default"/>
        <w:numPr>
          <w:ilvl w:val="0"/>
          <w:numId w:val="9"/>
        </w:numPr>
        <w:pBdr>
          <w:bottom w:val="single" w:sz="6" w:space="0" w:color="CCCCCC"/>
        </w:pBdr>
        <w:spacing w:before="300" w:after="150" w:line="360" w:lineRule="auto"/>
        <w:outlineLvl w:val="1"/>
        <w:rPr>
          <w:rFonts w:eastAsia="Gulim" w:cs="Helvetica"/>
          <w:bCs/>
          <w:sz w:val="22"/>
        </w:rPr>
      </w:pPr>
      <w:r w:rsidRPr="00B51D55">
        <w:rPr>
          <w:rFonts w:eastAsia="Gulim" w:cs="Helvetica"/>
          <w:bCs/>
          <w:sz w:val="22"/>
        </w:rPr>
        <w:t xml:space="preserve">Move the </w:t>
      </w:r>
      <w:r w:rsidRPr="00B51D55">
        <w:rPr>
          <w:rFonts w:eastAsia="Gulim" w:cs="Helvetica"/>
          <w:b/>
          <w:bCs/>
          <w:sz w:val="22"/>
        </w:rPr>
        <w:t xml:space="preserve">Threshold </w:t>
      </w:r>
      <w:r w:rsidRPr="00B51D55">
        <w:rPr>
          <w:rFonts w:eastAsia="Gulim" w:cs="Helvetica"/>
          <w:bCs/>
          <w:sz w:val="22"/>
        </w:rPr>
        <w:t>slider to right to increase i</w:t>
      </w:r>
      <w:r w:rsidR="00E6355C">
        <w:rPr>
          <w:rFonts w:eastAsia="Gulim" w:cs="Helvetica"/>
          <w:bCs/>
          <w:sz w:val="22"/>
        </w:rPr>
        <w:t>t</w:t>
      </w:r>
      <w:r w:rsidRPr="00B51D55">
        <w:rPr>
          <w:rFonts w:eastAsia="Gulim" w:cs="Helvetica"/>
          <w:bCs/>
          <w:sz w:val="22"/>
        </w:rPr>
        <w:t xml:space="preserve"> from 0.5 to 0.8. Notice that </w:t>
      </w:r>
      <w:r w:rsidRPr="00B51D55">
        <w:rPr>
          <w:rFonts w:eastAsia="Gulim" w:cs="Helvetica"/>
          <w:b/>
          <w:bCs/>
          <w:sz w:val="22"/>
        </w:rPr>
        <w:t>Precision</w:t>
      </w:r>
      <w:r w:rsidRPr="00B51D55">
        <w:rPr>
          <w:rFonts w:eastAsia="Gulim" w:cs="Helvetica"/>
          <w:bCs/>
          <w:sz w:val="22"/>
        </w:rPr>
        <w:t xml:space="preserve"> increased to 0.992, </w:t>
      </w:r>
      <w:r w:rsidRPr="00E6355C">
        <w:rPr>
          <w:rFonts w:eastAsia="Gulim" w:cs="Helvetica"/>
          <w:b/>
          <w:bCs/>
          <w:sz w:val="22"/>
        </w:rPr>
        <w:t>FP</w:t>
      </w:r>
      <w:r w:rsidRPr="00B51D55">
        <w:rPr>
          <w:rFonts w:eastAsia="Gulim" w:cs="Helvetica"/>
          <w:bCs/>
          <w:sz w:val="22"/>
        </w:rPr>
        <w:t xml:space="preserve"> decreased from 1,659 to 377 and </w:t>
      </w:r>
      <w:r w:rsidRPr="00E6355C">
        <w:rPr>
          <w:rFonts w:eastAsia="Gulim" w:cs="Helvetica"/>
          <w:b/>
          <w:bCs/>
          <w:sz w:val="22"/>
        </w:rPr>
        <w:t>FN</w:t>
      </w:r>
      <w:r w:rsidRPr="00B51D55">
        <w:rPr>
          <w:rFonts w:eastAsia="Gulim" w:cs="Helvetica"/>
          <w:bCs/>
          <w:sz w:val="22"/>
        </w:rPr>
        <w:t xml:space="preserve"> increased from 1,834 to 5,142.</w:t>
      </w:r>
      <w:r w:rsidR="00E6355C">
        <w:rPr>
          <w:rFonts w:eastAsia="Gulim" w:cs="Helvetica"/>
          <w:bCs/>
          <w:sz w:val="22"/>
        </w:rPr>
        <w:t xml:space="preserve"> However, as mentioned above</w:t>
      </w:r>
      <w:r w:rsidR="00995F1E">
        <w:rPr>
          <w:rFonts w:eastAsia="Gulim" w:cs="Helvetica"/>
          <w:bCs/>
          <w:sz w:val="22"/>
        </w:rPr>
        <w:t>, for the purposes of this experiment,</w:t>
      </w:r>
      <w:r w:rsidR="00E6355C">
        <w:rPr>
          <w:rFonts w:eastAsia="Gulim" w:cs="Helvetica"/>
          <w:bCs/>
          <w:sz w:val="22"/>
        </w:rPr>
        <w:t xml:space="preserve"> we care most about </w:t>
      </w:r>
      <w:r w:rsidR="00995F1E">
        <w:rPr>
          <w:rFonts w:eastAsia="Gulim" w:cs="Helvetica"/>
          <w:bCs/>
          <w:sz w:val="22"/>
        </w:rPr>
        <w:t xml:space="preserve">maximizing Precision and </w:t>
      </w:r>
      <w:r w:rsidR="00E6355C">
        <w:rPr>
          <w:rFonts w:eastAsia="Gulim" w:cs="Helvetica"/>
          <w:bCs/>
          <w:sz w:val="22"/>
        </w:rPr>
        <w:t>minimizing False Positives</w:t>
      </w:r>
      <w:r w:rsidR="00995F1E">
        <w:rPr>
          <w:rFonts w:eastAsia="Gulim" w:cs="Helvetica"/>
          <w:bCs/>
          <w:sz w:val="22"/>
        </w:rPr>
        <w:t>.</w:t>
      </w:r>
      <w:r w:rsidR="00AF64C0">
        <w:rPr>
          <w:rFonts w:eastAsia="Gulim" w:cs="Helvetica"/>
          <w:bCs/>
          <w:sz w:val="22"/>
        </w:rPr>
        <w:t xml:space="preserve"> </w:t>
      </w:r>
      <w:r w:rsidR="006F7289">
        <w:rPr>
          <w:rFonts w:eastAsia="Gulim" w:cs="Helvetica"/>
          <w:bCs/>
          <w:sz w:val="22"/>
        </w:rPr>
        <w:t>Therefore, at this point we are quite satisfied with the results our model produced and can stop here.</w:t>
      </w:r>
    </w:p>
    <w:p w14:paraId="1365330B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1233AAC4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7D6D2609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78243788" w14:textId="77777777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0386CC14" w14:textId="4556E45A" w:rsidR="00846216" w:rsidRDefault="00846216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31831BC6" w14:textId="0DCD54EC" w:rsidR="002303A7" w:rsidRDefault="002303A7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193F9AFB" w14:textId="77777777" w:rsidR="002303A7" w:rsidRDefault="002303A7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</w:p>
    <w:p w14:paraId="09837EFE" w14:textId="5AFCBB9B" w:rsidR="00846216" w:rsidRPr="00A12AA1" w:rsidRDefault="00F465FA" w:rsidP="00F465FA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eastAsia="Gulim" w:cs="Helvetica"/>
          <w:bCs/>
          <w:color w:val="000000"/>
          <w:sz w:val="36"/>
          <w:szCs w:val="36"/>
        </w:rPr>
      </w:pPr>
      <w:r>
        <w:rPr>
          <w:rFonts w:eastAsia="Gulim" w:cs="Helvetica"/>
          <w:bCs/>
          <w:color w:val="000000"/>
          <w:sz w:val="36"/>
          <w:szCs w:val="36"/>
        </w:rPr>
        <w:lastRenderedPageBreak/>
        <w:t>References</w:t>
      </w:r>
    </w:p>
    <w:p w14:paraId="61247220" w14:textId="77777777" w:rsidR="00846216" w:rsidRDefault="00846216" w:rsidP="00846216">
      <w:pPr>
        <w:spacing w:line="480" w:lineRule="auto"/>
        <w:ind w:left="360"/>
      </w:pPr>
    </w:p>
    <w:p w14:paraId="3918086F" w14:textId="2CB61A87" w:rsidR="00226513" w:rsidRDefault="00226513" w:rsidP="00777004">
      <w:pPr>
        <w:pStyle w:val="ListParagraph"/>
        <w:numPr>
          <w:ilvl w:val="0"/>
          <w:numId w:val="3"/>
        </w:numPr>
        <w:spacing w:line="480" w:lineRule="auto"/>
        <w:ind w:left="360" w:firstLine="0"/>
      </w:pPr>
      <w:r>
        <w:t xml:space="preserve">Dataset (1GB) </w:t>
      </w:r>
      <w:hyperlink r:id="rId43" w:history="1">
        <w:r w:rsidR="003E4F52" w:rsidRPr="0039591D">
          <w:rPr>
            <w:rStyle w:val="Hyperlink"/>
          </w:rPr>
          <w:t>https://drive.google.com/open?id=1UHEOMbgsIjl-c2LOUghI9g4g3wMC2IhU</w:t>
        </w:r>
      </w:hyperlink>
    </w:p>
    <w:p w14:paraId="4B8A2C58" w14:textId="3E6A3610" w:rsidR="00226513" w:rsidRPr="00226513" w:rsidRDefault="00226513" w:rsidP="00777004">
      <w:pPr>
        <w:pStyle w:val="ListParagraph"/>
        <w:numPr>
          <w:ilvl w:val="0"/>
          <w:numId w:val="3"/>
        </w:numPr>
        <w:spacing w:line="480" w:lineRule="auto"/>
      </w:pPr>
      <w:r>
        <w:t xml:space="preserve">Original </w:t>
      </w:r>
      <w:r w:rsidR="0045032C">
        <w:t xml:space="preserve">(7GB) </w:t>
      </w:r>
      <w:r>
        <w:t xml:space="preserve">dataset link </w:t>
      </w:r>
      <w:hyperlink r:id="rId44" w:history="1">
        <w:r w:rsidRPr="00226513">
          <w:rPr>
            <w:rStyle w:val="Hyperlink"/>
          </w:rPr>
          <w:t>https://www.kaggle.com/c/talkingdata-adtracking-fraud-detection/data</w:t>
        </w:r>
      </w:hyperlink>
    </w:p>
    <w:p w14:paraId="3938D127" w14:textId="1E7D2D2B" w:rsidR="00F216FD" w:rsidRDefault="00D26A8E" w:rsidP="00777004">
      <w:pPr>
        <w:pStyle w:val="ListParagraph"/>
        <w:numPr>
          <w:ilvl w:val="0"/>
          <w:numId w:val="3"/>
        </w:numPr>
        <w:spacing w:line="480" w:lineRule="auto"/>
      </w:pPr>
      <w:proofErr w:type="spellStart"/>
      <w:r>
        <w:t>Github</w:t>
      </w:r>
      <w:proofErr w:type="spellEnd"/>
      <w:r w:rsidR="0045032C">
        <w:t xml:space="preserve"> Link </w:t>
      </w:r>
      <w:r w:rsidR="00226513">
        <w:t xml:space="preserve"> </w:t>
      </w:r>
      <w:hyperlink r:id="rId45" w:history="1">
        <w:r w:rsidR="00226513" w:rsidRPr="0039591D">
          <w:rPr>
            <w:rStyle w:val="Hyperlink"/>
          </w:rPr>
          <w:t>https://github.com/ngupta8/CIS-5560</w:t>
        </w:r>
      </w:hyperlink>
    </w:p>
    <w:p w14:paraId="29C3CE90" w14:textId="77777777" w:rsidR="0048047B" w:rsidRPr="00226513" w:rsidRDefault="003C66F0" w:rsidP="00777004">
      <w:pPr>
        <w:pStyle w:val="ListParagraph"/>
        <w:numPr>
          <w:ilvl w:val="0"/>
          <w:numId w:val="3"/>
        </w:numPr>
        <w:spacing w:line="480" w:lineRule="auto"/>
      </w:pPr>
      <w:hyperlink r:id="rId46" w:history="1">
        <w:r w:rsidR="0048047B" w:rsidRPr="00226513">
          <w:rPr>
            <w:rStyle w:val="Hyperlink"/>
          </w:rPr>
          <w:t>https://blogs.msdn.microsoft.com/andreasderuiter/2015/02/09/performance-measures-in-azure-ml-accuracy-precision-recall-and-f1-score/</w:t>
        </w:r>
      </w:hyperlink>
    </w:p>
    <w:p w14:paraId="5E70BA16" w14:textId="7B1073E1" w:rsidR="00BC33A2" w:rsidRDefault="003C66F0" w:rsidP="00777004">
      <w:pPr>
        <w:pStyle w:val="ListParagraph"/>
        <w:numPr>
          <w:ilvl w:val="0"/>
          <w:numId w:val="3"/>
        </w:numPr>
        <w:spacing w:line="480" w:lineRule="auto"/>
      </w:pPr>
      <w:hyperlink r:id="rId47" w:history="1">
        <w:r w:rsidR="00BC33A2" w:rsidRPr="0039591D">
          <w:rPr>
            <w:rStyle w:val="Hyperlink"/>
          </w:rPr>
          <w:t>https://docs.microsoft.com/en-us/azure/machine-learning/studio-module-reference/machine-learning-initialize-model-classification</w:t>
        </w:r>
      </w:hyperlink>
    </w:p>
    <w:p w14:paraId="1AECF812" w14:textId="0339E0C6" w:rsidR="0048047B" w:rsidRPr="00226513" w:rsidRDefault="003C66F0" w:rsidP="00777004">
      <w:pPr>
        <w:pStyle w:val="ListParagraph"/>
        <w:numPr>
          <w:ilvl w:val="0"/>
          <w:numId w:val="3"/>
        </w:numPr>
        <w:spacing w:line="480" w:lineRule="auto"/>
      </w:pPr>
      <w:hyperlink r:id="rId48" w:history="1">
        <w:r w:rsidR="0048047B" w:rsidRPr="00226513">
          <w:rPr>
            <w:rStyle w:val="Hyperlink"/>
          </w:rPr>
          <w:t>https://docs.microsoft.com/en-us/azure/machine-learning/studio/algorithm-choice</w:t>
        </w:r>
      </w:hyperlink>
    </w:p>
    <w:p w14:paraId="0FF588BC" w14:textId="77777777" w:rsidR="0048047B" w:rsidRPr="00226513" w:rsidRDefault="003C66F0" w:rsidP="00777004">
      <w:pPr>
        <w:pStyle w:val="ListParagraph"/>
        <w:numPr>
          <w:ilvl w:val="0"/>
          <w:numId w:val="3"/>
        </w:numPr>
        <w:spacing w:line="480" w:lineRule="auto"/>
      </w:pPr>
      <w:hyperlink r:id="rId49" w:history="1">
        <w:r w:rsidR="0048047B" w:rsidRPr="00226513">
          <w:rPr>
            <w:rStyle w:val="Hyperlink"/>
          </w:rPr>
          <w:t>https://docs.databricks.com/spark/latest/mllib/binary-classification-mllib-pipelines.html</w:t>
        </w:r>
      </w:hyperlink>
    </w:p>
    <w:p w14:paraId="6EDE5134" w14:textId="77777777" w:rsidR="00226513" w:rsidRDefault="00226513" w:rsidP="00226513">
      <w:pPr>
        <w:pStyle w:val="ListParagraph"/>
        <w:spacing w:line="480" w:lineRule="auto"/>
      </w:pPr>
    </w:p>
    <w:sectPr w:rsidR="00226513" w:rsidSect="00DB3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036C4" w14:textId="77777777" w:rsidR="003C66F0" w:rsidRDefault="003C66F0" w:rsidP="00177EEC">
      <w:pPr>
        <w:spacing w:after="0" w:line="240" w:lineRule="auto"/>
      </w:pPr>
      <w:r>
        <w:separator/>
      </w:r>
    </w:p>
  </w:endnote>
  <w:endnote w:type="continuationSeparator" w:id="0">
    <w:p w14:paraId="4D451CAF" w14:textId="77777777" w:rsidR="003C66F0" w:rsidRDefault="003C66F0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8B2B7" w14:textId="77777777" w:rsidR="003C66F0" w:rsidRDefault="003C66F0" w:rsidP="00177EEC">
      <w:pPr>
        <w:spacing w:after="0" w:line="240" w:lineRule="auto"/>
      </w:pPr>
      <w:r>
        <w:separator/>
      </w:r>
    </w:p>
  </w:footnote>
  <w:footnote w:type="continuationSeparator" w:id="0">
    <w:p w14:paraId="148990F4" w14:textId="77777777" w:rsidR="003C66F0" w:rsidRDefault="003C66F0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7FCF"/>
    <w:multiLevelType w:val="hybridMultilevel"/>
    <w:tmpl w:val="F506A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C1F43"/>
    <w:multiLevelType w:val="hybridMultilevel"/>
    <w:tmpl w:val="0AACEDCE"/>
    <w:lvl w:ilvl="0" w:tplc="7004B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146ED"/>
    <w:multiLevelType w:val="hybridMultilevel"/>
    <w:tmpl w:val="FA4030AA"/>
    <w:lvl w:ilvl="0" w:tplc="7004B3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C3780"/>
    <w:multiLevelType w:val="hybridMultilevel"/>
    <w:tmpl w:val="7DF24A8E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845B5"/>
    <w:multiLevelType w:val="hybridMultilevel"/>
    <w:tmpl w:val="F95E3DDE"/>
    <w:lvl w:ilvl="0" w:tplc="5A5E5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FC33FD5"/>
    <w:multiLevelType w:val="multilevel"/>
    <w:tmpl w:val="8DF8FC9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•"/>
      <w:lvlJc w:val="left"/>
      <w:pPr>
        <w:ind w:left="2880" w:hanging="360"/>
      </w:pPr>
      <w:rPr>
        <w:rFonts w:ascii="Calibri" w:eastAsiaTheme="minorEastAsia" w:hAnsi="Calibri" w:cs="Calibri" w:hint="default"/>
      </w:rPr>
    </w:lvl>
    <w:lvl w:ilvl="4">
      <w:start w:val="4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CE0C69"/>
    <w:multiLevelType w:val="hybridMultilevel"/>
    <w:tmpl w:val="79C04BCC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8022B"/>
    <w:multiLevelType w:val="hybridMultilevel"/>
    <w:tmpl w:val="D4E633A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44DDA"/>
    <w:multiLevelType w:val="hybridMultilevel"/>
    <w:tmpl w:val="F0E62EAE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A3CD5"/>
    <w:multiLevelType w:val="hybridMultilevel"/>
    <w:tmpl w:val="E27E9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003A67"/>
    <w:multiLevelType w:val="hybridMultilevel"/>
    <w:tmpl w:val="5C8E48C8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F00B5A"/>
    <w:multiLevelType w:val="hybridMultilevel"/>
    <w:tmpl w:val="76ECBDB6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4204D4"/>
    <w:multiLevelType w:val="multilevel"/>
    <w:tmpl w:val="6666E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A70F65"/>
    <w:multiLevelType w:val="hybridMultilevel"/>
    <w:tmpl w:val="5010DD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C00D47"/>
    <w:multiLevelType w:val="hybridMultilevel"/>
    <w:tmpl w:val="27C64926"/>
    <w:lvl w:ilvl="0" w:tplc="4F0CE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043479D"/>
    <w:multiLevelType w:val="hybridMultilevel"/>
    <w:tmpl w:val="168E9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5106E"/>
    <w:multiLevelType w:val="hybridMultilevel"/>
    <w:tmpl w:val="140A35A6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584AB4"/>
    <w:multiLevelType w:val="hybridMultilevel"/>
    <w:tmpl w:val="5FA6B764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635372"/>
    <w:multiLevelType w:val="hybridMultilevel"/>
    <w:tmpl w:val="5EAAF2F0"/>
    <w:lvl w:ilvl="0" w:tplc="5A5E52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2"/>
  </w:num>
  <w:num w:numId="4">
    <w:abstractNumId w:val="9"/>
  </w:num>
  <w:num w:numId="5">
    <w:abstractNumId w:val="13"/>
  </w:num>
  <w:num w:numId="6">
    <w:abstractNumId w:val="18"/>
  </w:num>
  <w:num w:numId="7">
    <w:abstractNumId w:val="2"/>
  </w:num>
  <w:num w:numId="8">
    <w:abstractNumId w:val="1"/>
  </w:num>
  <w:num w:numId="9">
    <w:abstractNumId w:val="14"/>
  </w:num>
  <w:num w:numId="10">
    <w:abstractNumId w:val="15"/>
  </w:num>
  <w:num w:numId="11">
    <w:abstractNumId w:val="6"/>
  </w:num>
  <w:num w:numId="12">
    <w:abstractNumId w:val="10"/>
  </w:num>
  <w:num w:numId="13">
    <w:abstractNumId w:val="16"/>
  </w:num>
  <w:num w:numId="14">
    <w:abstractNumId w:val="11"/>
  </w:num>
  <w:num w:numId="15">
    <w:abstractNumId w:val="8"/>
  </w:num>
  <w:num w:numId="16">
    <w:abstractNumId w:val="3"/>
  </w:num>
  <w:num w:numId="17">
    <w:abstractNumId w:val="4"/>
  </w:num>
  <w:num w:numId="18">
    <w:abstractNumId w:val="17"/>
  </w:num>
  <w:num w:numId="19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4F1"/>
    <w:rsid w:val="00001EEB"/>
    <w:rsid w:val="00002889"/>
    <w:rsid w:val="00010D19"/>
    <w:rsid w:val="0001656A"/>
    <w:rsid w:val="00030357"/>
    <w:rsid w:val="00050920"/>
    <w:rsid w:val="000566D4"/>
    <w:rsid w:val="00076F50"/>
    <w:rsid w:val="0008152C"/>
    <w:rsid w:val="00086D95"/>
    <w:rsid w:val="000A5940"/>
    <w:rsid w:val="000B5042"/>
    <w:rsid w:val="000C490E"/>
    <w:rsid w:val="000E283F"/>
    <w:rsid w:val="000E6605"/>
    <w:rsid w:val="000F144D"/>
    <w:rsid w:val="000F4E3A"/>
    <w:rsid w:val="001216C5"/>
    <w:rsid w:val="00133720"/>
    <w:rsid w:val="0013483B"/>
    <w:rsid w:val="001402DC"/>
    <w:rsid w:val="00150F64"/>
    <w:rsid w:val="00163619"/>
    <w:rsid w:val="00170280"/>
    <w:rsid w:val="00170982"/>
    <w:rsid w:val="001731F0"/>
    <w:rsid w:val="00177EEC"/>
    <w:rsid w:val="00180EC0"/>
    <w:rsid w:val="00191EBF"/>
    <w:rsid w:val="001B5FA1"/>
    <w:rsid w:val="001E45E1"/>
    <w:rsid w:val="001E5D78"/>
    <w:rsid w:val="001E7630"/>
    <w:rsid w:val="00205853"/>
    <w:rsid w:val="00206E46"/>
    <w:rsid w:val="002131DC"/>
    <w:rsid w:val="002159A4"/>
    <w:rsid w:val="002177EB"/>
    <w:rsid w:val="0022344C"/>
    <w:rsid w:val="00224DDE"/>
    <w:rsid w:val="00226513"/>
    <w:rsid w:val="002303A7"/>
    <w:rsid w:val="00240669"/>
    <w:rsid w:val="00255040"/>
    <w:rsid w:val="00283CEF"/>
    <w:rsid w:val="002C0681"/>
    <w:rsid w:val="002D5528"/>
    <w:rsid w:val="002E12EA"/>
    <w:rsid w:val="002F27E9"/>
    <w:rsid w:val="002F5409"/>
    <w:rsid w:val="002F59B2"/>
    <w:rsid w:val="002F6159"/>
    <w:rsid w:val="003029E2"/>
    <w:rsid w:val="00302EB1"/>
    <w:rsid w:val="00310767"/>
    <w:rsid w:val="00313391"/>
    <w:rsid w:val="003559C4"/>
    <w:rsid w:val="003765A5"/>
    <w:rsid w:val="0038327C"/>
    <w:rsid w:val="003A441A"/>
    <w:rsid w:val="003B0E0A"/>
    <w:rsid w:val="003B4E05"/>
    <w:rsid w:val="003C5A1A"/>
    <w:rsid w:val="003C66F0"/>
    <w:rsid w:val="003D00F6"/>
    <w:rsid w:val="003D4098"/>
    <w:rsid w:val="003D6ECF"/>
    <w:rsid w:val="003E4F52"/>
    <w:rsid w:val="003F373E"/>
    <w:rsid w:val="00403CDE"/>
    <w:rsid w:val="0041168E"/>
    <w:rsid w:val="004204F1"/>
    <w:rsid w:val="00427B2F"/>
    <w:rsid w:val="0044255F"/>
    <w:rsid w:val="0045032C"/>
    <w:rsid w:val="00452062"/>
    <w:rsid w:val="00457F4C"/>
    <w:rsid w:val="00476446"/>
    <w:rsid w:val="0048047B"/>
    <w:rsid w:val="004863AD"/>
    <w:rsid w:val="004871E4"/>
    <w:rsid w:val="00493D31"/>
    <w:rsid w:val="004A3B8B"/>
    <w:rsid w:val="004A4EEE"/>
    <w:rsid w:val="004B3D62"/>
    <w:rsid w:val="004B3F81"/>
    <w:rsid w:val="004B765C"/>
    <w:rsid w:val="004C4A27"/>
    <w:rsid w:val="004D1630"/>
    <w:rsid w:val="004F5FFE"/>
    <w:rsid w:val="00504F10"/>
    <w:rsid w:val="00506D3F"/>
    <w:rsid w:val="00526249"/>
    <w:rsid w:val="00526ABE"/>
    <w:rsid w:val="00531C4D"/>
    <w:rsid w:val="00535F87"/>
    <w:rsid w:val="00542BDE"/>
    <w:rsid w:val="005471F8"/>
    <w:rsid w:val="0055171A"/>
    <w:rsid w:val="0056135D"/>
    <w:rsid w:val="00567AA4"/>
    <w:rsid w:val="005708FC"/>
    <w:rsid w:val="00572160"/>
    <w:rsid w:val="00584CC1"/>
    <w:rsid w:val="00591084"/>
    <w:rsid w:val="00591AC2"/>
    <w:rsid w:val="005B3A28"/>
    <w:rsid w:val="005C19DC"/>
    <w:rsid w:val="005D05D4"/>
    <w:rsid w:val="005D622A"/>
    <w:rsid w:val="005D7C99"/>
    <w:rsid w:val="005F74F1"/>
    <w:rsid w:val="00601412"/>
    <w:rsid w:val="00604FCF"/>
    <w:rsid w:val="0060792D"/>
    <w:rsid w:val="00611E0F"/>
    <w:rsid w:val="006444E0"/>
    <w:rsid w:val="00644D16"/>
    <w:rsid w:val="00647BB5"/>
    <w:rsid w:val="006558FE"/>
    <w:rsid w:val="006571FD"/>
    <w:rsid w:val="0066404B"/>
    <w:rsid w:val="00664BAA"/>
    <w:rsid w:val="00667129"/>
    <w:rsid w:val="0067715E"/>
    <w:rsid w:val="00684BCB"/>
    <w:rsid w:val="006A49EA"/>
    <w:rsid w:val="006C72DF"/>
    <w:rsid w:val="006F7289"/>
    <w:rsid w:val="00707CA7"/>
    <w:rsid w:val="00721343"/>
    <w:rsid w:val="00731682"/>
    <w:rsid w:val="00752B31"/>
    <w:rsid w:val="007548C0"/>
    <w:rsid w:val="007752FD"/>
    <w:rsid w:val="007769C1"/>
    <w:rsid w:val="00777004"/>
    <w:rsid w:val="007816C1"/>
    <w:rsid w:val="00785437"/>
    <w:rsid w:val="007A4F28"/>
    <w:rsid w:val="007B22D5"/>
    <w:rsid w:val="007D47B9"/>
    <w:rsid w:val="007D481E"/>
    <w:rsid w:val="007D5C86"/>
    <w:rsid w:val="007F26C7"/>
    <w:rsid w:val="007F3708"/>
    <w:rsid w:val="00805928"/>
    <w:rsid w:val="008143E3"/>
    <w:rsid w:val="0082338F"/>
    <w:rsid w:val="00824664"/>
    <w:rsid w:val="00830C68"/>
    <w:rsid w:val="00840580"/>
    <w:rsid w:val="00846216"/>
    <w:rsid w:val="0085376B"/>
    <w:rsid w:val="00872AFF"/>
    <w:rsid w:val="008974CA"/>
    <w:rsid w:val="00897585"/>
    <w:rsid w:val="008A4D1D"/>
    <w:rsid w:val="008B2A62"/>
    <w:rsid w:val="008D6823"/>
    <w:rsid w:val="008E0FF9"/>
    <w:rsid w:val="008E42C5"/>
    <w:rsid w:val="008F016D"/>
    <w:rsid w:val="008F4ECF"/>
    <w:rsid w:val="00924B73"/>
    <w:rsid w:val="00933AA1"/>
    <w:rsid w:val="00935F23"/>
    <w:rsid w:val="0094051A"/>
    <w:rsid w:val="00971334"/>
    <w:rsid w:val="00971D2C"/>
    <w:rsid w:val="009841E5"/>
    <w:rsid w:val="0098586C"/>
    <w:rsid w:val="00995F1E"/>
    <w:rsid w:val="00996327"/>
    <w:rsid w:val="009B2057"/>
    <w:rsid w:val="009B6823"/>
    <w:rsid w:val="009E3697"/>
    <w:rsid w:val="009F2F9F"/>
    <w:rsid w:val="00A002B9"/>
    <w:rsid w:val="00A044D2"/>
    <w:rsid w:val="00A12A56"/>
    <w:rsid w:val="00A12AA1"/>
    <w:rsid w:val="00A17871"/>
    <w:rsid w:val="00A239D5"/>
    <w:rsid w:val="00A279D2"/>
    <w:rsid w:val="00A30CA1"/>
    <w:rsid w:val="00A518EE"/>
    <w:rsid w:val="00A53DEB"/>
    <w:rsid w:val="00A6206D"/>
    <w:rsid w:val="00A742CD"/>
    <w:rsid w:val="00A76451"/>
    <w:rsid w:val="00A76673"/>
    <w:rsid w:val="00A93209"/>
    <w:rsid w:val="00AC3BFB"/>
    <w:rsid w:val="00AC54D6"/>
    <w:rsid w:val="00AE1AEF"/>
    <w:rsid w:val="00AF259E"/>
    <w:rsid w:val="00AF64C0"/>
    <w:rsid w:val="00AF6B24"/>
    <w:rsid w:val="00B04B6B"/>
    <w:rsid w:val="00B05FB9"/>
    <w:rsid w:val="00B074DC"/>
    <w:rsid w:val="00B121A5"/>
    <w:rsid w:val="00B21CE0"/>
    <w:rsid w:val="00B35A32"/>
    <w:rsid w:val="00B51589"/>
    <w:rsid w:val="00B51880"/>
    <w:rsid w:val="00B51D55"/>
    <w:rsid w:val="00B529A5"/>
    <w:rsid w:val="00B52D25"/>
    <w:rsid w:val="00B67929"/>
    <w:rsid w:val="00B70357"/>
    <w:rsid w:val="00B84E79"/>
    <w:rsid w:val="00B97376"/>
    <w:rsid w:val="00BA5537"/>
    <w:rsid w:val="00BA5F73"/>
    <w:rsid w:val="00BA7E7B"/>
    <w:rsid w:val="00BC0ABB"/>
    <w:rsid w:val="00BC33A2"/>
    <w:rsid w:val="00BC7A75"/>
    <w:rsid w:val="00BD21CF"/>
    <w:rsid w:val="00BD496A"/>
    <w:rsid w:val="00BE57F9"/>
    <w:rsid w:val="00BF03E8"/>
    <w:rsid w:val="00BF166B"/>
    <w:rsid w:val="00BF2C66"/>
    <w:rsid w:val="00C03B70"/>
    <w:rsid w:val="00C23B81"/>
    <w:rsid w:val="00C268C0"/>
    <w:rsid w:val="00C4255D"/>
    <w:rsid w:val="00C4547A"/>
    <w:rsid w:val="00C604AE"/>
    <w:rsid w:val="00C828DF"/>
    <w:rsid w:val="00CA05AB"/>
    <w:rsid w:val="00CA3B1F"/>
    <w:rsid w:val="00CB1142"/>
    <w:rsid w:val="00CB162F"/>
    <w:rsid w:val="00CB200F"/>
    <w:rsid w:val="00CB36A3"/>
    <w:rsid w:val="00CB5FB1"/>
    <w:rsid w:val="00CC09F4"/>
    <w:rsid w:val="00CC347D"/>
    <w:rsid w:val="00CC7A18"/>
    <w:rsid w:val="00CE1AC6"/>
    <w:rsid w:val="00CE379B"/>
    <w:rsid w:val="00CE3D6D"/>
    <w:rsid w:val="00CF3DCC"/>
    <w:rsid w:val="00D0217B"/>
    <w:rsid w:val="00D26A8E"/>
    <w:rsid w:val="00D3046E"/>
    <w:rsid w:val="00D41089"/>
    <w:rsid w:val="00D61546"/>
    <w:rsid w:val="00D61B4B"/>
    <w:rsid w:val="00D62334"/>
    <w:rsid w:val="00D71D47"/>
    <w:rsid w:val="00D72F6F"/>
    <w:rsid w:val="00D8169E"/>
    <w:rsid w:val="00D91F30"/>
    <w:rsid w:val="00DA675A"/>
    <w:rsid w:val="00DB31C2"/>
    <w:rsid w:val="00DC3C0A"/>
    <w:rsid w:val="00DE048C"/>
    <w:rsid w:val="00DE0B1D"/>
    <w:rsid w:val="00DF51B1"/>
    <w:rsid w:val="00E0133F"/>
    <w:rsid w:val="00E04979"/>
    <w:rsid w:val="00E10771"/>
    <w:rsid w:val="00E12A42"/>
    <w:rsid w:val="00E31985"/>
    <w:rsid w:val="00E3704D"/>
    <w:rsid w:val="00E45543"/>
    <w:rsid w:val="00E46A9F"/>
    <w:rsid w:val="00E5742C"/>
    <w:rsid w:val="00E6355C"/>
    <w:rsid w:val="00E878C4"/>
    <w:rsid w:val="00E94CB4"/>
    <w:rsid w:val="00EA4DE5"/>
    <w:rsid w:val="00EB1003"/>
    <w:rsid w:val="00EB28C2"/>
    <w:rsid w:val="00EC4DC6"/>
    <w:rsid w:val="00EC6837"/>
    <w:rsid w:val="00EE173A"/>
    <w:rsid w:val="00EE1EB0"/>
    <w:rsid w:val="00EE6E79"/>
    <w:rsid w:val="00EE7357"/>
    <w:rsid w:val="00EF3901"/>
    <w:rsid w:val="00F00D3E"/>
    <w:rsid w:val="00F043F3"/>
    <w:rsid w:val="00F06E9F"/>
    <w:rsid w:val="00F108C9"/>
    <w:rsid w:val="00F11DF9"/>
    <w:rsid w:val="00F216FD"/>
    <w:rsid w:val="00F327E8"/>
    <w:rsid w:val="00F37874"/>
    <w:rsid w:val="00F465FA"/>
    <w:rsid w:val="00F53BAC"/>
    <w:rsid w:val="00F873B5"/>
    <w:rsid w:val="00F91E63"/>
    <w:rsid w:val="00F9369E"/>
    <w:rsid w:val="00FC2B13"/>
    <w:rsid w:val="00FD22D6"/>
    <w:rsid w:val="00FF3A61"/>
    <w:rsid w:val="00FF5C5C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C6759"/>
  <w15:docId w15:val="{7C0708BA-A80F-4EBC-8166-B6F0606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7F4C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  <w:style w:type="character" w:styleId="UnresolvedMention">
    <w:name w:val="Unresolved Mention"/>
    <w:basedOn w:val="DefaultParagraphFont"/>
    <w:uiPriority w:val="99"/>
    <w:semiHidden/>
    <w:unhideWhenUsed/>
    <w:rsid w:val="00B35A32"/>
    <w:rPr>
      <w:color w:val="808080"/>
      <w:shd w:val="clear" w:color="auto" w:fill="E6E6E6"/>
    </w:rPr>
  </w:style>
  <w:style w:type="paragraph" w:customStyle="1" w:styleId="Default">
    <w:name w:val="Default"/>
    <w:rsid w:val="008E42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31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66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0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63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187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27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51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5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011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0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710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429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1366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7784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4250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6841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2597">
          <w:marLeft w:val="86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2714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6478">
          <w:marLeft w:val="54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315">
          <w:marLeft w:val="126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67975">
          <w:marLeft w:val="1267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2558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11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38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26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7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798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51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49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100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899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6590">
          <w:marLeft w:val="0"/>
          <w:marRight w:val="25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74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05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boldin@calstatela.edu" TargetMode="External"/><Relationship Id="rId18" Type="http://schemas.openxmlformats.org/officeDocument/2006/relationships/hyperlink" Target="https://drive.google.com/open?id=1UHEOMbgsIjl-c2LOUghI9g4g3wMC2IhU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docs.microsoft.com/en-us/azure/machine-learning/studio-module-reference/machine-learning-initialize-model-classification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jongwook-woo-7081a85" TargetMode="External"/><Relationship Id="rId17" Type="http://schemas.openxmlformats.org/officeDocument/2006/relationships/hyperlink" Target="https://studio.azureml.net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blogs.msdn.microsoft.com/andreasderuiter/2015/02/09/performance-measures-in-azure-ml-accuracy-precision-recall-and-f1-scor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file/d/1UHEOMbgsIjl-c2LOUghI9g4g3wMC2IhU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calstatela.edu/centers/hipic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github.com/ngupta8/CIS-556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ngupta8@calstatela.edu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docs.databricks.com/spark/latest/mllib/binary-classification-mllib-pipelines.html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www.kaggle.com/c/talkingdata-adtracking-fraud-detection/data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alstatela.edu/centers/hipic" TargetMode="External"/><Relationship Id="rId14" Type="http://schemas.openxmlformats.org/officeDocument/2006/relationships/hyperlink" Target="mailto:hle55@calstatela.edu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drive.google.com/open?id=1UHEOMbgsIjl-c2LOUghI9g4g3wMC2IhU" TargetMode="External"/><Relationship Id="rId48" Type="http://schemas.openxmlformats.org/officeDocument/2006/relationships/hyperlink" Target="https://docs.microsoft.com/en-us/azure/machine-learning/studio/algorithm-choice" TargetMode="External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D80E4BFF-753A-4FBB-9BE3-F85500FD9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3152</Words>
  <Characters>17970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21080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Woo, Jongwook</dc:creator>
  <cp:lastModifiedBy>janele94@gmail.com</cp:lastModifiedBy>
  <cp:revision>2</cp:revision>
  <dcterms:created xsi:type="dcterms:W3CDTF">2018-05-15T23:54:00Z</dcterms:created>
  <dcterms:modified xsi:type="dcterms:W3CDTF">2018-05-15T23:54:00Z</dcterms:modified>
</cp:coreProperties>
</file>