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C45D" w14:textId="77777777" w:rsidR="002924A1" w:rsidRDefault="002924A1" w:rsidP="002924A1">
      <w:pPr>
        <w:ind w:firstLine="0"/>
        <w:jc w:val="center"/>
      </w:pPr>
    </w:p>
    <w:p w14:paraId="7DC8D3E3" w14:textId="77777777" w:rsidR="002924A1" w:rsidRDefault="002924A1" w:rsidP="002924A1">
      <w:pPr>
        <w:ind w:firstLine="0"/>
        <w:jc w:val="center"/>
      </w:pPr>
    </w:p>
    <w:p w14:paraId="6AA36124" w14:textId="77777777" w:rsidR="002924A1" w:rsidRDefault="002924A1" w:rsidP="002924A1">
      <w:pPr>
        <w:ind w:firstLine="0"/>
        <w:jc w:val="center"/>
      </w:pPr>
    </w:p>
    <w:p w14:paraId="639A1679" w14:textId="77777777" w:rsidR="002924A1" w:rsidRDefault="002924A1" w:rsidP="002924A1">
      <w:pPr>
        <w:ind w:firstLine="0"/>
        <w:jc w:val="center"/>
      </w:pPr>
    </w:p>
    <w:p w14:paraId="71ED15FD" w14:textId="77777777" w:rsidR="002924A1" w:rsidRDefault="002924A1" w:rsidP="002924A1">
      <w:pPr>
        <w:ind w:firstLine="0"/>
        <w:jc w:val="center"/>
      </w:pPr>
    </w:p>
    <w:p w14:paraId="3279C348" w14:textId="77777777" w:rsidR="002924A1" w:rsidRDefault="002924A1" w:rsidP="002924A1">
      <w:pPr>
        <w:ind w:firstLine="0"/>
        <w:jc w:val="center"/>
      </w:pPr>
    </w:p>
    <w:p w14:paraId="748A287A" w14:textId="77777777" w:rsidR="002924A1" w:rsidRDefault="002924A1" w:rsidP="002924A1">
      <w:pPr>
        <w:ind w:firstLine="0"/>
        <w:jc w:val="center"/>
      </w:pPr>
    </w:p>
    <w:p w14:paraId="6E610231" w14:textId="77777777" w:rsidR="002924A1" w:rsidRDefault="002924A1" w:rsidP="002924A1">
      <w:pPr>
        <w:ind w:firstLine="0"/>
        <w:jc w:val="center"/>
      </w:pPr>
    </w:p>
    <w:p w14:paraId="39BBA96D" w14:textId="77777777" w:rsidR="002924A1" w:rsidRDefault="002924A1" w:rsidP="002924A1">
      <w:pPr>
        <w:ind w:firstLine="0"/>
        <w:jc w:val="center"/>
      </w:pPr>
    </w:p>
    <w:p w14:paraId="3FCE89DF" w14:textId="77777777" w:rsidR="002924A1" w:rsidRDefault="002924A1" w:rsidP="002924A1">
      <w:pPr>
        <w:ind w:firstLine="0"/>
        <w:jc w:val="center"/>
      </w:pPr>
    </w:p>
    <w:p w14:paraId="5CF88C6F" w14:textId="2BD27CA9" w:rsidR="00AB3D87" w:rsidRDefault="00142C36" w:rsidP="002924A1">
      <w:pPr>
        <w:ind w:firstLine="0"/>
        <w:jc w:val="center"/>
      </w:pPr>
      <w:r>
        <w:rPr>
          <w:b/>
          <w:bCs/>
          <w:sz w:val="32"/>
          <w:szCs w:val="24"/>
        </w:rPr>
        <w:t>Отчет о ходе тестирования</w:t>
      </w:r>
    </w:p>
    <w:p w14:paraId="4861E5FA" w14:textId="517CB4CA" w:rsidR="002924A1" w:rsidRPr="002924A1" w:rsidRDefault="002924A1" w:rsidP="002924A1">
      <w:pPr>
        <w:ind w:firstLine="0"/>
        <w:jc w:val="center"/>
        <w:rPr>
          <w:b/>
          <w:bCs/>
        </w:rPr>
      </w:pPr>
      <w:r w:rsidRPr="002924A1">
        <w:rPr>
          <w:b/>
          <w:bCs/>
        </w:rPr>
        <w:t>«ГИБДД»</w:t>
      </w:r>
    </w:p>
    <w:p w14:paraId="339FFAE7" w14:textId="77777777" w:rsidR="002924A1" w:rsidRDefault="002924A1" w:rsidP="002924A1">
      <w:pPr>
        <w:ind w:firstLine="0"/>
        <w:jc w:val="center"/>
      </w:pPr>
    </w:p>
    <w:p w14:paraId="38C50C44" w14:textId="77777777" w:rsidR="002924A1" w:rsidRDefault="002924A1" w:rsidP="002924A1">
      <w:pPr>
        <w:ind w:firstLine="0"/>
        <w:jc w:val="center"/>
      </w:pPr>
    </w:p>
    <w:p w14:paraId="5F048EDD" w14:textId="77777777" w:rsidR="002924A1" w:rsidRDefault="002924A1" w:rsidP="002924A1">
      <w:pPr>
        <w:ind w:firstLine="0"/>
        <w:jc w:val="center"/>
      </w:pPr>
    </w:p>
    <w:p w14:paraId="3A5C8C80" w14:textId="77777777" w:rsidR="002924A1" w:rsidRDefault="002924A1" w:rsidP="002924A1">
      <w:pPr>
        <w:ind w:firstLine="0"/>
        <w:jc w:val="center"/>
      </w:pPr>
    </w:p>
    <w:p w14:paraId="4F93FF0E" w14:textId="77777777" w:rsidR="002924A1" w:rsidRDefault="002924A1" w:rsidP="002924A1">
      <w:pPr>
        <w:ind w:firstLine="0"/>
        <w:jc w:val="center"/>
      </w:pPr>
    </w:p>
    <w:p w14:paraId="278A7090" w14:textId="77777777" w:rsidR="002924A1" w:rsidRDefault="002924A1" w:rsidP="002924A1">
      <w:pPr>
        <w:ind w:firstLine="0"/>
        <w:jc w:val="center"/>
      </w:pPr>
    </w:p>
    <w:p w14:paraId="62591AB4" w14:textId="77777777" w:rsidR="002924A1" w:rsidRDefault="002924A1" w:rsidP="002924A1">
      <w:pPr>
        <w:ind w:firstLine="0"/>
        <w:jc w:val="center"/>
      </w:pPr>
    </w:p>
    <w:p w14:paraId="4817F954" w14:textId="77777777" w:rsidR="002924A1" w:rsidRDefault="002924A1" w:rsidP="002924A1">
      <w:pPr>
        <w:ind w:firstLine="0"/>
        <w:jc w:val="center"/>
      </w:pPr>
    </w:p>
    <w:p w14:paraId="6D976DA2" w14:textId="77777777" w:rsidR="002924A1" w:rsidRDefault="002924A1" w:rsidP="002924A1">
      <w:pPr>
        <w:ind w:firstLine="0"/>
      </w:pPr>
    </w:p>
    <w:p w14:paraId="7A3947E2" w14:textId="77777777" w:rsidR="002924A1" w:rsidRDefault="002924A1" w:rsidP="002924A1">
      <w:pPr>
        <w:ind w:firstLine="0"/>
      </w:pPr>
    </w:p>
    <w:p w14:paraId="66DABC08" w14:textId="77777777" w:rsidR="002924A1" w:rsidRPr="00142C36" w:rsidRDefault="002924A1" w:rsidP="002924A1">
      <w:pPr>
        <w:ind w:firstLine="0"/>
        <w:jc w:val="center"/>
      </w:pPr>
    </w:p>
    <w:p w14:paraId="41C985FA" w14:textId="77777777" w:rsidR="002924A1" w:rsidRPr="00142C36" w:rsidRDefault="002924A1" w:rsidP="002924A1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6"/>
        <w:gridCol w:w="1476"/>
      </w:tblGrid>
      <w:tr w:rsidR="002924A1" w14:paraId="40D868FA" w14:textId="77777777" w:rsidTr="002924A1">
        <w:trPr>
          <w:trHeight w:val="498"/>
        </w:trPr>
        <w:tc>
          <w:tcPr>
            <w:tcW w:w="1889" w:type="dxa"/>
          </w:tcPr>
          <w:p w14:paraId="537B353C" w14:textId="1E19B9BE" w:rsidR="002924A1" w:rsidRDefault="002924A1" w:rsidP="002924A1">
            <w:pPr>
              <w:ind w:firstLine="0"/>
            </w:pPr>
            <w:r>
              <w:t>Идентификатор</w:t>
            </w:r>
          </w:p>
        </w:tc>
        <w:tc>
          <w:tcPr>
            <w:tcW w:w="1336" w:type="dxa"/>
          </w:tcPr>
          <w:p w14:paraId="38B6333C" w14:textId="3E022A8D" w:rsidR="002924A1" w:rsidRDefault="002924A1" w:rsidP="002924A1">
            <w:pPr>
              <w:ind w:firstLine="0"/>
            </w:pPr>
            <w:r>
              <w:t>11</w:t>
            </w:r>
          </w:p>
        </w:tc>
      </w:tr>
      <w:tr w:rsidR="002924A1" w14:paraId="0FD2A8C5" w14:textId="77777777" w:rsidTr="002924A1">
        <w:trPr>
          <w:trHeight w:val="481"/>
        </w:trPr>
        <w:tc>
          <w:tcPr>
            <w:tcW w:w="1889" w:type="dxa"/>
          </w:tcPr>
          <w:p w14:paraId="4940130A" w14:textId="188EFAC3" w:rsidR="002924A1" w:rsidRDefault="002924A1" w:rsidP="002924A1">
            <w:pPr>
              <w:ind w:firstLine="0"/>
            </w:pPr>
            <w:r>
              <w:t xml:space="preserve">Версия </w:t>
            </w:r>
          </w:p>
        </w:tc>
        <w:tc>
          <w:tcPr>
            <w:tcW w:w="1336" w:type="dxa"/>
          </w:tcPr>
          <w:p w14:paraId="3A2746C4" w14:textId="7BA83729" w:rsidR="002924A1" w:rsidRDefault="002924A1" w:rsidP="002924A1">
            <w:pPr>
              <w:ind w:firstLine="0"/>
            </w:pPr>
            <w:r>
              <w:t>1.1</w:t>
            </w:r>
          </w:p>
        </w:tc>
      </w:tr>
      <w:tr w:rsidR="002924A1" w14:paraId="35B74B7B" w14:textId="77777777" w:rsidTr="002924A1">
        <w:trPr>
          <w:trHeight w:val="498"/>
        </w:trPr>
        <w:tc>
          <w:tcPr>
            <w:tcW w:w="1889" w:type="dxa"/>
          </w:tcPr>
          <w:p w14:paraId="1FA13FB2" w14:textId="03138CD8" w:rsidR="002924A1" w:rsidRDefault="002924A1" w:rsidP="002924A1">
            <w:pPr>
              <w:ind w:firstLine="0"/>
            </w:pPr>
            <w:r>
              <w:t>Дата</w:t>
            </w:r>
          </w:p>
        </w:tc>
        <w:tc>
          <w:tcPr>
            <w:tcW w:w="1336" w:type="dxa"/>
          </w:tcPr>
          <w:p w14:paraId="08155700" w14:textId="7E519BA1" w:rsidR="002924A1" w:rsidRDefault="002924A1" w:rsidP="002924A1">
            <w:pPr>
              <w:ind w:firstLine="0"/>
            </w:pPr>
            <w:r>
              <w:t>05.12.2024</w:t>
            </w:r>
          </w:p>
        </w:tc>
      </w:tr>
      <w:tr w:rsidR="002924A1" w14:paraId="7AB28BDE" w14:textId="77777777" w:rsidTr="002924A1">
        <w:trPr>
          <w:trHeight w:val="481"/>
        </w:trPr>
        <w:tc>
          <w:tcPr>
            <w:tcW w:w="1889" w:type="dxa"/>
          </w:tcPr>
          <w:p w14:paraId="53D7752A" w14:textId="6EF4BFDC" w:rsidR="002924A1" w:rsidRDefault="002924A1" w:rsidP="002924A1">
            <w:pPr>
              <w:ind w:firstLine="0"/>
            </w:pPr>
            <w:r>
              <w:t>Автор</w:t>
            </w:r>
          </w:p>
        </w:tc>
        <w:tc>
          <w:tcPr>
            <w:tcW w:w="1336" w:type="dxa"/>
          </w:tcPr>
          <w:p w14:paraId="0BB6B10A" w14:textId="426BBA8E" w:rsidR="002924A1" w:rsidRP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  <w:tr w:rsidR="002924A1" w14:paraId="5FE360F1" w14:textId="77777777" w:rsidTr="002924A1">
        <w:trPr>
          <w:trHeight w:val="481"/>
        </w:trPr>
        <w:tc>
          <w:tcPr>
            <w:tcW w:w="1889" w:type="dxa"/>
          </w:tcPr>
          <w:p w14:paraId="139DA428" w14:textId="73C0E587" w:rsidR="002924A1" w:rsidRDefault="002924A1" w:rsidP="002924A1">
            <w:pPr>
              <w:ind w:firstLine="0"/>
            </w:pPr>
            <w:r>
              <w:t xml:space="preserve">Утверждено </w:t>
            </w:r>
          </w:p>
        </w:tc>
        <w:tc>
          <w:tcPr>
            <w:tcW w:w="1336" w:type="dxa"/>
          </w:tcPr>
          <w:p w14:paraId="21AF5F2F" w14:textId="4874413C" w:rsid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</w:tbl>
    <w:p w14:paraId="0DC06CF9" w14:textId="7302CC6E" w:rsidR="005B6256" w:rsidRDefault="005B6256" w:rsidP="002924A1">
      <w:pPr>
        <w:ind w:firstLine="0"/>
        <w:rPr>
          <w:lang w:val="en-US"/>
        </w:rPr>
      </w:pPr>
    </w:p>
    <w:p w14:paraId="3A1A91BD" w14:textId="1B76E43A" w:rsidR="0012772F" w:rsidRDefault="0012772F" w:rsidP="0012772F">
      <w:pPr>
        <w:ind w:firstLine="708"/>
        <w:jc w:val="both"/>
      </w:pPr>
      <w:r>
        <w:lastRenderedPageBreak/>
        <w:t>Название тестового сценария: Тестирование функции регистрации пользователя</w:t>
      </w:r>
    </w:p>
    <w:p w14:paraId="1226FC21" w14:textId="6990A4EE" w:rsidR="0012772F" w:rsidRDefault="0012772F" w:rsidP="0012772F">
      <w:pPr>
        <w:ind w:firstLine="708"/>
        <w:jc w:val="both"/>
      </w:pPr>
      <w:r>
        <w:t>Тип тестирования: модульное.</w:t>
      </w:r>
    </w:p>
    <w:p w14:paraId="3759AF1E" w14:textId="13F325FE" w:rsidR="0012772F" w:rsidRDefault="0012772F" w:rsidP="0012772F">
      <w:pPr>
        <w:ind w:firstLine="708"/>
        <w:jc w:val="both"/>
      </w:pPr>
      <w:r>
        <w:t xml:space="preserve">Тестируемые данные – по техническому заданию пароль и логин должны быть </w:t>
      </w:r>
      <w:r w:rsidRPr="0012772F">
        <w:t>“</w:t>
      </w:r>
      <w:r>
        <w:rPr>
          <w:lang w:val="en-US"/>
        </w:rPr>
        <w:t>inspector</w:t>
      </w:r>
      <w:r w:rsidRPr="0012772F">
        <w:t>”</w:t>
      </w:r>
      <w:r>
        <w:t>. В таблице 1 представлен отчет по результатам тестирования.</w:t>
      </w:r>
    </w:p>
    <w:p w14:paraId="081A7DBB" w14:textId="6AC24F75" w:rsidR="00142C36" w:rsidRDefault="00142C36" w:rsidP="00142C36">
      <w:pPr>
        <w:ind w:firstLine="0"/>
        <w:jc w:val="both"/>
      </w:pPr>
      <w:r>
        <w:t xml:space="preserve">Таблица 1 – </w:t>
      </w:r>
      <w:r w:rsidR="0012772F">
        <w:t>Результаты тестирования</w:t>
      </w:r>
      <w:r>
        <w:t xml:space="preserve">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22"/>
        <w:gridCol w:w="1255"/>
        <w:gridCol w:w="1559"/>
        <w:gridCol w:w="2268"/>
        <w:gridCol w:w="1127"/>
      </w:tblGrid>
      <w:tr w:rsidR="00806743" w14:paraId="50BCAC94" w14:textId="77777777" w:rsidTr="00806743">
        <w:trPr>
          <w:trHeight w:val="639"/>
        </w:trPr>
        <w:tc>
          <w:tcPr>
            <w:tcW w:w="1413" w:type="dxa"/>
          </w:tcPr>
          <w:p w14:paraId="5237BB16" w14:textId="1CD24912" w:rsidR="0012772F" w:rsidRPr="00806743" w:rsidRDefault="0012772F" w:rsidP="0012772F">
            <w:pPr>
              <w:ind w:firstLine="0"/>
              <w:jc w:val="center"/>
              <w:rPr>
                <w:b/>
                <w:bCs/>
              </w:rPr>
            </w:pPr>
            <w:r w:rsidRPr="00806743">
              <w:rPr>
                <w:b/>
                <w:bCs/>
              </w:rPr>
              <w:t>Название теста</w:t>
            </w:r>
          </w:p>
        </w:tc>
        <w:tc>
          <w:tcPr>
            <w:tcW w:w="1722" w:type="dxa"/>
          </w:tcPr>
          <w:p w14:paraId="3F1123BE" w14:textId="33A59ADF" w:rsidR="0012772F" w:rsidRPr="00806743" w:rsidRDefault="0012772F" w:rsidP="00142C36">
            <w:pPr>
              <w:ind w:firstLine="0"/>
              <w:jc w:val="both"/>
              <w:rPr>
                <w:b/>
                <w:bCs/>
              </w:rPr>
            </w:pPr>
            <w:r w:rsidRPr="00806743">
              <w:rPr>
                <w:b/>
                <w:bCs/>
              </w:rPr>
              <w:t>Описание сценария</w:t>
            </w:r>
          </w:p>
        </w:tc>
        <w:tc>
          <w:tcPr>
            <w:tcW w:w="1255" w:type="dxa"/>
          </w:tcPr>
          <w:p w14:paraId="0F950751" w14:textId="7C33065B" w:rsidR="0012772F" w:rsidRPr="00806743" w:rsidRDefault="0012772F" w:rsidP="00142C36">
            <w:pPr>
              <w:ind w:firstLine="0"/>
              <w:jc w:val="both"/>
              <w:rPr>
                <w:b/>
                <w:bCs/>
              </w:rPr>
            </w:pPr>
            <w:r w:rsidRPr="00806743">
              <w:rPr>
                <w:b/>
                <w:bCs/>
              </w:rPr>
              <w:t>Входные данные</w:t>
            </w:r>
          </w:p>
        </w:tc>
        <w:tc>
          <w:tcPr>
            <w:tcW w:w="1559" w:type="dxa"/>
          </w:tcPr>
          <w:p w14:paraId="6346795A" w14:textId="4468FC6A" w:rsidR="0012772F" w:rsidRPr="00806743" w:rsidRDefault="0012772F" w:rsidP="00142C36">
            <w:pPr>
              <w:ind w:firstLine="0"/>
              <w:jc w:val="both"/>
              <w:rPr>
                <w:b/>
                <w:bCs/>
              </w:rPr>
            </w:pPr>
            <w:r w:rsidRPr="00806743">
              <w:rPr>
                <w:b/>
                <w:bCs/>
              </w:rPr>
              <w:t>Выходные данные</w:t>
            </w:r>
          </w:p>
        </w:tc>
        <w:tc>
          <w:tcPr>
            <w:tcW w:w="2268" w:type="dxa"/>
          </w:tcPr>
          <w:p w14:paraId="21AA641D" w14:textId="39A4412E" w:rsidR="0012772F" w:rsidRPr="00806743" w:rsidRDefault="0012772F" w:rsidP="00142C36">
            <w:pPr>
              <w:ind w:firstLine="0"/>
              <w:jc w:val="both"/>
              <w:rPr>
                <w:b/>
                <w:bCs/>
              </w:rPr>
            </w:pPr>
            <w:r w:rsidRPr="00806743">
              <w:rPr>
                <w:b/>
                <w:bCs/>
              </w:rPr>
              <w:t>Удачное/неудачное тестирование</w:t>
            </w:r>
          </w:p>
        </w:tc>
        <w:tc>
          <w:tcPr>
            <w:tcW w:w="1127" w:type="dxa"/>
          </w:tcPr>
          <w:p w14:paraId="20CF6E06" w14:textId="0E417046" w:rsidR="0012772F" w:rsidRPr="00806743" w:rsidRDefault="0012772F" w:rsidP="00142C36">
            <w:pPr>
              <w:ind w:firstLine="0"/>
              <w:jc w:val="both"/>
              <w:rPr>
                <w:b/>
                <w:bCs/>
              </w:rPr>
            </w:pPr>
            <w:r w:rsidRPr="00806743">
              <w:rPr>
                <w:b/>
                <w:bCs/>
              </w:rPr>
              <w:t>Предложения</w:t>
            </w:r>
          </w:p>
        </w:tc>
      </w:tr>
      <w:tr w:rsidR="00806743" w14:paraId="05D24C52" w14:textId="77777777" w:rsidTr="00806743">
        <w:tc>
          <w:tcPr>
            <w:tcW w:w="1413" w:type="dxa"/>
          </w:tcPr>
          <w:p w14:paraId="7B660180" w14:textId="7AD15A9A" w:rsidR="0012772F" w:rsidRPr="00806743" w:rsidRDefault="0012772F" w:rsidP="0012772F">
            <w:pPr>
              <w:ind w:firstLine="0"/>
              <w:jc w:val="center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Тестирование пароля 1</w:t>
            </w:r>
          </w:p>
        </w:tc>
        <w:tc>
          <w:tcPr>
            <w:tcW w:w="1722" w:type="dxa"/>
          </w:tcPr>
          <w:p w14:paraId="13548842" w14:textId="2B1995A1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Ввести неверный пароль</w:t>
            </w:r>
          </w:p>
        </w:tc>
        <w:tc>
          <w:tcPr>
            <w:tcW w:w="1255" w:type="dxa"/>
          </w:tcPr>
          <w:p w14:paraId="2CFC1016" w14:textId="134DCA22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  <w:lang w:val="en-US"/>
              </w:rPr>
            </w:pPr>
            <w:proofErr w:type="spellStart"/>
            <w:r w:rsidRPr="00806743">
              <w:rPr>
                <w:sz w:val="24"/>
                <w:szCs w:val="20"/>
                <w:lang w:val="en-US"/>
              </w:rPr>
              <w:t>qwertt</w:t>
            </w:r>
            <w:proofErr w:type="spellEnd"/>
          </w:p>
        </w:tc>
        <w:tc>
          <w:tcPr>
            <w:tcW w:w="1559" w:type="dxa"/>
          </w:tcPr>
          <w:p w14:paraId="5D01FA1A" w14:textId="4263316C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Код ошибки 0</w:t>
            </w:r>
          </w:p>
        </w:tc>
        <w:tc>
          <w:tcPr>
            <w:tcW w:w="2268" w:type="dxa"/>
          </w:tcPr>
          <w:p w14:paraId="2FE496AE" w14:textId="20F8E1A6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Удачное</w:t>
            </w:r>
          </w:p>
        </w:tc>
        <w:tc>
          <w:tcPr>
            <w:tcW w:w="1127" w:type="dxa"/>
          </w:tcPr>
          <w:p w14:paraId="6F7565E1" w14:textId="06F55B33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-</w:t>
            </w:r>
          </w:p>
        </w:tc>
      </w:tr>
      <w:tr w:rsidR="0012772F" w14:paraId="3086A745" w14:textId="77777777" w:rsidTr="00806743">
        <w:tc>
          <w:tcPr>
            <w:tcW w:w="1413" w:type="dxa"/>
          </w:tcPr>
          <w:p w14:paraId="50CCBA67" w14:textId="4110A087" w:rsidR="0012772F" w:rsidRPr="00806743" w:rsidRDefault="0012772F" w:rsidP="0012772F">
            <w:pPr>
              <w:ind w:firstLine="0"/>
              <w:jc w:val="center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Тестирование пароля 2</w:t>
            </w:r>
          </w:p>
        </w:tc>
        <w:tc>
          <w:tcPr>
            <w:tcW w:w="1722" w:type="dxa"/>
          </w:tcPr>
          <w:p w14:paraId="5917CF58" w14:textId="37D4F53D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Ввести пароль, содержащий заглавную букву</w:t>
            </w:r>
          </w:p>
        </w:tc>
        <w:tc>
          <w:tcPr>
            <w:tcW w:w="1255" w:type="dxa"/>
          </w:tcPr>
          <w:p w14:paraId="017A3937" w14:textId="2989C2B5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  <w:lang w:val="en-US"/>
              </w:rPr>
            </w:pPr>
            <w:proofErr w:type="spellStart"/>
            <w:r w:rsidRPr="00806743">
              <w:rPr>
                <w:sz w:val="24"/>
                <w:szCs w:val="20"/>
                <w:lang w:val="en-US"/>
              </w:rPr>
              <w:t>InSpector</w:t>
            </w:r>
            <w:proofErr w:type="spellEnd"/>
          </w:p>
        </w:tc>
        <w:tc>
          <w:tcPr>
            <w:tcW w:w="1559" w:type="dxa"/>
          </w:tcPr>
          <w:p w14:paraId="48F1A914" w14:textId="26C68A95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Код ошибки 1</w:t>
            </w:r>
          </w:p>
        </w:tc>
        <w:tc>
          <w:tcPr>
            <w:tcW w:w="2268" w:type="dxa"/>
          </w:tcPr>
          <w:p w14:paraId="79F043A6" w14:textId="276A6654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Удачное</w:t>
            </w:r>
          </w:p>
        </w:tc>
        <w:tc>
          <w:tcPr>
            <w:tcW w:w="1127" w:type="dxa"/>
          </w:tcPr>
          <w:p w14:paraId="11602561" w14:textId="37E45F69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-</w:t>
            </w:r>
          </w:p>
        </w:tc>
      </w:tr>
      <w:tr w:rsidR="0012772F" w14:paraId="43D0F916" w14:textId="77777777" w:rsidTr="00806743">
        <w:tc>
          <w:tcPr>
            <w:tcW w:w="1413" w:type="dxa"/>
          </w:tcPr>
          <w:p w14:paraId="1AE2B500" w14:textId="0CCBA5FB" w:rsidR="0012772F" w:rsidRPr="00806743" w:rsidRDefault="0012772F" w:rsidP="0012772F">
            <w:pPr>
              <w:ind w:firstLine="0"/>
              <w:jc w:val="center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Тестирование поля ввода</w:t>
            </w:r>
          </w:p>
        </w:tc>
        <w:tc>
          <w:tcPr>
            <w:tcW w:w="1722" w:type="dxa"/>
          </w:tcPr>
          <w:p w14:paraId="06467860" w14:textId="6E77571C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Отправить пустые данные</w:t>
            </w:r>
          </w:p>
        </w:tc>
        <w:tc>
          <w:tcPr>
            <w:tcW w:w="1255" w:type="dxa"/>
          </w:tcPr>
          <w:p w14:paraId="5884B744" w14:textId="2EB0FD87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Пустое поле ввода</w:t>
            </w:r>
          </w:p>
        </w:tc>
        <w:tc>
          <w:tcPr>
            <w:tcW w:w="1559" w:type="dxa"/>
          </w:tcPr>
          <w:p w14:paraId="767794F9" w14:textId="529EC967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Код ошибки 2</w:t>
            </w:r>
          </w:p>
        </w:tc>
        <w:tc>
          <w:tcPr>
            <w:tcW w:w="2268" w:type="dxa"/>
          </w:tcPr>
          <w:p w14:paraId="649B1C86" w14:textId="5ABBAF8A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Удачное</w:t>
            </w:r>
          </w:p>
        </w:tc>
        <w:tc>
          <w:tcPr>
            <w:tcW w:w="1127" w:type="dxa"/>
          </w:tcPr>
          <w:p w14:paraId="2DA23B7D" w14:textId="14769B22" w:rsidR="0012772F" w:rsidRPr="00806743" w:rsidRDefault="0012772F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-</w:t>
            </w:r>
          </w:p>
        </w:tc>
      </w:tr>
      <w:tr w:rsidR="00806743" w14:paraId="6E733164" w14:textId="77777777" w:rsidTr="00806743">
        <w:tc>
          <w:tcPr>
            <w:tcW w:w="1413" w:type="dxa"/>
          </w:tcPr>
          <w:p w14:paraId="27EA51BB" w14:textId="6A2CB7D6" w:rsidR="00806743" w:rsidRPr="00806743" w:rsidRDefault="00806743" w:rsidP="0012772F">
            <w:pPr>
              <w:ind w:firstLine="0"/>
              <w:jc w:val="center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Тестирование пароля 3</w:t>
            </w:r>
          </w:p>
        </w:tc>
        <w:tc>
          <w:tcPr>
            <w:tcW w:w="1722" w:type="dxa"/>
          </w:tcPr>
          <w:p w14:paraId="634E2CA0" w14:textId="580529C8" w:rsidR="00806743" w:rsidRPr="00806743" w:rsidRDefault="00806743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Отправить верный пароль</w:t>
            </w:r>
          </w:p>
        </w:tc>
        <w:tc>
          <w:tcPr>
            <w:tcW w:w="1255" w:type="dxa"/>
          </w:tcPr>
          <w:p w14:paraId="4912F115" w14:textId="785E2F29" w:rsidR="00806743" w:rsidRPr="00806743" w:rsidRDefault="00806743" w:rsidP="00142C36">
            <w:pPr>
              <w:ind w:firstLine="0"/>
              <w:jc w:val="both"/>
              <w:rPr>
                <w:sz w:val="24"/>
                <w:szCs w:val="20"/>
                <w:lang w:val="en-US"/>
              </w:rPr>
            </w:pPr>
            <w:r w:rsidRPr="00806743">
              <w:rPr>
                <w:sz w:val="24"/>
                <w:szCs w:val="20"/>
                <w:lang w:val="en-US"/>
              </w:rPr>
              <w:t>inspector</w:t>
            </w:r>
          </w:p>
        </w:tc>
        <w:tc>
          <w:tcPr>
            <w:tcW w:w="1559" w:type="dxa"/>
          </w:tcPr>
          <w:p w14:paraId="76B78F3D" w14:textId="7C140A0C" w:rsidR="00806743" w:rsidRPr="00806743" w:rsidRDefault="00806743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Успешная авторизация</w:t>
            </w:r>
          </w:p>
        </w:tc>
        <w:tc>
          <w:tcPr>
            <w:tcW w:w="2268" w:type="dxa"/>
          </w:tcPr>
          <w:p w14:paraId="7AFF047A" w14:textId="704650E9" w:rsidR="00806743" w:rsidRPr="00806743" w:rsidRDefault="00806743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Удачное</w:t>
            </w:r>
          </w:p>
        </w:tc>
        <w:tc>
          <w:tcPr>
            <w:tcW w:w="1127" w:type="dxa"/>
          </w:tcPr>
          <w:p w14:paraId="245BBD20" w14:textId="549AE976" w:rsidR="00806743" w:rsidRPr="00806743" w:rsidRDefault="00806743" w:rsidP="00142C36">
            <w:pPr>
              <w:ind w:firstLine="0"/>
              <w:jc w:val="both"/>
              <w:rPr>
                <w:sz w:val="24"/>
                <w:szCs w:val="20"/>
              </w:rPr>
            </w:pPr>
            <w:r w:rsidRPr="00806743">
              <w:rPr>
                <w:sz w:val="24"/>
                <w:szCs w:val="20"/>
              </w:rPr>
              <w:t>-</w:t>
            </w:r>
          </w:p>
        </w:tc>
      </w:tr>
    </w:tbl>
    <w:p w14:paraId="48A73BAA" w14:textId="77777777" w:rsidR="00142C36" w:rsidRPr="00CF68A7" w:rsidRDefault="00142C36" w:rsidP="00142C36">
      <w:pPr>
        <w:ind w:firstLine="0"/>
        <w:jc w:val="both"/>
      </w:pPr>
    </w:p>
    <w:sectPr w:rsidR="00142C36" w:rsidRPr="00CF68A7" w:rsidSect="003E6B53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21B0"/>
    <w:multiLevelType w:val="multilevel"/>
    <w:tmpl w:val="0EE6E2C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2637D"/>
    <w:multiLevelType w:val="hybridMultilevel"/>
    <w:tmpl w:val="1ACC6EEA"/>
    <w:lvl w:ilvl="0" w:tplc="7D36F86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1A0F7E"/>
    <w:multiLevelType w:val="hybridMultilevel"/>
    <w:tmpl w:val="8982C968"/>
    <w:lvl w:ilvl="0" w:tplc="409046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676E"/>
    <w:multiLevelType w:val="hybridMultilevel"/>
    <w:tmpl w:val="927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4443E"/>
    <w:multiLevelType w:val="hybridMultilevel"/>
    <w:tmpl w:val="99D0316A"/>
    <w:lvl w:ilvl="0" w:tplc="D64A739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8F1E79"/>
    <w:multiLevelType w:val="hybridMultilevel"/>
    <w:tmpl w:val="4086D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E02ED"/>
    <w:multiLevelType w:val="multilevel"/>
    <w:tmpl w:val="F962E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5F6457"/>
    <w:multiLevelType w:val="hybridMultilevel"/>
    <w:tmpl w:val="322A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33311"/>
    <w:multiLevelType w:val="hybridMultilevel"/>
    <w:tmpl w:val="ED624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9571">
    <w:abstractNumId w:val="1"/>
  </w:num>
  <w:num w:numId="2" w16cid:durableId="1823540178">
    <w:abstractNumId w:val="0"/>
  </w:num>
  <w:num w:numId="3" w16cid:durableId="89089121">
    <w:abstractNumId w:val="5"/>
  </w:num>
  <w:num w:numId="4" w16cid:durableId="533077803">
    <w:abstractNumId w:val="8"/>
  </w:num>
  <w:num w:numId="5" w16cid:durableId="231276882">
    <w:abstractNumId w:val="3"/>
  </w:num>
  <w:num w:numId="6" w16cid:durableId="1383170040">
    <w:abstractNumId w:val="2"/>
  </w:num>
  <w:num w:numId="7" w16cid:durableId="596132188">
    <w:abstractNumId w:val="7"/>
  </w:num>
  <w:num w:numId="8" w16cid:durableId="232618051">
    <w:abstractNumId w:val="6"/>
  </w:num>
  <w:num w:numId="9" w16cid:durableId="265384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B"/>
    <w:rsid w:val="0012772F"/>
    <w:rsid w:val="00142C36"/>
    <w:rsid w:val="00153177"/>
    <w:rsid w:val="001C1D39"/>
    <w:rsid w:val="002924A1"/>
    <w:rsid w:val="002A7294"/>
    <w:rsid w:val="002C281B"/>
    <w:rsid w:val="002F4B0B"/>
    <w:rsid w:val="00373624"/>
    <w:rsid w:val="00375D18"/>
    <w:rsid w:val="00393B86"/>
    <w:rsid w:val="003E6B53"/>
    <w:rsid w:val="0041371D"/>
    <w:rsid w:val="005319EF"/>
    <w:rsid w:val="005B6256"/>
    <w:rsid w:val="007424FE"/>
    <w:rsid w:val="00742E5A"/>
    <w:rsid w:val="00791E77"/>
    <w:rsid w:val="0080552D"/>
    <w:rsid w:val="00806743"/>
    <w:rsid w:val="00835F09"/>
    <w:rsid w:val="00964935"/>
    <w:rsid w:val="00A17678"/>
    <w:rsid w:val="00AB3D87"/>
    <w:rsid w:val="00B10E5D"/>
    <w:rsid w:val="00C9313C"/>
    <w:rsid w:val="00CF68A7"/>
    <w:rsid w:val="00DF5E45"/>
    <w:rsid w:val="00E1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61D2"/>
  <w15:chartTrackingRefBased/>
  <w15:docId w15:val="{FCCBDA2D-B811-4874-9A6D-4E5FAAF5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A7"/>
  </w:style>
  <w:style w:type="paragraph" w:styleId="1">
    <w:name w:val="heading 1"/>
    <w:basedOn w:val="a"/>
    <w:next w:val="a"/>
    <w:link w:val="10"/>
    <w:uiPriority w:val="9"/>
    <w:qFormat/>
    <w:rsid w:val="002F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F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B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B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B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B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B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B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B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. Список"/>
    <w:basedOn w:val="a"/>
    <w:link w:val="22"/>
    <w:qFormat/>
    <w:rsid w:val="00A17678"/>
    <w:pPr>
      <w:numPr>
        <w:numId w:val="2"/>
      </w:numPr>
      <w:tabs>
        <w:tab w:val="left" w:pos="993"/>
      </w:tabs>
    </w:pPr>
    <w:rPr>
      <w:rFonts w:eastAsia="Calibri" w:cs="Times New Roman"/>
      <w:szCs w:val="28"/>
      <w:lang w:eastAsia="ru-RU"/>
    </w:rPr>
  </w:style>
  <w:style w:type="character" w:customStyle="1" w:styleId="22">
    <w:name w:val="2. Список Знак"/>
    <w:basedOn w:val="a0"/>
    <w:link w:val="2"/>
    <w:rsid w:val="00A17678"/>
    <w:rPr>
      <w:rFonts w:eastAsia="Calibri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2F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4B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4B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4B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4B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4B0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B0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4B0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3">
    <w:name w:val="Quote"/>
    <w:basedOn w:val="a"/>
    <w:next w:val="a"/>
    <w:link w:val="24"/>
    <w:uiPriority w:val="29"/>
    <w:qFormat/>
    <w:rsid w:val="002F4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2F4B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4B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4B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4B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4B0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24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Каримова</dc:creator>
  <cp:keywords/>
  <dc:description/>
  <cp:lastModifiedBy>Амина Каримова</cp:lastModifiedBy>
  <cp:revision>4</cp:revision>
  <dcterms:created xsi:type="dcterms:W3CDTF">2024-12-01T21:25:00Z</dcterms:created>
  <dcterms:modified xsi:type="dcterms:W3CDTF">2024-12-02T01:57:00Z</dcterms:modified>
</cp:coreProperties>
</file>