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D2AA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B50FE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E27B7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DE41E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F8B55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5A68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64544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F4B9D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F77F4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98114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6F42F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40B67" w14:textId="77777777" w:rsidR="00FC0CA8" w:rsidRDefault="00FC0CA8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E9C56" w14:textId="0DDBA5CA" w:rsidR="003425E0" w:rsidRDefault="00E00D65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 программного продукта</w:t>
      </w:r>
    </w:p>
    <w:p w14:paraId="2737B90F" w14:textId="71E69132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«ФНЧ ГИБДД»</w:t>
      </w:r>
    </w:p>
    <w:p w14:paraId="355D14BD" w14:textId="4EF16DF3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3F492" w14:textId="5B9A5117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5C735" w14:textId="26580CA7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A38B0" w14:textId="268D7F7F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0F086" w14:textId="2AF7FFCD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D1B04" w14:textId="02A21D22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44911" w14:textId="76B3CEFE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8D17E" w14:textId="3229CC48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EA33A" w14:textId="63189CF8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AB913" w14:textId="47AAE5B8" w:rsidR="00D7320C" w:rsidRDefault="00D7320C" w:rsidP="00FC0C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1559"/>
      </w:tblGrid>
      <w:tr w:rsidR="00D7320C" w14:paraId="6DC03521" w14:textId="77777777" w:rsidTr="00D7320C">
        <w:tc>
          <w:tcPr>
            <w:tcW w:w="3085" w:type="dxa"/>
          </w:tcPr>
          <w:p w14:paraId="6BA55267" w14:textId="66AB1D1D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40573CB1" w14:textId="566E4EC5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7320C" w14:paraId="3AE19061" w14:textId="77777777" w:rsidTr="00D7320C">
        <w:tc>
          <w:tcPr>
            <w:tcW w:w="3085" w:type="dxa"/>
          </w:tcPr>
          <w:p w14:paraId="01C3233C" w14:textId="5EFB3848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362B6C2B" w14:textId="273DA1ED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320C" w14:paraId="2395558B" w14:textId="77777777" w:rsidTr="00D7320C">
        <w:tc>
          <w:tcPr>
            <w:tcW w:w="3085" w:type="dxa"/>
          </w:tcPr>
          <w:p w14:paraId="7A6CB326" w14:textId="1E3E8183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3721B7CF" w14:textId="0C9E12A3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11.11.1111</w:t>
            </w:r>
          </w:p>
        </w:tc>
      </w:tr>
      <w:tr w:rsidR="00D7320C" w14:paraId="1ECB01A2" w14:textId="77777777" w:rsidTr="00D7320C">
        <w:tc>
          <w:tcPr>
            <w:tcW w:w="3085" w:type="dxa"/>
          </w:tcPr>
          <w:p w14:paraId="32FF8B11" w14:textId="1A03C8E4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1086CF4A" w14:textId="150B816C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</w:t>
            </w:r>
          </w:p>
        </w:tc>
      </w:tr>
      <w:tr w:rsidR="00D7320C" w14:paraId="64E5EA1A" w14:textId="77777777" w:rsidTr="00D7320C">
        <w:tc>
          <w:tcPr>
            <w:tcW w:w="3085" w:type="dxa"/>
          </w:tcPr>
          <w:p w14:paraId="6D0A5CB8" w14:textId="55400302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14:paraId="4193F9E0" w14:textId="3CB0A961" w:rsidR="00D7320C" w:rsidRPr="00D7320C" w:rsidRDefault="00D7320C" w:rsidP="00D732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3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User11</w:t>
            </w:r>
          </w:p>
        </w:tc>
      </w:tr>
    </w:tbl>
    <w:p w14:paraId="023B9931" w14:textId="4E1388AA" w:rsidR="00D7320C" w:rsidRDefault="00D7320C" w:rsidP="00D732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2200596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616D511F" w14:textId="5B76E186" w:rsidR="0046726B" w:rsidRPr="0046726B" w:rsidRDefault="0046726B" w:rsidP="0046726B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8DFF33E" w14:textId="5E82033B" w:rsidR="0046726B" w:rsidRDefault="0046726B">
          <w:pPr>
            <w:pStyle w:val="21"/>
            <w:tabs>
              <w:tab w:val="right" w:leader="dot" w:pos="9345"/>
            </w:tabs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0670" w:history="1">
            <w:r w:rsidRPr="00BA4E97">
              <w:rPr>
                <w:rStyle w:val="a8"/>
                <w:rFonts w:ascii="Times New Roman" w:hAnsi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5D33" w14:textId="330E816F" w:rsidR="0046726B" w:rsidRDefault="0046726B">
          <w:pPr>
            <w:pStyle w:val="21"/>
            <w:tabs>
              <w:tab w:val="right" w:leader="dot" w:pos="9345"/>
            </w:tabs>
            <w:rPr>
              <w:rFonts w:cstheme="minorBidi"/>
              <w:noProof/>
              <w14:ligatures w14:val="none"/>
            </w:rPr>
          </w:pPr>
          <w:hyperlink w:anchor="_Toc183680671" w:history="1">
            <w:r w:rsidRPr="00BA4E97">
              <w:rPr>
                <w:rStyle w:val="a8"/>
                <w:rFonts w:ascii="Times New Roman" w:hAnsi="Times New Roman"/>
                <w:b/>
                <w:bCs/>
                <w:noProof/>
              </w:rPr>
              <w:t>НАЗНАЧЕНИЕ И УСЛОВИЕ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58E7" w14:textId="43C4FFFD" w:rsidR="0046726B" w:rsidRDefault="0046726B">
          <w:pPr>
            <w:pStyle w:val="21"/>
            <w:tabs>
              <w:tab w:val="right" w:leader="dot" w:pos="9345"/>
            </w:tabs>
            <w:rPr>
              <w:rFonts w:cstheme="minorBidi"/>
              <w:noProof/>
              <w14:ligatures w14:val="none"/>
            </w:rPr>
          </w:pPr>
          <w:hyperlink w:anchor="_Toc183680672" w:history="1">
            <w:r w:rsidRPr="00BA4E97">
              <w:rPr>
                <w:rStyle w:val="a8"/>
                <w:rFonts w:ascii="Times New Roman" w:hAnsi="Times New Roman"/>
                <w:b/>
                <w:bCs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548F" w14:textId="5CA1394A" w:rsidR="0046726B" w:rsidRDefault="0046726B">
          <w:pPr>
            <w:pStyle w:val="21"/>
            <w:tabs>
              <w:tab w:val="right" w:leader="dot" w:pos="9345"/>
            </w:tabs>
            <w:rPr>
              <w:rFonts w:cstheme="minorBidi"/>
              <w:noProof/>
              <w14:ligatures w14:val="none"/>
            </w:rPr>
          </w:pPr>
          <w:hyperlink w:anchor="_Toc183680673" w:history="1">
            <w:r w:rsidRPr="00BA4E97">
              <w:rPr>
                <w:rStyle w:val="a8"/>
                <w:rFonts w:ascii="Times New Roman" w:hAnsi="Times New Roman"/>
                <w:b/>
                <w:bCs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C619" w14:textId="6837B9F3" w:rsidR="0046726B" w:rsidRDefault="0046726B">
          <w:pPr>
            <w:pStyle w:val="21"/>
            <w:tabs>
              <w:tab w:val="right" w:leader="dot" w:pos="9345"/>
            </w:tabs>
            <w:rPr>
              <w:rFonts w:cstheme="minorBidi"/>
              <w:noProof/>
              <w14:ligatures w14:val="none"/>
            </w:rPr>
          </w:pPr>
          <w:hyperlink w:anchor="_Toc183680674" w:history="1">
            <w:r w:rsidRPr="00BA4E97">
              <w:rPr>
                <w:rStyle w:val="a8"/>
                <w:rFonts w:ascii="Times New Roman" w:hAnsi="Times New Roman"/>
                <w:b/>
                <w:bCs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B3A7" w14:textId="5CAD986C" w:rsidR="0046726B" w:rsidRPr="0046726B" w:rsidRDefault="0046726B" w:rsidP="0046726B">
          <w:r>
            <w:rPr>
              <w:b/>
              <w:bCs/>
            </w:rPr>
            <w:fldChar w:fldCharType="end"/>
          </w:r>
        </w:p>
      </w:sdtContent>
    </w:sdt>
    <w:p w14:paraId="471DC8CF" w14:textId="77777777" w:rsidR="0046726B" w:rsidRDefault="0046726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36806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93DDDCD" w14:textId="1156B9AC" w:rsidR="00E00D65" w:rsidRPr="004F6250" w:rsidRDefault="00E00D65" w:rsidP="004F625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62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75E5D45" w14:textId="5F733B20" w:rsidR="00E00D65" w:rsidRDefault="00E00D65" w:rsidP="00E00D6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Требования настоящего документа применяются при предварительных комплексных испытаниях программного продукта,  в процессе приемочных испытаний, а так же опытной и промышленной эксплуатации.</w:t>
      </w:r>
    </w:p>
    <w:p w14:paraId="19A8F869" w14:textId="77777777" w:rsidR="004F6250" w:rsidRDefault="004F6250" w:rsidP="004F625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Информационная система «ФНЧ ГИБДД»» предназначена для автоматизации работы сотрудника ГИБДД. Основные задачи, решаемые в рамках информационной системы:</w:t>
      </w:r>
    </w:p>
    <w:p w14:paraId="024E9FAD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Формирование штрафов;</w:t>
      </w:r>
    </w:p>
    <w:p w14:paraId="1D5066EC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Формирование водителей;</w:t>
      </w:r>
    </w:p>
    <w:p w14:paraId="3089329F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6250">
        <w:rPr>
          <w:rFonts w:ascii="Times New Roman" w:hAnsi="Times New Roman" w:cs="Times New Roman"/>
          <w:sz w:val="28"/>
          <w:szCs w:val="28"/>
        </w:rPr>
        <w:t>Формирование водительского удостоверения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67C1CD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водителях;</w:t>
      </w:r>
    </w:p>
    <w:p w14:paraId="19828641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водительского удостоверения;</w:t>
      </w:r>
    </w:p>
    <w:p w14:paraId="3F65289B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Удаление штрафов;</w:t>
      </w:r>
    </w:p>
    <w:p w14:paraId="26D3969B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 о водителях;</w:t>
      </w:r>
    </w:p>
    <w:p w14:paraId="1E45790D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Удаление водительского удостоверения;</w:t>
      </w:r>
    </w:p>
    <w:p w14:paraId="304055AE" w14:textId="77777777" w:rsidR="004F6250" w:rsidRDefault="004F6250" w:rsidP="004F625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информационной системы «ФНЧ ГИБДД» должен иметь опыт работы с ОС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B720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B720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 менее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7), навык работы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B720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Offise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 обладать следующими знаниями:</w:t>
      </w:r>
    </w:p>
    <w:p w14:paraId="2F23CF06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знать соответствующую предметную область;</w:t>
      </w:r>
    </w:p>
    <w:p w14:paraId="0BC9F8B7" w14:textId="77777777" w:rsidR="004F6250" w:rsidRDefault="004F6250" w:rsidP="004F625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знать и имень навык работы с аналитическими приложениями;</w:t>
      </w:r>
    </w:p>
    <w:p w14:paraId="62B01F2D" w14:textId="4A22EC68" w:rsidR="004F6250" w:rsidRDefault="004F6250" w:rsidP="004345E8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иметь навык работы с компьютерами</w:t>
      </w:r>
    </w:p>
    <w:p w14:paraId="2A31D3C2" w14:textId="144249BD" w:rsidR="004345E8" w:rsidRPr="0046726B" w:rsidRDefault="004345E8">
      <w:pPr>
        <w:rPr>
          <w:rFonts w:ascii="Times New Roman" w:hAnsi="Times New Roman" w:cs="Times New Roman"/>
          <w:noProof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B0BA47F" w14:textId="73DAC12D" w:rsidR="00E00D65" w:rsidRDefault="00E00D65" w:rsidP="004F625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3680671"/>
      <w:r w:rsidRPr="004F62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 И УСЛОВИЕ ПРИМЕНЕНИЯ</w:t>
      </w:r>
      <w:bookmarkEnd w:id="1"/>
    </w:p>
    <w:p w14:paraId="3BA71ADD" w14:textId="5E1E32EE" w:rsidR="004345E8" w:rsidRDefault="004345E8" w:rsidP="004345E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Описанный в руководстве пользователя раздел информационной системы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ФНЧ ГИБДД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предназначен для администрирования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работы ГИБДД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14BE75AB" w14:textId="746D0B72" w:rsidR="004345E8" w:rsidRDefault="004345E8" w:rsidP="004345E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отображении списка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водителей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скролить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водителями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61EEE42" w14:textId="36127EE1" w:rsidR="004345E8" w:rsidRPr="004345E8" w:rsidRDefault="004345E8" w:rsidP="004345E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Таким образом, в раздел переносятся все задачи, реализуемые в сессии. </w:t>
      </w:r>
    </w:p>
    <w:p w14:paraId="08ABE2D4" w14:textId="77777777" w:rsidR="004345E8" w:rsidRDefault="004345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6DE289F" w14:textId="54958F6B" w:rsidR="004F6250" w:rsidRDefault="004F6250" w:rsidP="004F625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3680672"/>
      <w:r w:rsidRPr="004F62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ПОДГОТОВКА К РАБОТЕ</w:t>
      </w:r>
      <w:bookmarkEnd w:id="2"/>
    </w:p>
    <w:p w14:paraId="45885EBA" w14:textId="4CB23CF8" w:rsidR="004345E8" w:rsidRDefault="004345E8" w:rsidP="004345E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ля работы с информационной системой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ФНЧ ГИБДД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необходимо следующее программное обеспечение:</w:t>
      </w:r>
    </w:p>
    <w:p w14:paraId="1BA6DBE4" w14:textId="6CD9D553" w:rsidR="004345E8" w:rsidRDefault="004345E8" w:rsidP="004345E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3215">
        <w:rPr>
          <w:rFonts w:ascii="Times New Roman" w:hAnsi="Times New Roman" w:cs="Times New Roman"/>
          <w:noProof/>
          <w:sz w:val="28"/>
          <w:szCs w:val="28"/>
          <w:lang w:eastAsia="ru-RU"/>
        </w:rPr>
        <w:t>интегрированная среда для управления любой инфраструктурой SQL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Server</w:t>
      </w:r>
      <w:r w:rsidRPr="009A321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Management</w:t>
      </w:r>
      <w:r w:rsidRPr="009A321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Studio</w:t>
      </w:r>
    </w:p>
    <w:p w14:paraId="7E6CE4FB" w14:textId="05959162" w:rsidR="004345E8" w:rsidRDefault="004345E8" w:rsidP="004345E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3215">
        <w:rPr>
          <w:rFonts w:ascii="Times New Roman" w:hAnsi="Times New Roman" w:cs="Times New Roman"/>
          <w:noProof/>
          <w:sz w:val="28"/>
          <w:szCs w:val="28"/>
          <w:lang w:eastAsia="ru-RU"/>
        </w:rPr>
        <w:t>браузер Internet Explorer (входит в состав операционной системы Windows);</w:t>
      </w:r>
    </w:p>
    <w:p w14:paraId="01140DBF" w14:textId="4D8E8712" w:rsidR="004345E8" w:rsidRDefault="004345E8" w:rsidP="004345E8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Перед началом работы с информационной системой </w:t>
      </w:r>
      <w:r w:rsidRPr="009A321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ФНЧ ГИБДД</w:t>
      </w:r>
      <w:r w:rsidRPr="009A321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действия:</w:t>
      </w:r>
    </w:p>
    <w:p w14:paraId="795FFD66" w14:textId="77777777" w:rsidR="004345E8" w:rsidRDefault="004345E8" w:rsidP="004345E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Скачать файл с архивом программы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Gogs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728927EA" w14:textId="77777777" w:rsidR="004345E8" w:rsidRDefault="004345E8" w:rsidP="004345E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Распаковать архив;</w:t>
      </w:r>
    </w:p>
    <w:p w14:paraId="12CD3D1D" w14:textId="77777777" w:rsidR="004345E8" w:rsidRDefault="004345E8" w:rsidP="004345E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Запустить инсталлятор программы.</w:t>
      </w:r>
    </w:p>
    <w:p w14:paraId="66AE33CF" w14:textId="6FE09D98" w:rsidR="004345E8" w:rsidRDefault="004345E8" w:rsidP="004345E8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проверки работоспособности программы после ее установки, необходимо:</w:t>
      </w:r>
    </w:p>
    <w:p w14:paraId="440687D5" w14:textId="77777777" w:rsidR="004345E8" w:rsidRDefault="004345E8" w:rsidP="004345E8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3215">
        <w:rPr>
          <w:rFonts w:ascii="Times New Roman" w:hAnsi="Times New Roman" w:cs="Times New Roman"/>
          <w:noProof/>
          <w:sz w:val="28"/>
          <w:szCs w:val="28"/>
          <w:lang w:eastAsia="ru-RU"/>
        </w:rPr>
        <w:t>запустить программу,</w:t>
      </w:r>
    </w:p>
    <w:p w14:paraId="4995C4FA" w14:textId="77777777" w:rsidR="004345E8" w:rsidRDefault="004345E8" w:rsidP="004345E8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3215">
        <w:rPr>
          <w:rFonts w:ascii="Times New Roman" w:hAnsi="Times New Roman" w:cs="Times New Roman"/>
          <w:noProof/>
          <w:sz w:val="28"/>
          <w:szCs w:val="28"/>
          <w:lang w:eastAsia="ru-RU"/>
        </w:rPr>
        <w:t>авторизоваться под учетной записью в соотв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етствтвии с ролью пользователя;</w:t>
      </w:r>
    </w:p>
    <w:p w14:paraId="11B2996B" w14:textId="77777777" w:rsidR="004345E8" w:rsidRDefault="004345E8" w:rsidP="004345E8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убедиться, что установленный программный продукт содержит информацию, подгруженную из базы данных;</w:t>
      </w:r>
    </w:p>
    <w:p w14:paraId="647319A3" w14:textId="77777777" w:rsidR="004345E8" w:rsidRDefault="004345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7E329E9" w14:textId="198C3260" w:rsidR="004F6250" w:rsidRDefault="004F6250" w:rsidP="004F625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3680673"/>
      <w:r w:rsidRPr="004F62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ОПЕРАЦИЙ</w:t>
      </w:r>
      <w:bookmarkEnd w:id="3"/>
    </w:p>
    <w:p w14:paraId="327547D8" w14:textId="5D0DE29A" w:rsidR="004345E8" w:rsidRPr="004345E8" w:rsidRDefault="004345E8" w:rsidP="004345E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1. Функции информационной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0"/>
        <w:gridCol w:w="3603"/>
        <w:gridCol w:w="4348"/>
      </w:tblGrid>
      <w:tr w:rsidR="004345E8" w:rsidRPr="000372EE" w14:paraId="53BFD1DD" w14:textId="77777777" w:rsidTr="002C677E">
        <w:tc>
          <w:tcPr>
            <w:tcW w:w="0" w:type="auto"/>
          </w:tcPr>
          <w:p w14:paraId="7FC98DDE" w14:textId="77777777" w:rsidR="004345E8" w:rsidRPr="000372EE" w:rsidRDefault="004345E8" w:rsidP="002C67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</w:tcPr>
          <w:p w14:paraId="725486D7" w14:textId="77777777" w:rsidR="004345E8" w:rsidRPr="000372EE" w:rsidRDefault="004345E8" w:rsidP="002C67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</w:tcPr>
          <w:p w14:paraId="2FC5D66D" w14:textId="77777777" w:rsidR="004345E8" w:rsidRPr="000372EE" w:rsidRDefault="004345E8" w:rsidP="002C67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Описание</w:t>
            </w:r>
          </w:p>
        </w:tc>
      </w:tr>
      <w:tr w:rsidR="004345E8" w:rsidRPr="000372EE" w14:paraId="1757AAD9" w14:textId="77777777" w:rsidTr="002C677E">
        <w:tc>
          <w:tcPr>
            <w:tcW w:w="0" w:type="auto"/>
            <w:vMerge w:val="restart"/>
          </w:tcPr>
          <w:p w14:paraId="00E2E2F5" w14:textId="24A80011" w:rsidR="004345E8" w:rsidRPr="000372EE" w:rsidRDefault="004345E8" w:rsidP="002C677E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Работа с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Водителями</w:t>
            </w:r>
          </w:p>
        </w:tc>
        <w:tc>
          <w:tcPr>
            <w:tcW w:w="0" w:type="auto"/>
          </w:tcPr>
          <w:p w14:paraId="1B29720D" w14:textId="4C8BE13C" w:rsidR="004345E8" w:rsidRPr="000372EE" w:rsidRDefault="004345E8" w:rsidP="004345E8">
            <w:pPr>
              <w:pStyle w:val="a5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Просмотр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водителей</w:t>
            </w:r>
          </w:p>
        </w:tc>
        <w:tc>
          <w:tcPr>
            <w:tcW w:w="0" w:type="auto"/>
          </w:tcPr>
          <w:p w14:paraId="2009142C" w14:textId="3BB9E33C" w:rsidR="004345E8" w:rsidRPr="000372EE" w:rsidRDefault="004345E8" w:rsidP="002C677E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 ходе выполнения данной задачи пользователю предоставляется возможность ознакомиться с актуальной информацией 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водителях</w:t>
            </w:r>
          </w:p>
        </w:tc>
      </w:tr>
      <w:tr w:rsidR="004345E8" w:rsidRPr="000372EE" w14:paraId="19EC6568" w14:textId="77777777" w:rsidTr="002C677E">
        <w:tc>
          <w:tcPr>
            <w:tcW w:w="0" w:type="auto"/>
            <w:vMerge/>
          </w:tcPr>
          <w:p w14:paraId="19421446" w14:textId="77777777" w:rsidR="004345E8" w:rsidRPr="000372EE" w:rsidRDefault="004345E8" w:rsidP="002C677E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7107D90" w14:textId="5E9ACB4C" w:rsidR="004345E8" w:rsidRPr="000372EE" w:rsidRDefault="004345E8" w:rsidP="004345E8">
            <w:pPr>
              <w:pStyle w:val="a5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Администрирвоание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водителей</w:t>
            </w:r>
          </w:p>
        </w:tc>
        <w:tc>
          <w:tcPr>
            <w:tcW w:w="0" w:type="auto"/>
          </w:tcPr>
          <w:p w14:paraId="6EADBB03" w14:textId="5EF7AE9B" w:rsidR="004345E8" w:rsidRPr="000372EE" w:rsidRDefault="004345E8" w:rsidP="002C677E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 ходе выполнения данной задачи пользователь имеет возможность добавить/удалить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водятеля</w:t>
            </w:r>
            <w:r w:rsidRPr="000372E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, а также изменить информацию о выбранном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водетеле</w:t>
            </w:r>
          </w:p>
        </w:tc>
      </w:tr>
    </w:tbl>
    <w:p w14:paraId="014D3BDD" w14:textId="77777777" w:rsidR="004345E8" w:rsidRPr="004345E8" w:rsidRDefault="004345E8" w:rsidP="004345E8"/>
    <w:p w14:paraId="4430F7B0" w14:textId="6F01FEC8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Задача: Просмотр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водителей</w:t>
      </w:r>
    </w:p>
    <w:p w14:paraId="259AE1D2" w14:textId="01730DC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Операция 1. Авторизация под учетной записью сотрудника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ГИБДД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1D608AF" w14:textId="7777777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Условия, при соблюдении которых возможно выполнение операции:</w:t>
      </w:r>
    </w:p>
    <w:p w14:paraId="4B1801C8" w14:textId="77777777" w:rsidR="0046726B" w:rsidRDefault="0046726B" w:rsidP="0046726B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Комрьютер пользователя подключен к локальному серверу, на котором установлена база данных;</w:t>
      </w:r>
    </w:p>
    <w:p w14:paraId="7309382F" w14:textId="77777777" w:rsidR="0046726B" w:rsidRDefault="0046726B" w:rsidP="0046726B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Приложение установлено на учетную запись пользователя компьютера и работает корректно.</w:t>
      </w:r>
    </w:p>
    <w:p w14:paraId="43BD5DCF" w14:textId="7777777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действия в требуемой последовательности:</w:t>
      </w:r>
    </w:p>
    <w:p w14:paraId="52C4960E" w14:textId="77777777" w:rsidR="0046726B" w:rsidRDefault="0046726B" w:rsidP="0046726B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Запутить приложение;</w:t>
      </w:r>
    </w:p>
    <w:p w14:paraId="5ABD7857" w14:textId="77777777" w:rsidR="0046726B" w:rsidRDefault="0046726B" w:rsidP="0046726B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Ввести логин и пароль от учетной записи.</w:t>
      </w:r>
    </w:p>
    <w:p w14:paraId="31BE98F8" w14:textId="7777777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Заключительные действия: не требуются.</w:t>
      </w:r>
    </w:p>
    <w:p w14:paraId="77FF2321" w14:textId="7777777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Ресурся, расходуемые на операцию: 15-30 секунд.</w:t>
      </w:r>
    </w:p>
    <w:p w14:paraId="672D6841" w14:textId="65C90ECC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Задача: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Администрирование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водителей</w:t>
      </w:r>
    </w:p>
    <w:p w14:paraId="5405673E" w14:textId="7777777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Операция 1. Авторизация под учетной записью сотрудника ГИБДД.</w:t>
      </w:r>
    </w:p>
    <w:p w14:paraId="6E56A95C" w14:textId="7777777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Условия, при соблюдении которых возможно выполнение операции:</w:t>
      </w:r>
    </w:p>
    <w:p w14:paraId="0DAC2796" w14:textId="77777777" w:rsidR="0046726B" w:rsidRDefault="0046726B" w:rsidP="0046726B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Комрьютер пользователя подключен к локальному серверу, на котором установлена база данных;</w:t>
      </w:r>
    </w:p>
    <w:p w14:paraId="20774E08" w14:textId="77777777" w:rsidR="0046726B" w:rsidRDefault="0046726B" w:rsidP="0046726B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Приложение установлено на учетную запись пользователя компьютера и работает корректно.</w:t>
      </w:r>
    </w:p>
    <w:p w14:paraId="1BF946A6" w14:textId="7777777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действия в требуемой последовательности:</w:t>
      </w:r>
    </w:p>
    <w:p w14:paraId="45181B8E" w14:textId="77777777" w:rsidR="0046726B" w:rsidRDefault="0046726B" w:rsidP="0046726B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Запутить приложение;</w:t>
      </w:r>
    </w:p>
    <w:p w14:paraId="48E5FAD7" w14:textId="77777777" w:rsidR="0046726B" w:rsidRDefault="0046726B" w:rsidP="0046726B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Ввести логин и пароль от учетной записи.</w:t>
      </w:r>
    </w:p>
    <w:p w14:paraId="39D4E54B" w14:textId="77777777" w:rsid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Заключительные действия: не требуются.</w:t>
      </w:r>
    </w:p>
    <w:p w14:paraId="410494FF" w14:textId="6F5D28A3" w:rsidR="004F6250" w:rsidRPr="0046726B" w:rsidRDefault="0046726B" w:rsidP="0046726B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Ресурся, расходуемые на операцию: 15-30 секунд.</w:t>
      </w:r>
    </w:p>
    <w:p w14:paraId="7DC27E54" w14:textId="77777777" w:rsidR="0046726B" w:rsidRDefault="0046726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5276AB0" w14:textId="637E424D" w:rsidR="004F6250" w:rsidRPr="004F6250" w:rsidRDefault="004F6250" w:rsidP="004F625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3680674"/>
      <w:r w:rsidRPr="004F62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АВАРИЙНЫЕ СИТУАЦИИ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2452"/>
        <w:gridCol w:w="2759"/>
        <w:gridCol w:w="2671"/>
      </w:tblGrid>
      <w:tr w:rsidR="0046726B" w:rsidRPr="006F1BE0" w14:paraId="57508757" w14:textId="77777777" w:rsidTr="002C677E">
        <w:tc>
          <w:tcPr>
            <w:tcW w:w="0" w:type="auto"/>
          </w:tcPr>
          <w:p w14:paraId="7D23630B" w14:textId="77777777" w:rsidR="0046726B" w:rsidRPr="006F1BE0" w:rsidRDefault="0046726B" w:rsidP="002C677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Класс ошибки</w:t>
            </w:r>
          </w:p>
        </w:tc>
        <w:tc>
          <w:tcPr>
            <w:tcW w:w="0" w:type="auto"/>
          </w:tcPr>
          <w:p w14:paraId="519B8E5D" w14:textId="77777777" w:rsidR="0046726B" w:rsidRPr="006F1BE0" w:rsidRDefault="0046726B" w:rsidP="002C677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</w:tcPr>
          <w:p w14:paraId="57B158E1" w14:textId="77777777" w:rsidR="0046726B" w:rsidRPr="006F1BE0" w:rsidRDefault="0046726B" w:rsidP="002C677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Описание ошибки</w:t>
            </w:r>
          </w:p>
        </w:tc>
        <w:tc>
          <w:tcPr>
            <w:tcW w:w="0" w:type="auto"/>
          </w:tcPr>
          <w:p w14:paraId="49AB9A70" w14:textId="77777777" w:rsidR="0046726B" w:rsidRPr="006F1BE0" w:rsidRDefault="0046726B" w:rsidP="002C677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Требуемые действия пользователя при возникновении ошибки</w:t>
            </w:r>
          </w:p>
        </w:tc>
      </w:tr>
      <w:tr w:rsidR="0046726B" w:rsidRPr="006F1BE0" w14:paraId="547C9A87" w14:textId="77777777" w:rsidTr="002C677E">
        <w:tc>
          <w:tcPr>
            <w:tcW w:w="0" w:type="auto"/>
          </w:tcPr>
          <w:p w14:paraId="4764E77A" w14:textId="77777777" w:rsidR="0046726B" w:rsidRPr="006F1BE0" w:rsidRDefault="0046726B" w:rsidP="002C677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Регистрация пользователя</w:t>
            </w:r>
          </w:p>
        </w:tc>
        <w:tc>
          <w:tcPr>
            <w:tcW w:w="0" w:type="auto"/>
          </w:tcPr>
          <w:p w14:paraId="0511091E" w14:textId="77777777" w:rsidR="0046726B" w:rsidRPr="006F1BE0" w:rsidRDefault="0046726B" w:rsidP="002C677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Пароль не соответствует требованиям. Пароль должен содержать цифры.</w:t>
            </w:r>
          </w:p>
        </w:tc>
        <w:tc>
          <w:tcPr>
            <w:tcW w:w="0" w:type="auto"/>
          </w:tcPr>
          <w:p w14:paraId="7997768C" w14:textId="77777777" w:rsidR="0046726B" w:rsidRPr="006F1BE0" w:rsidRDefault="0046726B" w:rsidP="002C677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Пользователь ввел пароль неправильного формата. Не выполнено требование – наличие цифр.</w:t>
            </w:r>
          </w:p>
        </w:tc>
        <w:tc>
          <w:tcPr>
            <w:tcW w:w="0" w:type="auto"/>
          </w:tcPr>
          <w:p w14:paraId="42ABD0F8" w14:textId="77777777" w:rsidR="0046726B" w:rsidRPr="006F1BE0" w:rsidRDefault="0046726B" w:rsidP="002C677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Ввести пароль, содержащий все требуемые символы, в том числе цифры.</w:t>
            </w:r>
          </w:p>
        </w:tc>
      </w:tr>
      <w:tr w:rsidR="0046726B" w:rsidRPr="006F1BE0" w14:paraId="2FED6D09" w14:textId="77777777" w:rsidTr="002C677E">
        <w:tc>
          <w:tcPr>
            <w:tcW w:w="0" w:type="auto"/>
          </w:tcPr>
          <w:p w14:paraId="4B40FE1D" w14:textId="77777777" w:rsidR="0046726B" w:rsidRPr="006F1BE0" w:rsidRDefault="0046726B" w:rsidP="002C677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7618CE8" w14:textId="77777777" w:rsidR="0046726B" w:rsidRPr="006F1BE0" w:rsidRDefault="0046726B" w:rsidP="002C677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Пароль не соответствует требованиям. Пароль должен содержать заглавные латинские буквы.</w:t>
            </w:r>
          </w:p>
        </w:tc>
        <w:tc>
          <w:tcPr>
            <w:tcW w:w="0" w:type="auto"/>
          </w:tcPr>
          <w:p w14:paraId="1467691D" w14:textId="77777777" w:rsidR="0046726B" w:rsidRPr="006F1BE0" w:rsidRDefault="0046726B" w:rsidP="002C677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Пользователь ввел пароль неправильного формата. Не выполнено требование – наличие заглавных латинских букв</w:t>
            </w:r>
          </w:p>
        </w:tc>
        <w:tc>
          <w:tcPr>
            <w:tcW w:w="0" w:type="auto"/>
          </w:tcPr>
          <w:p w14:paraId="5E38464A" w14:textId="77777777" w:rsidR="0046726B" w:rsidRPr="006F1BE0" w:rsidRDefault="0046726B" w:rsidP="002C677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Ввести пароль, содержащий все требуемые символы, в том числе заглавные латинские буквы.</w:t>
            </w:r>
          </w:p>
        </w:tc>
      </w:tr>
    </w:tbl>
    <w:p w14:paraId="171E96F6" w14:textId="45B2823F" w:rsidR="004F6250" w:rsidRPr="0046726B" w:rsidRDefault="004F6250" w:rsidP="0046726B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4F6250" w:rsidRPr="0046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02AC"/>
    <w:multiLevelType w:val="hybridMultilevel"/>
    <w:tmpl w:val="B114CF1A"/>
    <w:lvl w:ilvl="0" w:tplc="A97210A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3425F47"/>
    <w:multiLevelType w:val="hybridMultilevel"/>
    <w:tmpl w:val="D772A730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E95E51"/>
    <w:multiLevelType w:val="hybridMultilevel"/>
    <w:tmpl w:val="E206A2A4"/>
    <w:lvl w:ilvl="0" w:tplc="945AA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2F77E1"/>
    <w:multiLevelType w:val="hybridMultilevel"/>
    <w:tmpl w:val="53F40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11033"/>
    <w:multiLevelType w:val="hybridMultilevel"/>
    <w:tmpl w:val="1CD8F844"/>
    <w:lvl w:ilvl="0" w:tplc="6B96E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AA5CFE"/>
    <w:multiLevelType w:val="hybridMultilevel"/>
    <w:tmpl w:val="4418B794"/>
    <w:lvl w:ilvl="0" w:tplc="848A2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A26119"/>
    <w:multiLevelType w:val="hybridMultilevel"/>
    <w:tmpl w:val="BCFE14BA"/>
    <w:lvl w:ilvl="0" w:tplc="4B0C7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F50728"/>
    <w:multiLevelType w:val="hybridMultilevel"/>
    <w:tmpl w:val="FF3C59CA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9BC"/>
    <w:rsid w:val="001171BD"/>
    <w:rsid w:val="003425E0"/>
    <w:rsid w:val="004345E8"/>
    <w:rsid w:val="0046726B"/>
    <w:rsid w:val="004F6250"/>
    <w:rsid w:val="005F79BC"/>
    <w:rsid w:val="009D3891"/>
    <w:rsid w:val="00D7320C"/>
    <w:rsid w:val="00E00D65"/>
    <w:rsid w:val="00F4372E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AE73"/>
  <w15:chartTrackingRefBased/>
  <w15:docId w15:val="{B5CF4D6D-3F70-465F-999E-18BFD470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0D65"/>
    <w:pPr>
      <w:outlineLvl w:val="9"/>
    </w:pPr>
    <w:rPr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00D65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0D65"/>
    <w:pPr>
      <w:spacing w:after="100"/>
    </w:pPr>
    <w:rPr>
      <w:rFonts w:eastAsiaTheme="minorEastAsia" w:cs="Times New Roman"/>
      <w:kern w:val="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00D65"/>
    <w:pPr>
      <w:spacing w:after="100"/>
      <w:ind w:left="440"/>
    </w:pPr>
    <w:rPr>
      <w:rFonts w:eastAsiaTheme="minorEastAsia" w:cs="Times New Roman"/>
      <w:kern w:val="0"/>
      <w:lang w:eastAsia="ru-RU"/>
    </w:rPr>
  </w:style>
  <w:style w:type="paragraph" w:styleId="a5">
    <w:name w:val="List Paragraph"/>
    <w:basedOn w:val="a"/>
    <w:uiPriority w:val="34"/>
    <w:qFormat/>
    <w:rsid w:val="004F6250"/>
    <w:pPr>
      <w:ind w:left="720"/>
      <w:contextualSpacing/>
    </w:pPr>
    <w:rPr>
      <w:kern w:val="0"/>
    </w:rPr>
  </w:style>
  <w:style w:type="paragraph" w:styleId="a6">
    <w:name w:val="Title"/>
    <w:basedOn w:val="a"/>
    <w:next w:val="a"/>
    <w:link w:val="a7"/>
    <w:uiPriority w:val="10"/>
    <w:qFormat/>
    <w:rsid w:val="004F6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F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F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467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D686-D6DB-4F4F-A1D3-F021A061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Лукоянова Ирина</dc:creator>
  <cp:keywords/>
  <dc:description/>
  <cp:lastModifiedBy>Лукоянова Ирина</cp:lastModifiedBy>
  <cp:revision>2</cp:revision>
  <dcterms:created xsi:type="dcterms:W3CDTF">2024-11-28T06:06:00Z</dcterms:created>
  <dcterms:modified xsi:type="dcterms:W3CDTF">2024-11-28T07:05:00Z</dcterms:modified>
</cp:coreProperties>
</file>