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6FF4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849BE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C1664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80229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1A329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2C298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56298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572AC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6FBA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B7491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D6C74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F7E4A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12B78" w14:textId="7777777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3AA6D" w14:textId="270CB53A" w:rsidR="003425E0" w:rsidRP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D6A">
        <w:rPr>
          <w:rFonts w:ascii="Times New Roman" w:hAnsi="Times New Roman" w:cs="Times New Roman"/>
          <w:b/>
          <w:bCs/>
          <w:sz w:val="28"/>
          <w:szCs w:val="28"/>
        </w:rPr>
        <w:t>РУКОВОДСТВО СИСТЕМНОГО ПРОГРАММИСТА ПО ТЕМЕ</w:t>
      </w:r>
    </w:p>
    <w:p w14:paraId="2F002BFA" w14:textId="353D5351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D6A">
        <w:rPr>
          <w:rFonts w:ascii="Times New Roman" w:hAnsi="Times New Roman" w:cs="Times New Roman"/>
          <w:b/>
          <w:bCs/>
          <w:sz w:val="28"/>
          <w:szCs w:val="28"/>
        </w:rPr>
        <w:t>«ФНЧ ГИБДД»</w:t>
      </w:r>
    </w:p>
    <w:p w14:paraId="0CB21129" w14:textId="2649175B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1C025" w14:textId="0D052D3A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4BF1F" w14:textId="3D44D2D1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86B81" w14:textId="1F20E398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80CBE" w14:textId="549DBCA6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B0E29" w14:textId="3A3B1D47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EF33B" w14:textId="6C25C804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73A64" w14:textId="7907C865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FC221" w14:textId="1DE73F89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1559"/>
      </w:tblGrid>
      <w:tr w:rsidR="00EC6D6A" w:rsidRPr="00D7320C" w14:paraId="5DB126B3" w14:textId="77777777" w:rsidTr="002C677E">
        <w:tc>
          <w:tcPr>
            <w:tcW w:w="3085" w:type="dxa"/>
          </w:tcPr>
          <w:p w14:paraId="249C5BF3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1D804A5A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C6D6A" w:rsidRPr="00D7320C" w14:paraId="12C6CE18" w14:textId="77777777" w:rsidTr="002C677E">
        <w:tc>
          <w:tcPr>
            <w:tcW w:w="3085" w:type="dxa"/>
          </w:tcPr>
          <w:p w14:paraId="70269038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1277A377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6D6A" w:rsidRPr="00D7320C" w14:paraId="713F8924" w14:textId="77777777" w:rsidTr="002C677E">
        <w:tc>
          <w:tcPr>
            <w:tcW w:w="3085" w:type="dxa"/>
          </w:tcPr>
          <w:p w14:paraId="6FDD3B98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15441DFF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11.11.1111</w:t>
            </w:r>
          </w:p>
        </w:tc>
      </w:tr>
      <w:tr w:rsidR="00EC6D6A" w:rsidRPr="00D7320C" w14:paraId="24E43EC8" w14:textId="77777777" w:rsidTr="002C677E">
        <w:tc>
          <w:tcPr>
            <w:tcW w:w="3085" w:type="dxa"/>
          </w:tcPr>
          <w:p w14:paraId="2D7D0B30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3122F380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</w:t>
            </w:r>
          </w:p>
        </w:tc>
      </w:tr>
      <w:tr w:rsidR="00EC6D6A" w:rsidRPr="00D7320C" w14:paraId="0C72837E" w14:textId="77777777" w:rsidTr="002C677E">
        <w:tc>
          <w:tcPr>
            <w:tcW w:w="3085" w:type="dxa"/>
          </w:tcPr>
          <w:p w14:paraId="63494ADB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0DC9A959" w14:textId="77777777" w:rsidR="00EC6D6A" w:rsidRPr="00D7320C" w:rsidRDefault="00EC6D6A" w:rsidP="002C6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User11</w:t>
            </w:r>
          </w:p>
        </w:tc>
      </w:tr>
    </w:tbl>
    <w:p w14:paraId="4B7D328D" w14:textId="4B6F9C15" w:rsidR="00EC6D6A" w:rsidRDefault="00EC6D6A" w:rsidP="00EC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31534" w14:textId="295B3707" w:rsidR="00795E30" w:rsidRPr="00795E30" w:rsidRDefault="00795E30" w:rsidP="002B6C7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3682056"/>
      <w:r w:rsidRPr="00795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АННОТАЦИЯ</w:t>
      </w:r>
      <w:bookmarkEnd w:id="0"/>
    </w:p>
    <w:p w14:paraId="5D431A34" w14:textId="42568683" w:rsidR="00795E30" w:rsidRPr="00795E30" w:rsidRDefault="00795E30" w:rsidP="00795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E30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руководство системного программиста по настройке и использованию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ФНЧ ГИБДД</w:t>
      </w:r>
      <w:r w:rsidRPr="00795E30">
        <w:rPr>
          <w:rFonts w:ascii="Times New Roman" w:hAnsi="Times New Roman" w:cs="Times New Roman"/>
          <w:sz w:val="28"/>
          <w:szCs w:val="28"/>
        </w:rPr>
        <w:t>».</w:t>
      </w:r>
    </w:p>
    <w:p w14:paraId="725119E0" w14:textId="77777777" w:rsidR="00795E30" w:rsidRPr="00795E30" w:rsidRDefault="00795E30" w:rsidP="00795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E30">
        <w:rPr>
          <w:rFonts w:ascii="Times New Roman" w:hAnsi="Times New Roman" w:cs="Times New Roman"/>
          <w:sz w:val="28"/>
          <w:szCs w:val="28"/>
        </w:rPr>
        <w:t>В разделе «Общие сведения о программе» указаны назначение и функции программы и сведения о технических и программных средствах, обеспечивающих работоспособность данной программы, а также требования к персоналу.</w:t>
      </w:r>
    </w:p>
    <w:p w14:paraId="2C5A902D" w14:textId="77777777" w:rsidR="00795E30" w:rsidRPr="00795E30" w:rsidRDefault="00795E30" w:rsidP="00795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E30">
        <w:rPr>
          <w:rFonts w:ascii="Times New Roman" w:hAnsi="Times New Roman" w:cs="Times New Roman"/>
          <w:sz w:val="28"/>
          <w:szCs w:val="28"/>
        </w:rPr>
        <w:t>В разделе «Структура программы»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14:paraId="2959D41C" w14:textId="77777777" w:rsidR="00795E30" w:rsidRPr="00795E30" w:rsidRDefault="00795E30" w:rsidP="00795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E30">
        <w:rPr>
          <w:rFonts w:ascii="Times New Roman" w:hAnsi="Times New Roman" w:cs="Times New Roman"/>
          <w:sz w:val="28"/>
          <w:szCs w:val="28"/>
        </w:rPr>
        <w:t xml:space="preserve">В разделе «Настройка программы» приведен описание действий по настройке информационной системы на условия конкретного </w:t>
      </w:r>
      <w:proofErr w:type="spellStart"/>
      <w:r w:rsidRPr="00795E30">
        <w:rPr>
          <w:rFonts w:ascii="Times New Roman" w:hAnsi="Times New Roman" w:cs="Times New Roman"/>
          <w:sz w:val="28"/>
          <w:szCs w:val="28"/>
        </w:rPr>
        <w:t>применени</w:t>
      </w:r>
      <w:proofErr w:type="spellEnd"/>
      <w:r w:rsidRPr="00795E30">
        <w:rPr>
          <w:rFonts w:ascii="Times New Roman" w:hAnsi="Times New Roman" w:cs="Times New Roman"/>
          <w:sz w:val="28"/>
          <w:szCs w:val="28"/>
        </w:rPr>
        <w:t>.</w:t>
      </w:r>
    </w:p>
    <w:p w14:paraId="762AEDC4" w14:textId="7A344561" w:rsidR="00795E30" w:rsidRPr="00795E30" w:rsidRDefault="00795E30" w:rsidP="00795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E30"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95E30">
        <w:rPr>
          <w:rFonts w:ascii="Times New Roman" w:hAnsi="Times New Roman" w:cs="Times New Roman"/>
          <w:sz w:val="28"/>
          <w:szCs w:val="28"/>
        </w:rPr>
        <w:t>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14:paraId="13C3B6EF" w14:textId="1B7CEC91" w:rsidR="00EC6D6A" w:rsidRDefault="00795E30" w:rsidP="00795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E30">
        <w:rPr>
          <w:rFonts w:ascii="Times New Roman" w:hAnsi="Times New Roman" w:cs="Times New Roman"/>
          <w:sz w:val="28"/>
          <w:szCs w:val="28"/>
        </w:rPr>
        <w:t>Оформление данного документа соответствует ГОСТ 19.503-79.</w:t>
      </w:r>
    </w:p>
    <w:sdt>
      <w:sdtPr>
        <w:id w:val="1628971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03C05A21" w14:textId="09970BE0" w:rsidR="00795E30" w:rsidRPr="00795E30" w:rsidRDefault="00795E30" w:rsidP="00795E30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kern w:val="2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kern w:val="2"/>
              <w:sz w:val="28"/>
              <w:szCs w:val="28"/>
              <w:lang w:eastAsia="en-US"/>
            </w:rPr>
            <w:t>СОДЕРЖАНИЕ</w:t>
          </w:r>
        </w:p>
        <w:p w14:paraId="09842C94" w14:textId="4921DB5E" w:rsidR="00795E30" w:rsidRDefault="00795E3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2056" w:history="1">
            <w:r w:rsidRPr="00795E30">
              <w:rPr>
                <w:rStyle w:val="a5"/>
                <w:rFonts w:ascii="Times New Roman" w:hAnsi="Times New Roman" w:cs="Times New Roman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4915" w14:textId="32E97ADE" w:rsidR="00795E30" w:rsidRDefault="00795E30">
          <w:r>
            <w:rPr>
              <w:b/>
              <w:bCs/>
            </w:rPr>
            <w:fldChar w:fldCharType="end"/>
          </w:r>
        </w:p>
      </w:sdtContent>
    </w:sdt>
    <w:p w14:paraId="16455866" w14:textId="325774C4" w:rsidR="002B6C79" w:rsidRPr="002B6C79" w:rsidRDefault="002B6C79" w:rsidP="002B6C7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6C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ПРОГРАММЫ</w:t>
      </w:r>
    </w:p>
    <w:p w14:paraId="4CFD301D" w14:textId="59C15718" w:rsidR="002B6C79" w:rsidRDefault="002B6C79" w:rsidP="002B6C7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Описываемое программное обеспечение имеет название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ФНЧ ГИБДД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». Оно предназначено для работы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ГИБДД.</w:t>
      </w:r>
    </w:p>
    <w:p w14:paraId="282B9B7C" w14:textId="1EF85CDA" w:rsidR="002B6C79" w:rsidRDefault="002B6C79" w:rsidP="002B6C7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Разрабатываемая часть информационной системы предназначена для администрирования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ГИБДД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390EDE9A" w14:textId="284F86CA" w:rsidR="002B6C79" w:rsidRPr="002B6C79" w:rsidRDefault="002B6C79" w:rsidP="002B6C7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6C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ПРОГРАММЫ</w:t>
      </w:r>
    </w:p>
    <w:p w14:paraId="5B9594D2" w14:textId="27B38E36" w:rsidR="002B6C79" w:rsidRDefault="002B6C79" w:rsidP="002B6C7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ФНЧ ГИБДД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позволяет обеспечить выполнение следующих функций:</w:t>
      </w:r>
    </w:p>
    <w:p w14:paraId="147B1921" w14:textId="4EE92048" w:rsidR="002B6C79" w:rsidRPr="00085AA0" w:rsidRDefault="002B6C79" w:rsidP="002B6C7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5A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просмотр списка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водителей</w:t>
      </w:r>
      <w:r w:rsidRPr="00085AA0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517FBC7D" w14:textId="7B1A6397" w:rsidR="002B6C79" w:rsidRDefault="002B6C79" w:rsidP="002B6C7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5A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админстрирвоание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водителей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(добавление, редактирование, удаление)</w:t>
      </w:r>
      <w:r w:rsidRPr="00085AA0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72F821CF" w14:textId="2ADB1E3F" w:rsidR="002B6C79" w:rsidRPr="002B6C79" w:rsidRDefault="002B6C79" w:rsidP="002B6C7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6C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МИНИМАЛЬНЫЙ СОСТАВ ТЕХНИЧЕСКИХ СРЕДСТВ </w:t>
      </w:r>
    </w:p>
    <w:p w14:paraId="343607A6" w14:textId="77777777" w:rsidR="002B6C79" w:rsidRDefault="002B6C79" w:rsidP="002B6C7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Минимальные требования к характеристикам персонального компьютера для установки программы:</w:t>
      </w:r>
    </w:p>
    <w:p w14:paraId="17D0321D" w14:textId="77777777" w:rsidR="002B6C79" w:rsidRPr="00A64FFF" w:rsidRDefault="002B6C79" w:rsidP="002B6C79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процессор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Intel Core i7-3770;</w:t>
      </w:r>
    </w:p>
    <w:p w14:paraId="312517B3" w14:textId="44AA50F6" w:rsidR="002B6C79" w:rsidRDefault="002B6C79" w:rsidP="002B6C79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установленная память (ОЗУ) 12 ГБ;</w:t>
      </w:r>
    </w:p>
    <w:p w14:paraId="54F0C2B6" w14:textId="6A3D71AF" w:rsidR="002B6C79" w:rsidRPr="002B6C79" w:rsidRDefault="002B6C79" w:rsidP="002B6C7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6C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СТАНДАРТНЫЕ ТРЕБОВАНИЯ К ПЕРСОНАЛУ</w:t>
      </w:r>
    </w:p>
    <w:p w14:paraId="00FD1194" w14:textId="77777777" w:rsidR="002B6C79" w:rsidRDefault="002B6C79" w:rsidP="002B6C7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Согласно профессиональному стандарту, минимальные требования к образованию системного прогаммиста – среднее техническое образование.</w:t>
      </w:r>
    </w:p>
    <w:p w14:paraId="0797FBBD" w14:textId="77777777" w:rsidR="002B6C79" w:rsidRDefault="002B6C79" w:rsidP="002B6C7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как разрабатываемая часть информационной системы является компонентом большого программного комплекса, системный программист должен обслуживать все ПО в общем. </w:t>
      </w:r>
    </w:p>
    <w:p w14:paraId="6CA13223" w14:textId="77777777" w:rsidR="002B6C79" w:rsidRDefault="002B6C79" w:rsidP="002B6C7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перечень задач, выполняемых системным программистом, должны входить:</w:t>
      </w:r>
    </w:p>
    <w:p w14:paraId="7F0D620F" w14:textId="77777777" w:rsidR="002B6C79" w:rsidRDefault="002B6C79" w:rsidP="002B6C7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задача поддержания работоспособности технических средств;</w:t>
      </w:r>
    </w:p>
    <w:p w14:paraId="3F77CCEA" w14:textId="77777777" w:rsidR="002B6C79" w:rsidRDefault="002B6C79" w:rsidP="002B6C7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задача установки (инсталляции) и поддержания работоспособности программных средств;</w:t>
      </w:r>
    </w:p>
    <w:p w14:paraId="71FD0366" w14:textId="2B004AA3" w:rsidR="002B6C79" w:rsidRDefault="002B6C79" w:rsidP="002B6C7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задача установки (инсталляции) и поддержания работоспособности информационной системы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ФНЧ ГИБДД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»;</w:t>
      </w:r>
    </w:p>
    <w:p w14:paraId="12784A75" w14:textId="453C1A5E" w:rsidR="002B6C79" w:rsidRDefault="002B6C79" w:rsidP="002B6C7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задача диагностики и определения причин неисправностей.</w:t>
      </w:r>
    </w:p>
    <w:p w14:paraId="2DCC691B" w14:textId="75CAF711" w:rsidR="002B6C79" w:rsidRPr="002B6C79" w:rsidRDefault="002B6C79" w:rsidP="002B6C7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6C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ПРОГРАММЫ</w:t>
      </w:r>
    </w:p>
    <w:p w14:paraId="67C6EB94" w14:textId="77777777" w:rsidR="002B6C79" w:rsidRPr="00940DCB" w:rsidRDefault="002B6C79" w:rsidP="002B6C79"/>
    <w:p w14:paraId="228C437B" w14:textId="77777777" w:rsidR="00795E30" w:rsidRPr="00795E30" w:rsidRDefault="00795E30" w:rsidP="00795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95E30" w:rsidRPr="0079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38"/>
    <w:multiLevelType w:val="hybridMultilevel"/>
    <w:tmpl w:val="B02E5316"/>
    <w:lvl w:ilvl="0" w:tplc="A9721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AB2F0C"/>
    <w:multiLevelType w:val="hybridMultilevel"/>
    <w:tmpl w:val="2F4E0EA4"/>
    <w:lvl w:ilvl="0" w:tplc="A9721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CD64E1"/>
    <w:multiLevelType w:val="hybridMultilevel"/>
    <w:tmpl w:val="8F9CFD50"/>
    <w:lvl w:ilvl="0" w:tplc="A9721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A5E"/>
    <w:rsid w:val="001171BD"/>
    <w:rsid w:val="002B6C79"/>
    <w:rsid w:val="003425E0"/>
    <w:rsid w:val="00795E30"/>
    <w:rsid w:val="007D3A5E"/>
    <w:rsid w:val="009D3891"/>
    <w:rsid w:val="00EC6D6A"/>
    <w:rsid w:val="00F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184"/>
  <w15:chartTrackingRefBased/>
  <w15:docId w15:val="{246D968D-2B20-4D0D-9302-F5AA8A08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95E30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5E30"/>
    <w:pPr>
      <w:spacing w:after="100"/>
    </w:pPr>
  </w:style>
  <w:style w:type="character" w:styleId="a5">
    <w:name w:val="Hyperlink"/>
    <w:basedOn w:val="a0"/>
    <w:uiPriority w:val="99"/>
    <w:unhideWhenUsed/>
    <w:rsid w:val="00795E3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B6C79"/>
    <w:pPr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0518-C1F1-4199-8738-AF1CD01C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Лукоянова Ирина</dc:creator>
  <cp:keywords/>
  <dc:description/>
  <cp:lastModifiedBy>Лукоянова Ирина</cp:lastModifiedBy>
  <cp:revision>2</cp:revision>
  <dcterms:created xsi:type="dcterms:W3CDTF">2024-11-28T07:06:00Z</dcterms:created>
  <dcterms:modified xsi:type="dcterms:W3CDTF">2024-11-28T07:35:00Z</dcterms:modified>
</cp:coreProperties>
</file>