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CB0" w:rsidRDefault="00B236CC">
      <w:r>
        <w:t>SURF Application Questions</w:t>
      </w:r>
    </w:p>
    <w:p w:rsidR="00B236CC" w:rsidRPr="00B236CC" w:rsidRDefault="00B236CC" w:rsidP="00B236CC">
      <w:pPr>
        <w:shd w:val="clear" w:color="auto" w:fill="50748A"/>
        <w:spacing w:after="0" w:line="240" w:lineRule="auto"/>
        <w:rPr>
          <w:rFonts w:ascii="Helvetica" w:eastAsia="Times New Roman" w:hAnsi="Helvetica" w:cs="Helvetica"/>
          <w:color w:val="FFFFFF"/>
          <w:sz w:val="32"/>
          <w:szCs w:val="32"/>
        </w:rPr>
      </w:pPr>
      <w:r w:rsidRPr="00B236CC">
        <w:rPr>
          <w:rFonts w:ascii="Helvetica" w:eastAsia="Times New Roman" w:hAnsi="Helvetica" w:cs="Helvetica"/>
          <w:color w:val="FFFFFF"/>
          <w:sz w:val="32"/>
          <w:szCs w:val="32"/>
        </w:rPr>
        <w:t>OUR: SURF Application Questions:</w:t>
      </w:r>
    </w:p>
    <w:p w:rsidR="00B236CC" w:rsidRPr="00B236CC" w:rsidRDefault="00B236CC" w:rsidP="00B236CC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spacing w:after="30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36C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(*) Indicates the question is required.</w:t>
      </w:r>
    </w:p>
    <w:p w:rsidR="00B236CC" w:rsidRPr="00B236CC" w:rsidRDefault="00B236CC" w:rsidP="00B236C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>1. Faculty Research Advisor Name</w:t>
      </w:r>
      <w:proofErr w:type="gramStart"/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>  (</w:t>
      </w:r>
      <w:proofErr w:type="gramEnd"/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>*)</w:t>
      </w:r>
    </w:p>
    <w:p w:rsidR="00B236CC" w:rsidRPr="00B236CC" w:rsidRDefault="00B236CC" w:rsidP="00B236CC">
      <w:pPr>
        <w:spacing w:after="150" w:line="240" w:lineRule="auto"/>
        <w:rPr>
          <w:rFonts w:ascii="Helvetica" w:eastAsia="Times New Roman" w:hAnsi="Helvetica" w:cs="Helvetica"/>
          <w:color w:val="737373"/>
          <w:sz w:val="21"/>
          <w:szCs w:val="21"/>
        </w:rPr>
      </w:pPr>
      <w:r w:rsidRPr="00B236CC">
        <w:rPr>
          <w:rFonts w:ascii="Helvetica" w:eastAsia="Times New Roman" w:hAnsi="Helvetica" w:cs="Helvetica"/>
          <w:color w:val="737373"/>
          <w:sz w:val="21"/>
          <w:szCs w:val="21"/>
        </w:rPr>
        <w:t>First and Last Name of your Faculty Research Advisor</w:t>
      </w:r>
    </w:p>
    <w:p w:rsidR="00B236CC" w:rsidRPr="00B236CC" w:rsidRDefault="00B236CC" w:rsidP="00B236CC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1in;height:18pt" o:ole="">
            <v:imagedata r:id="rId4" o:title=""/>
          </v:shape>
          <w:control r:id="rId5" w:name="DefaultOcxName" w:shapeid="_x0000_i1072"/>
        </w:object>
      </w:r>
    </w:p>
    <w:p w:rsidR="00B236CC" w:rsidRPr="00B236CC" w:rsidRDefault="00B236CC" w:rsidP="00B236C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>2. Faculty Research Advisor Email</w:t>
      </w:r>
      <w:proofErr w:type="gramStart"/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>  (</w:t>
      </w:r>
      <w:proofErr w:type="gramEnd"/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>*)</w:t>
      </w:r>
    </w:p>
    <w:p w:rsidR="00B236CC" w:rsidRPr="00B236CC" w:rsidRDefault="00B236CC" w:rsidP="00B236CC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071" type="#_x0000_t75" style="width:1in;height:18pt" o:ole="">
            <v:imagedata r:id="rId4" o:title=""/>
          </v:shape>
          <w:control r:id="rId6" w:name="DefaultOcxName1" w:shapeid="_x0000_i1071"/>
        </w:object>
      </w:r>
    </w:p>
    <w:p w:rsidR="00B236CC" w:rsidRPr="00B236CC" w:rsidRDefault="00B236CC" w:rsidP="00B236C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>3. Faculty Research Advisor Academic Department</w:t>
      </w:r>
      <w:proofErr w:type="gramStart"/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>  (</w:t>
      </w:r>
      <w:proofErr w:type="gramEnd"/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>*)</w:t>
      </w:r>
    </w:p>
    <w:p w:rsidR="00B236CC" w:rsidRPr="00B236CC" w:rsidRDefault="00B236CC" w:rsidP="00B236CC">
      <w:pPr>
        <w:spacing w:after="150" w:line="240" w:lineRule="auto"/>
        <w:rPr>
          <w:rFonts w:ascii="Helvetica" w:eastAsia="Times New Roman" w:hAnsi="Helvetica" w:cs="Helvetica"/>
          <w:color w:val="737373"/>
          <w:sz w:val="21"/>
          <w:szCs w:val="21"/>
        </w:rPr>
      </w:pPr>
      <w:r w:rsidRPr="00B236CC">
        <w:rPr>
          <w:rFonts w:ascii="Helvetica" w:eastAsia="Times New Roman" w:hAnsi="Helvetica" w:cs="Helvetica"/>
          <w:color w:val="737373"/>
          <w:sz w:val="21"/>
          <w:szCs w:val="21"/>
        </w:rPr>
        <w:t>100 characters max</w:t>
      </w:r>
    </w:p>
    <w:p w:rsidR="00B236CC" w:rsidRPr="00B236CC" w:rsidRDefault="00B236CC" w:rsidP="00B236CC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070" type="#_x0000_t75" style="width:1in;height:18pt" o:ole="">
            <v:imagedata r:id="rId4" o:title=""/>
          </v:shape>
          <w:control r:id="rId7" w:name="DefaultOcxName2" w:shapeid="_x0000_i1070"/>
        </w:object>
      </w:r>
    </w:p>
    <w:p w:rsidR="00B236CC" w:rsidRPr="00B236CC" w:rsidRDefault="00B236CC" w:rsidP="00B236C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>4. Graduate Student Involvement</w:t>
      </w:r>
      <w:proofErr w:type="gramStart"/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>  (</w:t>
      </w:r>
      <w:proofErr w:type="gramEnd"/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>*)</w:t>
      </w:r>
    </w:p>
    <w:p w:rsidR="00B236CC" w:rsidRPr="00B236CC" w:rsidRDefault="00B236CC" w:rsidP="00B236CC">
      <w:pPr>
        <w:spacing w:after="150" w:line="240" w:lineRule="auto"/>
        <w:rPr>
          <w:rFonts w:ascii="Helvetica" w:eastAsia="Times New Roman" w:hAnsi="Helvetica" w:cs="Helvetica"/>
          <w:color w:val="737373"/>
          <w:sz w:val="21"/>
          <w:szCs w:val="21"/>
        </w:rPr>
      </w:pPr>
      <w:r w:rsidRPr="00B236CC">
        <w:rPr>
          <w:rFonts w:ascii="Helvetica" w:eastAsia="Times New Roman" w:hAnsi="Helvetica" w:cs="Helvetica"/>
          <w:color w:val="737373"/>
          <w:sz w:val="21"/>
          <w:szCs w:val="21"/>
        </w:rPr>
        <w:t>Will a graduate student be involved in your project? If yes, please list the name of the graduate student.</w:t>
      </w:r>
    </w:p>
    <w:p w:rsidR="00B236CC" w:rsidRPr="00B236CC" w:rsidRDefault="00B236CC" w:rsidP="00B236CC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</w:t>
      </w:r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069" type="#_x0000_t75" style="width:111pt;height:18pt" o:ole="">
            <v:imagedata r:id="rId8" o:title=""/>
          </v:shape>
          <w:control r:id="rId9" w:name="DefaultOcxName3" w:shapeid="_x0000_i1069"/>
        </w:object>
      </w:r>
    </w:p>
    <w:p w:rsidR="00B236CC" w:rsidRPr="00B236CC" w:rsidRDefault="00B236CC" w:rsidP="00B236C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>5. Project Title</w:t>
      </w:r>
      <w:proofErr w:type="gramStart"/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>  (</w:t>
      </w:r>
      <w:proofErr w:type="gramEnd"/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>*)</w:t>
      </w:r>
    </w:p>
    <w:p w:rsidR="00B236CC" w:rsidRPr="00B236CC" w:rsidRDefault="00B236CC" w:rsidP="00B236CC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068" type="#_x0000_t75" style="width:1in;height:18pt" o:ole="">
            <v:imagedata r:id="rId4" o:title=""/>
          </v:shape>
          <w:control r:id="rId10" w:name="DefaultOcxName4" w:shapeid="_x0000_i1068"/>
        </w:object>
      </w:r>
    </w:p>
    <w:p w:rsidR="00B236CC" w:rsidRPr="00B236CC" w:rsidRDefault="00B236CC" w:rsidP="00B236C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>6. International Travel</w:t>
      </w:r>
      <w:proofErr w:type="gramStart"/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>  (</w:t>
      </w:r>
      <w:proofErr w:type="gramEnd"/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>*)</w:t>
      </w:r>
    </w:p>
    <w:p w:rsidR="00B236CC" w:rsidRPr="00B236CC" w:rsidRDefault="00B236CC" w:rsidP="00B236CC">
      <w:pPr>
        <w:spacing w:after="150" w:line="240" w:lineRule="auto"/>
        <w:rPr>
          <w:rFonts w:ascii="Helvetica" w:eastAsia="Times New Roman" w:hAnsi="Helvetica" w:cs="Helvetica"/>
          <w:color w:val="737373"/>
          <w:sz w:val="21"/>
          <w:szCs w:val="21"/>
        </w:rPr>
      </w:pPr>
      <w:r w:rsidRPr="00B236CC">
        <w:rPr>
          <w:rFonts w:ascii="Helvetica" w:eastAsia="Times New Roman" w:hAnsi="Helvetica" w:cs="Helvetica"/>
          <w:color w:val="737373"/>
          <w:sz w:val="21"/>
          <w:szCs w:val="21"/>
        </w:rPr>
        <w:t>Does your project include international travel?</w:t>
      </w:r>
    </w:p>
    <w:p w:rsidR="00B236CC" w:rsidRPr="00B236CC" w:rsidRDefault="00B236CC" w:rsidP="00B236CC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</w:t>
      </w:r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067" type="#_x0000_t75" style="width:111pt;height:18pt" o:ole="">
            <v:imagedata r:id="rId11" o:title=""/>
          </v:shape>
          <w:control r:id="rId12" w:name="DefaultOcxName5" w:shapeid="_x0000_i1067"/>
        </w:object>
      </w:r>
    </w:p>
    <w:p w:rsidR="00B236CC" w:rsidRPr="00B236CC" w:rsidRDefault="00B236CC" w:rsidP="00B236C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>7. Community-based Research</w:t>
      </w:r>
      <w:proofErr w:type="gramStart"/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>  (</w:t>
      </w:r>
      <w:proofErr w:type="gramEnd"/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>*)</w:t>
      </w:r>
    </w:p>
    <w:p w:rsidR="00B236CC" w:rsidRPr="00B236CC" w:rsidRDefault="00B236CC" w:rsidP="00B236CC">
      <w:pPr>
        <w:spacing w:after="150" w:line="240" w:lineRule="auto"/>
        <w:rPr>
          <w:rFonts w:ascii="Helvetica" w:eastAsia="Times New Roman" w:hAnsi="Helvetica" w:cs="Helvetica"/>
          <w:color w:val="737373"/>
          <w:sz w:val="21"/>
          <w:szCs w:val="21"/>
        </w:rPr>
      </w:pPr>
      <w:r w:rsidRPr="00B236CC">
        <w:rPr>
          <w:rFonts w:ascii="Helvetica" w:eastAsia="Times New Roman" w:hAnsi="Helvetica" w:cs="Helvetica"/>
          <w:color w:val="737373"/>
          <w:sz w:val="21"/>
          <w:szCs w:val="21"/>
        </w:rPr>
        <w:t>Does your project involve community-based research?</w:t>
      </w:r>
      <w:r w:rsidRPr="00B236CC">
        <w:rPr>
          <w:rFonts w:ascii="Helvetica" w:eastAsia="Times New Roman" w:hAnsi="Helvetica" w:cs="Helvetica"/>
          <w:color w:val="737373"/>
          <w:sz w:val="21"/>
          <w:szCs w:val="21"/>
        </w:rPr>
        <w:br/>
      </w:r>
      <w:r w:rsidRPr="00B236CC">
        <w:rPr>
          <w:rFonts w:ascii="Helvetica" w:eastAsia="Times New Roman" w:hAnsi="Helvetica" w:cs="Helvetica"/>
          <w:i/>
          <w:iCs/>
          <w:color w:val="737373"/>
          <w:sz w:val="21"/>
          <w:szCs w:val="21"/>
        </w:rPr>
        <w:t>Community-based re</w:t>
      </w:r>
      <w:r>
        <w:rPr>
          <w:rFonts w:ascii="Helvetica" w:eastAsia="Times New Roman" w:hAnsi="Helvetica" w:cs="Helvetica"/>
          <w:i/>
          <w:iCs/>
          <w:color w:val="737373"/>
          <w:sz w:val="21"/>
          <w:szCs w:val="21"/>
        </w:rPr>
        <w:t>search encourages mutually-benefi</w:t>
      </w:r>
      <w:r w:rsidRPr="00B236CC">
        <w:rPr>
          <w:rFonts w:ascii="Helvetica" w:eastAsia="Times New Roman" w:hAnsi="Helvetica" w:cs="Helvetica"/>
          <w:i/>
          <w:iCs/>
          <w:color w:val="737373"/>
          <w:sz w:val="21"/>
          <w:szCs w:val="21"/>
        </w:rPr>
        <w:t xml:space="preserve">cial collaboration among students, community members and faculty in the design and implementation of research projects that address a community issue and, ultimately, promote social action and the common good. International, </w:t>
      </w:r>
      <w:r>
        <w:rPr>
          <w:rFonts w:ascii="Helvetica" w:eastAsia="Times New Roman" w:hAnsi="Helvetica" w:cs="Helvetica"/>
          <w:i/>
          <w:iCs/>
          <w:color w:val="737373"/>
          <w:sz w:val="21"/>
          <w:szCs w:val="21"/>
        </w:rPr>
        <w:t>national and projects that benefit</w:t>
      </w:r>
      <w:bookmarkStart w:id="0" w:name="_GoBack"/>
      <w:bookmarkEnd w:id="0"/>
      <w:r w:rsidRPr="00B236CC">
        <w:rPr>
          <w:rFonts w:ascii="Helvetica" w:eastAsia="Times New Roman" w:hAnsi="Helvetica" w:cs="Helvetica"/>
          <w:i/>
          <w:iCs/>
          <w:color w:val="737373"/>
          <w:sz w:val="21"/>
          <w:szCs w:val="21"/>
        </w:rPr>
        <w:t>t North Carolina are welcomed.</w:t>
      </w:r>
    </w:p>
    <w:p w:rsidR="00B236CC" w:rsidRPr="00B236CC" w:rsidRDefault="00B236CC" w:rsidP="00B236CC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</w:t>
      </w:r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066" type="#_x0000_t75" style="width:111pt;height:18pt" o:ole="">
            <v:imagedata r:id="rId13" o:title=""/>
          </v:shape>
          <w:control r:id="rId14" w:name="DefaultOcxName6" w:shapeid="_x0000_i1066"/>
        </w:object>
      </w:r>
    </w:p>
    <w:p w:rsidR="00B236CC" w:rsidRPr="00B236CC" w:rsidRDefault="00B236CC" w:rsidP="00B236C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>8. LGBTQ Studies</w:t>
      </w:r>
      <w:proofErr w:type="gramStart"/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>  (</w:t>
      </w:r>
      <w:proofErr w:type="gramEnd"/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>*)</w:t>
      </w:r>
    </w:p>
    <w:p w:rsidR="00B236CC" w:rsidRPr="00B236CC" w:rsidRDefault="00B236CC" w:rsidP="00B236CC">
      <w:pPr>
        <w:spacing w:after="150" w:line="240" w:lineRule="auto"/>
        <w:rPr>
          <w:rFonts w:ascii="Helvetica" w:eastAsia="Times New Roman" w:hAnsi="Helvetica" w:cs="Helvetica"/>
          <w:color w:val="737373"/>
          <w:sz w:val="21"/>
          <w:szCs w:val="21"/>
        </w:rPr>
      </w:pPr>
      <w:r w:rsidRPr="00B236CC">
        <w:rPr>
          <w:rFonts w:ascii="Helvetica" w:eastAsia="Times New Roman" w:hAnsi="Helvetica" w:cs="Helvetica"/>
          <w:color w:val="737373"/>
          <w:sz w:val="21"/>
          <w:szCs w:val="21"/>
        </w:rPr>
        <w:t>Does your research involve work in LGBTQ studies?</w:t>
      </w:r>
      <w:r w:rsidRPr="00B236CC">
        <w:rPr>
          <w:rFonts w:ascii="Helvetica" w:eastAsia="Times New Roman" w:hAnsi="Helvetica" w:cs="Helvetica"/>
          <w:color w:val="737373"/>
          <w:sz w:val="21"/>
          <w:szCs w:val="21"/>
        </w:rPr>
        <w:br/>
      </w:r>
      <w:r w:rsidRPr="00B236CC">
        <w:rPr>
          <w:rFonts w:ascii="Helvetica" w:eastAsia="Times New Roman" w:hAnsi="Helvetica" w:cs="Helvetica"/>
          <w:i/>
          <w:iCs/>
          <w:color w:val="737373"/>
          <w:sz w:val="21"/>
          <w:szCs w:val="21"/>
        </w:rPr>
        <w:t xml:space="preserve">The Program in Sexuality Studies expects to make at least two Pine Tree Fund SURF awards of $4,000 each for work in LGBTQ studies. Pine Tree Fund SURF recipients will receive $4,000 at the start of the summer. Students are required to </w:t>
      </w:r>
      <w:proofErr w:type="gramStart"/>
      <w:r w:rsidRPr="00B236CC">
        <w:rPr>
          <w:rFonts w:ascii="Helvetica" w:eastAsia="Times New Roman" w:hAnsi="Helvetica" w:cs="Helvetica"/>
          <w:i/>
          <w:iCs/>
          <w:color w:val="737373"/>
          <w:sz w:val="21"/>
          <w:szCs w:val="21"/>
        </w:rPr>
        <w:t>submit ?</w:t>
      </w:r>
      <w:proofErr w:type="spellStart"/>
      <w:proofErr w:type="gramEnd"/>
      <w:r w:rsidRPr="00B236CC">
        <w:rPr>
          <w:rFonts w:ascii="Helvetica" w:eastAsia="Times New Roman" w:hAnsi="Helvetica" w:cs="Helvetica"/>
          <w:i/>
          <w:iCs/>
          <w:color w:val="737373"/>
          <w:sz w:val="21"/>
          <w:szCs w:val="21"/>
        </w:rPr>
        <w:t>nal</w:t>
      </w:r>
      <w:proofErr w:type="spellEnd"/>
      <w:r w:rsidRPr="00B236CC">
        <w:rPr>
          <w:rFonts w:ascii="Helvetica" w:eastAsia="Times New Roman" w:hAnsi="Helvetica" w:cs="Helvetica"/>
          <w:i/>
          <w:iCs/>
          <w:color w:val="737373"/>
          <w:sz w:val="21"/>
          <w:szCs w:val="21"/>
        </w:rPr>
        <w:t xml:space="preserve"> materials.</w:t>
      </w:r>
    </w:p>
    <w:p w:rsidR="00B236CC" w:rsidRPr="00B236CC" w:rsidRDefault="00B236CC" w:rsidP="00B236CC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</w:t>
      </w:r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065" type="#_x0000_t75" style="width:111pt;height:18pt" o:ole="">
            <v:imagedata r:id="rId15" o:title=""/>
          </v:shape>
          <w:control r:id="rId16" w:name="DefaultOcxName7" w:shapeid="_x0000_i1065"/>
        </w:object>
      </w:r>
    </w:p>
    <w:p w:rsidR="00B236CC" w:rsidRPr="00B236CC" w:rsidRDefault="00B236CC" w:rsidP="00B236C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>9. Burch</w:t>
      </w:r>
      <w:proofErr w:type="gramStart"/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>  (</w:t>
      </w:r>
      <w:proofErr w:type="gramEnd"/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>*)</w:t>
      </w:r>
    </w:p>
    <w:p w:rsidR="00B236CC" w:rsidRPr="00B236CC" w:rsidRDefault="00B236CC" w:rsidP="00B236CC">
      <w:pPr>
        <w:spacing w:after="150" w:line="240" w:lineRule="auto"/>
        <w:rPr>
          <w:rFonts w:ascii="Helvetica" w:eastAsia="Times New Roman" w:hAnsi="Helvetica" w:cs="Helvetica"/>
          <w:color w:val="737373"/>
          <w:sz w:val="21"/>
          <w:szCs w:val="21"/>
        </w:rPr>
      </w:pPr>
      <w:r w:rsidRPr="00B236CC">
        <w:rPr>
          <w:rFonts w:ascii="Helvetica" w:eastAsia="Times New Roman" w:hAnsi="Helvetica" w:cs="Helvetica"/>
          <w:color w:val="737373"/>
          <w:sz w:val="21"/>
          <w:szCs w:val="21"/>
        </w:rPr>
        <w:t>Are you in the Burch Program?</w:t>
      </w:r>
    </w:p>
    <w:p w:rsidR="00B236CC" w:rsidRPr="00B236CC" w:rsidRDefault="00B236CC" w:rsidP="00B236CC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 xml:space="preserve">      </w:t>
      </w:r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064" type="#_x0000_t75" style="width:111pt;height:18pt" o:ole="">
            <v:imagedata r:id="rId17" o:title=""/>
          </v:shape>
          <w:control r:id="rId18" w:name="DefaultOcxName8" w:shapeid="_x0000_i1064"/>
        </w:object>
      </w:r>
    </w:p>
    <w:p w:rsidR="00B236CC" w:rsidRPr="00B236CC" w:rsidRDefault="00B236CC" w:rsidP="00B236C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>10. Robertson Scholars</w:t>
      </w:r>
      <w:proofErr w:type="gramStart"/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>  (</w:t>
      </w:r>
      <w:proofErr w:type="gramEnd"/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>*)</w:t>
      </w:r>
    </w:p>
    <w:p w:rsidR="00B236CC" w:rsidRPr="00B236CC" w:rsidRDefault="00B236CC" w:rsidP="00B236CC">
      <w:pPr>
        <w:spacing w:after="150" w:line="240" w:lineRule="auto"/>
        <w:rPr>
          <w:rFonts w:ascii="Helvetica" w:eastAsia="Times New Roman" w:hAnsi="Helvetica" w:cs="Helvetica"/>
          <w:color w:val="737373"/>
          <w:sz w:val="21"/>
          <w:szCs w:val="21"/>
        </w:rPr>
      </w:pPr>
      <w:r w:rsidRPr="00B236CC">
        <w:rPr>
          <w:rFonts w:ascii="Helvetica" w:eastAsia="Times New Roman" w:hAnsi="Helvetica" w:cs="Helvetica"/>
          <w:color w:val="737373"/>
          <w:sz w:val="21"/>
          <w:szCs w:val="21"/>
        </w:rPr>
        <w:t>Are you in the Robertson Scholars Program?</w:t>
      </w:r>
    </w:p>
    <w:p w:rsidR="00B236CC" w:rsidRPr="00B236CC" w:rsidRDefault="00B236CC" w:rsidP="00B236CC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</w:t>
      </w:r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063" type="#_x0000_t75" style="width:111pt;height:18pt" o:ole="">
            <v:imagedata r:id="rId19" o:title=""/>
          </v:shape>
          <w:control r:id="rId20" w:name="DefaultOcxName9" w:shapeid="_x0000_i1063"/>
        </w:object>
      </w:r>
    </w:p>
    <w:p w:rsidR="00B236CC" w:rsidRPr="00B236CC" w:rsidRDefault="00B236CC" w:rsidP="00B236C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>11. Carolina Scholars</w:t>
      </w:r>
      <w:proofErr w:type="gramStart"/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>  (</w:t>
      </w:r>
      <w:proofErr w:type="gramEnd"/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>*)</w:t>
      </w:r>
    </w:p>
    <w:p w:rsidR="00B236CC" w:rsidRPr="00B236CC" w:rsidRDefault="00B236CC" w:rsidP="00B236CC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</w:t>
      </w:r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062" type="#_x0000_t75" style="width:111pt;height:18pt" o:ole="">
            <v:imagedata r:id="rId21" o:title=""/>
          </v:shape>
          <w:control r:id="rId22" w:name="DefaultOcxName10" w:shapeid="_x0000_i1062"/>
        </w:object>
      </w:r>
    </w:p>
    <w:p w:rsidR="00B236CC" w:rsidRPr="00B236CC" w:rsidRDefault="00B236CC" w:rsidP="00B236C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>12. Covenant Scholars</w:t>
      </w:r>
      <w:proofErr w:type="gramStart"/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>  (</w:t>
      </w:r>
      <w:proofErr w:type="gramEnd"/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>*)</w:t>
      </w:r>
    </w:p>
    <w:p w:rsidR="00B236CC" w:rsidRPr="00B236CC" w:rsidRDefault="00B236CC" w:rsidP="00B236CC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</w:t>
      </w:r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061" type="#_x0000_t75" style="width:111pt;height:18pt" o:ole="">
            <v:imagedata r:id="rId23" o:title=""/>
          </v:shape>
          <w:control r:id="rId24" w:name="DefaultOcxName11" w:shapeid="_x0000_i1061"/>
        </w:object>
      </w:r>
    </w:p>
    <w:p w:rsidR="00B236CC" w:rsidRPr="00B236CC" w:rsidRDefault="00B236CC" w:rsidP="00B236C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>13. Johnston Scholars</w:t>
      </w:r>
      <w:proofErr w:type="gramStart"/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>  (</w:t>
      </w:r>
      <w:proofErr w:type="gramEnd"/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>*)</w:t>
      </w:r>
    </w:p>
    <w:p w:rsidR="00B236CC" w:rsidRPr="00B236CC" w:rsidRDefault="00B236CC" w:rsidP="00B236CC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</w:t>
      </w:r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060" type="#_x0000_t75" style="width:111pt;height:18pt" o:ole="">
            <v:imagedata r:id="rId25" o:title=""/>
          </v:shape>
          <w:control r:id="rId26" w:name="DefaultOcxName12" w:shapeid="_x0000_i1060"/>
        </w:object>
      </w:r>
    </w:p>
    <w:p w:rsidR="00B236CC" w:rsidRPr="00B236CC" w:rsidRDefault="00B236CC" w:rsidP="00B236C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>14. Francis Ferris Hall Fellowship</w:t>
      </w:r>
      <w:proofErr w:type="gramStart"/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>  (</w:t>
      </w:r>
      <w:proofErr w:type="gramEnd"/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>*)</w:t>
      </w:r>
    </w:p>
    <w:p w:rsidR="00B236CC" w:rsidRPr="00B236CC" w:rsidRDefault="00B236CC" w:rsidP="00B236CC">
      <w:pPr>
        <w:spacing w:after="150" w:line="240" w:lineRule="auto"/>
        <w:rPr>
          <w:rFonts w:ascii="Helvetica" w:eastAsia="Times New Roman" w:hAnsi="Helvetica" w:cs="Helvetica"/>
          <w:color w:val="737373"/>
          <w:sz w:val="21"/>
          <w:szCs w:val="21"/>
        </w:rPr>
      </w:pPr>
      <w:r w:rsidRPr="00B236CC">
        <w:rPr>
          <w:rFonts w:ascii="Helvetica" w:eastAsia="Times New Roman" w:hAnsi="Helvetica" w:cs="Helvetica"/>
          <w:color w:val="737373"/>
          <w:sz w:val="21"/>
          <w:szCs w:val="21"/>
        </w:rPr>
        <w:t>Is your proposed research related to women in the American South?</w:t>
      </w:r>
    </w:p>
    <w:p w:rsidR="00B236CC" w:rsidRPr="00B236CC" w:rsidRDefault="00B236CC" w:rsidP="00B236CC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</w:t>
      </w:r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059" type="#_x0000_t75" style="width:111pt;height:18pt" o:ole="">
            <v:imagedata r:id="rId27" o:title=""/>
          </v:shape>
          <w:control r:id="rId28" w:name="DefaultOcxName13" w:shapeid="_x0000_i1059"/>
        </w:object>
      </w:r>
    </w:p>
    <w:p w:rsidR="00B236CC" w:rsidRPr="00B236CC" w:rsidRDefault="00B236CC" w:rsidP="00B236C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>15. Marketing</w:t>
      </w:r>
      <w:proofErr w:type="gramStart"/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>  (</w:t>
      </w:r>
      <w:proofErr w:type="gramEnd"/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>*)</w:t>
      </w:r>
    </w:p>
    <w:p w:rsidR="00B236CC" w:rsidRPr="00B236CC" w:rsidRDefault="00B236CC" w:rsidP="00B236CC">
      <w:pPr>
        <w:spacing w:after="150" w:line="240" w:lineRule="auto"/>
        <w:rPr>
          <w:rFonts w:ascii="Helvetica" w:eastAsia="Times New Roman" w:hAnsi="Helvetica" w:cs="Helvetica"/>
          <w:color w:val="737373"/>
          <w:sz w:val="21"/>
          <w:szCs w:val="21"/>
        </w:rPr>
      </w:pPr>
      <w:r w:rsidRPr="00B236CC">
        <w:rPr>
          <w:rFonts w:ascii="Helvetica" w:eastAsia="Times New Roman" w:hAnsi="Helvetica" w:cs="Helvetica"/>
          <w:color w:val="737373"/>
          <w:sz w:val="21"/>
          <w:szCs w:val="21"/>
        </w:rPr>
        <w:t>How did you learn about the SURF program?</w:t>
      </w:r>
    </w:p>
    <w:p w:rsidR="00B236CC" w:rsidRPr="00B236CC" w:rsidRDefault="00B236CC" w:rsidP="00B236CC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</w:t>
      </w:r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058" type="#_x0000_t75" style="width:111pt;height:18pt" o:ole="">
            <v:imagedata r:id="rId29" o:title=""/>
          </v:shape>
          <w:control r:id="rId30" w:name="DefaultOcxName14" w:shapeid="_x0000_i1058"/>
        </w:object>
      </w:r>
    </w:p>
    <w:p w:rsidR="00B236CC" w:rsidRPr="00B236CC" w:rsidRDefault="00B236CC" w:rsidP="00B236C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>16. SURF Ineligible Scholars </w:t>
      </w:r>
    </w:p>
    <w:p w:rsidR="00B236CC" w:rsidRPr="00B236CC" w:rsidRDefault="00B236CC" w:rsidP="00B236CC">
      <w:pPr>
        <w:spacing w:after="150" w:line="240" w:lineRule="auto"/>
        <w:rPr>
          <w:rFonts w:ascii="Helvetica" w:eastAsia="Times New Roman" w:hAnsi="Helvetica" w:cs="Helvetica"/>
          <w:color w:val="737373"/>
          <w:sz w:val="21"/>
          <w:szCs w:val="21"/>
        </w:rPr>
      </w:pPr>
      <w:r w:rsidRPr="00B236CC">
        <w:rPr>
          <w:rFonts w:ascii="Helvetica" w:eastAsia="Times New Roman" w:hAnsi="Helvetica" w:cs="Helvetica"/>
          <w:color w:val="737373"/>
          <w:sz w:val="21"/>
          <w:szCs w:val="21"/>
        </w:rPr>
        <w:t>Are you a Morehead-Cain Scholars, Robertson Scholars and McNair Scholars? (If so, you are not eligible to apply for the SURF, as you already receive support for research experiences during the summer.)</w:t>
      </w:r>
    </w:p>
    <w:p w:rsidR="00B236CC" w:rsidRPr="00B236CC" w:rsidRDefault="00B236CC" w:rsidP="00B236CC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</w:t>
      </w:r>
      <w:r w:rsidRPr="00B236C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057" type="#_x0000_t75" style="width:111pt;height:18pt" o:ole="">
            <v:imagedata r:id="rId31" o:title=""/>
          </v:shape>
          <w:control r:id="rId32" w:name="DefaultOcxName15" w:shapeid="_x0000_i1057"/>
        </w:object>
      </w:r>
    </w:p>
    <w:p w:rsidR="00B236CC" w:rsidRDefault="00B236CC"/>
    <w:sectPr w:rsidR="00B23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CC"/>
    <w:rsid w:val="00B236CC"/>
    <w:rsid w:val="00EA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5EAC1"/>
  <w15:chartTrackingRefBased/>
  <w15:docId w15:val="{6096F957-4B91-4323-8383-89F01EE4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ll">
    <w:name w:val="well"/>
    <w:basedOn w:val="Normal"/>
    <w:rsid w:val="00B23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236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8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7021">
          <w:marLeft w:val="0"/>
          <w:marRight w:val="0"/>
          <w:marTop w:val="0"/>
          <w:marBottom w:val="0"/>
          <w:divBdr>
            <w:top w:val="none" w:sz="0" w:space="8" w:color="50748A"/>
            <w:left w:val="none" w:sz="0" w:space="11" w:color="50748A"/>
            <w:bottom w:val="single" w:sz="6" w:space="8" w:color="50748A"/>
            <w:right w:val="none" w:sz="0" w:space="11" w:color="50748A"/>
          </w:divBdr>
        </w:div>
        <w:div w:id="13280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808">
              <w:marLeft w:val="0"/>
              <w:marRight w:val="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8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31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133">
              <w:marLeft w:val="0"/>
              <w:marRight w:val="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57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225">
              <w:marLeft w:val="0"/>
              <w:marRight w:val="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5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0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517">
              <w:marLeft w:val="0"/>
              <w:marRight w:val="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8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188">
              <w:marLeft w:val="0"/>
              <w:marRight w:val="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0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678">
              <w:marLeft w:val="0"/>
              <w:marRight w:val="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17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599">
              <w:marLeft w:val="0"/>
              <w:marRight w:val="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1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868">
              <w:marLeft w:val="0"/>
              <w:marRight w:val="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18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1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2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1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566">
              <w:marLeft w:val="0"/>
              <w:marRight w:val="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0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061">
              <w:marLeft w:val="0"/>
              <w:marRight w:val="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62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294">
              <w:marLeft w:val="0"/>
              <w:marRight w:val="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control" Target="activeX/activeX9.xml"/><Relationship Id="rId26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6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0" Type="http://schemas.openxmlformats.org/officeDocument/2006/relationships/control" Target="activeX/activeX10.xml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image" Target="media/image3.wmf"/><Relationship Id="rId24" Type="http://schemas.openxmlformats.org/officeDocument/2006/relationships/control" Target="activeX/activeX12.xml"/><Relationship Id="rId32" Type="http://schemas.openxmlformats.org/officeDocument/2006/relationships/control" Target="activeX/activeX16.xml"/><Relationship Id="rId5" Type="http://schemas.openxmlformats.org/officeDocument/2006/relationships/control" Target="activeX/activeX1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4.xml"/><Relationship Id="rId10" Type="http://schemas.openxmlformats.org/officeDocument/2006/relationships/control" Target="activeX/activeX5.xml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control" Target="activeX/activeX11.xml"/><Relationship Id="rId27" Type="http://schemas.openxmlformats.org/officeDocument/2006/relationships/image" Target="media/image11.wmf"/><Relationship Id="rId30" Type="http://schemas.openxmlformats.org/officeDocument/2006/relationships/control" Target="activeX/activeX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Quimby, Boots</dc:creator>
  <cp:keywords/>
  <dc:description/>
  <cp:lastModifiedBy>Quimby, Boots</cp:lastModifiedBy>
  <cp:revision>1</cp:revision>
  <dcterms:created xsi:type="dcterms:W3CDTF">2019-09-18T20:13:00Z</dcterms:created>
  <dcterms:modified xsi:type="dcterms:W3CDTF">2019-09-18T20:15:00Z</dcterms:modified>
</cp:coreProperties>
</file>