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93" w:rsidRDefault="00FB4393" w:rsidP="00FB4393">
      <w:pPr>
        <w:jc w:val="both"/>
      </w:pPr>
      <w:r w:rsidRPr="00FB4393">
        <w:t>Gensim is a Python library for topic modelling, document indexing and similarity retrieval with large corpora.</w:t>
      </w:r>
      <w:r>
        <w:t xml:space="preserve"> For this project the similarity retrieval is used. The vectors of length 300 are trained corresponding to each tweet. Each tweet is treated as a document or sentence with a list of words.</w:t>
      </w:r>
    </w:p>
    <w:p w:rsidR="00FB4393" w:rsidRDefault="00FB4393" w:rsidP="00FB4393">
      <w:pPr>
        <w:jc w:val="both"/>
      </w:pPr>
      <w:r>
        <w:t>The input to this code is the text file which contains tweets in a s</w:t>
      </w:r>
      <w:r>
        <w:t>imple format: one document = one li</w:t>
      </w:r>
      <w:r>
        <w:t xml:space="preserve">ne = one TaggedDocument object. </w:t>
      </w:r>
      <w:r>
        <w:t xml:space="preserve">Words are expected to be already </w:t>
      </w:r>
      <w:r>
        <w:t>pre-processed</w:t>
      </w:r>
      <w:r>
        <w:t xml:space="preserve"> and separated by </w:t>
      </w:r>
      <w:r>
        <w:t>whitespace;</w:t>
      </w:r>
      <w:r>
        <w:t xml:space="preserve"> tags are constructed automatically from the document line number.</w:t>
      </w:r>
      <w:r>
        <w:t xml:space="preserve"> Training is done using Distributed Memory Model (</w:t>
      </w:r>
      <w:r w:rsidR="00D0284C">
        <w:t xml:space="preserve">give link to the research paper titled </w:t>
      </w:r>
      <w:r w:rsidR="00D0284C" w:rsidRPr="00D0284C">
        <w:t>Distributed Representations of Sentences and Documents</w:t>
      </w:r>
      <w:r w:rsidR="00D0284C">
        <w:t>). The trained model is saved for further use.</w:t>
      </w:r>
      <w:bookmarkStart w:id="0" w:name="_GoBack"/>
      <w:bookmarkEnd w:id="0"/>
    </w:p>
    <w:sectPr w:rsidR="00FB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93"/>
    <w:rsid w:val="00B768B6"/>
    <w:rsid w:val="00D0284C"/>
    <w:rsid w:val="00D5467D"/>
    <w:rsid w:val="00FB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</dc:creator>
  <cp:lastModifiedBy>annu</cp:lastModifiedBy>
  <cp:revision>1</cp:revision>
  <dcterms:created xsi:type="dcterms:W3CDTF">2015-09-22T20:08:00Z</dcterms:created>
  <dcterms:modified xsi:type="dcterms:W3CDTF">2015-09-22T20:22:00Z</dcterms:modified>
</cp:coreProperties>
</file>