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D986F" w14:textId="76E23B73" w:rsidR="007B1594" w:rsidRDefault="00016BFF" w:rsidP="008908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16BFF">
        <w:rPr>
          <w:rFonts w:ascii="Arial" w:hAnsi="Arial" w:cs="Arial"/>
          <w:b/>
          <w:bCs/>
          <w:sz w:val="24"/>
          <w:szCs w:val="24"/>
        </w:rPr>
        <w:t>Design Specifications</w:t>
      </w:r>
    </w:p>
    <w:p w14:paraId="600FB505" w14:textId="1CAE9965" w:rsidR="00016BFF" w:rsidRDefault="00272F6E" w:rsidP="008908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367E4">
        <w:rPr>
          <w:rFonts w:ascii="Arial" w:hAnsi="Arial" w:cs="Arial"/>
          <w:sz w:val="24"/>
          <w:szCs w:val="24"/>
          <w:highlight w:val="green"/>
        </w:rPr>
        <w:t xml:space="preserve">Power adaptor </w:t>
      </w:r>
      <w:r w:rsidR="002C0805" w:rsidRPr="00F367E4">
        <w:rPr>
          <w:rFonts w:ascii="Arial" w:hAnsi="Arial" w:cs="Arial"/>
          <w:sz w:val="24"/>
          <w:szCs w:val="24"/>
          <w:highlight w:val="green"/>
        </w:rPr>
        <w:t>input</w:t>
      </w:r>
      <w:r w:rsidR="002C0805">
        <w:rPr>
          <w:rFonts w:ascii="Arial" w:hAnsi="Arial" w:cs="Arial"/>
          <w:sz w:val="24"/>
          <w:szCs w:val="24"/>
        </w:rPr>
        <w:t xml:space="preserve"> provision must be a part of the design</w:t>
      </w:r>
      <w:r w:rsidR="00F568EC">
        <w:rPr>
          <w:rFonts w:ascii="Arial" w:hAnsi="Arial" w:cs="Arial"/>
          <w:sz w:val="24"/>
          <w:szCs w:val="24"/>
        </w:rPr>
        <w:t>.</w:t>
      </w:r>
    </w:p>
    <w:p w14:paraId="6FAB1586" w14:textId="67AF3226" w:rsidR="00C74CC7" w:rsidRDefault="00493670" w:rsidP="008908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A1822">
        <w:rPr>
          <w:rFonts w:ascii="Arial" w:hAnsi="Arial" w:cs="Arial"/>
          <w:sz w:val="24"/>
          <w:szCs w:val="24"/>
        </w:rPr>
        <w:t xml:space="preserve">ower stage should </w:t>
      </w:r>
      <w:r w:rsidR="00A87642">
        <w:rPr>
          <w:rFonts w:ascii="Arial" w:hAnsi="Arial" w:cs="Arial"/>
          <w:sz w:val="24"/>
          <w:szCs w:val="24"/>
        </w:rPr>
        <w:t xml:space="preserve">provide </w:t>
      </w:r>
      <w:r w:rsidRPr="000D4402">
        <w:rPr>
          <w:rFonts w:ascii="Arial" w:hAnsi="Arial" w:cs="Arial"/>
          <w:sz w:val="24"/>
          <w:szCs w:val="24"/>
          <w:highlight w:val="green"/>
        </w:rPr>
        <w:t>5V supply</w:t>
      </w:r>
      <w:r>
        <w:rPr>
          <w:rFonts w:ascii="Arial" w:hAnsi="Arial" w:cs="Arial"/>
          <w:sz w:val="24"/>
          <w:szCs w:val="24"/>
        </w:rPr>
        <w:t xml:space="preserve"> for USB Programmer CP2102.</w:t>
      </w:r>
    </w:p>
    <w:p w14:paraId="4723D69D" w14:textId="5909E0F7" w:rsidR="00CE7DD0" w:rsidRDefault="00CE7DD0" w:rsidP="008908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RS-485 </w:t>
      </w:r>
      <w:r w:rsidR="002C3E80">
        <w:rPr>
          <w:rFonts w:ascii="Arial" w:hAnsi="Arial" w:cs="Arial"/>
          <w:sz w:val="24"/>
          <w:szCs w:val="24"/>
        </w:rPr>
        <w:t xml:space="preserve">transceiver </w:t>
      </w:r>
      <w:r>
        <w:rPr>
          <w:rFonts w:ascii="Arial" w:hAnsi="Arial" w:cs="Arial"/>
          <w:sz w:val="24"/>
          <w:szCs w:val="24"/>
        </w:rPr>
        <w:t xml:space="preserve">requires </w:t>
      </w:r>
      <w:r w:rsidRPr="000D4402">
        <w:rPr>
          <w:rFonts w:ascii="Arial" w:hAnsi="Arial" w:cs="Arial"/>
          <w:sz w:val="24"/>
          <w:szCs w:val="24"/>
          <w:highlight w:val="green"/>
        </w:rPr>
        <w:t>5V supply</w:t>
      </w:r>
      <w:r w:rsidR="004A1FDB">
        <w:rPr>
          <w:rFonts w:ascii="Arial" w:hAnsi="Arial" w:cs="Arial"/>
          <w:sz w:val="24"/>
          <w:szCs w:val="24"/>
        </w:rPr>
        <w:t xml:space="preserve"> for operation</w:t>
      </w:r>
      <w:r>
        <w:rPr>
          <w:rFonts w:ascii="Arial" w:hAnsi="Arial" w:cs="Arial"/>
          <w:sz w:val="24"/>
          <w:szCs w:val="24"/>
        </w:rPr>
        <w:t>.</w:t>
      </w:r>
    </w:p>
    <w:p w14:paraId="6B084CC7" w14:textId="0CA58CA0" w:rsidR="007E40E9" w:rsidRPr="007E40E9" w:rsidRDefault="007E40E9" w:rsidP="007E40E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MODBUS Half-duplex chip ISO3082 requires </w:t>
      </w:r>
      <w:r w:rsidRPr="000D4402">
        <w:rPr>
          <w:rFonts w:ascii="Arial" w:hAnsi="Arial" w:cs="Arial"/>
          <w:sz w:val="24"/>
          <w:szCs w:val="24"/>
          <w:highlight w:val="green"/>
        </w:rPr>
        <w:t>5V supply</w:t>
      </w:r>
      <w:r>
        <w:rPr>
          <w:rFonts w:ascii="Arial" w:hAnsi="Arial" w:cs="Arial"/>
          <w:sz w:val="24"/>
          <w:szCs w:val="24"/>
        </w:rPr>
        <w:t xml:space="preserve"> for operation.</w:t>
      </w:r>
    </w:p>
    <w:p w14:paraId="2A9BF3ED" w14:textId="0EB28417" w:rsidR="009502D9" w:rsidRDefault="000D006E" w:rsidP="008908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MCU ESP32 requires </w:t>
      </w:r>
      <w:r w:rsidRPr="000511DC">
        <w:rPr>
          <w:rFonts w:ascii="Arial" w:hAnsi="Arial" w:cs="Arial"/>
          <w:sz w:val="24"/>
          <w:szCs w:val="24"/>
          <w:highlight w:val="green"/>
        </w:rPr>
        <w:t>3.3VDC</w:t>
      </w:r>
      <w:r>
        <w:rPr>
          <w:rFonts w:ascii="Arial" w:hAnsi="Arial" w:cs="Arial"/>
          <w:sz w:val="24"/>
          <w:szCs w:val="24"/>
        </w:rPr>
        <w:t xml:space="preserve"> power supply</w:t>
      </w:r>
      <w:r w:rsidR="00BE4966">
        <w:rPr>
          <w:rFonts w:ascii="Arial" w:hAnsi="Arial" w:cs="Arial"/>
          <w:sz w:val="24"/>
          <w:szCs w:val="24"/>
        </w:rPr>
        <w:t>.</w:t>
      </w:r>
    </w:p>
    <w:p w14:paraId="58102B61" w14:textId="63EBE5F4" w:rsidR="00F4548F" w:rsidRDefault="007F55EC" w:rsidP="00F454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SIM7070G and A7600E 4G-LTE modules require</w:t>
      </w:r>
      <w:r w:rsidR="00F4548F">
        <w:rPr>
          <w:rFonts w:ascii="Arial" w:hAnsi="Arial" w:cs="Arial"/>
          <w:sz w:val="24"/>
          <w:szCs w:val="24"/>
        </w:rPr>
        <w:t xml:space="preserve"> power input of </w:t>
      </w:r>
      <w:r w:rsidR="00F4548F" w:rsidRPr="005C3EE0">
        <w:rPr>
          <w:rFonts w:ascii="Arial" w:hAnsi="Arial" w:cs="Arial"/>
          <w:sz w:val="24"/>
          <w:szCs w:val="24"/>
          <w:highlight w:val="green"/>
        </w:rPr>
        <w:t>3.8V</w:t>
      </w:r>
      <w:r w:rsidR="000511DC" w:rsidRPr="005C3EE0">
        <w:rPr>
          <w:rFonts w:ascii="Arial" w:hAnsi="Arial" w:cs="Arial"/>
          <w:sz w:val="24"/>
          <w:szCs w:val="24"/>
          <w:highlight w:val="green"/>
        </w:rPr>
        <w:t>DC</w:t>
      </w:r>
      <w:r w:rsidR="002C50EC">
        <w:rPr>
          <w:rFonts w:ascii="Arial" w:hAnsi="Arial" w:cs="Arial"/>
          <w:sz w:val="24"/>
          <w:szCs w:val="24"/>
        </w:rPr>
        <w:t>.</w:t>
      </w:r>
    </w:p>
    <w:p w14:paraId="2414D115" w14:textId="77777777" w:rsidR="00616714" w:rsidRDefault="00B22107" w:rsidP="00F454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 consumption can peak at </w:t>
      </w:r>
    </w:p>
    <w:p w14:paraId="6EA1C977" w14:textId="4E46383C" w:rsidR="00616714" w:rsidRDefault="00074819" w:rsidP="0061671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2210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5</w:t>
      </w:r>
      <w:r w:rsidR="00B22107">
        <w:rPr>
          <w:rFonts w:ascii="Arial" w:hAnsi="Arial" w:cs="Arial"/>
          <w:sz w:val="24"/>
          <w:szCs w:val="24"/>
        </w:rPr>
        <w:t>A (SIMCOM</w:t>
      </w:r>
      <w:r w:rsidR="00A45A25">
        <w:rPr>
          <w:rFonts w:ascii="Arial" w:hAnsi="Arial" w:cs="Arial"/>
          <w:sz w:val="24"/>
          <w:szCs w:val="24"/>
        </w:rPr>
        <w:t xml:space="preserve"> - </w:t>
      </w:r>
      <w:r w:rsidR="00B22107">
        <w:rPr>
          <w:rFonts w:ascii="Arial" w:hAnsi="Arial" w:cs="Arial"/>
          <w:sz w:val="24"/>
          <w:szCs w:val="24"/>
        </w:rPr>
        <w:t xml:space="preserve">GSM </w:t>
      </w:r>
      <w:r w:rsidR="006516B7">
        <w:rPr>
          <w:rFonts w:ascii="Arial" w:hAnsi="Arial" w:cs="Arial"/>
          <w:sz w:val="24"/>
          <w:szCs w:val="24"/>
        </w:rPr>
        <w:t xml:space="preserve">Max: 0.32A, </w:t>
      </w:r>
      <w:r w:rsidR="00F17215">
        <w:rPr>
          <w:rFonts w:ascii="Arial" w:hAnsi="Arial" w:cs="Arial"/>
          <w:sz w:val="24"/>
          <w:szCs w:val="24"/>
        </w:rPr>
        <w:t xml:space="preserve">GPRS: 0.63A, </w:t>
      </w:r>
      <w:r w:rsidR="00A323FE">
        <w:rPr>
          <w:rFonts w:ascii="Arial" w:hAnsi="Arial" w:cs="Arial"/>
          <w:sz w:val="24"/>
          <w:szCs w:val="24"/>
        </w:rPr>
        <w:t>LTE: 0.56A</w:t>
      </w:r>
      <w:r w:rsidR="00B22107">
        <w:rPr>
          <w:rFonts w:ascii="Arial" w:hAnsi="Arial" w:cs="Arial"/>
          <w:sz w:val="24"/>
          <w:szCs w:val="24"/>
        </w:rPr>
        <w:t>)</w:t>
      </w:r>
    </w:p>
    <w:p w14:paraId="5309885B" w14:textId="77777777" w:rsidR="00614521" w:rsidRDefault="00214958" w:rsidP="0061671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0.4A (ESP32 Wi-Fi RF TX @ 20MHz)</w:t>
      </w:r>
      <w:r w:rsidR="00ED2915">
        <w:rPr>
          <w:rFonts w:ascii="Arial" w:hAnsi="Arial" w:cs="Arial"/>
          <w:sz w:val="24"/>
          <w:szCs w:val="24"/>
        </w:rPr>
        <w:t xml:space="preserve"> </w:t>
      </w:r>
    </w:p>
    <w:p w14:paraId="0FC17C7B" w14:textId="595AE8E0" w:rsidR="00614521" w:rsidRDefault="00614521" w:rsidP="0061671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RF current consumption </w:t>
      </w:r>
      <w:r w:rsidR="000A4424">
        <w:rPr>
          <w:rFonts w:ascii="Arial" w:hAnsi="Arial" w:cs="Arial"/>
          <w:sz w:val="24"/>
          <w:szCs w:val="24"/>
        </w:rPr>
        <w:t xml:space="preserve">~ </w:t>
      </w:r>
      <w:r w:rsidR="0071506E">
        <w:rPr>
          <w:rFonts w:ascii="Arial" w:hAnsi="Arial" w:cs="Arial"/>
          <w:sz w:val="24"/>
          <w:szCs w:val="24"/>
        </w:rPr>
        <w:t>2</w:t>
      </w:r>
      <w:r w:rsidR="000A4424">
        <w:rPr>
          <w:rFonts w:ascii="Arial" w:hAnsi="Arial" w:cs="Arial"/>
          <w:sz w:val="24"/>
          <w:szCs w:val="24"/>
        </w:rPr>
        <w:t>.</w:t>
      </w:r>
      <w:r w:rsidR="0071506E">
        <w:rPr>
          <w:rFonts w:ascii="Arial" w:hAnsi="Arial" w:cs="Arial"/>
          <w:sz w:val="24"/>
          <w:szCs w:val="24"/>
        </w:rPr>
        <w:t>0</w:t>
      </w:r>
      <w:r w:rsidR="000A4424">
        <w:rPr>
          <w:rFonts w:ascii="Arial" w:hAnsi="Arial" w:cs="Arial"/>
          <w:sz w:val="24"/>
          <w:szCs w:val="24"/>
        </w:rPr>
        <w:t>A</w:t>
      </w:r>
    </w:p>
    <w:p w14:paraId="5599936E" w14:textId="2D60BB83" w:rsidR="00B22107" w:rsidRDefault="00692DE6" w:rsidP="0061671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8D0396">
        <w:rPr>
          <w:rFonts w:ascii="Arial" w:hAnsi="Arial" w:cs="Arial"/>
          <w:sz w:val="24"/>
          <w:szCs w:val="24"/>
        </w:rPr>
        <w:t>ower supply should be able to handle</w:t>
      </w:r>
      <w:r w:rsidR="00DF3EB9">
        <w:rPr>
          <w:rFonts w:ascii="Arial" w:hAnsi="Arial" w:cs="Arial"/>
          <w:sz w:val="24"/>
          <w:szCs w:val="24"/>
        </w:rPr>
        <w:t xml:space="preserve"> </w:t>
      </w:r>
      <w:r w:rsidR="00DF3EB9" w:rsidRPr="002251D3">
        <w:rPr>
          <w:rFonts w:ascii="Arial" w:hAnsi="Arial" w:cs="Arial"/>
          <w:sz w:val="24"/>
          <w:szCs w:val="24"/>
          <w:highlight w:val="green"/>
        </w:rPr>
        <w:t xml:space="preserve">~ </w:t>
      </w:r>
      <w:r w:rsidR="00291B51" w:rsidRPr="002251D3">
        <w:rPr>
          <w:rFonts w:ascii="Arial" w:hAnsi="Arial" w:cs="Arial"/>
          <w:sz w:val="24"/>
          <w:szCs w:val="24"/>
          <w:highlight w:val="green"/>
        </w:rPr>
        <w:t>2</w:t>
      </w:r>
      <w:r w:rsidR="00DF3EB9" w:rsidRPr="002251D3">
        <w:rPr>
          <w:rFonts w:ascii="Arial" w:hAnsi="Arial" w:cs="Arial"/>
          <w:sz w:val="24"/>
          <w:szCs w:val="24"/>
          <w:highlight w:val="green"/>
        </w:rPr>
        <w:t>.5A</w:t>
      </w:r>
      <w:r w:rsidR="00DF3EB9">
        <w:rPr>
          <w:rFonts w:ascii="Arial" w:hAnsi="Arial" w:cs="Arial"/>
          <w:sz w:val="24"/>
          <w:szCs w:val="24"/>
        </w:rPr>
        <w:t xml:space="preserve"> for full </w:t>
      </w:r>
      <w:r w:rsidR="007E57D3">
        <w:rPr>
          <w:rFonts w:ascii="Arial" w:hAnsi="Arial" w:cs="Arial"/>
          <w:sz w:val="24"/>
          <w:szCs w:val="24"/>
        </w:rPr>
        <w:t>o</w:t>
      </w:r>
      <w:r w:rsidR="00DF3EB9">
        <w:rPr>
          <w:rFonts w:ascii="Arial" w:hAnsi="Arial" w:cs="Arial"/>
          <w:sz w:val="24"/>
          <w:szCs w:val="24"/>
        </w:rPr>
        <w:t>peration.</w:t>
      </w:r>
    </w:p>
    <w:p w14:paraId="73065A77" w14:textId="5634D055" w:rsidR="0040473A" w:rsidRDefault="00A05C95" w:rsidP="004047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must have </w:t>
      </w:r>
      <w:r w:rsidRPr="00986126">
        <w:rPr>
          <w:rFonts w:ascii="Arial" w:hAnsi="Arial" w:cs="Arial"/>
          <w:sz w:val="24"/>
          <w:szCs w:val="24"/>
          <w:highlight w:val="green"/>
        </w:rPr>
        <w:t>surge protection and isolation</w:t>
      </w:r>
      <w:r>
        <w:rPr>
          <w:rFonts w:ascii="Arial" w:hAnsi="Arial" w:cs="Arial"/>
          <w:sz w:val="24"/>
          <w:szCs w:val="24"/>
        </w:rPr>
        <w:t xml:space="preserve"> </w:t>
      </w:r>
      <w:r w:rsidR="00BC0651">
        <w:rPr>
          <w:rFonts w:ascii="Arial" w:hAnsi="Arial" w:cs="Arial"/>
          <w:sz w:val="24"/>
          <w:szCs w:val="24"/>
        </w:rPr>
        <w:t>at power supply input and output.</w:t>
      </w:r>
    </w:p>
    <w:p w14:paraId="432926B8" w14:textId="3AE4D00D" w:rsidR="00747178" w:rsidRDefault="001B6B3B" w:rsidP="004047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DC-DC convertors should be preferred over LDO </w:t>
      </w:r>
      <w:r w:rsidR="00DB727C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>maximiz</w:t>
      </w:r>
      <w:r w:rsidR="00DB727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efficiency of power stage.</w:t>
      </w:r>
    </w:p>
    <w:p w14:paraId="770E59B6" w14:textId="77777777" w:rsidR="004B6E28" w:rsidRDefault="004B6E28" w:rsidP="009C7AB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BC6DAA8" w14:textId="4DA90501" w:rsidR="003F27B6" w:rsidRPr="009C7ABF" w:rsidRDefault="00E35C40" w:rsidP="00E35C4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C7ABF">
        <w:rPr>
          <w:rFonts w:ascii="Arial" w:hAnsi="Arial" w:cs="Arial"/>
          <w:b/>
          <w:bCs/>
          <w:sz w:val="24"/>
          <w:szCs w:val="24"/>
        </w:rPr>
        <w:t>This translates to the following specification for our power stage</w:t>
      </w:r>
      <w:r w:rsidR="00A41C71" w:rsidRPr="009C7ABF">
        <w:rPr>
          <w:rFonts w:ascii="Arial" w:hAnsi="Arial" w:cs="Arial"/>
          <w:b/>
          <w:bCs/>
          <w:sz w:val="24"/>
          <w:szCs w:val="24"/>
        </w:rPr>
        <w:t>.</w:t>
      </w:r>
    </w:p>
    <w:p w14:paraId="6831C549" w14:textId="0E547B7A" w:rsidR="001F5EDB" w:rsidRPr="00095D86" w:rsidRDefault="00B75BAB" w:rsidP="005D431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5D4315">
        <w:rPr>
          <w:rFonts w:ascii="Arial" w:hAnsi="Arial" w:cs="Arial"/>
          <w:sz w:val="24"/>
          <w:szCs w:val="24"/>
          <w:highlight w:val="green"/>
        </w:rPr>
        <w:t>220VAC</w:t>
      </w:r>
      <w:r w:rsidR="00F905BA" w:rsidRPr="005D4315">
        <w:rPr>
          <w:rFonts w:ascii="Arial" w:hAnsi="Arial" w:cs="Arial"/>
          <w:sz w:val="24"/>
          <w:szCs w:val="24"/>
          <w:highlight w:val="green"/>
        </w:rPr>
        <w:t xml:space="preserve"> Input - </w:t>
      </w:r>
      <w:r w:rsidR="000A18DA">
        <w:rPr>
          <w:rFonts w:ascii="Arial" w:hAnsi="Arial" w:cs="Arial"/>
          <w:sz w:val="24"/>
          <w:szCs w:val="24"/>
          <w:highlight w:val="green"/>
        </w:rPr>
        <w:t>5</w:t>
      </w:r>
      <w:r w:rsidR="001F5EDB" w:rsidRPr="005D4315">
        <w:rPr>
          <w:rFonts w:ascii="Arial" w:hAnsi="Arial" w:cs="Arial"/>
          <w:sz w:val="24"/>
          <w:szCs w:val="24"/>
          <w:highlight w:val="green"/>
        </w:rPr>
        <w:t xml:space="preserve">VDC </w:t>
      </w:r>
      <w:r w:rsidR="001907CB">
        <w:rPr>
          <w:rFonts w:ascii="Arial" w:hAnsi="Arial" w:cs="Arial"/>
          <w:sz w:val="24"/>
          <w:szCs w:val="24"/>
          <w:highlight w:val="green"/>
        </w:rPr>
        <w:t>O</w:t>
      </w:r>
      <w:r w:rsidR="004C623E" w:rsidRPr="005D4315">
        <w:rPr>
          <w:rFonts w:ascii="Arial" w:hAnsi="Arial" w:cs="Arial"/>
          <w:sz w:val="24"/>
          <w:szCs w:val="24"/>
          <w:highlight w:val="green"/>
        </w:rPr>
        <w:t xml:space="preserve">utput </w:t>
      </w:r>
      <w:r w:rsidR="00112F34" w:rsidRPr="005D4315">
        <w:rPr>
          <w:rFonts w:ascii="Arial" w:hAnsi="Arial" w:cs="Arial"/>
          <w:sz w:val="24"/>
          <w:szCs w:val="24"/>
          <w:highlight w:val="green"/>
        </w:rPr>
        <w:t xml:space="preserve">@ 2.5A </w:t>
      </w:r>
      <w:r w:rsidR="00EC124B" w:rsidRPr="005D4315">
        <w:rPr>
          <w:rFonts w:ascii="Arial" w:hAnsi="Arial" w:cs="Arial"/>
          <w:sz w:val="24"/>
          <w:szCs w:val="24"/>
          <w:highlight w:val="green"/>
        </w:rPr>
        <w:t>power a</w:t>
      </w:r>
      <w:r w:rsidR="001F5EDB" w:rsidRPr="005D4315">
        <w:rPr>
          <w:rFonts w:ascii="Arial" w:hAnsi="Arial" w:cs="Arial"/>
          <w:sz w:val="24"/>
          <w:szCs w:val="24"/>
          <w:highlight w:val="green"/>
        </w:rPr>
        <w:t>daptor</w:t>
      </w:r>
      <w:r w:rsidR="001F5EDB" w:rsidRPr="00095D86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06227E89" w14:textId="070A0EAC" w:rsidR="003F2390" w:rsidRPr="00095D86" w:rsidRDefault="00B53CAA" w:rsidP="005D431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095D86">
        <w:rPr>
          <w:rFonts w:ascii="Arial" w:hAnsi="Arial" w:cs="Arial"/>
          <w:sz w:val="24"/>
          <w:szCs w:val="24"/>
          <w:highlight w:val="green"/>
        </w:rPr>
        <w:t>5.0VDC, 3.8VDC, 3.3VDC output</w:t>
      </w:r>
      <w:r w:rsidR="00D5344D" w:rsidRPr="00095D86">
        <w:rPr>
          <w:rFonts w:ascii="Arial" w:hAnsi="Arial" w:cs="Arial"/>
          <w:sz w:val="24"/>
          <w:szCs w:val="24"/>
          <w:highlight w:val="green"/>
        </w:rPr>
        <w:t xml:space="preserve"> supplies</w:t>
      </w:r>
    </w:p>
    <w:p w14:paraId="27E1A325" w14:textId="2D727CD6" w:rsidR="00D5344D" w:rsidRPr="00095D86" w:rsidRDefault="005D3D5F" w:rsidP="005D431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095D86">
        <w:rPr>
          <w:rFonts w:ascii="Arial" w:hAnsi="Arial" w:cs="Arial"/>
          <w:sz w:val="24"/>
          <w:szCs w:val="24"/>
          <w:highlight w:val="green"/>
        </w:rPr>
        <w:t>TVS diodes / ESD protection</w:t>
      </w:r>
      <w:r w:rsidR="007D0C7D" w:rsidRPr="00095D86">
        <w:rPr>
          <w:rFonts w:ascii="Arial" w:hAnsi="Arial" w:cs="Arial"/>
          <w:sz w:val="24"/>
          <w:szCs w:val="24"/>
          <w:highlight w:val="green"/>
        </w:rPr>
        <w:t xml:space="preserve"> / Isolation</w:t>
      </w:r>
    </w:p>
    <w:p w14:paraId="08D836E7" w14:textId="69BEE7AD" w:rsidR="00AD604C" w:rsidRDefault="00AD604C" w:rsidP="00E35C40">
      <w:pPr>
        <w:jc w:val="both"/>
        <w:rPr>
          <w:rFonts w:ascii="Arial" w:hAnsi="Arial" w:cs="Arial"/>
          <w:sz w:val="24"/>
          <w:szCs w:val="24"/>
        </w:rPr>
      </w:pPr>
    </w:p>
    <w:sectPr w:rsidR="00AD6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F55EF"/>
    <w:multiLevelType w:val="hybridMultilevel"/>
    <w:tmpl w:val="71787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A6FB1"/>
    <w:multiLevelType w:val="hybridMultilevel"/>
    <w:tmpl w:val="C78E1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11"/>
    <w:rsid w:val="00016BFF"/>
    <w:rsid w:val="000511DC"/>
    <w:rsid w:val="00074819"/>
    <w:rsid w:val="00095D86"/>
    <w:rsid w:val="000A18DA"/>
    <w:rsid w:val="000A277A"/>
    <w:rsid w:val="000A4424"/>
    <w:rsid w:val="000A6AF0"/>
    <w:rsid w:val="000B78A7"/>
    <w:rsid w:val="000D006E"/>
    <w:rsid w:val="000D4402"/>
    <w:rsid w:val="000E47CB"/>
    <w:rsid w:val="00103732"/>
    <w:rsid w:val="00112F34"/>
    <w:rsid w:val="00172738"/>
    <w:rsid w:val="001907CB"/>
    <w:rsid w:val="001B6B3B"/>
    <w:rsid w:val="001F4502"/>
    <w:rsid w:val="001F5EDB"/>
    <w:rsid w:val="00214958"/>
    <w:rsid w:val="002251D3"/>
    <w:rsid w:val="00272F6E"/>
    <w:rsid w:val="00275D9B"/>
    <w:rsid w:val="00284C71"/>
    <w:rsid w:val="00291B51"/>
    <w:rsid w:val="002C0805"/>
    <w:rsid w:val="002C3E80"/>
    <w:rsid w:val="002C50EC"/>
    <w:rsid w:val="003435FA"/>
    <w:rsid w:val="003771B8"/>
    <w:rsid w:val="003F2390"/>
    <w:rsid w:val="003F27B6"/>
    <w:rsid w:val="004045AB"/>
    <w:rsid w:val="0040473A"/>
    <w:rsid w:val="00406DAD"/>
    <w:rsid w:val="00493670"/>
    <w:rsid w:val="004A1FDB"/>
    <w:rsid w:val="004B6E28"/>
    <w:rsid w:val="004C623E"/>
    <w:rsid w:val="004C6B77"/>
    <w:rsid w:val="004D28B6"/>
    <w:rsid w:val="00577BEF"/>
    <w:rsid w:val="005A1725"/>
    <w:rsid w:val="005C3EE0"/>
    <w:rsid w:val="005D3D5F"/>
    <w:rsid w:val="005D4315"/>
    <w:rsid w:val="00601259"/>
    <w:rsid w:val="00614521"/>
    <w:rsid w:val="00616714"/>
    <w:rsid w:val="006516B7"/>
    <w:rsid w:val="00692DE6"/>
    <w:rsid w:val="00694B33"/>
    <w:rsid w:val="006E7819"/>
    <w:rsid w:val="0071471D"/>
    <w:rsid w:val="0071506E"/>
    <w:rsid w:val="007219D8"/>
    <w:rsid w:val="00732979"/>
    <w:rsid w:val="00747178"/>
    <w:rsid w:val="0078703F"/>
    <w:rsid w:val="007B1594"/>
    <w:rsid w:val="007C5FB8"/>
    <w:rsid w:val="007C770A"/>
    <w:rsid w:val="007D0C7D"/>
    <w:rsid w:val="007E40E9"/>
    <w:rsid w:val="007E57D3"/>
    <w:rsid w:val="007F55EC"/>
    <w:rsid w:val="00854FF7"/>
    <w:rsid w:val="0089081C"/>
    <w:rsid w:val="008C4AF1"/>
    <w:rsid w:val="008D0396"/>
    <w:rsid w:val="00943D93"/>
    <w:rsid w:val="009502D9"/>
    <w:rsid w:val="00986126"/>
    <w:rsid w:val="009B5496"/>
    <w:rsid w:val="009C0A6C"/>
    <w:rsid w:val="009C7ABF"/>
    <w:rsid w:val="00A00328"/>
    <w:rsid w:val="00A05C95"/>
    <w:rsid w:val="00A135B5"/>
    <w:rsid w:val="00A323FE"/>
    <w:rsid w:val="00A41C71"/>
    <w:rsid w:val="00A45A25"/>
    <w:rsid w:val="00A87642"/>
    <w:rsid w:val="00AB167C"/>
    <w:rsid w:val="00AD604C"/>
    <w:rsid w:val="00B22107"/>
    <w:rsid w:val="00B23361"/>
    <w:rsid w:val="00B27FD7"/>
    <w:rsid w:val="00B45131"/>
    <w:rsid w:val="00B53CAA"/>
    <w:rsid w:val="00B54E29"/>
    <w:rsid w:val="00B73CDD"/>
    <w:rsid w:val="00B75BAB"/>
    <w:rsid w:val="00BC0651"/>
    <w:rsid w:val="00BE4966"/>
    <w:rsid w:val="00C04EAF"/>
    <w:rsid w:val="00C36DCF"/>
    <w:rsid w:val="00C43F3C"/>
    <w:rsid w:val="00C74CC7"/>
    <w:rsid w:val="00C94D7B"/>
    <w:rsid w:val="00CD3339"/>
    <w:rsid w:val="00CE7DD0"/>
    <w:rsid w:val="00D5344D"/>
    <w:rsid w:val="00DA1822"/>
    <w:rsid w:val="00DB727C"/>
    <w:rsid w:val="00DC6A79"/>
    <w:rsid w:val="00DD422F"/>
    <w:rsid w:val="00DF3EB9"/>
    <w:rsid w:val="00DF6221"/>
    <w:rsid w:val="00E16A1E"/>
    <w:rsid w:val="00E27680"/>
    <w:rsid w:val="00E35C40"/>
    <w:rsid w:val="00E550CD"/>
    <w:rsid w:val="00E61516"/>
    <w:rsid w:val="00EC124B"/>
    <w:rsid w:val="00ED2915"/>
    <w:rsid w:val="00EF52FC"/>
    <w:rsid w:val="00F17215"/>
    <w:rsid w:val="00F367E4"/>
    <w:rsid w:val="00F4548F"/>
    <w:rsid w:val="00F53113"/>
    <w:rsid w:val="00F568EC"/>
    <w:rsid w:val="00F77E21"/>
    <w:rsid w:val="00F905BA"/>
    <w:rsid w:val="00FC66BB"/>
    <w:rsid w:val="00FC6F11"/>
    <w:rsid w:val="00F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DB50"/>
  <w15:chartTrackingRefBased/>
  <w15:docId w15:val="{F12B649D-A05B-4E5A-AEC5-E5B1A098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Annus Zulfiqar</dc:creator>
  <cp:keywords/>
  <dc:description/>
  <cp:lastModifiedBy>Annus Zulfiqar</cp:lastModifiedBy>
  <cp:revision>254</cp:revision>
  <dcterms:created xsi:type="dcterms:W3CDTF">2021-02-10T07:18:00Z</dcterms:created>
  <dcterms:modified xsi:type="dcterms:W3CDTF">2021-03-07T07:57:00Z</dcterms:modified>
</cp:coreProperties>
</file>