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shd w:val="clear" w:color="auto" w:fill="FFFFFF"/>
        <w:spacing w:lineRule="auto" w:line="300" w:before="360" w:after="240"/>
        <w:rPr>
          <w:rFonts w:ascii="Times New Roman" w:hAnsi="Times New Roman" w:cs="Times New Roman" w:asciiTheme="majorBidi" w:cstheme="majorBidi" w:hAnsiTheme="majorBidi"/>
          <w:b/>
          <w:bCs/>
          <w:color w:val="212121"/>
        </w:rPr>
      </w:pPr>
      <w:bookmarkStart w:id="0" w:name="_l874o2xfrsjd"/>
      <w:bookmarkEnd w:id="0"/>
      <w:r>
        <w:rPr>
          <w:rFonts w:cs="Times New Roman" w:ascii="Times New Roman" w:hAnsi="Times New Roman" w:asciiTheme="majorBidi" w:cstheme="majorBidi" w:hAnsiTheme="majorBidi"/>
          <w:b/>
          <w:bCs/>
          <w:color w:val="212121"/>
        </w:rPr>
        <w:t>Отчет о семинаре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Дата проведения семинара: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>29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.0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>3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.2026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Место: кампус Школы 21, Москва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Участники: parkpear, distilli, dolorisv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  <w:lang w:val="en-US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Делопроизводители – parkpear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ru-RU"/>
        </w:rPr>
        <w:t xml:space="preserve">,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en-US"/>
        </w:rPr>
        <w:t>distilli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  <w:lang w:val="ru-RU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Фасилитатор (ведущий) -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  <w:lang w:val="en-US"/>
        </w:rPr>
        <w:t>dolorisv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color w:val="212121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Цели семинара: выявить </w:t>
        <w:br/>
      </w:r>
    </w:p>
    <w:p>
      <w:pPr>
        <w:pStyle w:val="Normal"/>
        <w:numPr>
          <w:ilvl w:val="0"/>
          <w:numId w:val="17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212121"/>
          <w:sz w:val="24"/>
          <w:szCs w:val="24"/>
        </w:rPr>
        <w:t>Бизнес-требования;</w:t>
      </w:r>
    </w:p>
    <w:p>
      <w:pPr>
        <w:pStyle w:val="Normal"/>
        <w:numPr>
          <w:ilvl w:val="0"/>
          <w:numId w:val="17"/>
        </w:numPr>
        <w:shd w:val="clear" w:color="auto" w:fill="FFFFFF"/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212121"/>
          <w:sz w:val="24"/>
          <w:szCs w:val="24"/>
        </w:rPr>
        <w:t>Роли системы и их проблемы as is;</w:t>
      </w:r>
    </w:p>
    <w:p>
      <w:pPr>
        <w:pStyle w:val="Normal"/>
        <w:numPr>
          <w:ilvl w:val="0"/>
          <w:numId w:val="17"/>
        </w:numPr>
        <w:shd w:val="clear" w:color="auto" w:fill="FFFFFF"/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212121"/>
          <w:sz w:val="24"/>
          <w:szCs w:val="24"/>
        </w:rPr>
        <w:t>Потребности ролей и их возможные действия в системе to be;</w:t>
      </w:r>
    </w:p>
    <w:p>
      <w:pPr>
        <w:pStyle w:val="Normal"/>
        <w:numPr>
          <w:ilvl w:val="0"/>
          <w:numId w:val="17"/>
        </w:numPr>
        <w:shd w:val="clear" w:color="auto" w:fill="FFFFFF"/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212121"/>
          <w:sz w:val="24"/>
          <w:szCs w:val="24"/>
        </w:rPr>
        <w:t>Решения проблем, рассматриваемых на мозговом штурме;</w:t>
      </w:r>
    </w:p>
    <w:p>
      <w:pPr>
        <w:pStyle w:val="Normal"/>
        <w:numPr>
          <w:ilvl w:val="0"/>
          <w:numId w:val="17"/>
        </w:numPr>
        <w:shd w:val="clear" w:color="auto" w:fill="FFFFFF"/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color w:val="212121"/>
          <w:sz w:val="24"/>
          <w:szCs w:val="24"/>
        </w:rPr>
        <w:t>Границы системы в виде функций, выполняемых ролями в системе.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2"/>
        </w:numPr>
        <w:ind w:hanging="0" w:left="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Бизнес-требования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Вопрос: каких бизнес-требований необходимо достичь при разработке и развитии онлайн-системы доставки?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В ходе проведения семинара единогласно были выбраны следующие бизнес-требования:</w:t>
      </w:r>
    </w:p>
    <w:p>
      <w:pPr>
        <w:pStyle w:val="Normal"/>
        <w:numPr>
          <w:ilvl w:val="0"/>
          <w:numId w:val="2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Увеличить среднее число доставок в неделю на 50% в течение первых 3 месяцев</w:t>
      </w:r>
    </w:p>
    <w:p>
      <w:pPr>
        <w:pStyle w:val="Normal"/>
        <w:numPr>
          <w:ilvl w:val="0"/>
          <w:numId w:val="2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Уменьшить среднее время доставки на 20% в течение первого полугода</w:t>
      </w:r>
    </w:p>
    <w:p>
      <w:pPr>
        <w:pStyle w:val="Normal"/>
        <w:numPr>
          <w:ilvl w:val="0"/>
          <w:numId w:val="2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Увеличить охват районов, в которых будут работать курьеры, до 10 районов за полгода</w:t>
      </w:r>
    </w:p>
    <w:p>
      <w:pPr>
        <w:pStyle w:val="Normal"/>
        <w:numPr>
          <w:ilvl w:val="0"/>
          <w:numId w:val="2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Увеличить прибыль компании на 20% за полгода</w:t>
      </w:r>
    </w:p>
    <w:p>
      <w:pPr>
        <w:pStyle w:val="Normal"/>
        <w:numPr>
          <w:ilvl w:val="0"/>
          <w:numId w:val="2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Разработать систему премирования (денежного мотивирования) курьеров</w:t>
      </w:r>
    </w:p>
    <w:p>
      <w:pPr>
        <w:pStyle w:val="Normal"/>
        <w:numPr>
          <w:ilvl w:val="0"/>
          <w:numId w:val="2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Интеграция с Яндекс.Картами API для: валидации адресов, расчетов оптимальных маршрутов, реального времени доставки с учетом пробок</w:t>
      </w:r>
    </w:p>
    <w:p>
      <w:pPr>
        <w:pStyle w:val="Normal"/>
        <w:numPr>
          <w:ilvl w:val="0"/>
          <w:numId w:val="2"/>
        </w:numPr>
        <w:ind w:hanging="0" w:left="0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Ввести систему рейтинга курьеров на основе: времени доставки, отзывов клиентов, процента успешных доставок (для мотивирования курьеров)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2"/>
        </w:numPr>
        <w:ind w:hanging="0" w:left="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Роли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Вопрос: какие в настоящий момент есть роли в системе и какие у них проблемы (as is)?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tbl>
      <w:tblPr>
        <w:tblStyle w:val="a5"/>
        <w:tblW w:w="14365" w:type="dxa"/>
        <w:jc w:val="left"/>
        <w:tblInd w:w="-1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2835"/>
        <w:gridCol w:w="11529"/>
      </w:tblGrid>
      <w:tr>
        <w:trPr/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 xml:space="preserve">Роли </w:t>
            </w:r>
          </w:p>
        </w:tc>
        <w:tc>
          <w:tcPr>
            <w:tcW w:w="1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Проблемы as is</w:t>
            </w:r>
          </w:p>
        </w:tc>
      </w:tr>
      <w:tr>
        <w:trPr/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Представитель команды разработчиков </w:t>
            </w:r>
          </w:p>
        </w:tc>
        <w:tc>
          <w:tcPr>
            <w:tcW w:w="1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Нет единой автоматизированной системы доставки заказов, нет стабильного заработка</w:t>
            </w:r>
          </w:p>
        </w:tc>
      </w:tr>
      <w:tr>
        <w:trPr/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Курьер</w:t>
            </w:r>
          </w:p>
        </w:tc>
        <w:tc>
          <w:tcPr>
            <w:tcW w:w="1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Неправильный статус заказа; неправильный расчет времени; неполнота данных, необходимых для выполнения заказа (как пройти и т. п.)</w:t>
            </w:r>
          </w:p>
        </w:tc>
      </w:tr>
      <w:tr>
        <w:trPr/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Поставщик</w:t>
            </w:r>
          </w:p>
        </w:tc>
        <w:tc>
          <w:tcPr>
            <w:tcW w:w="1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Опоздание курьера; неправильный расчет сроков доставки</w:t>
            </w:r>
          </w:p>
        </w:tc>
      </w:tr>
      <w:tr>
        <w:trPr/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Администратор </w:t>
            </w:r>
          </w:p>
        </w:tc>
        <w:tc>
          <w:tcPr>
            <w:tcW w:w="1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Длительная и трудоемкая ручная проверка документов (в условиях отсутствия автоматизированной проверки данных)</w:t>
            </w:r>
          </w:p>
        </w:tc>
      </w:tr>
      <w:tr>
        <w:trPr/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Оператор</w:t>
            </w:r>
          </w:p>
        </w:tc>
        <w:tc>
          <w:tcPr>
            <w:tcW w:w="1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Избыточная нагрузка в час пик; отсутствие стандартизированной формы приема заказов</w:t>
            </w:r>
          </w:p>
        </w:tc>
      </w:tr>
      <w:tr>
        <w:trPr/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Диспетчер</w:t>
            </w:r>
          </w:p>
        </w:tc>
        <w:tc>
          <w:tcPr>
            <w:tcW w:w="1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Проблемы со связью с курьерами в критические моменты; избыточная нагрузка в час пик</w:t>
            </w:r>
          </w:p>
        </w:tc>
      </w:tr>
      <w:tr>
        <w:trPr/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Бухгалтер</w:t>
            </w:r>
          </w:p>
        </w:tc>
        <w:tc>
          <w:tcPr>
            <w:tcW w:w="1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Ошибки в базе данных о заказах</w:t>
            </w:r>
          </w:p>
        </w:tc>
      </w:tr>
      <w:tr>
        <w:trPr/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Клиент</w:t>
            </w:r>
          </w:p>
        </w:tc>
        <w:tc>
          <w:tcPr>
            <w:tcW w:w="1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Неправильный расчет сроков доставки; проблемы со связью с курьером; выдача не того заказа</w:t>
            </w:r>
          </w:p>
        </w:tc>
      </w:tr>
    </w:tbl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2"/>
        </w:numPr>
        <w:ind w:hanging="0" w:left="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Потребности ролей и их возможные действия в системе to be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cstheme="majorBidi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Вопрос: какие в настоящий момент есть потребности у ролей в системе и какие у них есть возможные действия в системе to be?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tbl>
      <w:tblPr>
        <w:tblStyle w:val="a6"/>
        <w:tblW w:w="13964" w:type="dxa"/>
        <w:jc w:val="left"/>
        <w:tblInd w:w="-1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2693"/>
        <w:gridCol w:w="4537"/>
        <w:gridCol w:w="6734"/>
      </w:tblGrid>
      <w:tr>
        <w:trPr/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 xml:space="preserve">Роли </w:t>
            </w:r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Потребности</w:t>
            </w:r>
          </w:p>
        </w:tc>
        <w:tc>
          <w:tcPr>
            <w:tcW w:w="6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sz w:val="24"/>
                <w:szCs w:val="24"/>
              </w:rPr>
              <w:t>Возможные действия to be</w:t>
            </w:r>
          </w:p>
        </w:tc>
      </w:tr>
      <w:tr>
        <w:trPr/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Представитель команды разработчиков </w:t>
            </w:r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3"/>
              </w:numPr>
              <w:shd w:val="clear" w:color="auto" w:fill="FFFFFF"/>
              <w:spacing w:lineRule="auto" w:line="240" w:before="240" w:after="0"/>
              <w:ind w:hanging="0" w:left="41"/>
              <w:rPr>
                <w:rFonts w:ascii="Times New Roman" w:hAnsi="Times New Roman" w:cs="Times New Roman" w:asciiTheme="majorBidi" w:cstheme="majorBidi" w:hAnsiTheme="majorBidi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Расширить клиентскую базу и долю рынка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hd w:val="clear" w:color="auto" w:fill="FFFFFF"/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Привлечь достаточное количество Курьеров для покрытия спроса</w:t>
            </w:r>
          </w:p>
          <w:p>
            <w:pPr>
              <w:pStyle w:val="Normal"/>
              <w:widowControl w:val="false"/>
              <w:numPr>
                <w:ilvl w:val="0"/>
                <w:numId w:val="3"/>
              </w:numPr>
              <w:shd w:val="clear" w:color="auto" w:fill="FFFFFF"/>
              <w:spacing w:lineRule="auto" w:line="240" w:before="0" w:after="240"/>
              <w:ind w:hanging="0" w:left="41"/>
              <w:rPr>
                <w:rFonts w:ascii="Times New Roman" w:hAnsi="Times New Roman" w:cs="Times New Roman" w:asciiTheme="majorBidi" w:cstheme="majorBidi" w:hAnsiTheme="majorBidi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Минимизировать рутинную нагрузку на команду разработки</w:t>
            </w:r>
          </w:p>
        </w:tc>
        <w:tc>
          <w:tcPr>
            <w:tcW w:w="6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8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Размещение вакансий напрямую через систему с интеграцией с hh.ru и другими агрегаторами</w:t>
            </w:r>
          </w:p>
          <w:p>
            <w:pPr>
              <w:pStyle w:val="Normal"/>
              <w:widowControl w:val="false"/>
              <w:numPr>
                <w:ilvl w:val="0"/>
                <w:numId w:val="18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Настройка тарифных планов и бонусных программ для курьеров</w:t>
            </w:r>
          </w:p>
          <w:p>
            <w:pPr>
              <w:pStyle w:val="Normal"/>
              <w:widowControl w:val="false"/>
              <w:numPr>
                <w:ilvl w:val="0"/>
                <w:numId w:val="18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Сбор отчетов о багах через автоматические сообщения об ошибках и пользовательские отчеты</w:t>
            </w:r>
          </w:p>
          <w:p>
            <w:pPr>
              <w:pStyle w:val="Normal"/>
              <w:widowControl w:val="false"/>
              <w:numPr>
                <w:ilvl w:val="0"/>
                <w:numId w:val="18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color w:val="0F1115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color w:val="0F1115"/>
                <w:sz w:val="24"/>
                <w:szCs w:val="24"/>
              </w:rPr>
              <w:t>Проведение опросов курьеров через мобильное приложение для улучшения работы системы</w:t>
            </w:r>
          </w:p>
        </w:tc>
      </w:tr>
      <w:tr>
        <w:trPr/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Курьер</w:t>
            </w:r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6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Стабильный и предсказуемый заработок с прозрачной системой расчета оплаты, возможность получения бонусов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Минимизация непроизводительных временных затрат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Гибкий график работы</w:t>
            </w:r>
          </w:p>
          <w:p>
            <w:pPr>
              <w:pStyle w:val="Normal"/>
              <w:widowControl w:val="false"/>
              <w:numPr>
                <w:ilvl w:val="0"/>
                <w:numId w:val="6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Полная информация о заказе в приложении</w:t>
            </w:r>
          </w:p>
        </w:tc>
        <w:tc>
          <w:tcPr>
            <w:tcW w:w="6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9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Просмотр и бронирование возможных заказов с ожидаемой оплатой и сроком доставки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Осуществление связи с диспетчером, поставщиком и клиентом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Обновление статуса выполнения заказа в системе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Подтверждение актуальности документов через приложение</w:t>
            </w:r>
          </w:p>
          <w:p>
            <w:pPr>
              <w:pStyle w:val="Normal"/>
              <w:widowControl w:val="false"/>
              <w:numPr>
                <w:ilvl w:val="0"/>
                <w:numId w:val="9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Просмотр статистики своей деятельности (рейтинг, среднее время доставки и т.д.)</w:t>
            </w:r>
          </w:p>
        </w:tc>
      </w:tr>
      <w:tr>
        <w:trPr/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Поставщик</w:t>
            </w:r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pacing w:lineRule="auto" w:line="240" w:before="240" w:after="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Быстрая доставка заказов без повреждений (с уведомлениями о успешной доставке)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spacing w:lineRule="auto" w:line="240" w:before="0" w:after="240"/>
              <w:ind w:hanging="0" w:left="41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Простой интерфейс передачи информации о заказах в систему (без дополнительных вопросов, перезваниваний и т.д.)</w:t>
            </w:r>
          </w:p>
        </w:tc>
        <w:tc>
          <w:tcPr>
            <w:tcW w:w="6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9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Передача заказов в систему через мессенджеры, телефон, почту в соответствии со стандартизированной формой</w:t>
            </w:r>
          </w:p>
          <w:p>
            <w:pPr>
              <w:pStyle w:val="Normal"/>
              <w:widowControl w:val="false"/>
              <w:numPr>
                <w:ilvl w:val="0"/>
                <w:numId w:val="19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Просмотр отчетов о доставках и уведомлений о проблемах</w:t>
            </w:r>
          </w:p>
        </w:tc>
      </w:tr>
      <w:tr>
        <w:trPr/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Администратор </w:t>
            </w:r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0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Минимизация ручного труда при регистрации и поддержании актуальности данных пользователей</w:t>
            </w:r>
          </w:p>
        </w:tc>
        <w:tc>
          <w:tcPr>
            <w:tcW w:w="6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8"/>
              </w:numPr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Регистрация курьеров с помощью стандартизированной формы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Изменение данных курьеров в системе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Назначение прав доступа в систему и управление ими</w:t>
            </w:r>
          </w:p>
          <w:p>
            <w:pPr>
              <w:pStyle w:val="Normal"/>
              <w:widowControl w:val="false"/>
              <w:numPr>
                <w:ilvl w:val="0"/>
                <w:numId w:val="8"/>
              </w:numPr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Рассылка уведомлений о необходимости обновления документов через приложение</w:t>
            </w:r>
          </w:p>
        </w:tc>
      </w:tr>
      <w:tr>
        <w:trPr/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Оператор</w:t>
            </w:r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3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Максимальная скорость ввода данных</w:t>
            </w:r>
          </w:p>
          <w:p>
            <w:pPr>
              <w:pStyle w:val="Normal"/>
              <w:widowControl w:val="false"/>
              <w:numPr>
                <w:ilvl w:val="0"/>
                <w:numId w:val="13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Минимизация ошибок при обработке информации</w:t>
            </w:r>
          </w:p>
          <w:p>
            <w:pPr>
              <w:pStyle w:val="Normal"/>
              <w:widowControl w:val="false"/>
              <w:numPr>
                <w:ilvl w:val="0"/>
                <w:numId w:val="13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Удобный и понятный интерфейс для работы</w:t>
            </w:r>
          </w:p>
          <w:p>
            <w:pPr>
              <w:pStyle w:val="Normal"/>
              <w:widowControl w:val="false"/>
              <w:numPr>
                <w:ilvl w:val="0"/>
                <w:numId w:val="13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Умеренная рабочая нагрузка</w:t>
            </w:r>
          </w:p>
        </w:tc>
        <w:tc>
          <w:tcPr>
            <w:tcW w:w="6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7"/>
              </w:numPr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Введение заказов в систему 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Просмотр и изменение (до начала доставки) существующих заказов </w:t>
            </w:r>
          </w:p>
          <w:p>
            <w:pPr>
              <w:pStyle w:val="Normal"/>
              <w:widowControl w:val="false"/>
              <w:numPr>
                <w:ilvl w:val="0"/>
                <w:numId w:val="7"/>
              </w:numPr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Добавление новых поставщиков в базу данных</w:t>
            </w:r>
          </w:p>
        </w:tc>
      </w:tr>
      <w:tr>
        <w:trPr/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Диспетчер</w:t>
            </w:r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4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Автоматизация рутинных операций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Быстрый доступ к полной информации о заказах и Курьерах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Эффективные инструменты для оперативного управления</w:t>
            </w:r>
          </w:p>
          <w:p>
            <w:pPr>
              <w:pStyle w:val="Normal"/>
              <w:widowControl w:val="false"/>
              <w:numPr>
                <w:ilvl w:val="0"/>
                <w:numId w:val="4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Минимизация времени на решение типовых проблем</w:t>
            </w:r>
          </w:p>
        </w:tc>
        <w:tc>
          <w:tcPr>
            <w:tcW w:w="6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1"/>
              </w:numPr>
              <w:spacing w:lineRule="auto" w:line="240"/>
              <w:rPr>
                <w:rFonts w:ascii="Times New Roman" w:hAnsi="Times New Roman" w:eastAsia="Roboto" w:cs="Times New Roman" w:asciiTheme="majorBidi" w:cstheme="majorBidi" w:hAnsiTheme="majorBidi"/>
                <w:color w:val="0F1115"/>
                <w:sz w:val="24"/>
                <w:szCs w:val="24"/>
                <w:highlight w:val="white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Наблюдение за активными курьерами и заказами на общей карте</w:t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Назначение/переназначение заказов курьерам вручную</w:t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Отправление массовых уведомлений курьерам </w:t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Применение шаблонных сценариев для типовых проблем</w:t>
            </w:r>
          </w:p>
          <w:p>
            <w:pPr>
              <w:pStyle w:val="Normal"/>
              <w:widowControl w:val="false"/>
              <w:numPr>
                <w:ilvl w:val="0"/>
                <w:numId w:val="11"/>
              </w:numPr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Просмотр истории действий курьера и его статистики</w:t>
            </w:r>
          </w:p>
        </w:tc>
      </w:tr>
      <w:tr>
        <w:trPr/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Бухгалтер</w:t>
            </w:r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6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Автоматизированный и своевременный сбор данных о заказах</w:t>
            </w:r>
          </w:p>
          <w:p>
            <w:pPr>
              <w:pStyle w:val="Normal"/>
              <w:widowControl w:val="false"/>
              <w:numPr>
                <w:ilvl w:val="0"/>
                <w:numId w:val="16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Точность финансовой информации для расчетов</w:t>
            </w:r>
          </w:p>
          <w:p>
            <w:pPr>
              <w:pStyle w:val="Normal"/>
              <w:widowControl w:val="false"/>
              <w:numPr>
                <w:ilvl w:val="0"/>
                <w:numId w:val="16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Минимизация ручных операций при подготовке документов</w:t>
            </w:r>
          </w:p>
        </w:tc>
        <w:tc>
          <w:tcPr>
            <w:tcW w:w="6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5"/>
              </w:numPr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Получение финансовых данных о выполненных заказах</w:t>
            </w:r>
          </w:p>
          <w:p>
            <w:pPr>
              <w:pStyle w:val="Normal"/>
              <w:widowControl w:val="false"/>
              <w:numPr>
                <w:ilvl w:val="0"/>
                <w:numId w:val="5"/>
              </w:numPr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Выгрузка данных по выплатам в 1С</w:t>
            </w:r>
          </w:p>
        </w:tc>
      </w:tr>
      <w:tr>
        <w:trPr/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Клиент</w:t>
            </w:r>
          </w:p>
        </w:tc>
        <w:tc>
          <w:tcPr>
            <w:tcW w:w="4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5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Как можно более быстрая доставка продукции к месту назначения / в установленное время</w:t>
            </w:r>
          </w:p>
          <w:p>
            <w:pPr>
              <w:pStyle w:val="Normal"/>
              <w:widowControl w:val="false"/>
              <w:numPr>
                <w:ilvl w:val="0"/>
                <w:numId w:val="15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Низкая стоимость доставки</w:t>
            </w:r>
          </w:p>
          <w:p>
            <w:pPr>
              <w:pStyle w:val="Normal"/>
              <w:widowControl w:val="false"/>
              <w:numPr>
                <w:ilvl w:val="0"/>
                <w:numId w:val="15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Отсутствие повреждений при доставке</w:t>
            </w:r>
          </w:p>
        </w:tc>
        <w:tc>
          <w:tcPr>
            <w:tcW w:w="67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4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 xml:space="preserve">Связь с курьером по телефону 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Возможность оставлять отзывы о курьерах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Выбор опции “Срочная доставка” за доплату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Получение и применение персональных промокодов для скидок</w:t>
            </w:r>
          </w:p>
          <w:p>
            <w:pPr>
              <w:pStyle w:val="Normal"/>
              <w:widowControl w:val="false"/>
              <w:numPr>
                <w:ilvl w:val="0"/>
                <w:numId w:val="14"/>
              </w:numPr>
              <w:spacing w:lineRule="auto" w:line="240"/>
              <w:ind w:hanging="0" w:left="41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Сообщение о проблеме с заказом через форму (с возможностью фото)</w:t>
            </w:r>
          </w:p>
        </w:tc>
      </w:tr>
    </w:tbl>
    <w:p>
      <w:pPr>
        <w:pStyle w:val="Normal"/>
        <w:ind w:left="72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0" w:leader="none"/>
        </w:tabs>
        <w:ind w:hanging="0" w:left="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Решение нерешенных вопросов</w:t>
      </w:r>
    </w:p>
    <w:p>
      <w:pPr>
        <w:pStyle w:val="Normal"/>
        <w:tabs>
          <w:tab w:val="clear" w:pos="720"/>
          <w:tab w:val="left" w:pos="0" w:leader="none"/>
        </w:tabs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Normal"/>
        <w:tabs>
          <w:tab w:val="clear" w:pos="720"/>
          <w:tab w:val="left" w:pos="0" w:leader="none"/>
        </w:tabs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Вопрос: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Как обеспечить курьерам свободный график, но при этом всегда иметь достаточно людей, особенно в часы пик, чтобы клиенты получали заказы быстро?</w:t>
      </w:r>
    </w:p>
    <w:p>
      <w:pPr>
        <w:pStyle w:val="Normal"/>
        <w:tabs>
          <w:tab w:val="clear" w:pos="720"/>
          <w:tab w:val="left" w:pos="0" w:leader="none"/>
        </w:tabs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Решение: </w:t>
      </w:r>
    </w:p>
    <w:p>
      <w:pPr>
        <w:pStyle w:val="Normal"/>
        <w:tabs>
          <w:tab w:val="clear" w:pos="720"/>
          <w:tab w:val="left" w:pos="0" w:leader="none"/>
        </w:tabs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Система анализирует исторические данные и прогнозирует нагрузку на каждый день и час. </w:t>
      </w:r>
    </w:p>
    <w:p>
      <w:pPr>
        <w:pStyle w:val="Normal"/>
        <w:tabs>
          <w:tab w:val="clear" w:pos="720"/>
          <w:tab w:val="left" w:pos="0" w:leader="none"/>
        </w:tabs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Курьерам предлагается не жесткое расписание, а «окна доступности» (слоты) на будущие дни. </w:t>
      </w:r>
    </w:p>
    <w:p>
      <w:pPr>
        <w:pStyle w:val="Normal"/>
        <w:tabs>
          <w:tab w:val="clear" w:pos="720"/>
          <w:tab w:val="left" w:pos="0" w:leader="none"/>
        </w:tabs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Забронировавшие слоты в прогнозируемые часы пик получают приоритет в получении заказов.</w:t>
      </w:r>
    </w:p>
    <w:p>
      <w:pPr>
        <w:pStyle w:val="Normal"/>
        <w:tabs>
          <w:tab w:val="clear" w:pos="720"/>
          <w:tab w:val="left" w:pos="0" w:leader="none"/>
        </w:tabs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Вопрос: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Как обеспечить максимальную скорость доставки для Клиентов и Поставщиков, но при этом прозрачность для курьера, чтобы он не терял время (и возможность заработка) впустую?</w:t>
      </w:r>
    </w:p>
    <w:p>
      <w:pPr>
        <w:pStyle w:val="Normal"/>
        <w:tabs>
          <w:tab w:val="clear" w:pos="720"/>
          <w:tab w:val="left" w:pos="0" w:leader="none"/>
        </w:tabs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Решение: </w:t>
      </w:r>
    </w:p>
    <w:p>
      <w:pPr>
        <w:pStyle w:val="Normal"/>
        <w:tabs>
          <w:tab w:val="clear" w:pos="720"/>
          <w:tab w:val="left" w:pos="0" w:leader="none"/>
        </w:tabs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В периоды, когда система прогнозирует нехватку курьеров, автоматически повышается тариф за заказ.</w:t>
      </w:r>
    </w:p>
    <w:p>
      <w:pPr>
        <w:pStyle w:val="Normal"/>
        <w:tabs>
          <w:tab w:val="clear" w:pos="720"/>
          <w:tab w:val="left" w:pos="0" w:leader="none"/>
        </w:tabs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 xml:space="preserve">Вводятся гарантированные бонусы за выполнение N заказов в оговоренный пиковый слот (например, «+500₽ за 5 доставок с 19:00 до 22:00 в пятницу»). </w:t>
      </w:r>
    </w:p>
    <w:p>
      <w:pPr>
        <w:pStyle w:val="Normal"/>
        <w:tabs>
          <w:tab w:val="clear" w:pos="720"/>
          <w:tab w:val="left" w:pos="0" w:leader="none"/>
        </w:tabs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Это экономически мотивирует курьеров выходить в нужное время, сохраняя формально свободный график.</w:t>
      </w:r>
    </w:p>
    <w:p>
      <w:pPr>
        <w:pStyle w:val="Normal"/>
        <w:tabs>
          <w:tab w:val="clear" w:pos="720"/>
          <w:tab w:val="left" w:pos="0" w:leader="none"/>
        </w:tabs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Вопрос: </w:t>
      </w: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Какую часть работы отдать алгоритмам, чтобы разгрузить персонал, а какую оставить людям для решения нестандартных ситуаций и контроля/уточнения данных (например, документов курьеров и т.п.)?</w:t>
      </w:r>
    </w:p>
    <w:p>
      <w:pPr>
        <w:pStyle w:val="Normal"/>
        <w:tabs>
          <w:tab w:val="clear" w:pos="720"/>
          <w:tab w:val="left" w:pos="0" w:leader="none"/>
        </w:tabs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 xml:space="preserve">Решение: </w:t>
      </w:r>
    </w:p>
    <w:p>
      <w:pPr>
        <w:pStyle w:val="Normal"/>
        <w:tabs>
          <w:tab w:val="clear" w:pos="720"/>
          <w:tab w:val="left" w:pos="0" w:leader="none"/>
        </w:tabs>
        <w:rPr>
          <w:rFonts w:ascii="Times New Roman" w:hAnsi="Times New Roman" w:cs="Times New Roman" w:asciiTheme="majorBidi" w:cstheme="majorBidi" w:hAnsiTheme="majorBidi"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sz w:val="24"/>
          <w:szCs w:val="24"/>
        </w:rPr>
        <w:t>Необходимо отдать рутинную часть работы созданным разработчиками алгоритмам, например, такие типы задач как: распределение заказов, маршрутизация, уведомления об отъезде и прибытии курьера, потому что это сэкономит человеческие силы, которые имеют свойство истощаться довольно быстро от монотонной работы, а задачи, которые система не способна отреагировать.</w:t>
      </w:r>
    </w:p>
    <w:p>
      <w:pPr>
        <w:pStyle w:val="Normal"/>
        <w:tabs>
          <w:tab w:val="clear" w:pos="720"/>
          <w:tab w:val="left" w:pos="0" w:leader="none"/>
        </w:tabs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p>
      <w:pPr>
        <w:pStyle w:val="Normal"/>
        <w:numPr>
          <w:ilvl w:val="0"/>
          <w:numId w:val="12"/>
        </w:numPr>
        <w:ind w:hanging="0" w:left="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sz w:val="24"/>
          <w:szCs w:val="24"/>
        </w:rPr>
        <w:t>Функционально-ролевая модель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tbl>
      <w:tblPr>
        <w:tblStyle w:val="a7"/>
        <w:tblW w:w="13140" w:type="dxa"/>
        <w:jc w:val="left"/>
        <w:tblInd w:w="40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2562"/>
        <w:gridCol w:w="1984"/>
        <w:gridCol w:w="992"/>
        <w:gridCol w:w="1418"/>
        <w:gridCol w:w="1134"/>
        <w:gridCol w:w="1276"/>
        <w:gridCol w:w="1417"/>
        <w:gridCol w:w="1367"/>
        <w:gridCol w:w="988"/>
      </w:tblGrid>
      <w:tr>
        <w:trPr>
          <w:trHeight w:val="915" w:hRule="atLeast"/>
        </w:trPr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Функция/Роль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Представитель команды разработчиков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Курьер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Поставщик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Администратор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Оператор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Диспетчер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Бухгалтер</w:t>
            </w: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Клиент</w:t>
            </w:r>
          </w:p>
        </w:tc>
      </w:tr>
      <w:tr>
        <w:trPr/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Просмотр заказов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Создание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Редактирование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Назначение курьера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Изменение статуса доставки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ГЛОНАСС-трекинг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Просмотр отчетов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  <w:bookmarkStart w:id="1" w:name="_GoBack"/>
            <w:bookmarkEnd w:id="1"/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Финансовые операции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2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Подтверждение заказа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9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+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1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  <w:tc>
          <w:tcPr>
            <w:tcW w:w="9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pBdr/>
              <w:spacing w:lineRule="auto" w:line="240"/>
              <w:rPr>
                <w:rFonts w:ascii="Times New Roman" w:hAnsi="Times New Roman" w:cs="Times New Roman" w:asciiTheme="majorBidi" w:cstheme="majorBidi" w:hAnsiTheme="majorBidi"/>
                <w:sz w:val="24"/>
                <w:szCs w:val="24"/>
                <w:highlight w:val="green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sz w:val="24"/>
                <w:szCs w:val="24"/>
              </w:rPr>
              <w:t>-</w:t>
            </w:r>
          </w:p>
        </w:tc>
      </w:tr>
    </w:tbl>
    <w:p>
      <w:pPr>
        <w:pStyle w:val="Normal"/>
        <w:ind w:left="2160"/>
        <w:rPr>
          <w:rFonts w:ascii="Times New Roman" w:hAnsi="Times New Roman" w:cs="Times New Roman" w:asciiTheme="majorBidi" w:cstheme="majorBidi" w:hAnsiTheme="majorBidi"/>
          <w:b/>
          <w:bCs/>
          <w:sz w:val="24"/>
          <w:szCs w:val="24"/>
        </w:rPr>
      </w:pPr>
      <w:r>
        <w:rPr>
          <w:rFonts w:cs="Times New Roman" w:cstheme="majorBidi" w:ascii="Times New Roman" w:hAnsi="Times New Roman"/>
          <w:b/>
          <w:bCs/>
          <w:sz w:val="24"/>
          <w:szCs w:val="24"/>
        </w:rPr>
      </w:r>
    </w:p>
    <w:sectPr>
      <w:type w:val="nextPage"/>
      <w:pgSz w:orient="landscape" w:w="16838" w:h="11906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3"/>
        <w:u w:val="none"/>
        <w:szCs w:val="23"/>
        <w:color w:val="212121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LibreOffice/25.2.6.2$Linux_X86_64 LibreOffice_project/40d1a0e1d5bdf1afaeae24d9ece32bbb00fa66a4</Application>
  <AppVersion>15.0000</AppVersion>
  <Pages>6</Pages>
  <Words>1092</Words>
  <Characters>6646</Characters>
  <CharactersWithSpaces>7463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2026-03-28T12:14:00Z</dcterms:created>
  <dc:creator>Rapido</dc:creator>
  <dc:description/>
  <dc:language>en-US</dc:language>
  <cp:lastModifiedBy>Rapido</cp:lastModifiedBy>
  <dcterms:modified xsi:type="dcterms:W3CDTF">2026-03-28T12:26:00Z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