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1AE0586F" w:rsidR="004360B1" w:rsidRDefault="00BA124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402D28DF" w:rsidR="004360B1" w:rsidRDefault="00BA124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BA124F">
            <w:r>
              <w:t>Date</w:t>
            </w:r>
          </w:p>
        </w:tc>
        <w:tc>
          <w:tcPr>
            <w:tcW w:w="4508" w:type="dxa"/>
          </w:tcPr>
          <w:p w14:paraId="6C6AD7EB" w14:textId="0FBF5DC4" w:rsidR="004360B1" w:rsidRDefault="00A77787">
            <w:r>
              <w:t>27 June</w:t>
            </w:r>
            <w:r w:rsidR="00CD4BE3"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BA124F">
            <w:r>
              <w:t>Team ID</w:t>
            </w:r>
          </w:p>
        </w:tc>
        <w:tc>
          <w:tcPr>
            <w:tcW w:w="4508" w:type="dxa"/>
          </w:tcPr>
          <w:p w14:paraId="3384612E" w14:textId="3B55C9D4" w:rsidR="004360B1" w:rsidRDefault="00693BFD">
            <w:r w:rsidRPr="00693BFD">
              <w:t>LTVIP2025TMID59638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BA124F">
            <w:r>
              <w:t>Project Name</w:t>
            </w:r>
          </w:p>
        </w:tc>
        <w:tc>
          <w:tcPr>
            <w:tcW w:w="4508" w:type="dxa"/>
          </w:tcPr>
          <w:p w14:paraId="381D29FA" w14:textId="6C49B3DE" w:rsidR="004360B1" w:rsidRDefault="00A05B11">
            <w:r w:rsidRPr="00A05B11">
              <w:t>TrafficTelligence: Advanced Traffic Volume Estimation with Machine Learning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BA124F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BA124F">
            <w:r>
              <w:t>2 Marks</w:t>
            </w:r>
          </w:p>
        </w:tc>
      </w:tr>
    </w:tbl>
    <w:p w14:paraId="0C9E7C3E" w14:textId="77777777" w:rsidR="00A77787" w:rsidRDefault="00A77787" w:rsidP="00A77787">
      <w:pPr>
        <w:rPr>
          <w:b/>
        </w:rPr>
      </w:pPr>
    </w:p>
    <w:p w14:paraId="0AB5A493" w14:textId="7D5DA561" w:rsidR="00A77787" w:rsidRPr="00A77787" w:rsidRDefault="00A77787" w:rsidP="00A77787">
      <w:pPr>
        <w:rPr>
          <w:b/>
          <w:bCs/>
          <w:sz w:val="24"/>
          <w:szCs w:val="24"/>
          <w:lang w:val="en-IN"/>
        </w:rPr>
      </w:pPr>
      <w:r w:rsidRPr="00A77787">
        <w:rPr>
          <w:b/>
          <w:bCs/>
          <w:sz w:val="24"/>
          <w:szCs w:val="24"/>
          <w:lang w:val="en-IN"/>
        </w:rPr>
        <w:t>Problem–Solution Fit</w:t>
      </w:r>
      <w:r>
        <w:rPr>
          <w:b/>
          <w:bCs/>
          <w:sz w:val="24"/>
          <w:szCs w:val="24"/>
          <w:lang w:val="en-IN"/>
        </w:rPr>
        <w:t>:</w:t>
      </w:r>
    </w:p>
    <w:p w14:paraId="75775C10" w14:textId="77777777" w:rsidR="00A77787" w:rsidRPr="00A77787" w:rsidRDefault="00A77787" w:rsidP="00A77787">
      <w:pPr>
        <w:rPr>
          <w:bCs/>
          <w:sz w:val="24"/>
          <w:szCs w:val="24"/>
          <w:lang w:val="en-IN"/>
        </w:rPr>
      </w:pPr>
      <w:r w:rsidRPr="00A77787">
        <w:rPr>
          <w:b/>
          <w:bCs/>
          <w:sz w:val="24"/>
          <w:szCs w:val="24"/>
          <w:lang w:val="en-IN"/>
        </w:rPr>
        <w:t>Project Title</w:t>
      </w:r>
      <w:r w:rsidRPr="00A77787">
        <w:rPr>
          <w:bCs/>
          <w:sz w:val="24"/>
          <w:szCs w:val="24"/>
          <w:lang w:val="en-IN"/>
        </w:rPr>
        <w:t xml:space="preserve">: </w:t>
      </w:r>
      <w:r w:rsidRPr="00A77787">
        <w:rPr>
          <w:bCs/>
          <w:i/>
          <w:iCs/>
          <w:sz w:val="24"/>
          <w:szCs w:val="24"/>
          <w:lang w:val="en-IN"/>
        </w:rPr>
        <w:t>TrafficTelligence – Advanced Traffic Volume Estimation with Machine Learning</w:t>
      </w:r>
    </w:p>
    <w:p w14:paraId="7F13C8A5" w14:textId="4A3FA47F" w:rsidR="00A77787" w:rsidRPr="00A77787" w:rsidRDefault="00A77787" w:rsidP="00A77787">
      <w:pPr>
        <w:rPr>
          <w:bCs/>
          <w:sz w:val="24"/>
          <w:szCs w:val="24"/>
          <w:lang w:val="en-IN"/>
        </w:rPr>
      </w:pPr>
    </w:p>
    <w:p w14:paraId="35056571" w14:textId="6625912F" w:rsidR="00A77787" w:rsidRPr="00A77787" w:rsidRDefault="00A77787" w:rsidP="00A77787">
      <w:pPr>
        <w:rPr>
          <w:b/>
          <w:bCs/>
          <w:sz w:val="24"/>
          <w:szCs w:val="24"/>
          <w:lang w:val="en-IN"/>
        </w:rPr>
      </w:pPr>
      <w:r w:rsidRPr="00A77787">
        <w:rPr>
          <w:b/>
          <w:bCs/>
          <w:sz w:val="24"/>
          <w:szCs w:val="24"/>
          <w:lang w:val="en-IN"/>
        </w:rPr>
        <w:t>Problem</w:t>
      </w:r>
    </w:p>
    <w:p w14:paraId="2B117180" w14:textId="77777777" w:rsidR="00A77787" w:rsidRPr="00A77787" w:rsidRDefault="00A77787" w:rsidP="00A77787">
      <w:pPr>
        <w:numPr>
          <w:ilvl w:val="0"/>
          <w:numId w:val="3"/>
        </w:numPr>
        <w:rPr>
          <w:bCs/>
          <w:sz w:val="24"/>
          <w:szCs w:val="24"/>
          <w:lang w:val="en-IN"/>
        </w:rPr>
      </w:pPr>
      <w:r w:rsidRPr="00A77787">
        <w:rPr>
          <w:bCs/>
          <w:sz w:val="24"/>
          <w:szCs w:val="24"/>
          <w:lang w:val="en-IN"/>
        </w:rPr>
        <w:t>Urban commuters and traffic planners face daily unpredictability in traffic conditions.</w:t>
      </w:r>
    </w:p>
    <w:p w14:paraId="573BFFFC" w14:textId="77777777" w:rsidR="00A77787" w:rsidRPr="00A77787" w:rsidRDefault="00A77787" w:rsidP="00A77787">
      <w:pPr>
        <w:numPr>
          <w:ilvl w:val="0"/>
          <w:numId w:val="3"/>
        </w:numPr>
        <w:rPr>
          <w:bCs/>
          <w:sz w:val="24"/>
          <w:szCs w:val="24"/>
          <w:lang w:val="en-IN"/>
        </w:rPr>
      </w:pPr>
      <w:r w:rsidRPr="00A77787">
        <w:rPr>
          <w:bCs/>
          <w:sz w:val="24"/>
          <w:szCs w:val="24"/>
          <w:lang w:val="en-IN"/>
        </w:rPr>
        <w:t>Current traffic monitoring tools are either reactive, lack real-time prediction, or do not integrate dynamic variables such as weather, time-of-day, holidays, or historical patterns.</w:t>
      </w:r>
    </w:p>
    <w:p w14:paraId="33D84123" w14:textId="77777777" w:rsidR="00A77787" w:rsidRPr="00A77787" w:rsidRDefault="00A77787" w:rsidP="00A77787">
      <w:pPr>
        <w:numPr>
          <w:ilvl w:val="0"/>
          <w:numId w:val="3"/>
        </w:numPr>
        <w:rPr>
          <w:bCs/>
          <w:sz w:val="24"/>
          <w:szCs w:val="24"/>
          <w:lang w:val="en-IN"/>
        </w:rPr>
      </w:pPr>
      <w:r w:rsidRPr="00A77787">
        <w:rPr>
          <w:bCs/>
          <w:sz w:val="24"/>
          <w:szCs w:val="24"/>
          <w:lang w:val="en-IN"/>
        </w:rPr>
        <w:t>These issues lead to delays, miscommunication, inefficient logistics, and poor public infrastructure decisions.</w:t>
      </w:r>
    </w:p>
    <w:p w14:paraId="0A47A659" w14:textId="24018E79" w:rsidR="00A77787" w:rsidRPr="00A77787" w:rsidRDefault="00A77787" w:rsidP="00A77787">
      <w:pPr>
        <w:rPr>
          <w:bCs/>
          <w:sz w:val="24"/>
          <w:szCs w:val="24"/>
          <w:lang w:val="en-IN"/>
        </w:rPr>
      </w:pPr>
    </w:p>
    <w:p w14:paraId="79C55482" w14:textId="2BC79DE8" w:rsidR="00A77787" w:rsidRPr="00A77787" w:rsidRDefault="00A77787" w:rsidP="00A77787">
      <w:pPr>
        <w:rPr>
          <w:b/>
          <w:bCs/>
          <w:sz w:val="24"/>
          <w:szCs w:val="24"/>
          <w:lang w:val="en-IN"/>
        </w:rPr>
      </w:pPr>
      <w:r w:rsidRPr="00A77787">
        <w:rPr>
          <w:b/>
          <w:bCs/>
          <w:sz w:val="24"/>
          <w:szCs w:val="24"/>
          <w:lang w:val="en-IN"/>
        </w:rPr>
        <w:t>Solution</w:t>
      </w:r>
    </w:p>
    <w:p w14:paraId="2247F790" w14:textId="77777777" w:rsidR="00A77787" w:rsidRPr="00A77787" w:rsidRDefault="00A77787" w:rsidP="00D1705B">
      <w:pPr>
        <w:rPr>
          <w:bCs/>
          <w:sz w:val="24"/>
          <w:szCs w:val="24"/>
          <w:lang w:val="en-IN"/>
        </w:rPr>
      </w:pPr>
      <w:r w:rsidRPr="00A77787">
        <w:rPr>
          <w:bCs/>
          <w:sz w:val="24"/>
          <w:szCs w:val="24"/>
          <w:lang w:val="en-IN"/>
        </w:rPr>
        <w:t>A machine learning-based traffic volume prediction system that:</w:t>
      </w:r>
    </w:p>
    <w:p w14:paraId="3DF11E5D" w14:textId="77777777" w:rsidR="00A77787" w:rsidRPr="00A77787" w:rsidRDefault="00A77787" w:rsidP="00A77787">
      <w:pPr>
        <w:numPr>
          <w:ilvl w:val="1"/>
          <w:numId w:val="4"/>
        </w:numPr>
        <w:rPr>
          <w:bCs/>
          <w:sz w:val="24"/>
          <w:szCs w:val="24"/>
          <w:lang w:val="en-IN"/>
        </w:rPr>
      </w:pPr>
      <w:r w:rsidRPr="00A77787">
        <w:rPr>
          <w:bCs/>
          <w:sz w:val="24"/>
          <w:szCs w:val="24"/>
          <w:lang w:val="en-IN"/>
        </w:rPr>
        <w:t>Leverages historical data, weather information, and time-specific patterns.</w:t>
      </w:r>
    </w:p>
    <w:p w14:paraId="6626A176" w14:textId="77777777" w:rsidR="00A77787" w:rsidRPr="00A77787" w:rsidRDefault="00A77787" w:rsidP="00A77787">
      <w:pPr>
        <w:numPr>
          <w:ilvl w:val="1"/>
          <w:numId w:val="4"/>
        </w:numPr>
        <w:rPr>
          <w:bCs/>
          <w:sz w:val="24"/>
          <w:szCs w:val="24"/>
          <w:lang w:val="en-IN"/>
        </w:rPr>
      </w:pPr>
      <w:r w:rsidRPr="00A77787">
        <w:rPr>
          <w:bCs/>
          <w:sz w:val="24"/>
          <w:szCs w:val="24"/>
          <w:lang w:val="en-IN"/>
        </w:rPr>
        <w:t>Uses Random Forest Regressor or similar models for accurate forecasting.</w:t>
      </w:r>
    </w:p>
    <w:p w14:paraId="730D173D" w14:textId="77777777" w:rsidR="00A77787" w:rsidRPr="00A77787" w:rsidRDefault="00A77787" w:rsidP="00A77787">
      <w:pPr>
        <w:numPr>
          <w:ilvl w:val="1"/>
          <w:numId w:val="4"/>
        </w:numPr>
        <w:rPr>
          <w:bCs/>
          <w:sz w:val="24"/>
          <w:szCs w:val="24"/>
          <w:lang w:val="en-IN"/>
        </w:rPr>
      </w:pPr>
      <w:r w:rsidRPr="00A77787">
        <w:rPr>
          <w:bCs/>
          <w:sz w:val="24"/>
          <w:szCs w:val="24"/>
          <w:lang w:val="en-IN"/>
        </w:rPr>
        <w:t>Is deployed via a Flask-based web application for real-time access.</w:t>
      </w:r>
    </w:p>
    <w:p w14:paraId="5841642A" w14:textId="77777777" w:rsidR="00A77787" w:rsidRPr="00A77787" w:rsidRDefault="00A77787" w:rsidP="00A77787">
      <w:pPr>
        <w:numPr>
          <w:ilvl w:val="1"/>
          <w:numId w:val="4"/>
        </w:numPr>
        <w:rPr>
          <w:bCs/>
          <w:sz w:val="24"/>
          <w:szCs w:val="24"/>
          <w:lang w:val="en-IN"/>
        </w:rPr>
      </w:pPr>
      <w:r w:rsidRPr="00A77787">
        <w:rPr>
          <w:bCs/>
          <w:sz w:val="24"/>
          <w:szCs w:val="24"/>
          <w:lang w:val="en-IN"/>
        </w:rPr>
        <w:t>Offers a simple and accessible UI to input environmental factors and get instant predictions.</w:t>
      </w:r>
    </w:p>
    <w:p w14:paraId="5FAC7367" w14:textId="6F92557B" w:rsidR="00A77787" w:rsidRPr="00A77787" w:rsidRDefault="00A77787" w:rsidP="00A77787">
      <w:pPr>
        <w:rPr>
          <w:bCs/>
          <w:sz w:val="24"/>
          <w:szCs w:val="24"/>
          <w:lang w:val="en-IN"/>
        </w:rPr>
      </w:pPr>
    </w:p>
    <w:p w14:paraId="75D40F94" w14:textId="4926C64D" w:rsidR="00A77787" w:rsidRPr="00A77787" w:rsidRDefault="00A77787" w:rsidP="00A77787">
      <w:pPr>
        <w:rPr>
          <w:b/>
          <w:bCs/>
          <w:sz w:val="24"/>
          <w:szCs w:val="24"/>
          <w:lang w:val="en-IN"/>
        </w:rPr>
      </w:pPr>
      <w:r w:rsidRPr="00A77787">
        <w:rPr>
          <w:b/>
          <w:bCs/>
          <w:sz w:val="24"/>
          <w:szCs w:val="24"/>
          <w:lang w:val="en-IN"/>
        </w:rPr>
        <w:t>Customer Segment / Behavior</w:t>
      </w:r>
    </w:p>
    <w:p w14:paraId="6366A6CF" w14:textId="77777777" w:rsidR="00A77787" w:rsidRPr="00A77787" w:rsidRDefault="00A77787" w:rsidP="00A77787">
      <w:pPr>
        <w:numPr>
          <w:ilvl w:val="0"/>
          <w:numId w:val="5"/>
        </w:numPr>
        <w:rPr>
          <w:sz w:val="24"/>
          <w:szCs w:val="24"/>
          <w:lang w:val="en-IN"/>
        </w:rPr>
      </w:pPr>
      <w:r w:rsidRPr="00A77787">
        <w:rPr>
          <w:sz w:val="24"/>
          <w:szCs w:val="24"/>
          <w:lang w:val="en-IN"/>
        </w:rPr>
        <w:t>Urban Commuters: Want to optimize daily travel and avoid traffic jams.</w:t>
      </w:r>
    </w:p>
    <w:p w14:paraId="741A51C0" w14:textId="77777777" w:rsidR="00A77787" w:rsidRPr="00A77787" w:rsidRDefault="00A77787" w:rsidP="00A77787">
      <w:pPr>
        <w:numPr>
          <w:ilvl w:val="0"/>
          <w:numId w:val="5"/>
        </w:numPr>
        <w:rPr>
          <w:sz w:val="24"/>
          <w:szCs w:val="24"/>
          <w:lang w:val="en-IN"/>
        </w:rPr>
      </w:pPr>
      <w:r w:rsidRPr="00A77787">
        <w:rPr>
          <w:sz w:val="24"/>
          <w:szCs w:val="24"/>
          <w:lang w:val="en-IN"/>
        </w:rPr>
        <w:t>Traffic Planners &amp; Smart City Developers: Need reliable data to make evidence-based decisions.</w:t>
      </w:r>
    </w:p>
    <w:p w14:paraId="30BF2AF0" w14:textId="77777777" w:rsidR="00A77787" w:rsidRPr="00A77787" w:rsidRDefault="00A77787" w:rsidP="00A77787">
      <w:pPr>
        <w:numPr>
          <w:ilvl w:val="0"/>
          <w:numId w:val="5"/>
        </w:numPr>
        <w:rPr>
          <w:sz w:val="24"/>
          <w:szCs w:val="24"/>
          <w:lang w:val="en-IN"/>
        </w:rPr>
      </w:pPr>
      <w:r w:rsidRPr="00A77787">
        <w:rPr>
          <w:sz w:val="24"/>
          <w:szCs w:val="24"/>
          <w:lang w:val="en-IN"/>
        </w:rPr>
        <w:t>Delivery &amp; Logistics Companies: Require accurate traffic forecasts to ensure timely deliveries.</w:t>
      </w:r>
    </w:p>
    <w:p w14:paraId="30DEFA27" w14:textId="77777777" w:rsidR="00A77787" w:rsidRPr="00A77787" w:rsidRDefault="00A77787" w:rsidP="00A77787">
      <w:pPr>
        <w:numPr>
          <w:ilvl w:val="0"/>
          <w:numId w:val="5"/>
        </w:numPr>
        <w:rPr>
          <w:sz w:val="24"/>
          <w:szCs w:val="24"/>
          <w:lang w:val="en-IN"/>
        </w:rPr>
      </w:pPr>
      <w:r w:rsidRPr="00A77787">
        <w:rPr>
          <w:sz w:val="24"/>
          <w:szCs w:val="24"/>
          <w:lang w:val="en-IN"/>
        </w:rPr>
        <w:lastRenderedPageBreak/>
        <w:t>Behavior: These users often check weather or Google Maps, plan routes in advance, or rely on experience—but these methods are not always accurate or sufficient.</w:t>
      </w:r>
    </w:p>
    <w:p w14:paraId="37EE54AC" w14:textId="066C0D6E" w:rsidR="00A77787" w:rsidRPr="00A77787" w:rsidRDefault="00A77787" w:rsidP="00A77787">
      <w:pPr>
        <w:rPr>
          <w:b/>
          <w:bCs/>
          <w:sz w:val="24"/>
          <w:szCs w:val="24"/>
          <w:lang w:val="en-IN"/>
        </w:rPr>
      </w:pPr>
      <w:r w:rsidRPr="00A77787">
        <w:rPr>
          <w:b/>
          <w:bCs/>
          <w:sz w:val="24"/>
          <w:szCs w:val="24"/>
          <w:lang w:val="en-IN"/>
        </w:rPr>
        <w:t xml:space="preserve"> Why This Solution Fits</w:t>
      </w:r>
    </w:p>
    <w:p w14:paraId="4D330F7E" w14:textId="77777777" w:rsidR="00A77787" w:rsidRPr="00A77787" w:rsidRDefault="00A77787" w:rsidP="00A77787">
      <w:pPr>
        <w:numPr>
          <w:ilvl w:val="0"/>
          <w:numId w:val="6"/>
        </w:numPr>
        <w:rPr>
          <w:bCs/>
          <w:sz w:val="24"/>
          <w:szCs w:val="24"/>
          <w:lang w:val="en-IN"/>
        </w:rPr>
      </w:pPr>
      <w:r w:rsidRPr="00A77787">
        <w:rPr>
          <w:bCs/>
          <w:sz w:val="24"/>
          <w:szCs w:val="24"/>
          <w:lang w:val="en-IN"/>
        </w:rPr>
        <w:t>It automates prediction, reducing the need for manual interpretation or guesswork.</w:t>
      </w:r>
    </w:p>
    <w:p w14:paraId="3AE639C7" w14:textId="35E66829" w:rsidR="00A77787" w:rsidRPr="00A77787" w:rsidRDefault="00A77787" w:rsidP="00A77787">
      <w:pPr>
        <w:numPr>
          <w:ilvl w:val="0"/>
          <w:numId w:val="6"/>
        </w:numPr>
        <w:rPr>
          <w:bCs/>
          <w:sz w:val="24"/>
          <w:szCs w:val="24"/>
          <w:lang w:val="en-IN"/>
        </w:rPr>
      </w:pPr>
      <w:r w:rsidRPr="00A77787">
        <w:rPr>
          <w:bCs/>
          <w:sz w:val="24"/>
          <w:szCs w:val="24"/>
          <w:lang w:val="en-IN"/>
        </w:rPr>
        <w:t xml:space="preserve">The system works with real </w:t>
      </w:r>
      <w:r w:rsidR="00D1705B" w:rsidRPr="00D1705B">
        <w:rPr>
          <w:bCs/>
          <w:sz w:val="24"/>
          <w:szCs w:val="24"/>
          <w:lang w:val="en-IN"/>
        </w:rPr>
        <w:t>behavioural</w:t>
      </w:r>
      <w:r w:rsidRPr="00A77787">
        <w:rPr>
          <w:bCs/>
          <w:sz w:val="24"/>
          <w:szCs w:val="24"/>
          <w:lang w:val="en-IN"/>
        </w:rPr>
        <w:t xml:space="preserve"> patterns—users already rely on time, weather, and known traffic hotspots.</w:t>
      </w:r>
    </w:p>
    <w:p w14:paraId="2D435B70" w14:textId="77777777" w:rsidR="00A77787" w:rsidRPr="00A77787" w:rsidRDefault="00A77787" w:rsidP="00A77787">
      <w:pPr>
        <w:numPr>
          <w:ilvl w:val="0"/>
          <w:numId w:val="6"/>
        </w:numPr>
        <w:rPr>
          <w:bCs/>
          <w:sz w:val="24"/>
          <w:szCs w:val="24"/>
          <w:lang w:val="en-IN"/>
        </w:rPr>
      </w:pPr>
      <w:r w:rsidRPr="00A77787">
        <w:rPr>
          <w:bCs/>
          <w:sz w:val="24"/>
          <w:szCs w:val="24"/>
          <w:lang w:val="en-IN"/>
        </w:rPr>
        <w:t>It provides a trustworthy and fast alternative to inaccurate or outdated public data systems.</w:t>
      </w:r>
    </w:p>
    <w:p w14:paraId="0C17B0DB" w14:textId="77777777" w:rsidR="00A77787" w:rsidRPr="00A77787" w:rsidRDefault="00A77787" w:rsidP="00A77787">
      <w:pPr>
        <w:numPr>
          <w:ilvl w:val="0"/>
          <w:numId w:val="6"/>
        </w:numPr>
        <w:rPr>
          <w:bCs/>
          <w:sz w:val="24"/>
          <w:szCs w:val="24"/>
          <w:lang w:val="en-IN"/>
        </w:rPr>
      </w:pPr>
      <w:r w:rsidRPr="00A77787">
        <w:rPr>
          <w:bCs/>
          <w:sz w:val="24"/>
          <w:szCs w:val="24"/>
          <w:lang w:val="en-IN"/>
        </w:rPr>
        <w:t>By addressing both individual and organizational needs, it creates multiple touch-points for adoption.</w:t>
      </w:r>
    </w:p>
    <w:p w14:paraId="03E87AE2" w14:textId="7928BDC6" w:rsidR="00A77787" w:rsidRPr="00A77787" w:rsidRDefault="00A77787" w:rsidP="00A77787">
      <w:pPr>
        <w:rPr>
          <w:bCs/>
          <w:sz w:val="24"/>
          <w:szCs w:val="24"/>
          <w:lang w:val="en-IN"/>
        </w:rPr>
      </w:pPr>
    </w:p>
    <w:p w14:paraId="08BEE1DC" w14:textId="4A4FF9A3" w:rsidR="00A77787" w:rsidRPr="00A77787" w:rsidRDefault="00A77787" w:rsidP="00A77787">
      <w:pPr>
        <w:rPr>
          <w:b/>
          <w:bCs/>
          <w:sz w:val="24"/>
          <w:szCs w:val="24"/>
          <w:lang w:val="en-IN"/>
        </w:rPr>
      </w:pPr>
      <w:r w:rsidRPr="00A77787">
        <w:rPr>
          <w:b/>
          <w:bCs/>
          <w:sz w:val="24"/>
          <w:szCs w:val="24"/>
          <w:lang w:val="en-IN"/>
        </w:rPr>
        <w:t>Strategic Advantages</w:t>
      </w:r>
    </w:p>
    <w:p w14:paraId="1DEB596A" w14:textId="77777777" w:rsidR="00A77787" w:rsidRPr="00A77787" w:rsidRDefault="00A77787" w:rsidP="00A77787">
      <w:pPr>
        <w:numPr>
          <w:ilvl w:val="0"/>
          <w:numId w:val="7"/>
        </w:numPr>
        <w:rPr>
          <w:bCs/>
          <w:sz w:val="24"/>
          <w:szCs w:val="24"/>
          <w:lang w:val="en-IN"/>
        </w:rPr>
      </w:pPr>
      <w:r w:rsidRPr="00A77787">
        <w:rPr>
          <w:bCs/>
          <w:sz w:val="24"/>
          <w:szCs w:val="24"/>
          <w:lang w:val="en-IN"/>
        </w:rPr>
        <w:t>Can be scaled for municipal use or consumer traffic apps.</w:t>
      </w:r>
    </w:p>
    <w:p w14:paraId="68D1FC97" w14:textId="77777777" w:rsidR="00A77787" w:rsidRPr="00A77787" w:rsidRDefault="00A77787" w:rsidP="00A77787">
      <w:pPr>
        <w:numPr>
          <w:ilvl w:val="0"/>
          <w:numId w:val="7"/>
        </w:numPr>
        <w:rPr>
          <w:bCs/>
          <w:sz w:val="24"/>
          <w:szCs w:val="24"/>
          <w:lang w:val="en-IN"/>
        </w:rPr>
      </w:pPr>
      <w:r w:rsidRPr="00A77787">
        <w:rPr>
          <w:bCs/>
          <w:sz w:val="24"/>
          <w:szCs w:val="24"/>
          <w:lang w:val="en-IN"/>
        </w:rPr>
        <w:t>Integration possibilities with navigation apps, logistics systems, or smart city dashboards.</w:t>
      </w:r>
    </w:p>
    <w:p w14:paraId="5AD418D3" w14:textId="77777777" w:rsidR="00A77787" w:rsidRPr="00A77787" w:rsidRDefault="00A77787" w:rsidP="00A77787">
      <w:pPr>
        <w:numPr>
          <w:ilvl w:val="0"/>
          <w:numId w:val="7"/>
        </w:numPr>
        <w:rPr>
          <w:bCs/>
          <w:sz w:val="24"/>
          <w:szCs w:val="24"/>
          <w:lang w:val="en-IN"/>
        </w:rPr>
      </w:pPr>
      <w:r w:rsidRPr="00A77787">
        <w:rPr>
          <w:bCs/>
          <w:sz w:val="24"/>
          <w:szCs w:val="24"/>
          <w:lang w:val="en-IN"/>
        </w:rPr>
        <w:t>Opportunity for open data collaborations with governments and research bodies.</w:t>
      </w:r>
    </w:p>
    <w:p w14:paraId="186ADF36" w14:textId="7D7559F7" w:rsidR="004360B1" w:rsidRDefault="004360B1">
      <w:pPr>
        <w:rPr>
          <w:b/>
        </w:rPr>
      </w:pPr>
    </w:p>
    <w:p w14:paraId="5701E65E" w14:textId="7C982F3A" w:rsidR="004360B1" w:rsidRDefault="00A73926">
      <w:r w:rsidRPr="00A73926">
        <w:rPr>
          <w:noProof/>
        </w:rPr>
        <w:drawing>
          <wp:inline distT="0" distB="0" distL="0" distR="0" wp14:anchorId="65D5C3EB" wp14:editId="72E95614">
            <wp:extent cx="5731510" cy="3630930"/>
            <wp:effectExtent l="0" t="0" r="2540" b="7620"/>
            <wp:docPr id="471875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7523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83D8" w14:textId="7F51C647" w:rsidR="004360B1" w:rsidRDefault="004360B1" w:rsidP="00A7392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FE973044-62D1-4166-95AB-150141CD1A9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CE6EA94-5C78-4F12-AA5E-474146339A71}"/>
    <w:embedBold r:id="rId3" w:fontKey="{5CF87393-716B-4994-9A37-2BF6534C69F6}"/>
    <w:embedItalic r:id="rId4" w:fontKey="{F619DA4A-2926-46E9-9704-0EF920AB9035}"/>
    <w:embedBoldItalic r:id="rId5" w:fontKey="{F0E83A43-C93B-4739-A289-7A9AB9FBB5D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D3F9CE5B-BB2A-4FD5-B7C1-9AFDEB85899A}"/>
    <w:embedItalic r:id="rId7" w:fontKey="{75BBB9DD-EBB5-4F47-92AB-062FA4B1AB6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CD53E523-55C1-4727-B64E-909D20648AB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4687A"/>
    <w:multiLevelType w:val="multilevel"/>
    <w:tmpl w:val="DC288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B1979BA"/>
    <w:multiLevelType w:val="multilevel"/>
    <w:tmpl w:val="6BD2F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725AC4"/>
    <w:multiLevelType w:val="multilevel"/>
    <w:tmpl w:val="C99AB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7B04CE"/>
    <w:multiLevelType w:val="multilevel"/>
    <w:tmpl w:val="EBCC8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373B7A"/>
    <w:multiLevelType w:val="multilevel"/>
    <w:tmpl w:val="05C47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6"/>
  </w:num>
  <w:num w:numId="2" w16cid:durableId="1399742601">
    <w:abstractNumId w:val="1"/>
  </w:num>
  <w:num w:numId="3" w16cid:durableId="1005476956">
    <w:abstractNumId w:val="3"/>
  </w:num>
  <w:num w:numId="4" w16cid:durableId="1520772010">
    <w:abstractNumId w:val="0"/>
  </w:num>
  <w:num w:numId="5" w16cid:durableId="1773209127">
    <w:abstractNumId w:val="5"/>
  </w:num>
  <w:num w:numId="6" w16cid:durableId="1289556404">
    <w:abstractNumId w:val="2"/>
  </w:num>
  <w:num w:numId="7" w16cid:durableId="12438385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00639B"/>
    <w:rsid w:val="000067C5"/>
    <w:rsid w:val="004360B1"/>
    <w:rsid w:val="004B50A0"/>
    <w:rsid w:val="00543624"/>
    <w:rsid w:val="005902FC"/>
    <w:rsid w:val="00693BFD"/>
    <w:rsid w:val="00A05B11"/>
    <w:rsid w:val="00A33440"/>
    <w:rsid w:val="00A73926"/>
    <w:rsid w:val="00A77787"/>
    <w:rsid w:val="00BA124F"/>
    <w:rsid w:val="00CD4BE3"/>
    <w:rsid w:val="00D1705B"/>
    <w:rsid w:val="00D25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86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332</Words>
  <Characters>1899</Characters>
  <Application>Microsoft Office Word</Application>
  <DocSecurity>0</DocSecurity>
  <Lines>15</Lines>
  <Paragraphs>4</Paragraphs>
  <ScaleCrop>false</ScaleCrop>
  <Company/>
  <LinksUpToDate>false</LinksUpToDate>
  <CharactersWithSpaces>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ABDUL ANEES</cp:lastModifiedBy>
  <cp:revision>12</cp:revision>
  <cp:lastPrinted>2025-02-15T04:32:00Z</cp:lastPrinted>
  <dcterms:created xsi:type="dcterms:W3CDTF">2022-10-03T08:04:00Z</dcterms:created>
  <dcterms:modified xsi:type="dcterms:W3CDTF">2025-06-27T07:46:00Z</dcterms:modified>
</cp:coreProperties>
</file>