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BF656" w14:textId="77777777" w:rsidR="006511DE" w:rsidRDefault="005B3E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A3BF657" w14:textId="77777777" w:rsidR="006511DE" w:rsidRDefault="005B3E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A3BF658" w14:textId="77777777" w:rsidR="006511DE" w:rsidRDefault="006511D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11DE" w14:paraId="7A3BF65B" w14:textId="77777777">
        <w:tc>
          <w:tcPr>
            <w:tcW w:w="4508" w:type="dxa"/>
          </w:tcPr>
          <w:p w14:paraId="7A3BF659" w14:textId="77777777" w:rsidR="006511DE" w:rsidRDefault="005B3EE3">
            <w:r>
              <w:t>Date</w:t>
            </w:r>
          </w:p>
        </w:tc>
        <w:tc>
          <w:tcPr>
            <w:tcW w:w="4843" w:type="dxa"/>
          </w:tcPr>
          <w:p w14:paraId="7A3BF65A" w14:textId="77777777" w:rsidR="006511DE" w:rsidRDefault="005B3EE3">
            <w:r>
              <w:t>31 January 2025</w:t>
            </w:r>
          </w:p>
        </w:tc>
      </w:tr>
      <w:tr w:rsidR="006511DE" w14:paraId="7A3BF65E" w14:textId="77777777">
        <w:tc>
          <w:tcPr>
            <w:tcW w:w="4508" w:type="dxa"/>
          </w:tcPr>
          <w:p w14:paraId="7A3BF65C" w14:textId="77777777" w:rsidR="006511DE" w:rsidRDefault="005B3EE3">
            <w:r>
              <w:t>Team ID</w:t>
            </w:r>
          </w:p>
        </w:tc>
        <w:tc>
          <w:tcPr>
            <w:tcW w:w="4843" w:type="dxa"/>
          </w:tcPr>
          <w:p w14:paraId="7A3BF65D" w14:textId="34B8F61E" w:rsidR="006511DE" w:rsidRDefault="004177C5">
            <w:r w:rsidRPr="004177C5">
              <w:t> LTVIP2025TMID59638</w:t>
            </w:r>
          </w:p>
        </w:tc>
      </w:tr>
      <w:tr w:rsidR="006511DE" w14:paraId="7A3BF661" w14:textId="77777777">
        <w:tc>
          <w:tcPr>
            <w:tcW w:w="4508" w:type="dxa"/>
          </w:tcPr>
          <w:p w14:paraId="7A3BF65F" w14:textId="77777777" w:rsidR="006511DE" w:rsidRDefault="005B3EE3">
            <w:r>
              <w:t>Project Name</w:t>
            </w:r>
          </w:p>
        </w:tc>
        <w:tc>
          <w:tcPr>
            <w:tcW w:w="4843" w:type="dxa"/>
          </w:tcPr>
          <w:p w14:paraId="7A3BF660" w14:textId="0EF4FF2B" w:rsidR="006511DE" w:rsidRDefault="002C659B">
            <w:proofErr w:type="spellStart"/>
            <w:r w:rsidRPr="002C659B">
              <w:t>TrafficTelligence</w:t>
            </w:r>
            <w:proofErr w:type="spellEnd"/>
            <w:r w:rsidRPr="002C659B">
              <w:t>: Advanced Traffic Volume Estimation using Machine Learning</w:t>
            </w:r>
          </w:p>
        </w:tc>
      </w:tr>
      <w:tr w:rsidR="006511DE" w14:paraId="7A3BF664" w14:textId="77777777">
        <w:tc>
          <w:tcPr>
            <w:tcW w:w="4508" w:type="dxa"/>
          </w:tcPr>
          <w:p w14:paraId="7A3BF662" w14:textId="77777777" w:rsidR="006511DE" w:rsidRDefault="005B3EE3">
            <w:r>
              <w:t>Maximum Marks</w:t>
            </w:r>
          </w:p>
        </w:tc>
        <w:tc>
          <w:tcPr>
            <w:tcW w:w="4843" w:type="dxa"/>
          </w:tcPr>
          <w:p w14:paraId="7A3BF663" w14:textId="77777777" w:rsidR="006511DE" w:rsidRDefault="005B3EE3">
            <w:r>
              <w:t>4 Marks</w:t>
            </w:r>
          </w:p>
        </w:tc>
      </w:tr>
    </w:tbl>
    <w:p w14:paraId="7A3BF665" w14:textId="77777777" w:rsidR="006511DE" w:rsidRDefault="006511DE">
      <w:pPr>
        <w:rPr>
          <w:b/>
        </w:rPr>
      </w:pPr>
    </w:p>
    <w:p w14:paraId="7A3BF666" w14:textId="77777777" w:rsidR="006511DE" w:rsidRDefault="005B3EE3">
      <w:pPr>
        <w:rPr>
          <w:b/>
        </w:rPr>
      </w:pPr>
      <w:r>
        <w:rPr>
          <w:b/>
        </w:rPr>
        <w:t>Functional Requirements:</w:t>
      </w:r>
    </w:p>
    <w:p w14:paraId="7A3BF667" w14:textId="77777777" w:rsidR="006511DE" w:rsidRDefault="005B3EE3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2380"/>
        <w:gridCol w:w="6086"/>
      </w:tblGrid>
      <w:tr w:rsidR="00AF08E2" w:rsidRPr="00AF08E2" w14:paraId="55FE6E9D" w14:textId="77777777" w:rsidTr="00AF08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34CDB" w14:textId="77777777" w:rsidR="00AF08E2" w:rsidRPr="00AF08E2" w:rsidRDefault="00AF08E2" w:rsidP="00AF08E2">
            <w:pPr>
              <w:rPr>
                <w:b/>
                <w:bCs/>
              </w:rPr>
            </w:pPr>
            <w:r w:rsidRPr="00AF08E2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738846F2" w14:textId="77777777" w:rsidR="00AF08E2" w:rsidRPr="00AF08E2" w:rsidRDefault="00AF08E2" w:rsidP="00AF08E2">
            <w:pPr>
              <w:rPr>
                <w:b/>
                <w:bCs/>
              </w:rPr>
            </w:pPr>
            <w:r w:rsidRPr="00AF08E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E16A680" w14:textId="77777777" w:rsidR="00AF08E2" w:rsidRPr="00AF08E2" w:rsidRDefault="00AF08E2" w:rsidP="00AF08E2">
            <w:pPr>
              <w:rPr>
                <w:b/>
                <w:bCs/>
              </w:rPr>
            </w:pPr>
            <w:r w:rsidRPr="00AF08E2">
              <w:rPr>
                <w:b/>
                <w:bCs/>
              </w:rPr>
              <w:t>Sub Requirement (Story / Sub-Task)</w:t>
            </w:r>
          </w:p>
        </w:tc>
      </w:tr>
      <w:tr w:rsidR="00AF08E2" w:rsidRPr="00AF08E2" w14:paraId="2BA66048" w14:textId="77777777" w:rsidTr="00AF08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6F61" w14:textId="77777777" w:rsidR="00AF08E2" w:rsidRPr="00AF08E2" w:rsidRDefault="00AF08E2" w:rsidP="00AF08E2">
            <w:r w:rsidRPr="00AF08E2">
              <w:t>FR-1</w:t>
            </w:r>
          </w:p>
        </w:tc>
        <w:tc>
          <w:tcPr>
            <w:tcW w:w="0" w:type="auto"/>
            <w:vAlign w:val="center"/>
            <w:hideMark/>
          </w:tcPr>
          <w:p w14:paraId="4F4B96C2" w14:textId="77777777" w:rsidR="00AF08E2" w:rsidRPr="00AF08E2" w:rsidRDefault="00AF08E2" w:rsidP="00AF08E2">
            <w:r w:rsidRPr="00AF08E2">
              <w:t>Real-Time Traffic Estimation</w:t>
            </w:r>
          </w:p>
        </w:tc>
        <w:tc>
          <w:tcPr>
            <w:tcW w:w="0" w:type="auto"/>
            <w:vAlign w:val="center"/>
            <w:hideMark/>
          </w:tcPr>
          <w:p w14:paraId="21E364FF" w14:textId="77777777" w:rsidR="00AF08E2" w:rsidRPr="00AF08E2" w:rsidRDefault="00AF08E2" w:rsidP="00AF08E2">
            <w:r w:rsidRPr="00AF08E2">
              <w:t>- Process live video feed or sensor data - Update vehicle counts every 5 minutes - Display volume with timestamps</w:t>
            </w:r>
          </w:p>
        </w:tc>
      </w:tr>
      <w:tr w:rsidR="00AF08E2" w:rsidRPr="00AF08E2" w14:paraId="7EAA4FA2" w14:textId="77777777" w:rsidTr="00AF08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8753C" w14:textId="77777777" w:rsidR="00AF08E2" w:rsidRPr="00AF08E2" w:rsidRDefault="00AF08E2" w:rsidP="00AF08E2">
            <w:r w:rsidRPr="00AF08E2">
              <w:t>FR-2</w:t>
            </w:r>
          </w:p>
        </w:tc>
        <w:tc>
          <w:tcPr>
            <w:tcW w:w="0" w:type="auto"/>
            <w:vAlign w:val="center"/>
            <w:hideMark/>
          </w:tcPr>
          <w:p w14:paraId="2D4658CA" w14:textId="77777777" w:rsidR="00AF08E2" w:rsidRPr="00AF08E2" w:rsidRDefault="00AF08E2" w:rsidP="00AF08E2">
            <w:r w:rsidRPr="00AF08E2">
              <w:t>Congestion Detection &amp; Route Analysis</w:t>
            </w:r>
          </w:p>
        </w:tc>
        <w:tc>
          <w:tcPr>
            <w:tcW w:w="0" w:type="auto"/>
            <w:vAlign w:val="center"/>
            <w:hideMark/>
          </w:tcPr>
          <w:p w14:paraId="7EC8F6A0" w14:textId="77777777" w:rsidR="00AF08E2" w:rsidRPr="00AF08E2" w:rsidRDefault="00AF08E2" w:rsidP="00AF08E2">
            <w:r w:rsidRPr="00AF08E2">
              <w:t>- Detect congestion using ML models - Color-coded congestion levels - Suggest alternate routes</w:t>
            </w:r>
          </w:p>
        </w:tc>
      </w:tr>
      <w:tr w:rsidR="00AF08E2" w:rsidRPr="00AF08E2" w14:paraId="18215A92" w14:textId="77777777" w:rsidTr="00AF08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EF43" w14:textId="77777777" w:rsidR="00AF08E2" w:rsidRPr="00AF08E2" w:rsidRDefault="00AF08E2" w:rsidP="00AF08E2">
            <w:r w:rsidRPr="00AF08E2">
              <w:t>FR-3</w:t>
            </w:r>
          </w:p>
        </w:tc>
        <w:tc>
          <w:tcPr>
            <w:tcW w:w="0" w:type="auto"/>
            <w:vAlign w:val="center"/>
            <w:hideMark/>
          </w:tcPr>
          <w:p w14:paraId="1F90CF75" w14:textId="77777777" w:rsidR="00AF08E2" w:rsidRPr="00AF08E2" w:rsidRDefault="00AF08E2" w:rsidP="00AF08E2">
            <w:r w:rsidRPr="00AF08E2">
              <w:t>Data Visualization Dashboard</w:t>
            </w:r>
          </w:p>
        </w:tc>
        <w:tc>
          <w:tcPr>
            <w:tcW w:w="0" w:type="auto"/>
            <w:vAlign w:val="center"/>
            <w:hideMark/>
          </w:tcPr>
          <w:p w14:paraId="1173877C" w14:textId="77777777" w:rsidR="00AF08E2" w:rsidRPr="00AF08E2" w:rsidRDefault="00AF08E2" w:rsidP="00AF08E2">
            <w:r w:rsidRPr="00AF08E2">
              <w:t>- Display traffic heatmaps - Graphs for peak/off-peak hours - Location-based filtering</w:t>
            </w:r>
          </w:p>
        </w:tc>
      </w:tr>
      <w:tr w:rsidR="00AF08E2" w:rsidRPr="00AF08E2" w14:paraId="6EF37DC8" w14:textId="77777777" w:rsidTr="00AF08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C4132" w14:textId="77777777" w:rsidR="00AF08E2" w:rsidRPr="00AF08E2" w:rsidRDefault="00AF08E2" w:rsidP="00AF08E2">
            <w:r w:rsidRPr="00AF08E2">
              <w:t>FR-4</w:t>
            </w:r>
          </w:p>
        </w:tc>
        <w:tc>
          <w:tcPr>
            <w:tcW w:w="0" w:type="auto"/>
            <w:vAlign w:val="center"/>
            <w:hideMark/>
          </w:tcPr>
          <w:p w14:paraId="4F7DF0CE" w14:textId="77777777" w:rsidR="00AF08E2" w:rsidRPr="00AF08E2" w:rsidRDefault="00AF08E2" w:rsidP="00AF08E2">
            <w:r w:rsidRPr="00AF08E2">
              <w:t>Model Training &amp; Optimization</w:t>
            </w:r>
          </w:p>
        </w:tc>
        <w:tc>
          <w:tcPr>
            <w:tcW w:w="0" w:type="auto"/>
            <w:vAlign w:val="center"/>
            <w:hideMark/>
          </w:tcPr>
          <w:p w14:paraId="2D8C0047" w14:textId="77777777" w:rsidR="00AF08E2" w:rsidRPr="00AF08E2" w:rsidRDefault="00AF08E2" w:rsidP="00AF08E2">
            <w:r w:rsidRPr="00AF08E2">
              <w:t>- Implement data augmentation (rotation, flipping) - Train model with historical and live data - Hyperparameter tuning</w:t>
            </w:r>
          </w:p>
        </w:tc>
      </w:tr>
      <w:tr w:rsidR="00AF08E2" w:rsidRPr="00AF08E2" w14:paraId="6F2BBCD7" w14:textId="77777777" w:rsidTr="00AF08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D4145" w14:textId="77777777" w:rsidR="00AF08E2" w:rsidRPr="00AF08E2" w:rsidRDefault="00AF08E2" w:rsidP="00AF08E2">
            <w:r w:rsidRPr="00AF08E2">
              <w:t>FR-5</w:t>
            </w:r>
          </w:p>
        </w:tc>
        <w:tc>
          <w:tcPr>
            <w:tcW w:w="0" w:type="auto"/>
            <w:vAlign w:val="center"/>
            <w:hideMark/>
          </w:tcPr>
          <w:p w14:paraId="792D9ED9" w14:textId="77777777" w:rsidR="00AF08E2" w:rsidRPr="00AF08E2" w:rsidRDefault="00AF08E2" w:rsidP="00AF08E2">
            <w:r w:rsidRPr="00AF08E2">
              <w:t>System Integration for Developers</w:t>
            </w:r>
          </w:p>
        </w:tc>
        <w:tc>
          <w:tcPr>
            <w:tcW w:w="0" w:type="auto"/>
            <w:vAlign w:val="center"/>
            <w:hideMark/>
          </w:tcPr>
          <w:p w14:paraId="6633E02B" w14:textId="77777777" w:rsidR="00AF08E2" w:rsidRPr="00AF08E2" w:rsidRDefault="00AF08E2" w:rsidP="00AF08E2">
            <w:r w:rsidRPr="00AF08E2">
              <w:t>- Provide RESTful API for traffic data - Model integration guide - Real-time data stream support</w:t>
            </w:r>
          </w:p>
        </w:tc>
      </w:tr>
      <w:tr w:rsidR="00AF08E2" w:rsidRPr="00AF08E2" w14:paraId="0D0AA54C" w14:textId="77777777" w:rsidTr="00AF08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8188" w14:textId="77777777" w:rsidR="00AF08E2" w:rsidRPr="00AF08E2" w:rsidRDefault="00AF08E2" w:rsidP="00AF08E2">
            <w:r w:rsidRPr="00AF08E2">
              <w:t>FR-6</w:t>
            </w:r>
          </w:p>
        </w:tc>
        <w:tc>
          <w:tcPr>
            <w:tcW w:w="0" w:type="auto"/>
            <w:vAlign w:val="center"/>
            <w:hideMark/>
          </w:tcPr>
          <w:p w14:paraId="078E414F" w14:textId="77777777" w:rsidR="00AF08E2" w:rsidRPr="00AF08E2" w:rsidRDefault="00AF08E2" w:rsidP="00AF08E2">
            <w:r w:rsidRPr="00AF08E2">
              <w:t>Customizable Traffic Strategy Interface</w:t>
            </w:r>
          </w:p>
        </w:tc>
        <w:tc>
          <w:tcPr>
            <w:tcW w:w="0" w:type="auto"/>
            <w:vAlign w:val="center"/>
            <w:hideMark/>
          </w:tcPr>
          <w:p w14:paraId="776C33C3" w14:textId="77777777" w:rsidR="00AF08E2" w:rsidRPr="00AF08E2" w:rsidRDefault="00AF08E2" w:rsidP="00AF08E2">
            <w:r w:rsidRPr="00AF08E2">
              <w:t>- Allow city-based customization - Strategy templates for metro/rural areas - Admin control panel</w:t>
            </w:r>
          </w:p>
        </w:tc>
      </w:tr>
      <w:tr w:rsidR="00AF08E2" w:rsidRPr="00AF08E2" w14:paraId="70918E17" w14:textId="77777777" w:rsidTr="00AF08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405FC" w14:textId="77777777" w:rsidR="00AF08E2" w:rsidRPr="00AF08E2" w:rsidRDefault="00AF08E2" w:rsidP="00AF08E2">
            <w:r w:rsidRPr="00AF08E2">
              <w:t>FR-7</w:t>
            </w:r>
          </w:p>
        </w:tc>
        <w:tc>
          <w:tcPr>
            <w:tcW w:w="0" w:type="auto"/>
            <w:vAlign w:val="center"/>
            <w:hideMark/>
          </w:tcPr>
          <w:p w14:paraId="3A168949" w14:textId="77777777" w:rsidR="00AF08E2" w:rsidRPr="00AF08E2" w:rsidRDefault="00AF08E2" w:rsidP="00AF08E2">
            <w:r w:rsidRPr="00AF08E2">
              <w:t>Testing &amp; Quality Assurance</w:t>
            </w:r>
          </w:p>
        </w:tc>
        <w:tc>
          <w:tcPr>
            <w:tcW w:w="0" w:type="auto"/>
            <w:vAlign w:val="center"/>
            <w:hideMark/>
          </w:tcPr>
          <w:p w14:paraId="0D9D8F5D" w14:textId="77777777" w:rsidR="00AF08E2" w:rsidRPr="00AF08E2" w:rsidRDefault="00AF08E2" w:rsidP="00AF08E2">
            <w:r w:rsidRPr="00AF08E2">
              <w:t>- Perform automated and manual testing - Web interface bug tracking - Model accuracy validation</w:t>
            </w:r>
          </w:p>
        </w:tc>
      </w:tr>
      <w:tr w:rsidR="00AF08E2" w:rsidRPr="00AF08E2" w14:paraId="684FA711" w14:textId="77777777" w:rsidTr="00AF08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5081C" w14:textId="77777777" w:rsidR="00AF08E2" w:rsidRPr="00AF08E2" w:rsidRDefault="00AF08E2" w:rsidP="00AF08E2">
            <w:r w:rsidRPr="00AF08E2">
              <w:t>FR-8</w:t>
            </w:r>
          </w:p>
        </w:tc>
        <w:tc>
          <w:tcPr>
            <w:tcW w:w="0" w:type="auto"/>
            <w:vAlign w:val="center"/>
            <w:hideMark/>
          </w:tcPr>
          <w:p w14:paraId="2B14E879" w14:textId="77777777" w:rsidR="00AF08E2" w:rsidRPr="00AF08E2" w:rsidRDefault="00AF08E2" w:rsidP="00AF08E2">
            <w:r w:rsidRPr="00AF08E2">
              <w:t>Stakeholder-Specific Reporting</w:t>
            </w:r>
          </w:p>
        </w:tc>
        <w:tc>
          <w:tcPr>
            <w:tcW w:w="0" w:type="auto"/>
            <w:vAlign w:val="center"/>
            <w:hideMark/>
          </w:tcPr>
          <w:p w14:paraId="5C273CAD" w14:textId="77777777" w:rsidR="00AF08E2" w:rsidRPr="00AF08E2" w:rsidRDefault="00AF08E2" w:rsidP="00AF08E2">
            <w:r w:rsidRPr="00AF08E2">
              <w:t>- PDF/CSV export of traffic data - Report customization by date/location - Scheduled email reports</w:t>
            </w:r>
          </w:p>
        </w:tc>
      </w:tr>
      <w:tr w:rsidR="00AF08E2" w:rsidRPr="00AF08E2" w14:paraId="0634B4C2" w14:textId="77777777" w:rsidTr="00AF08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9186F" w14:textId="77777777" w:rsidR="00AF08E2" w:rsidRPr="00AF08E2" w:rsidRDefault="00AF08E2" w:rsidP="00AF08E2">
            <w:r w:rsidRPr="00AF08E2">
              <w:t>FR-9</w:t>
            </w:r>
          </w:p>
        </w:tc>
        <w:tc>
          <w:tcPr>
            <w:tcW w:w="0" w:type="auto"/>
            <w:vAlign w:val="center"/>
            <w:hideMark/>
          </w:tcPr>
          <w:p w14:paraId="07BB2B53" w14:textId="77777777" w:rsidR="00AF08E2" w:rsidRPr="00AF08E2" w:rsidRDefault="00AF08E2" w:rsidP="00AF08E2">
            <w:r w:rsidRPr="00AF08E2">
              <w:t>Educational and Research Utility</w:t>
            </w:r>
          </w:p>
        </w:tc>
        <w:tc>
          <w:tcPr>
            <w:tcW w:w="0" w:type="auto"/>
            <w:vAlign w:val="center"/>
            <w:hideMark/>
          </w:tcPr>
          <w:p w14:paraId="3279D031" w14:textId="77777777" w:rsidR="00AF08E2" w:rsidRPr="00AF08E2" w:rsidRDefault="00AF08E2" w:rsidP="00AF08E2">
            <w:r w:rsidRPr="00AF08E2">
              <w:t>- Public dataset access for training - Documentation for model use - Student/researcher user roles</w:t>
            </w:r>
          </w:p>
        </w:tc>
      </w:tr>
    </w:tbl>
    <w:p w14:paraId="7A3BF687" w14:textId="77777777" w:rsidR="006511DE" w:rsidRDefault="006511DE"/>
    <w:p w14:paraId="7A3BF688" w14:textId="77777777" w:rsidR="006511DE" w:rsidRDefault="006511DE">
      <w:pPr>
        <w:rPr>
          <w:b/>
        </w:rPr>
      </w:pPr>
    </w:p>
    <w:p w14:paraId="7A3BF689" w14:textId="77777777" w:rsidR="006511DE" w:rsidRDefault="006511DE">
      <w:pPr>
        <w:rPr>
          <w:b/>
        </w:rPr>
      </w:pPr>
    </w:p>
    <w:p w14:paraId="2C1AA124" w14:textId="77777777" w:rsidR="00AF08E2" w:rsidRDefault="00AF08E2">
      <w:pPr>
        <w:rPr>
          <w:b/>
        </w:rPr>
      </w:pPr>
    </w:p>
    <w:p w14:paraId="0C689377" w14:textId="77777777" w:rsidR="00AF08E2" w:rsidRDefault="00AF08E2">
      <w:pPr>
        <w:rPr>
          <w:b/>
        </w:rPr>
      </w:pPr>
    </w:p>
    <w:p w14:paraId="1BB31435" w14:textId="77777777" w:rsidR="00AF08E2" w:rsidRDefault="00AF08E2">
      <w:pPr>
        <w:rPr>
          <w:b/>
        </w:rPr>
      </w:pPr>
    </w:p>
    <w:p w14:paraId="7A3BF68A" w14:textId="22EDE691" w:rsidR="006511DE" w:rsidRDefault="005B3EE3">
      <w:pPr>
        <w:rPr>
          <w:b/>
        </w:rPr>
      </w:pPr>
      <w:r>
        <w:rPr>
          <w:b/>
        </w:rPr>
        <w:lastRenderedPageBreak/>
        <w:t>Non-functional Requirements:</w:t>
      </w:r>
    </w:p>
    <w:p w14:paraId="7A3BF68B" w14:textId="77777777" w:rsidR="006511DE" w:rsidRDefault="005B3EE3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2011"/>
        <w:gridCol w:w="6323"/>
      </w:tblGrid>
      <w:tr w:rsidR="005B3EE3" w:rsidRPr="005B3EE3" w14:paraId="6D919A0A" w14:textId="77777777" w:rsidTr="005B3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64D3D" w14:textId="77777777" w:rsidR="005B3EE3" w:rsidRPr="005B3EE3" w:rsidRDefault="005B3EE3" w:rsidP="005B3EE3">
            <w:pPr>
              <w:rPr>
                <w:b/>
                <w:bCs/>
              </w:rPr>
            </w:pPr>
            <w:r w:rsidRPr="005B3EE3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3F4E10ED" w14:textId="77777777" w:rsidR="005B3EE3" w:rsidRPr="005B3EE3" w:rsidRDefault="005B3EE3" w:rsidP="005B3EE3">
            <w:pPr>
              <w:rPr>
                <w:b/>
                <w:bCs/>
              </w:rPr>
            </w:pPr>
            <w:r w:rsidRPr="005B3EE3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30EC1FED" w14:textId="77777777" w:rsidR="005B3EE3" w:rsidRPr="005B3EE3" w:rsidRDefault="005B3EE3" w:rsidP="005B3EE3">
            <w:pPr>
              <w:rPr>
                <w:b/>
                <w:bCs/>
              </w:rPr>
            </w:pPr>
            <w:r w:rsidRPr="005B3EE3">
              <w:rPr>
                <w:b/>
                <w:bCs/>
              </w:rPr>
              <w:t>Description</w:t>
            </w:r>
          </w:p>
        </w:tc>
      </w:tr>
      <w:tr w:rsidR="005B3EE3" w:rsidRPr="005B3EE3" w14:paraId="3CB8B079" w14:textId="77777777" w:rsidTr="005B3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F74C3" w14:textId="77777777" w:rsidR="005B3EE3" w:rsidRPr="005B3EE3" w:rsidRDefault="005B3EE3" w:rsidP="005B3EE3">
            <w:r w:rsidRPr="005B3EE3">
              <w:t>NFR-1</w:t>
            </w:r>
          </w:p>
        </w:tc>
        <w:tc>
          <w:tcPr>
            <w:tcW w:w="0" w:type="auto"/>
            <w:vAlign w:val="center"/>
            <w:hideMark/>
          </w:tcPr>
          <w:p w14:paraId="02BF0B86" w14:textId="77777777" w:rsidR="005B3EE3" w:rsidRPr="005B3EE3" w:rsidRDefault="005B3EE3" w:rsidP="005B3EE3">
            <w:r w:rsidRPr="005B3EE3">
              <w:t>Usability</w:t>
            </w:r>
          </w:p>
        </w:tc>
        <w:tc>
          <w:tcPr>
            <w:tcW w:w="0" w:type="auto"/>
            <w:vAlign w:val="center"/>
            <w:hideMark/>
          </w:tcPr>
          <w:p w14:paraId="7629CD5F" w14:textId="77777777" w:rsidR="005B3EE3" w:rsidRPr="005B3EE3" w:rsidRDefault="005B3EE3" w:rsidP="005B3EE3">
            <w:r w:rsidRPr="005B3EE3">
              <w:t>The system should offer an intuitive and user-friendly interface for all stakeholders (e.g., traffic managers, analysts, drivers).</w:t>
            </w:r>
          </w:p>
        </w:tc>
      </w:tr>
      <w:tr w:rsidR="005B3EE3" w:rsidRPr="005B3EE3" w14:paraId="63269485" w14:textId="77777777" w:rsidTr="005B3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6DF36" w14:textId="77777777" w:rsidR="005B3EE3" w:rsidRPr="005B3EE3" w:rsidRDefault="005B3EE3" w:rsidP="005B3EE3">
            <w:r w:rsidRPr="005B3EE3">
              <w:t>NFR-2</w:t>
            </w:r>
          </w:p>
        </w:tc>
        <w:tc>
          <w:tcPr>
            <w:tcW w:w="0" w:type="auto"/>
            <w:vAlign w:val="center"/>
            <w:hideMark/>
          </w:tcPr>
          <w:p w14:paraId="63BDD882" w14:textId="77777777" w:rsidR="005B3EE3" w:rsidRPr="005B3EE3" w:rsidRDefault="005B3EE3" w:rsidP="005B3EE3">
            <w:r w:rsidRPr="005B3EE3">
              <w:t>Security</w:t>
            </w:r>
          </w:p>
        </w:tc>
        <w:tc>
          <w:tcPr>
            <w:tcW w:w="0" w:type="auto"/>
            <w:vAlign w:val="center"/>
            <w:hideMark/>
          </w:tcPr>
          <w:p w14:paraId="0527CE6B" w14:textId="77777777" w:rsidR="005B3EE3" w:rsidRPr="005B3EE3" w:rsidRDefault="005B3EE3" w:rsidP="005B3EE3">
            <w:r w:rsidRPr="005B3EE3">
              <w:t>Data must be protected using secure protocols. Only authorized users can access traffic data and model endpoints.</w:t>
            </w:r>
          </w:p>
        </w:tc>
      </w:tr>
      <w:tr w:rsidR="005B3EE3" w:rsidRPr="005B3EE3" w14:paraId="278BFE10" w14:textId="77777777" w:rsidTr="005B3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C8E41" w14:textId="77777777" w:rsidR="005B3EE3" w:rsidRPr="005B3EE3" w:rsidRDefault="005B3EE3" w:rsidP="005B3EE3">
            <w:r w:rsidRPr="005B3EE3">
              <w:t>NFR-3</w:t>
            </w:r>
          </w:p>
        </w:tc>
        <w:tc>
          <w:tcPr>
            <w:tcW w:w="0" w:type="auto"/>
            <w:vAlign w:val="center"/>
            <w:hideMark/>
          </w:tcPr>
          <w:p w14:paraId="148A2896" w14:textId="77777777" w:rsidR="005B3EE3" w:rsidRPr="005B3EE3" w:rsidRDefault="005B3EE3" w:rsidP="005B3EE3">
            <w:r w:rsidRPr="005B3EE3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1343B539" w14:textId="77777777" w:rsidR="005B3EE3" w:rsidRPr="005B3EE3" w:rsidRDefault="005B3EE3" w:rsidP="005B3EE3">
            <w:r w:rsidRPr="005B3EE3">
              <w:t>The system should provide consistent traffic estimations and visualizations with minimal errors or downtime.</w:t>
            </w:r>
          </w:p>
        </w:tc>
      </w:tr>
      <w:tr w:rsidR="005B3EE3" w:rsidRPr="005B3EE3" w14:paraId="3F3EEE89" w14:textId="77777777" w:rsidTr="005B3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61B0" w14:textId="77777777" w:rsidR="005B3EE3" w:rsidRPr="005B3EE3" w:rsidRDefault="005B3EE3" w:rsidP="005B3EE3">
            <w:r w:rsidRPr="005B3EE3">
              <w:t>NFR-4</w:t>
            </w:r>
          </w:p>
        </w:tc>
        <w:tc>
          <w:tcPr>
            <w:tcW w:w="0" w:type="auto"/>
            <w:vAlign w:val="center"/>
            <w:hideMark/>
          </w:tcPr>
          <w:p w14:paraId="1716676B" w14:textId="77777777" w:rsidR="005B3EE3" w:rsidRPr="005B3EE3" w:rsidRDefault="005B3EE3" w:rsidP="005B3EE3">
            <w:r w:rsidRPr="005B3EE3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18A3C7A" w14:textId="77777777" w:rsidR="005B3EE3" w:rsidRPr="005B3EE3" w:rsidRDefault="005B3EE3" w:rsidP="005B3EE3">
            <w:r w:rsidRPr="005B3EE3">
              <w:t>The platform must process traffic data and respond within 3 seconds for all critical functionalities.</w:t>
            </w:r>
          </w:p>
        </w:tc>
      </w:tr>
      <w:tr w:rsidR="005B3EE3" w:rsidRPr="005B3EE3" w14:paraId="675131C1" w14:textId="77777777" w:rsidTr="005B3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CBEB" w14:textId="77777777" w:rsidR="005B3EE3" w:rsidRPr="005B3EE3" w:rsidRDefault="005B3EE3" w:rsidP="005B3EE3">
            <w:r w:rsidRPr="005B3EE3">
              <w:t>NFR-5</w:t>
            </w:r>
          </w:p>
        </w:tc>
        <w:tc>
          <w:tcPr>
            <w:tcW w:w="0" w:type="auto"/>
            <w:vAlign w:val="center"/>
            <w:hideMark/>
          </w:tcPr>
          <w:p w14:paraId="1908E185" w14:textId="77777777" w:rsidR="005B3EE3" w:rsidRPr="005B3EE3" w:rsidRDefault="005B3EE3" w:rsidP="005B3EE3">
            <w:r w:rsidRPr="005B3EE3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4C07B92" w14:textId="77777777" w:rsidR="005B3EE3" w:rsidRPr="005B3EE3" w:rsidRDefault="005B3EE3" w:rsidP="005B3EE3">
            <w:r w:rsidRPr="005B3EE3">
              <w:t>The system should be available 24/7 with at least 99.5% uptime to support continuous monitoring.</w:t>
            </w:r>
          </w:p>
        </w:tc>
      </w:tr>
      <w:tr w:rsidR="005B3EE3" w:rsidRPr="005B3EE3" w14:paraId="1B6F2704" w14:textId="77777777" w:rsidTr="005B3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EAF47" w14:textId="77777777" w:rsidR="005B3EE3" w:rsidRPr="005B3EE3" w:rsidRDefault="005B3EE3" w:rsidP="005B3EE3">
            <w:r w:rsidRPr="005B3EE3">
              <w:t>NFR-6</w:t>
            </w:r>
          </w:p>
        </w:tc>
        <w:tc>
          <w:tcPr>
            <w:tcW w:w="0" w:type="auto"/>
            <w:vAlign w:val="center"/>
            <w:hideMark/>
          </w:tcPr>
          <w:p w14:paraId="4FC6FB6D" w14:textId="77777777" w:rsidR="005B3EE3" w:rsidRPr="005B3EE3" w:rsidRDefault="005B3EE3" w:rsidP="005B3EE3">
            <w:r w:rsidRPr="005B3EE3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FA86D20" w14:textId="77777777" w:rsidR="005B3EE3" w:rsidRPr="005B3EE3" w:rsidRDefault="005B3EE3" w:rsidP="005B3EE3">
            <w:r w:rsidRPr="005B3EE3">
              <w:t>The system should support an increasing number of locations, data sources, and users without degradation in performance.</w:t>
            </w:r>
          </w:p>
        </w:tc>
      </w:tr>
    </w:tbl>
    <w:p w14:paraId="7A3BF6A8" w14:textId="77777777" w:rsidR="006511DE" w:rsidRDefault="006511DE"/>
    <w:sectPr w:rsidR="006511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DE"/>
    <w:rsid w:val="002C659B"/>
    <w:rsid w:val="004177C5"/>
    <w:rsid w:val="005B3EE3"/>
    <w:rsid w:val="006511DE"/>
    <w:rsid w:val="00811709"/>
    <w:rsid w:val="00A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F656"/>
  <w15:docId w15:val="{8B2A576B-1430-4E4E-ABBA-EC47D60C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ABDUL ANEES</cp:lastModifiedBy>
  <cp:revision>5</cp:revision>
  <dcterms:created xsi:type="dcterms:W3CDTF">2022-09-18T16:51:00Z</dcterms:created>
  <dcterms:modified xsi:type="dcterms:W3CDTF">2025-06-27T12:42:00Z</dcterms:modified>
</cp:coreProperties>
</file>