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899C" w14:textId="7C4BD1C0" w:rsidR="00015A6D" w:rsidRDefault="00015A6D" w:rsidP="00E51463">
      <w:pPr>
        <w:rPr>
          <w:b/>
          <w:bCs/>
          <w:sz w:val="32"/>
          <w:szCs w:val="32"/>
        </w:rPr>
      </w:pPr>
      <w:r w:rsidRPr="0089781E">
        <w:rPr>
          <w:b/>
          <w:bCs/>
          <w:sz w:val="32"/>
          <w:szCs w:val="32"/>
        </w:rPr>
        <w:t>Летиция</w:t>
      </w:r>
    </w:p>
    <w:p w14:paraId="678E16ED" w14:textId="6D9E251D" w:rsidR="0089781E" w:rsidRPr="0089781E" w:rsidRDefault="0089781E" w:rsidP="00E51463">
      <w:pPr>
        <w:rPr>
          <w:b/>
          <w:bCs/>
          <w:lang w:val="ru-RU"/>
        </w:rPr>
      </w:pPr>
      <w:r w:rsidRPr="0089781E">
        <w:rPr>
          <w:b/>
          <w:bCs/>
          <w:lang w:val="ru-RU"/>
        </w:rPr>
        <w:t>Предыстория</w:t>
      </w:r>
    </w:p>
    <w:p w14:paraId="3C0B0A68" w14:textId="014B208D" w:rsidR="0089781E" w:rsidRPr="00E51463" w:rsidRDefault="0089781E" w:rsidP="0089781E">
      <w:r w:rsidRPr="00E51463">
        <w:t xml:space="preserve">Итан сбегает с собственной свадьбы, не желая связывать себя браком с политическими целями своей семьи. Он мечтает о свободной жизни, без дворянских интриг, и случайно находит пристанище в бродячем цирке. </w:t>
      </w:r>
    </w:p>
    <w:p w14:paraId="707B0F68" w14:textId="6F5E82A7" w:rsidR="0089781E" w:rsidRPr="0089781E" w:rsidRDefault="0089781E" w:rsidP="00E51463">
      <w:pPr>
        <w:rPr>
          <w:lang w:val="ru-RU"/>
        </w:rPr>
      </w:pPr>
      <w:r w:rsidRPr="00E51463">
        <w:t>Его невеста, Летиция</w:t>
      </w:r>
      <w:r>
        <w:rPr>
          <w:lang w:val="ru-RU"/>
        </w:rPr>
        <w:t xml:space="preserve"> </w:t>
      </w:r>
      <w:r w:rsidRPr="00E51463">
        <w:t xml:space="preserve">теряет шанс стать влиятельной фигурой, так как её семья требует брака с Итаном ради укрепления их позиций. Теперь ей грозит вынужденный брак с её </w:t>
      </w:r>
      <w:r>
        <w:rPr>
          <w:lang w:val="ru-RU"/>
        </w:rPr>
        <w:t>(</w:t>
      </w:r>
      <w:r w:rsidRPr="00E51463">
        <w:t>сводным</w:t>
      </w:r>
      <w:r>
        <w:rPr>
          <w:lang w:val="ru-RU"/>
        </w:rPr>
        <w:t>)</w:t>
      </w:r>
      <w:r w:rsidRPr="00E51463">
        <w:t xml:space="preserve"> братом, злым и жадным к власти человеком, который преследует собственные интересы.</w:t>
      </w:r>
    </w:p>
    <w:p w14:paraId="3B48CF01" w14:textId="421AFA94" w:rsidR="00015A6D" w:rsidRPr="00015A6D" w:rsidRDefault="00015A6D" w:rsidP="00E51463">
      <w:pPr>
        <w:rPr>
          <w:b/>
          <w:bCs/>
          <w:lang w:val="ru-RU"/>
        </w:rPr>
      </w:pPr>
      <w:r>
        <w:rPr>
          <w:b/>
          <w:bCs/>
          <w:lang w:val="ru-RU"/>
        </w:rPr>
        <w:t>Глава</w:t>
      </w:r>
      <w:r w:rsidR="003008D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</w:t>
      </w:r>
    </w:p>
    <w:p w14:paraId="042D34BF" w14:textId="223E36E0" w:rsidR="00E51463" w:rsidRPr="00E51463" w:rsidRDefault="00E51463" w:rsidP="00E51463">
      <w:pPr>
        <w:rPr>
          <w:lang w:val="ru-RU"/>
        </w:rPr>
      </w:pPr>
      <w:r w:rsidRPr="00E51463">
        <w:t>Летиция</w:t>
      </w:r>
      <w:r w:rsidR="0089781E">
        <w:rPr>
          <w:lang w:val="ru-RU"/>
        </w:rPr>
        <w:t xml:space="preserve"> амбициозна, она</w:t>
      </w:r>
      <w:r w:rsidRPr="00E51463">
        <w:t xml:space="preserve"> не хочет терять свободу и стать пешкой в игре своего брата. Она отправляет тайных агентов, чтобы найти Итана, рассчитывая вернуть его и заключить союз. </w:t>
      </w:r>
      <w:r w:rsidR="003230DD">
        <w:rPr>
          <w:lang w:val="ru-RU"/>
        </w:rPr>
        <w:t>Итан думает, что его ищут его родители.</w:t>
      </w:r>
    </w:p>
    <w:p w14:paraId="6E18C578" w14:textId="3FAFD80A" w:rsidR="0015307D" w:rsidRPr="003008D7" w:rsidRDefault="0015307D" w:rsidP="0015307D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Глава </w:t>
      </w:r>
      <w:r w:rsidRPr="003008D7">
        <w:rPr>
          <w:b/>
          <w:bCs/>
          <w:lang w:val="ru-RU"/>
        </w:rPr>
        <w:t>2</w:t>
      </w:r>
    </w:p>
    <w:p w14:paraId="3625D8AA" w14:textId="77777777" w:rsidR="003008D7" w:rsidRDefault="003230DD" w:rsidP="0015307D">
      <w:pPr>
        <w:rPr>
          <w:lang w:val="ru-RU"/>
        </w:rPr>
      </w:pPr>
      <w:r>
        <w:rPr>
          <w:lang w:val="ru-RU"/>
        </w:rPr>
        <w:t>В середи</w:t>
      </w:r>
      <w:r w:rsidR="003008D7">
        <w:rPr>
          <w:lang w:val="ru-RU"/>
        </w:rPr>
        <w:t xml:space="preserve">не главы: </w:t>
      </w:r>
    </w:p>
    <w:p w14:paraId="0F0A64EE" w14:textId="111411CD" w:rsidR="002D0920" w:rsidRDefault="002D0920" w:rsidP="002D0920">
      <w:pPr>
        <w:rPr>
          <w:lang w:val="ru-RU"/>
        </w:rPr>
      </w:pPr>
      <w:r w:rsidRPr="002D0920">
        <w:t>Летиция, благодаря своему остроумию и политическим навыкам, начинает играть опасную игру в придворных интригах. Она выдаёт себя за послушную сестру, но параллельно собирает доказательства против брата</w:t>
      </w:r>
      <w:r>
        <w:rPr>
          <w:lang w:val="ru-RU"/>
        </w:rPr>
        <w:t xml:space="preserve">, но </w:t>
      </w:r>
      <w:r w:rsidR="003008D7" w:rsidRPr="003008D7">
        <w:t>ей не хватает союзников. Она отправляет письмо Итану, прося его о помощи, обещая, что больше не будет пытаться его удерживать силой, но подчёркивая, что они оба окажутся под угрозой, если брат добьётся власти.</w:t>
      </w:r>
    </w:p>
    <w:p w14:paraId="3281885E" w14:textId="5FB78096" w:rsidR="00323DD7" w:rsidRDefault="00323DD7" w:rsidP="002D0920">
      <w:pPr>
        <w:rPr>
          <w:lang w:val="ru-RU"/>
        </w:rPr>
      </w:pPr>
      <w:r>
        <w:rPr>
          <w:lang w:val="ru-RU"/>
        </w:rPr>
        <w:t>В конце главы:</w:t>
      </w:r>
    </w:p>
    <w:p w14:paraId="572E24B6" w14:textId="3A85146C" w:rsidR="00323DD7" w:rsidRPr="00323DD7" w:rsidRDefault="00323DD7" w:rsidP="002D0920">
      <w:pPr>
        <w:rPr>
          <w:lang w:val="ru-RU"/>
        </w:rPr>
      </w:pPr>
      <w:r w:rsidRPr="00323DD7">
        <w:t>Итан и Летиция встречаются на тайной локации. Между ними возникает напряжённый диалог</w:t>
      </w:r>
      <w:r>
        <w:rPr>
          <w:lang w:val="ru-RU"/>
        </w:rPr>
        <w:t>.</w:t>
      </w:r>
    </w:p>
    <w:p w14:paraId="36A7B0C8" w14:textId="57E9DC8C" w:rsidR="002D0920" w:rsidRPr="003008D7" w:rsidRDefault="002D0920" w:rsidP="002D0920">
      <w:pPr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</w:p>
    <w:p w14:paraId="602C7B70" w14:textId="24D6399F" w:rsidR="004B19B8" w:rsidRPr="004B19B8" w:rsidRDefault="004B19B8" w:rsidP="00B54784">
      <w:pPr>
        <w:rPr>
          <w:i/>
          <w:iCs/>
          <w:lang w:val="ru-RU"/>
        </w:rPr>
      </w:pPr>
      <w:r w:rsidRPr="004B19B8">
        <w:rPr>
          <w:i/>
          <w:iCs/>
          <w:lang w:val="ru-RU"/>
        </w:rPr>
        <w:t>Если Итан остается в Цирке:</w:t>
      </w:r>
    </w:p>
    <w:p w14:paraId="1AFB8494" w14:textId="2F46E761" w:rsidR="00B54784" w:rsidRPr="004B19B8" w:rsidRDefault="00B54784" w:rsidP="00B54784">
      <w:pPr>
        <w:rPr>
          <w:lang w:val="ru-RU"/>
        </w:rPr>
      </w:pPr>
      <w:r w:rsidRPr="00B54784">
        <w:t xml:space="preserve">Итан решает помочь Летиции. Он уговаривает своих новых друзей </w:t>
      </w:r>
      <w:r w:rsidR="004B19B8">
        <w:rPr>
          <w:lang w:val="ru-RU"/>
        </w:rPr>
        <w:t>и, и</w:t>
      </w:r>
      <w:r w:rsidRPr="00B54784">
        <w:t>спользуя свои навыки и связи, циркачи организуют шпионскую операцию, чтобы разоблачить брата Летиции и его грязные дела.</w:t>
      </w:r>
    </w:p>
    <w:p w14:paraId="07918D72" w14:textId="751F9C43" w:rsidR="00B54784" w:rsidRPr="00F40840" w:rsidRDefault="00B54784" w:rsidP="00B54784">
      <w:pPr>
        <w:rPr>
          <w:lang w:val="de-DE"/>
        </w:rPr>
      </w:pPr>
      <w:r w:rsidRPr="00B54784">
        <w:t xml:space="preserve">Брат Летиции разоблачён и отправлен в ссылку, а сама Летиция занимает ключевую политическую роль. Однако она выполняет своё обещание и не требует от Итана вернуться в прежнюю жизнь. Итан возвращается в цирк, осознавая, что его настоящая семья — </w:t>
      </w:r>
      <w:r w:rsidR="004B19B8">
        <w:rPr>
          <w:lang w:val="ru-RU"/>
        </w:rPr>
        <w:t>они</w:t>
      </w:r>
      <w:r w:rsidRPr="00B54784">
        <w:t>.</w:t>
      </w:r>
    </w:p>
    <w:p w14:paraId="75EC0DCE" w14:textId="77777777" w:rsidR="00B54784" w:rsidRPr="00B54784" w:rsidRDefault="00B54784" w:rsidP="00B54784">
      <w:r w:rsidRPr="00B54784">
        <w:lastRenderedPageBreak/>
        <w:t>В финале Летиция и Итан остаются в добрых отношениях, но идут разными путями: она правит с мудростью и осторожностью, а он живёт жизнью, полной свободы и приключений.</w:t>
      </w:r>
    </w:p>
    <w:p w14:paraId="1558C2D0" w14:textId="77777777" w:rsidR="004B19B8" w:rsidRPr="004B19B8" w:rsidRDefault="004B19B8" w:rsidP="002D0920">
      <w:pPr>
        <w:rPr>
          <w:lang w:val="ru-RU"/>
        </w:rPr>
      </w:pPr>
    </w:p>
    <w:p w14:paraId="5B1244D6" w14:textId="7A6E0F82" w:rsidR="002D0920" w:rsidRPr="004B19B8" w:rsidRDefault="004B19B8" w:rsidP="0015307D">
      <w:pPr>
        <w:rPr>
          <w:b/>
          <w:bCs/>
          <w:sz w:val="32"/>
          <w:szCs w:val="32"/>
          <w:lang w:val="ru-RU"/>
        </w:rPr>
      </w:pPr>
      <w:r w:rsidRPr="004B19B8">
        <w:rPr>
          <w:b/>
          <w:bCs/>
          <w:sz w:val="32"/>
          <w:szCs w:val="32"/>
        </w:rPr>
        <w:t>Габриэл</w:t>
      </w:r>
      <w:r w:rsidRPr="004B19B8">
        <w:rPr>
          <w:b/>
          <w:bCs/>
          <w:sz w:val="32"/>
          <w:szCs w:val="32"/>
          <w:lang w:val="ru-RU"/>
        </w:rPr>
        <w:t>ь</w:t>
      </w:r>
      <w:r w:rsidR="001218DC">
        <w:rPr>
          <w:b/>
          <w:bCs/>
          <w:sz w:val="32"/>
          <w:szCs w:val="32"/>
          <w:lang w:val="ru-RU"/>
        </w:rPr>
        <w:t xml:space="preserve"> (Крис)</w:t>
      </w:r>
    </w:p>
    <w:p w14:paraId="61664E8C" w14:textId="77777777" w:rsidR="004B19B8" w:rsidRDefault="004B19B8" w:rsidP="004B19B8">
      <w:pPr>
        <w:rPr>
          <w:b/>
          <w:bCs/>
          <w:lang w:val="ru-RU"/>
        </w:rPr>
      </w:pPr>
      <w:r w:rsidRPr="0089781E">
        <w:rPr>
          <w:b/>
          <w:bCs/>
          <w:lang w:val="ru-RU"/>
        </w:rPr>
        <w:t>Предыстория</w:t>
      </w:r>
    </w:p>
    <w:p w14:paraId="06BC4CA0" w14:textId="433882E4" w:rsidR="001218DC" w:rsidRPr="001218DC" w:rsidRDefault="001218DC" w:rsidP="001218DC">
      <w:pPr>
        <w:rPr>
          <w:lang w:val="ru-RU"/>
        </w:rPr>
      </w:pPr>
      <w:r w:rsidRPr="001218DC">
        <w:t xml:space="preserve">Габриэль был ревностным служителем церкви, </w:t>
      </w:r>
      <w:r w:rsidR="00441EFC">
        <w:rPr>
          <w:lang w:val="ru-RU"/>
        </w:rPr>
        <w:t>периодически занимался</w:t>
      </w:r>
      <w:r w:rsidRPr="001218DC">
        <w:t xml:space="preserve"> уничтожени</w:t>
      </w:r>
      <w:r w:rsidR="00441EFC">
        <w:rPr>
          <w:lang w:val="ru-RU"/>
        </w:rPr>
        <w:t>ем мелких</w:t>
      </w:r>
      <w:r w:rsidRPr="001218DC">
        <w:t xml:space="preserve"> Сущностей, если они появлялись среди населения. </w:t>
      </w:r>
      <w:r w:rsidR="00441EFC">
        <w:rPr>
          <w:lang w:val="ru-RU"/>
        </w:rPr>
        <w:t>С</w:t>
      </w:r>
      <w:r w:rsidRPr="001218DC">
        <w:t xml:space="preserve"> годами Габриэль начал замечать странные несоответствия. Некоторые исчезнувшие Сущности, по слухам, не были уничтожены, а оказывались в распоряжении высших церковных чинов. Он подозревал, что церковь использует их силу, скрывая это от обычных верующих.</w:t>
      </w:r>
    </w:p>
    <w:p w14:paraId="0E79AAFD" w14:textId="77777777" w:rsidR="004B19B8" w:rsidRPr="001218DC" w:rsidRDefault="004B19B8" w:rsidP="004B19B8"/>
    <w:p w14:paraId="32A15ADC" w14:textId="77777777" w:rsidR="004B19B8" w:rsidRPr="00015A6D" w:rsidRDefault="004B19B8" w:rsidP="004B19B8">
      <w:pPr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</w:p>
    <w:p w14:paraId="42139CBF" w14:textId="77777777" w:rsidR="004B19B8" w:rsidRPr="003008D7" w:rsidRDefault="004B19B8" w:rsidP="004B19B8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Глава </w:t>
      </w:r>
      <w:r w:rsidRPr="003008D7">
        <w:rPr>
          <w:b/>
          <w:bCs/>
          <w:lang w:val="ru-RU"/>
        </w:rPr>
        <w:t>2</w:t>
      </w:r>
    </w:p>
    <w:p w14:paraId="60159A98" w14:textId="77777777" w:rsidR="004B19B8" w:rsidRPr="003008D7" w:rsidRDefault="004B19B8" w:rsidP="004B19B8">
      <w:pPr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</w:p>
    <w:p w14:paraId="5FC13773" w14:textId="77777777" w:rsidR="00544AF0" w:rsidRPr="004B19B8" w:rsidRDefault="00544AF0">
      <w:pPr>
        <w:rPr>
          <w:lang w:val="ru-RU"/>
        </w:rPr>
      </w:pPr>
    </w:p>
    <w:sectPr w:rsidR="00544AF0" w:rsidRPr="004B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2D68C" w14:textId="77777777" w:rsidR="00574C1B" w:rsidRDefault="00574C1B" w:rsidP="00E51463">
      <w:pPr>
        <w:spacing w:after="0" w:line="240" w:lineRule="auto"/>
      </w:pPr>
      <w:r>
        <w:separator/>
      </w:r>
    </w:p>
  </w:endnote>
  <w:endnote w:type="continuationSeparator" w:id="0">
    <w:p w14:paraId="52CCFE6B" w14:textId="77777777" w:rsidR="00574C1B" w:rsidRDefault="00574C1B" w:rsidP="00E5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1785B" w14:textId="77777777" w:rsidR="00574C1B" w:rsidRDefault="00574C1B" w:rsidP="00E51463">
      <w:pPr>
        <w:spacing w:after="0" w:line="240" w:lineRule="auto"/>
      </w:pPr>
      <w:r>
        <w:separator/>
      </w:r>
    </w:p>
  </w:footnote>
  <w:footnote w:type="continuationSeparator" w:id="0">
    <w:p w14:paraId="15DB2176" w14:textId="77777777" w:rsidR="00574C1B" w:rsidRDefault="00574C1B" w:rsidP="00E5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F7ABB"/>
    <w:multiLevelType w:val="multilevel"/>
    <w:tmpl w:val="5E3A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91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D"/>
    <w:rsid w:val="00015A6D"/>
    <w:rsid w:val="001218DC"/>
    <w:rsid w:val="0015307D"/>
    <w:rsid w:val="002D0920"/>
    <w:rsid w:val="003008D7"/>
    <w:rsid w:val="003230DD"/>
    <w:rsid w:val="00323DD7"/>
    <w:rsid w:val="00441EFC"/>
    <w:rsid w:val="004B19B8"/>
    <w:rsid w:val="00544AF0"/>
    <w:rsid w:val="00574C1B"/>
    <w:rsid w:val="005E0DD9"/>
    <w:rsid w:val="00676882"/>
    <w:rsid w:val="0074069E"/>
    <w:rsid w:val="0089781E"/>
    <w:rsid w:val="00A22FF9"/>
    <w:rsid w:val="00B54784"/>
    <w:rsid w:val="00C443ED"/>
    <w:rsid w:val="00E51463"/>
    <w:rsid w:val="00F11039"/>
    <w:rsid w:val="00F4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AE169"/>
  <w15:chartTrackingRefBased/>
  <w15:docId w15:val="{AC80AC04-A597-8C4E-A7CF-E0821280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3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1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63"/>
  </w:style>
  <w:style w:type="paragraph" w:styleId="Footer">
    <w:name w:val="footer"/>
    <w:basedOn w:val="Normal"/>
    <w:link w:val="FooterChar"/>
    <w:uiPriority w:val="99"/>
    <w:unhideWhenUsed/>
    <w:rsid w:val="00E51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Pogodaeva, Alisa</dc:creator>
  <cp:keywords/>
  <dc:description/>
  <cp:lastModifiedBy>Pogodaeva, Alisa</cp:lastModifiedBy>
  <cp:revision>3</cp:revision>
  <dcterms:created xsi:type="dcterms:W3CDTF">2025-01-01T19:39:00Z</dcterms:created>
  <dcterms:modified xsi:type="dcterms:W3CDTF">2025-01-13T08:23:00Z</dcterms:modified>
</cp:coreProperties>
</file>