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3D" w:rsidRDefault="00CB26FA">
      <w:r>
        <w:t>Assignment 2:</w:t>
      </w:r>
    </w:p>
    <w:p w:rsidR="00CB26FA" w:rsidRDefault="00CB26FA" w:rsidP="00CB26FA">
      <w:pPr>
        <w:rPr>
          <w:lang w:eastAsia="zh-CN"/>
        </w:rPr>
      </w:pPr>
      <w:r>
        <w:t xml:space="preserve">2. There is a counter example, assuming there are </w:t>
      </w:r>
      <w:r>
        <w:rPr>
          <w:lang w:eastAsia="zh-CN"/>
        </w:rPr>
        <w:t>two threads A and B wanting to get the lock, thread B comes earlier than A</w:t>
      </w:r>
    </w:p>
    <w:p w:rsidR="00CB26FA" w:rsidRDefault="00CB26FA" w:rsidP="00CB26FA">
      <w:pPr>
        <w:rPr>
          <w:lang w:eastAsia="zh-CN"/>
        </w:rPr>
      </w:pPr>
      <w:proofErr w:type="gramStart"/>
      <w:r>
        <w:rPr>
          <w:lang w:eastAsia="zh-CN"/>
        </w:rPr>
        <w:t>thread</w:t>
      </w:r>
      <w:proofErr w:type="gramEnd"/>
      <w:r>
        <w:rPr>
          <w:lang w:eastAsia="zh-CN"/>
        </w:rPr>
        <w:t xml:space="preserve"> A wants to set its label, label[a], while at the same time B is writing to label[b]</w:t>
      </w:r>
      <w:r w:rsidR="001B7469">
        <w:rPr>
          <w:lang w:eastAsia="zh-CN"/>
        </w:rPr>
        <w:t>, so when A reads all labels, it gets label[b]=0 (an arbitrary wrong number).</w:t>
      </w:r>
    </w:p>
    <w:p w:rsidR="001B7469" w:rsidRDefault="001B7469" w:rsidP="00CB26FA">
      <w:pPr>
        <w:rPr>
          <w:lang w:eastAsia="zh-CN"/>
        </w:rPr>
      </w:pPr>
      <w:r>
        <w:rPr>
          <w:lang w:eastAsia="zh-CN"/>
        </w:rPr>
        <w:t xml:space="preserve">When B comes to the conditional judgment when A concurrently write </w:t>
      </w:r>
      <w:proofErr w:type="gramStart"/>
      <w:r>
        <w:rPr>
          <w:lang w:eastAsia="zh-CN"/>
        </w:rPr>
        <w:t>label[</w:t>
      </w:r>
      <w:proofErr w:type="gramEnd"/>
      <w:r>
        <w:rPr>
          <w:lang w:eastAsia="zh-CN"/>
        </w:rPr>
        <w:t>a], it gets flag[a]=true and label[a]&lt;label[b], so B does nothing.</w:t>
      </w:r>
    </w:p>
    <w:p w:rsidR="001B7469" w:rsidRDefault="001B7469" w:rsidP="00CB26FA">
      <w:pPr>
        <w:rPr>
          <w:lang w:eastAsia="zh-CN"/>
        </w:rPr>
      </w:pPr>
      <w:r>
        <w:rPr>
          <w:lang w:eastAsia="zh-CN"/>
        </w:rPr>
        <w:t xml:space="preserve">When A comes to condition judgment, because </w:t>
      </w:r>
      <w:proofErr w:type="gramStart"/>
      <w:r>
        <w:rPr>
          <w:lang w:eastAsia="zh-CN"/>
        </w:rPr>
        <w:t>label[</w:t>
      </w:r>
      <w:proofErr w:type="gramEnd"/>
      <w:r>
        <w:rPr>
          <w:lang w:eastAsia="zh-CN"/>
        </w:rPr>
        <w:t>a]==label[b] (although A comes after B, but A reads label[b] wrongly) and id(a)&lt;id(b), so A gets the lock.</w:t>
      </w:r>
    </w:p>
    <w:p w:rsidR="001B7469" w:rsidRDefault="001B7469" w:rsidP="00CB26FA">
      <w:pPr>
        <w:rPr>
          <w:lang w:eastAsia="zh-CN"/>
        </w:rPr>
      </w:pPr>
      <w:r>
        <w:rPr>
          <w:lang w:eastAsia="zh-CN"/>
        </w:rPr>
        <w:t xml:space="preserve">In the above example, B comes first while B cannot get the lock. Instead, the late thread </w:t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 xml:space="preserve"> gets the lock, which violates fairness.</w:t>
      </w:r>
      <w:bookmarkStart w:id="0" w:name="_GoBack"/>
      <w:bookmarkEnd w:id="0"/>
    </w:p>
    <w:p w:rsidR="00CB26FA" w:rsidRDefault="00CB26FA"/>
    <w:sectPr w:rsidR="00CB26FA" w:rsidSect="00CB57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FA"/>
    <w:rsid w:val="001B7469"/>
    <w:rsid w:val="00CB26FA"/>
    <w:rsid w:val="00CB572E"/>
    <w:rsid w:val="00E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15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Xuebin Yan</dc:creator>
  <cp:keywords/>
  <dc:description/>
  <cp:lastModifiedBy>Xuebin Yan</cp:lastModifiedBy>
  <cp:revision>1</cp:revision>
  <dcterms:created xsi:type="dcterms:W3CDTF">2014-09-19T22:13:00Z</dcterms:created>
  <dcterms:modified xsi:type="dcterms:W3CDTF">2014-09-20T05:07:00Z</dcterms:modified>
</cp:coreProperties>
</file>