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0003C">
      <w:pPr>
        <w:jc w:val="center"/>
      </w:pPr>
      <w:r>
        <w:rPr>
          <w:rFonts w:eastAsia="黑体"/>
          <w:b/>
          <w:sz w:val="32"/>
          <w:szCs w:val="32"/>
        </w:rPr>
        <w:t>江西柯美纸业有限公司</w:t>
      </w:r>
    </w:p>
    <w:p w14:paraId="5000003D">
      <w:pPr>
        <w:spacing w:after="40"/>
        <w:jc w:val="center"/>
      </w:pPr>
      <w:r>
        <w:rPr>
          <w:rFonts w:eastAsia="黑体"/>
          <w:b/>
          <w:color w:val="1F4E79"/>
          <w:sz w:val="44"/>
          <w:szCs w:val="44"/>
        </w:rPr>
        <w:t>重大节点进度追踪处罚存档</w:t>
      </w:r>
    </w:p>
    <w:p w14:paraId="5000003E">
      <w:pPr>
        <w:spacing w:after="120"/>
        <w:jc w:val="center"/>
      </w:pPr>
      <w:r>
        <w:rPr>
          <w:rFonts w:eastAsia="宋体"/>
          <w:sz w:val="20"/>
          <w:szCs w:val="20"/>
        </w:rPr>
        <w:t>通报编号：JK-2026-____　　　存档日期：20____年____月____日</w:t>
      </w:r>
    </w:p>
    <w:p w14:paraId="5000003F">
      <w:pPr>
        <w:spacing w:after="120"/>
        <w:jc w:val="center"/>
      </w:pPr>
      <w:r>
        <w:rPr>
          <w:rFonts w:eastAsia="宋体"/>
          <w:color w:val="1F4E79"/>
          <w:sz w:val="18"/>
          <w:szCs w:val="18"/>
        </w:rPr>
        <w:t>━━━━━━━━━━━━━━━━━━━━━━━━━━━━━━━━━━━━━━━━━━━━━━━━━━━━━━━━━━━━</w:t>
      </w:r>
    </w:p>
    <w:p w14:paraId="50000040">
      <w:pPr>
        <w:spacing w:after="60"/>
      </w:pPr>
      <w:r>
        <w:rPr>
          <w:rFonts w:eastAsia="黑体"/>
          <w:b/>
          <w:sz w:val="24"/>
          <w:szCs w:val="24"/>
        </w:rPr>
        <w:t>一、惩罚措施登记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0"/>
        <w:gridCol w:w="622"/>
        <w:gridCol w:w="2148"/>
        <w:gridCol w:w="1225"/>
        <w:gridCol w:w="1301"/>
        <w:gridCol w:w="1355"/>
        <w:gridCol w:w="975"/>
        <w:gridCol w:w="1520"/>
      </w:tblGrid>
      <w:tr w14:paraId="5000004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1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通报编号</w:t>
            </w:r>
          </w:p>
        </w:tc>
        <w:tc>
          <w:tcPr>
            <w:tcW w:w="30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2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W w:w="104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3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节点事项</w:t>
            </w:r>
          </w:p>
        </w:tc>
        <w:tc>
          <w:tcPr>
            <w:tcW w:w="5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4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责任人/单位</w:t>
            </w:r>
          </w:p>
        </w:tc>
        <w:tc>
          <w:tcPr>
            <w:tcW w:w="63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5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原因简述</w:t>
            </w: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6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处罚措施</w:t>
            </w:r>
          </w:p>
        </w:tc>
        <w:tc>
          <w:tcPr>
            <w:tcW w:w="4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处罚金额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4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处罚日期</w:t>
            </w:r>
          </w:p>
        </w:tc>
      </w:tr>
      <w:tr w14:paraId="500000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5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A">
            <w:pPr>
              <w:jc w:val="center"/>
            </w:pPr>
            <w:r>
              <w:rPr>
                <w:rFonts w:eastAsia="宋体"/>
                <w:sz w:val="20"/>
              </w:rPr>
              <w:t>JK-2026-____</w:t>
            </w:r>
          </w:p>
        </w:tc>
        <w:tc>
          <w:tcPr>
            <w:tcW w:w="30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B">
            <w:pPr>
              <w:jc w:val="left"/>
            </w:pPr>
            <w:r>
              <w:rPr>
                <w:rFonts w:eastAsia="宋体"/>
                <w:sz w:val="20"/>
              </w:rPr>
              <w:t>☐通报 ☐警告 ☐罚款</w:t>
            </w:r>
          </w:p>
        </w:tc>
        <w:tc>
          <w:tcPr>
            <w:tcW w:w="104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C">
            <w:pPr>
              <w:jc w:val="left"/>
            </w:pPr>
          </w:p>
        </w:tc>
        <w:tc>
          <w:tcPr>
            <w:tcW w:w="5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D">
            <w:pPr>
              <w:jc w:val="left"/>
            </w:pPr>
          </w:p>
        </w:tc>
        <w:tc>
          <w:tcPr>
            <w:tcW w:w="63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E">
            <w:pPr>
              <w:jc w:val="left"/>
            </w:pP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4F">
            <w:pPr>
              <w:spacing w:line="720" w:lineRule="auto"/>
              <w:jc w:val="left"/>
            </w:pPr>
          </w:p>
        </w:tc>
        <w:tc>
          <w:tcPr>
            <w:tcW w:w="4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BF04D32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50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¥________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7497963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51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____年__月__日</w:t>
            </w:r>
          </w:p>
        </w:tc>
      </w:tr>
      <w:tr w14:paraId="5000005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15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3">
            <w:pPr>
              <w:jc w:val="center"/>
            </w:pPr>
            <w:r>
              <w:rPr>
                <w:rFonts w:eastAsia="宋体"/>
                <w:sz w:val="20"/>
              </w:rPr>
              <w:t>JK-2026-____</w:t>
            </w:r>
          </w:p>
        </w:tc>
        <w:tc>
          <w:tcPr>
            <w:tcW w:w="30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4">
            <w:pPr>
              <w:jc w:val="left"/>
            </w:pPr>
            <w:r>
              <w:rPr>
                <w:rFonts w:eastAsia="宋体"/>
                <w:sz w:val="20"/>
              </w:rPr>
              <w:t>☐通报 ☐警告 ☐罚款</w:t>
            </w:r>
          </w:p>
        </w:tc>
        <w:tc>
          <w:tcPr>
            <w:tcW w:w="104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5">
            <w:pPr>
              <w:jc w:val="left"/>
            </w:pPr>
          </w:p>
        </w:tc>
        <w:tc>
          <w:tcPr>
            <w:tcW w:w="5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6">
            <w:pPr>
              <w:jc w:val="left"/>
            </w:pPr>
          </w:p>
        </w:tc>
        <w:tc>
          <w:tcPr>
            <w:tcW w:w="63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7">
            <w:pPr>
              <w:jc w:val="left"/>
            </w:pP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8">
            <w:pPr>
              <w:spacing w:line="720" w:lineRule="auto"/>
              <w:jc w:val="left"/>
            </w:pPr>
          </w:p>
        </w:tc>
        <w:tc>
          <w:tcPr>
            <w:tcW w:w="4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13723ED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59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¥________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5304732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5A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____年__月__日</w:t>
            </w:r>
          </w:p>
        </w:tc>
      </w:tr>
      <w:tr w14:paraId="500000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14" w:hRule="atLeast"/>
        </w:trPr>
        <w:tc>
          <w:tcPr>
            <w:tcW w:w="5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C">
            <w:pPr>
              <w:jc w:val="center"/>
            </w:pPr>
            <w:r>
              <w:rPr>
                <w:rFonts w:eastAsia="宋体"/>
                <w:sz w:val="20"/>
              </w:rPr>
              <w:t>JK-2026-____</w:t>
            </w:r>
          </w:p>
        </w:tc>
        <w:tc>
          <w:tcPr>
            <w:tcW w:w="301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D">
            <w:pPr>
              <w:jc w:val="left"/>
            </w:pPr>
            <w:r>
              <w:rPr>
                <w:rFonts w:eastAsia="宋体"/>
                <w:sz w:val="20"/>
              </w:rPr>
              <w:t>☐通报 ☐警告 ☐罚款</w:t>
            </w:r>
          </w:p>
        </w:tc>
        <w:tc>
          <w:tcPr>
            <w:tcW w:w="104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E">
            <w:pPr>
              <w:jc w:val="left"/>
            </w:pPr>
          </w:p>
        </w:tc>
        <w:tc>
          <w:tcPr>
            <w:tcW w:w="593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5F">
            <w:pPr>
              <w:jc w:val="left"/>
            </w:pPr>
          </w:p>
        </w:tc>
        <w:tc>
          <w:tcPr>
            <w:tcW w:w="630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0">
            <w:pPr>
              <w:jc w:val="left"/>
            </w:pPr>
          </w:p>
        </w:tc>
        <w:tc>
          <w:tcPr>
            <w:tcW w:w="656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1">
            <w:pPr>
              <w:spacing w:line="720" w:lineRule="auto"/>
              <w:jc w:val="left"/>
            </w:pPr>
          </w:p>
        </w:tc>
        <w:tc>
          <w:tcPr>
            <w:tcW w:w="472" w:type="pct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90D36A3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62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¥________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33C0899">
            <w:pPr>
              <w:spacing w:line="600" w:lineRule="auto"/>
              <w:jc w:val="center"/>
              <w:rPr>
                <w:rFonts w:eastAsia="宋体"/>
                <w:sz w:val="20"/>
              </w:rPr>
            </w:pPr>
          </w:p>
          <w:p w14:paraId="50000063">
            <w:pPr>
              <w:spacing w:line="600" w:lineRule="auto"/>
              <w:jc w:val="center"/>
            </w:pPr>
            <w:r>
              <w:rPr>
                <w:rFonts w:eastAsia="宋体"/>
                <w:sz w:val="20"/>
              </w:rPr>
              <w:t>____年__月__日</w:t>
            </w:r>
          </w:p>
        </w:tc>
      </w:tr>
    </w:tbl>
    <w:p w14:paraId="50000065">
      <w:pPr>
        <w:spacing w:after="120"/>
      </w:pPr>
    </w:p>
    <w:p w14:paraId="50000066">
      <w:pPr>
        <w:spacing w:after="60"/>
      </w:pPr>
      <w:r>
        <w:rPr>
          <w:rFonts w:eastAsia="黑体"/>
          <w:b/>
          <w:sz w:val="24"/>
          <w:szCs w:val="24"/>
        </w:rPr>
        <w:t>二、惩罚级别参考（依据《重大节点进度追踪通报》规则执行）</w:t>
      </w:r>
    </w:p>
    <w:tbl>
      <w:tblPr>
        <w:tblStyle w:val="2"/>
        <w:tblW w:w="5000" w:type="pct"/>
        <w:tblInd w:w="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4"/>
        <w:gridCol w:w="5426"/>
        <w:gridCol w:w="4346"/>
      </w:tblGrid>
      <w:tr w14:paraId="5000006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67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级别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68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触发条件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1F4E79"/>
          </w:tcPr>
          <w:p w14:paraId="50000069">
            <w:pPr>
              <w:jc w:val="center"/>
            </w:pPr>
            <w:r>
              <w:rPr>
                <w:rFonts w:eastAsia="黑体"/>
                <w:b/>
                <w:color w:val="FFFFFF"/>
                <w:sz w:val="22"/>
              </w:rPr>
              <w:t>措施</w:t>
            </w:r>
          </w:p>
        </w:tc>
      </w:tr>
      <w:tr w14:paraId="500000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B">
            <w:pPr>
              <w:jc w:val="center"/>
            </w:pPr>
            <w:r>
              <w:rPr>
                <w:rFonts w:eastAsia="宋体"/>
                <w:sz w:val="20"/>
              </w:rPr>
              <w:t>通报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C">
            <w:pPr>
              <w:jc w:val="left"/>
            </w:pPr>
            <w:r>
              <w:rPr>
                <w:rFonts w:eastAsia="宋体"/>
                <w:sz w:val="20"/>
              </w:rPr>
              <w:t>节点/专业当月首次未完成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D">
            <w:pPr>
              <w:jc w:val="left"/>
            </w:pPr>
            <w:r>
              <w:rPr>
                <w:rFonts w:eastAsia="宋体"/>
                <w:sz w:val="20"/>
              </w:rPr>
              <w:t>公开通报，并限当日内提交书面整改计划</w:t>
            </w:r>
          </w:p>
        </w:tc>
      </w:tr>
      <w:tr w14:paraId="5000007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6F">
            <w:pPr>
              <w:jc w:val="center"/>
            </w:pPr>
            <w:r>
              <w:rPr>
                <w:rFonts w:eastAsia="宋体"/>
                <w:sz w:val="20"/>
              </w:rPr>
              <w:t>警告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70">
            <w:pPr>
              <w:jc w:val="left"/>
            </w:pPr>
            <w:r>
              <w:rPr>
                <w:rFonts w:eastAsia="宋体"/>
                <w:sz w:val="20"/>
              </w:rPr>
              <w:t>通报后未立即整改或该节点/专业当月内再次未完成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71">
            <w:pPr>
              <w:jc w:val="left"/>
            </w:pPr>
            <w:r>
              <w:rPr>
                <w:rFonts w:eastAsia="宋体"/>
                <w:sz w:val="20"/>
              </w:rPr>
              <w:t>公开警告，并计入月度考核</w:t>
            </w:r>
          </w:p>
        </w:tc>
      </w:tr>
      <w:tr w14:paraId="500000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00" w:hRule="atLeast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73">
            <w:pPr>
              <w:jc w:val="center"/>
            </w:pPr>
            <w:r>
              <w:rPr>
                <w:rFonts w:eastAsia="宋体"/>
                <w:sz w:val="20"/>
              </w:rPr>
              <w:t>罚款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74">
            <w:pPr>
              <w:jc w:val="left"/>
            </w:pPr>
            <w:r>
              <w:rPr>
                <w:rFonts w:eastAsia="宋体"/>
                <w:sz w:val="20"/>
              </w:rPr>
              <w:t>警告后仍无进展或该节点/专业当月内第三次未完成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0000075">
            <w:pPr>
              <w:jc w:val="left"/>
            </w:pPr>
            <w:r>
              <w:rPr>
                <w:rFonts w:eastAsia="宋体"/>
                <w:sz w:val="20"/>
              </w:rPr>
              <w:t>扣减对应金额；外协按合同罚没工程款</w:t>
            </w:r>
          </w:p>
        </w:tc>
      </w:tr>
    </w:tbl>
    <w:p w14:paraId="50000077">
      <w:pPr>
        <w:spacing w:after="120"/>
      </w:pPr>
    </w:p>
    <w:p w14:paraId="50000078">
      <w:pPr>
        <w:spacing w:after="40"/>
      </w:pPr>
      <w:r>
        <w:rPr>
          <w:rFonts w:eastAsia="宋体"/>
          <w:sz w:val="21"/>
          <w:szCs w:val="21"/>
        </w:rPr>
        <w:t>经办人：__________________</w:t>
      </w:r>
    </w:p>
    <w:p w14:paraId="50000079">
      <w:pPr>
        <w:spacing w:after="40"/>
      </w:pPr>
      <w:r>
        <w:rPr>
          <w:rFonts w:eastAsia="宋体"/>
          <w:sz w:val="21"/>
          <w:szCs w:val="21"/>
        </w:rPr>
        <w:t>责任人/单位签名：__________________</w:t>
      </w:r>
      <w:bookmarkStart w:id="0" w:name="_GoBack"/>
      <w:bookmarkEnd w:id="0"/>
    </w:p>
    <w:p w14:paraId="5000007A">
      <w:pPr>
        <w:spacing w:after="40"/>
      </w:pPr>
      <w:r>
        <w:rPr>
          <w:rFonts w:eastAsia="宋体"/>
          <w:sz w:val="21"/>
          <w:szCs w:val="21"/>
        </w:rPr>
        <w:t>总监确认：__________________</w:t>
      </w:r>
    </w:p>
    <w:p w14:paraId="5000007B">
      <w:pPr>
        <w:spacing w:after="120"/>
      </w:pPr>
      <w:r>
        <w:rPr>
          <w:rFonts w:eastAsia="宋体"/>
          <w:sz w:val="21"/>
          <w:szCs w:val="21"/>
        </w:rPr>
        <w:t>总经理：__________________</w:t>
      </w:r>
    </w:p>
    <w:p w14:paraId="5000007C">
      <w:pPr>
        <w:spacing w:after="80"/>
        <w:jc w:val="right"/>
      </w:pPr>
      <w:r>
        <w:rPr>
          <w:rFonts w:eastAsia="黑体"/>
          <w:b/>
          <w:sz w:val="22"/>
          <w:szCs w:val="22"/>
        </w:rPr>
        <w:t>签发：江西柯美纸业有限公司 总经办</w:t>
      </w:r>
    </w:p>
    <w:p w14:paraId="5000007D">
      <w:pPr>
        <w:spacing w:after="40"/>
        <w:jc w:val="right"/>
      </w:pPr>
      <w:r>
        <w:rPr>
          <w:rFonts w:eastAsia="宋体"/>
          <w:sz w:val="20"/>
          <w:szCs w:val="20"/>
        </w:rPr>
        <w:t>日期：20____年____月____日</w:t>
      </w:r>
    </w:p>
    <w:p w14:paraId="5000007E">
      <w:pPr>
        <w:jc w:val="right"/>
      </w:pPr>
      <w:r>
        <w:rPr>
          <w:rFonts w:eastAsia="宋体"/>
          <w:color w:val="808080"/>
          <w:sz w:val="18"/>
          <w:szCs w:val="18"/>
        </w:rPr>
        <w:t>（本存档抄送至行政部及采购部，原件存档备查）</w:t>
      </w:r>
    </w:p>
    <w:sectPr>
      <w:pgSz w:w="11906" w:h="16838"/>
      <w:pgMar w:top="800" w:right="800" w:bottom="800" w:left="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0B32434"/>
    <w:rsid w:val="0C542D5E"/>
    <w:rsid w:val="13FC61B5"/>
    <w:rsid w:val="140908D1"/>
    <w:rsid w:val="174F2A9F"/>
    <w:rsid w:val="19A3056F"/>
    <w:rsid w:val="234B500C"/>
    <w:rsid w:val="288D3427"/>
    <w:rsid w:val="2D4B38B1"/>
    <w:rsid w:val="2D720E3E"/>
    <w:rsid w:val="335A65FC"/>
    <w:rsid w:val="3E8D4E97"/>
    <w:rsid w:val="401F6C03"/>
    <w:rsid w:val="49BA4D32"/>
    <w:rsid w:val="4FD277EE"/>
    <w:rsid w:val="54A13C33"/>
    <w:rsid w:val="58916856"/>
    <w:rsid w:val="58C919AA"/>
    <w:rsid w:val="5B144406"/>
    <w:rsid w:val="5C967DF5"/>
    <w:rsid w:val="62F944CD"/>
    <w:rsid w:val="6F5002D8"/>
    <w:rsid w:val="728C7879"/>
    <w:rsid w:val="734B14E2"/>
    <w:rsid w:val="73A330CC"/>
    <w:rsid w:val="76BA690C"/>
    <w:rsid w:val="76BD44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theme="minorBidi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410</Words>
  <Characters>583</Characters>
  <TotalTime>0</TotalTime>
  <ScaleCrop>false</ScaleCrop>
  <LinksUpToDate>false</LinksUpToDate>
  <CharactersWithSpaces>593</CharactersWithSpaces>
  <Application>WPS Office_12.1.0.26899_F1E327BC-269C-435d-A152-05C5408002CA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2026-08-05T02:30:00Z</dcterms:created>
  <dc:creator>mrseven</dc:creator>
  <cp:lastModifiedBy>mrseven</cp:lastModifiedBy>
  <dcterms:modified xsi:type="dcterms:W3CDTF">2026-08-05T02:38:05Z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2052-12.1.0.26899</vt:lpwstr>
  </property>
  <property fmtid="{D5CDD505-2E9C-101B-9397-08002B2CF9AE}" pid="4" name="ICV">
    <vt:lpwstr>E9B1F2D2D58845C2B791FE4BCEE04CA2_12</vt:lpwstr>
  </property>
</Properties>
</file>