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6583" w:rsidRDefault="00D26583">
      <w:pPr>
        <w:rPr>
          <w:rFonts w:ascii="Arial Rounded MT Bold" w:hAnsi="Arial Rounded MT Bold"/>
          <w:lang w:val="es-ES"/>
        </w:rPr>
      </w:pPr>
      <w:r w:rsidRPr="00D26583">
        <w:rPr>
          <w:rFonts w:ascii="Arial Rounded MT Bold" w:hAnsi="Arial Rounded MT Bold"/>
          <w:lang w:val="es-ES"/>
        </w:rPr>
        <w:t xml:space="preserve">¿Qué es </w:t>
      </w:r>
      <w:r>
        <w:rPr>
          <w:rFonts w:ascii="Arial Rounded MT Bold" w:hAnsi="Arial Rounded MT Bold"/>
          <w:lang w:val="es-ES"/>
        </w:rPr>
        <w:t>N</w:t>
      </w:r>
      <w:r w:rsidRPr="00D26583">
        <w:rPr>
          <w:rFonts w:ascii="Arial Rounded MT Bold" w:hAnsi="Arial Rounded MT Bold"/>
          <w:lang w:val="es-ES"/>
        </w:rPr>
        <w:t>ode js?</w:t>
      </w:r>
    </w:p>
    <w:p w:rsidR="00D26583" w:rsidRDefault="00D26583">
      <w:pPr>
        <w:rPr>
          <w:rFonts w:ascii="Arial Rounded MT Bold" w:hAnsi="Arial Rounded MT Bold"/>
          <w:lang w:val="es-ES"/>
        </w:rPr>
      </w:pPr>
    </w:p>
    <w:p w:rsidR="00D26583" w:rsidRDefault="00D26583">
      <w:pPr>
        <w:rPr>
          <w:rFonts w:ascii="Arial" w:hAnsi="Arial" w:cs="Arial"/>
          <w:color w:val="222222"/>
          <w:sz w:val="21"/>
          <w:szCs w:val="21"/>
          <w:shd w:val="clear" w:color="auto" w:fill="FFFFFF"/>
        </w:rPr>
      </w:pPr>
      <w:r>
        <w:rPr>
          <w:rFonts w:ascii="Arial" w:hAnsi="Arial" w:cs="Arial"/>
          <w:color w:val="222222"/>
          <w:sz w:val="21"/>
          <w:szCs w:val="21"/>
          <w:shd w:val="clear" w:color="auto" w:fill="FFFFFF"/>
        </w:rPr>
        <w:t>es un entorno en tiempo de ejecución multiplataforma, de código abierto, para la capa del servidor (pero no limitándose a ello) basado en el lenguaje de programación </w:t>
      </w:r>
      <w:r w:rsidRPr="00D26583">
        <w:rPr>
          <w:rFonts w:ascii="Arial" w:hAnsi="Arial" w:cs="Arial"/>
          <w:sz w:val="21"/>
          <w:szCs w:val="21"/>
          <w:shd w:val="clear" w:color="auto" w:fill="FFFFFF"/>
        </w:rPr>
        <w:t>ECMAScript</w:t>
      </w:r>
      <w:r>
        <w:rPr>
          <w:rFonts w:ascii="Arial" w:hAnsi="Arial" w:cs="Arial"/>
          <w:color w:val="222222"/>
          <w:sz w:val="21"/>
          <w:szCs w:val="21"/>
          <w:shd w:val="clear" w:color="auto" w:fill="FFFFFF"/>
        </w:rPr>
        <w:t>, asíncrono, con </w:t>
      </w:r>
      <w:r w:rsidRPr="00D26583">
        <w:rPr>
          <w:rFonts w:ascii="Arial" w:hAnsi="Arial" w:cs="Arial"/>
          <w:sz w:val="21"/>
          <w:szCs w:val="21"/>
          <w:shd w:val="clear" w:color="auto" w:fill="FFFFFF"/>
        </w:rPr>
        <w:t>E/S</w:t>
      </w:r>
      <w:r>
        <w:rPr>
          <w:rFonts w:ascii="Arial" w:hAnsi="Arial" w:cs="Arial"/>
          <w:color w:val="222222"/>
          <w:sz w:val="21"/>
          <w:szCs w:val="21"/>
          <w:shd w:val="clear" w:color="auto" w:fill="FFFFFF"/>
        </w:rPr>
        <w:t> de datos en una </w:t>
      </w:r>
      <w:r w:rsidRPr="00D26583">
        <w:rPr>
          <w:rFonts w:ascii="Arial" w:hAnsi="Arial" w:cs="Arial"/>
          <w:sz w:val="21"/>
          <w:szCs w:val="21"/>
          <w:shd w:val="clear" w:color="auto" w:fill="FFFFFF"/>
        </w:rPr>
        <w:t>arquitectura orientada a eventos</w:t>
      </w:r>
      <w:r>
        <w:rPr>
          <w:rFonts w:ascii="Arial" w:hAnsi="Arial" w:cs="Arial"/>
          <w:color w:val="222222"/>
          <w:sz w:val="21"/>
          <w:szCs w:val="21"/>
          <w:shd w:val="clear" w:color="auto" w:fill="FFFFFF"/>
        </w:rPr>
        <w:t> y basado en el motor </w:t>
      </w:r>
      <w:r w:rsidRPr="00D26583">
        <w:rPr>
          <w:rFonts w:ascii="Arial" w:hAnsi="Arial" w:cs="Arial"/>
          <w:sz w:val="21"/>
          <w:szCs w:val="21"/>
          <w:shd w:val="clear" w:color="auto" w:fill="FFFFFF"/>
        </w:rPr>
        <w:t>V8</w:t>
      </w:r>
      <w:r>
        <w:rPr>
          <w:rFonts w:ascii="Arial" w:hAnsi="Arial" w:cs="Arial"/>
          <w:color w:val="222222"/>
          <w:sz w:val="21"/>
          <w:szCs w:val="21"/>
          <w:shd w:val="clear" w:color="auto" w:fill="FFFFFF"/>
        </w:rPr>
        <w:t> de Google. Fue creado con el enfoque de ser útil en la creación de programas de red altamente escalables, como por ejemplo, </w:t>
      </w:r>
      <w:r w:rsidRPr="00D26583">
        <w:rPr>
          <w:rFonts w:ascii="Arial" w:hAnsi="Arial" w:cs="Arial"/>
          <w:sz w:val="21"/>
          <w:szCs w:val="21"/>
          <w:shd w:val="clear" w:color="auto" w:fill="FFFFFF"/>
        </w:rPr>
        <w:t xml:space="preserve">servidores </w:t>
      </w:r>
      <w:proofErr w:type="gramStart"/>
      <w:r w:rsidRPr="00D26583">
        <w:rPr>
          <w:rFonts w:ascii="Arial" w:hAnsi="Arial" w:cs="Arial"/>
          <w:sz w:val="21"/>
          <w:szCs w:val="21"/>
          <w:shd w:val="clear" w:color="auto" w:fill="FFFFFF"/>
        </w:rPr>
        <w:t>web</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w:t>
      </w:r>
      <w:proofErr w:type="gramEnd"/>
      <w:r>
        <w:rPr>
          <w:rFonts w:ascii="Arial" w:hAnsi="Arial" w:cs="Arial"/>
          <w:color w:val="222222"/>
          <w:sz w:val="21"/>
          <w:szCs w:val="21"/>
          <w:shd w:val="clear" w:color="auto" w:fill="FFFFFF"/>
        </w:rPr>
        <w:t xml:space="preserve"> Fue creado por </w:t>
      </w:r>
      <w:r w:rsidRPr="00D26583">
        <w:rPr>
          <w:rFonts w:ascii="Arial" w:hAnsi="Arial" w:cs="Arial"/>
          <w:sz w:val="21"/>
          <w:szCs w:val="21"/>
          <w:shd w:val="clear" w:color="auto" w:fill="FFFFFF"/>
        </w:rPr>
        <w:t>Ryan Dahl</w:t>
      </w:r>
      <w:r>
        <w:rPr>
          <w:rFonts w:ascii="Arial" w:hAnsi="Arial" w:cs="Arial"/>
          <w:color w:val="222222"/>
          <w:sz w:val="21"/>
          <w:szCs w:val="21"/>
          <w:shd w:val="clear" w:color="auto" w:fill="FFFFFF"/>
        </w:rPr>
        <w:t> en 2009 y su evolución está apadrinada por la empresa </w:t>
      </w:r>
      <w:r w:rsidRPr="00D26583">
        <w:rPr>
          <w:rFonts w:ascii="Arial" w:hAnsi="Arial" w:cs="Arial"/>
          <w:sz w:val="21"/>
          <w:szCs w:val="21"/>
          <w:shd w:val="clear" w:color="auto" w:fill="FFFFFF"/>
        </w:rPr>
        <w:t>Joyent</w:t>
      </w:r>
      <w:r>
        <w:rPr>
          <w:rFonts w:ascii="Arial" w:hAnsi="Arial" w:cs="Arial"/>
          <w:color w:val="222222"/>
          <w:sz w:val="21"/>
          <w:szCs w:val="21"/>
          <w:shd w:val="clear" w:color="auto" w:fill="FFFFFF"/>
        </w:rPr>
        <w:t>, que además tiene contratado a Dahl en plantilla.</w:t>
      </w:r>
    </w:p>
    <w:p w:rsidR="00D26583" w:rsidRDefault="00D26583">
      <w:pPr>
        <w:rPr>
          <w:rFonts w:ascii="Arial Rounded MT Bold" w:hAnsi="Arial Rounded MT Bold"/>
          <w:lang w:val="es-ES"/>
        </w:rPr>
      </w:pPr>
    </w:p>
    <w:p w:rsidR="00D26583" w:rsidRDefault="00D26583">
      <w:pPr>
        <w:rPr>
          <w:rFonts w:ascii="Arial Rounded MT Bold" w:hAnsi="Arial Rounded MT Bold"/>
          <w:lang w:val="es-ES"/>
        </w:rPr>
      </w:pPr>
      <w:r>
        <w:rPr>
          <w:rFonts w:ascii="Arial Rounded MT Bold" w:hAnsi="Arial Rounded MT Bold"/>
          <w:lang w:val="es-ES"/>
        </w:rPr>
        <w:t>Sus aplicaciones</w:t>
      </w:r>
    </w:p>
    <w:p w:rsidR="00D26583" w:rsidRDefault="00D26583" w:rsidP="00D26583">
      <w:pPr>
        <w:pStyle w:val="Prrafodelista"/>
        <w:numPr>
          <w:ilvl w:val="0"/>
          <w:numId w:val="1"/>
        </w:numPr>
        <w:rPr>
          <w:rFonts w:ascii="Arial Rounded MT Bold" w:hAnsi="Arial Rounded MT Bold"/>
          <w:lang w:val="es-ES"/>
        </w:rPr>
      </w:pPr>
      <w:r>
        <w:rPr>
          <w:rFonts w:ascii="Arial Rounded MT Bold" w:hAnsi="Arial Rounded MT Bold"/>
          <w:lang w:val="es-ES"/>
        </w:rPr>
        <w:t>NETFLIX</w:t>
      </w:r>
    </w:p>
    <w:p w:rsidR="00D26583" w:rsidRDefault="00D26583" w:rsidP="00D26583">
      <w:pPr>
        <w:pStyle w:val="Prrafodelista"/>
        <w:numPr>
          <w:ilvl w:val="0"/>
          <w:numId w:val="1"/>
        </w:numPr>
        <w:rPr>
          <w:rFonts w:ascii="Arial Rounded MT Bold" w:hAnsi="Arial Rounded MT Bold"/>
          <w:lang w:val="es-ES"/>
        </w:rPr>
      </w:pPr>
      <w:r>
        <w:rPr>
          <w:rFonts w:ascii="Arial Rounded MT Bold" w:hAnsi="Arial Rounded MT Bold"/>
          <w:lang w:val="es-ES"/>
        </w:rPr>
        <w:t>PAYPAL</w:t>
      </w:r>
    </w:p>
    <w:p w:rsidR="00D26583" w:rsidRDefault="00C6733C" w:rsidP="00D26583">
      <w:pPr>
        <w:pStyle w:val="Prrafodelista"/>
        <w:numPr>
          <w:ilvl w:val="0"/>
          <w:numId w:val="1"/>
        </w:numPr>
        <w:rPr>
          <w:rFonts w:ascii="Arial Rounded MT Bold" w:hAnsi="Arial Rounded MT Bold"/>
          <w:lang w:val="es-ES"/>
        </w:rPr>
      </w:pPr>
      <w:r>
        <w:rPr>
          <w:rFonts w:ascii="Arial Rounded MT Bold" w:hAnsi="Arial Rounded MT Bold"/>
          <w:lang w:val="es-ES"/>
        </w:rPr>
        <w:t>UBER</w:t>
      </w:r>
    </w:p>
    <w:p w:rsidR="00C6733C" w:rsidRDefault="00C6733C" w:rsidP="00D26583">
      <w:pPr>
        <w:pStyle w:val="Prrafodelista"/>
        <w:numPr>
          <w:ilvl w:val="0"/>
          <w:numId w:val="1"/>
        </w:numPr>
        <w:rPr>
          <w:rFonts w:ascii="Arial Rounded MT Bold" w:hAnsi="Arial Rounded MT Bold"/>
          <w:lang w:val="es-ES"/>
        </w:rPr>
      </w:pPr>
      <w:r>
        <w:rPr>
          <w:rFonts w:ascii="Arial Rounded MT Bold" w:hAnsi="Arial Rounded MT Bold"/>
          <w:lang w:val="es-ES"/>
        </w:rPr>
        <w:t>LINKEDIN</w:t>
      </w:r>
    </w:p>
    <w:p w:rsidR="00C6733C" w:rsidRDefault="00C6733C" w:rsidP="00D26583">
      <w:pPr>
        <w:pStyle w:val="Prrafodelista"/>
        <w:numPr>
          <w:ilvl w:val="0"/>
          <w:numId w:val="1"/>
        </w:numPr>
        <w:rPr>
          <w:rFonts w:ascii="Arial Rounded MT Bold" w:hAnsi="Arial Rounded MT Bold"/>
          <w:lang w:val="es-ES"/>
        </w:rPr>
      </w:pPr>
      <w:r>
        <w:rPr>
          <w:rFonts w:ascii="Arial Rounded MT Bold" w:hAnsi="Arial Rounded MT Bold"/>
          <w:lang w:val="es-ES"/>
        </w:rPr>
        <w:t>EBAY</w:t>
      </w:r>
    </w:p>
    <w:p w:rsidR="00C6733C" w:rsidRPr="00C6733C" w:rsidRDefault="00C6733C" w:rsidP="00C6733C">
      <w:pPr>
        <w:rPr>
          <w:rFonts w:ascii="Arial Rounded MT Bold" w:hAnsi="Arial Rounded MT Bold"/>
          <w:lang w:val="es-ES"/>
        </w:rPr>
      </w:pPr>
    </w:p>
    <w:p w:rsidR="00C6733C" w:rsidRDefault="00C6733C" w:rsidP="00C6733C">
      <w:pPr>
        <w:rPr>
          <w:rFonts w:ascii="Arial Rounded MT Bold" w:hAnsi="Arial Rounded MT Bold"/>
          <w:lang w:val="es-ES"/>
        </w:rPr>
      </w:pPr>
      <w:r>
        <w:rPr>
          <w:rFonts w:ascii="Arial Rounded MT Bold" w:hAnsi="Arial Rounded MT Bold"/>
          <w:lang w:val="es-ES"/>
        </w:rPr>
        <w:t>¿Qué es un microservicio?</w:t>
      </w:r>
    </w:p>
    <w:p w:rsidR="00C6733C" w:rsidRDefault="00C6733C" w:rsidP="00C6733C">
      <w:pPr>
        <w:rPr>
          <w:rFonts w:ascii="Arial Rounded MT Bold" w:hAnsi="Arial Rounded MT Bold"/>
          <w:lang w:val="es-ES"/>
        </w:rPr>
      </w:pPr>
      <w:r>
        <w:rPr>
          <w:rFonts w:ascii="Arial" w:hAnsi="Arial" w:cs="Arial"/>
          <w:color w:val="222222"/>
          <w:sz w:val="21"/>
          <w:szCs w:val="21"/>
          <w:shd w:val="clear" w:color="auto" w:fill="FFFFFF"/>
        </w:rPr>
        <w:t>s una aproximación para el </w:t>
      </w:r>
      <w:r w:rsidRPr="00C6733C">
        <w:rPr>
          <w:rFonts w:ascii="Arial" w:hAnsi="Arial" w:cs="Arial"/>
          <w:sz w:val="21"/>
          <w:szCs w:val="21"/>
          <w:shd w:val="clear" w:color="auto" w:fill="FFFFFF"/>
        </w:rPr>
        <w:t>desarrollo de software</w:t>
      </w:r>
      <w:r>
        <w:rPr>
          <w:rFonts w:ascii="Arial" w:hAnsi="Arial" w:cs="Arial"/>
          <w:color w:val="222222"/>
          <w:sz w:val="21"/>
          <w:szCs w:val="21"/>
          <w:shd w:val="clear" w:color="auto" w:fill="FFFFFF"/>
        </w:rPr>
        <w:t> que consiste en construir una aplicación como un conjunto de pequeños </w:t>
      </w:r>
      <w:r w:rsidRPr="00C6733C">
        <w:rPr>
          <w:rFonts w:ascii="Arial" w:hAnsi="Arial" w:cs="Arial"/>
          <w:sz w:val="21"/>
          <w:szCs w:val="21"/>
          <w:shd w:val="clear" w:color="auto" w:fill="FFFFFF"/>
        </w:rPr>
        <w:t>servicios</w:t>
      </w:r>
      <w:r>
        <w:rPr>
          <w:rFonts w:ascii="Arial" w:hAnsi="Arial" w:cs="Arial"/>
          <w:color w:val="222222"/>
          <w:sz w:val="21"/>
          <w:szCs w:val="21"/>
          <w:shd w:val="clear" w:color="auto" w:fill="FFFFFF"/>
        </w:rPr>
        <w:t>, los cuales se ejecutan en su propio </w:t>
      </w:r>
      <w:r w:rsidRPr="00C6733C">
        <w:rPr>
          <w:rFonts w:ascii="Arial" w:hAnsi="Arial" w:cs="Arial"/>
          <w:sz w:val="21"/>
          <w:szCs w:val="21"/>
          <w:shd w:val="clear" w:color="auto" w:fill="FFFFFF"/>
        </w:rPr>
        <w:t>proceso</w:t>
      </w:r>
      <w:r>
        <w:rPr>
          <w:rFonts w:ascii="Arial" w:hAnsi="Arial" w:cs="Arial"/>
          <w:color w:val="222222"/>
          <w:sz w:val="21"/>
          <w:szCs w:val="21"/>
          <w:shd w:val="clear" w:color="auto" w:fill="FFFFFF"/>
        </w:rPr>
        <w:t> y se comunican con mecanismos ligeros (normalmente una </w:t>
      </w:r>
      <w:r w:rsidRPr="00C6733C">
        <w:rPr>
          <w:rFonts w:ascii="Arial" w:hAnsi="Arial" w:cs="Arial"/>
          <w:sz w:val="21"/>
          <w:szCs w:val="21"/>
          <w:shd w:val="clear" w:color="auto" w:fill="FFFFFF"/>
        </w:rPr>
        <w:t>API</w:t>
      </w:r>
      <w:r>
        <w:rPr>
          <w:rFonts w:ascii="Arial" w:hAnsi="Arial" w:cs="Arial"/>
          <w:color w:val="222222"/>
          <w:sz w:val="21"/>
          <w:szCs w:val="21"/>
          <w:shd w:val="clear" w:color="auto" w:fill="FFFFFF"/>
        </w:rPr>
        <w:t> de </w:t>
      </w:r>
      <w:r w:rsidRPr="00C6733C">
        <w:rPr>
          <w:rFonts w:ascii="Arial" w:hAnsi="Arial" w:cs="Arial"/>
          <w:sz w:val="21"/>
          <w:szCs w:val="21"/>
          <w:shd w:val="clear" w:color="auto" w:fill="FFFFFF"/>
        </w:rPr>
        <w:t>recursos HTTP</w:t>
      </w:r>
      <w:r>
        <w:rPr>
          <w:rFonts w:ascii="Arial" w:hAnsi="Arial" w:cs="Arial"/>
          <w:color w:val="222222"/>
          <w:sz w:val="21"/>
          <w:szCs w:val="21"/>
          <w:shd w:val="clear" w:color="auto" w:fill="FFFFFF"/>
        </w:rPr>
        <w:t>). Cada servicio se encarga de implementar una funcionalidad completa del negocio. Cada servicio es desplegado de forma independiente y puede estar programado en distintos lenguajes y usar diferentes tecnologías de almacenamiento de datos.</w:t>
      </w:r>
    </w:p>
    <w:p w:rsidR="00C6733C" w:rsidRDefault="00C6733C" w:rsidP="00C6733C">
      <w:pPr>
        <w:rPr>
          <w:rFonts w:ascii="Arial Rounded MT Bold" w:hAnsi="Arial Rounded MT Bold"/>
          <w:lang w:val="es-ES"/>
        </w:rPr>
      </w:pPr>
    </w:p>
    <w:p w:rsidR="00C6733C" w:rsidRDefault="00C6733C" w:rsidP="00C6733C">
      <w:pPr>
        <w:rPr>
          <w:rFonts w:ascii="Arial Rounded MT Bold" w:hAnsi="Arial Rounded MT Bold"/>
          <w:lang w:val="es-ES"/>
        </w:rPr>
      </w:pPr>
      <w:r>
        <w:rPr>
          <w:rFonts w:ascii="Arial Rounded MT Bold" w:hAnsi="Arial Rounded MT Bold"/>
          <w:lang w:val="es-ES"/>
        </w:rPr>
        <w:t>¿Qué es API?</w:t>
      </w:r>
    </w:p>
    <w:p w:rsidR="00C6733C" w:rsidRDefault="00C6733C" w:rsidP="00C6733C">
      <w:pPr>
        <w:rPr>
          <w:rFonts w:ascii="Arial" w:hAnsi="Arial" w:cs="Arial"/>
          <w:color w:val="151515"/>
          <w:shd w:val="clear" w:color="auto" w:fill="FFFFFF"/>
        </w:rPr>
      </w:pPr>
      <w:r w:rsidRPr="00C6733C">
        <w:rPr>
          <w:rFonts w:ascii="Arial" w:hAnsi="Arial" w:cs="Arial"/>
          <w:color w:val="151515"/>
          <w:shd w:val="clear" w:color="auto" w:fill="FFFFFF"/>
        </w:rPr>
        <w:t>Las API permiten que sus productos y servicios se comuniquen con otros, sin necesidad de saber cómo están implementados. Esto simplifica el desarrollo de las aplicaciones y permite ahorrar tiempo y dinero. Las API le otorgan flexibilidad; simplifican el diseño, la administración y el uso de las aplicaciones, y proporcionan oportunidades de innovación, lo cual es ideal al momento de diseñar herramientas y productos nuevos (o de gestionar los actuales).</w:t>
      </w:r>
    </w:p>
    <w:p w:rsidR="00C6733C" w:rsidRDefault="00C6733C" w:rsidP="00C6733C">
      <w:pPr>
        <w:rPr>
          <w:rFonts w:ascii="Arial" w:hAnsi="Arial" w:cs="Arial"/>
          <w:color w:val="151515"/>
          <w:shd w:val="clear" w:color="auto" w:fill="FFFFFF"/>
        </w:rPr>
      </w:pPr>
    </w:p>
    <w:p w:rsidR="00C6733C" w:rsidRDefault="00C6733C" w:rsidP="00C6733C">
      <w:pPr>
        <w:rPr>
          <w:rFonts w:ascii="Arial Rounded MT Bold" w:hAnsi="Arial Rounded MT Bold" w:cs="Arial"/>
          <w:lang w:val="es-ES"/>
        </w:rPr>
      </w:pPr>
      <w:r>
        <w:rPr>
          <w:rFonts w:ascii="Arial Rounded MT Bold" w:hAnsi="Arial Rounded MT Bold" w:cs="Arial"/>
          <w:lang w:val="es-ES"/>
        </w:rPr>
        <w:t>¿Qué es FTP?</w:t>
      </w:r>
    </w:p>
    <w:p w:rsidR="00C6733C" w:rsidRDefault="00C6733C" w:rsidP="00C6733C">
      <w:pPr>
        <w:rPr>
          <w:rFonts w:ascii="Arial" w:hAnsi="Arial" w:cs="Arial"/>
          <w:color w:val="222222"/>
          <w:sz w:val="21"/>
          <w:szCs w:val="21"/>
          <w:shd w:val="clear" w:color="auto" w:fill="FFFFFF"/>
        </w:rPr>
      </w:pPr>
      <w:r>
        <w:rPr>
          <w:rFonts w:ascii="Arial" w:hAnsi="Arial" w:cs="Arial"/>
          <w:color w:val="222222"/>
          <w:sz w:val="21"/>
          <w:szCs w:val="21"/>
          <w:shd w:val="clear" w:color="auto" w:fill="FFFFFF"/>
        </w:rPr>
        <w:t>El Protocolo de transferencia de archivos es un protocolo de red para la transferencia de archivos entre sistemas conectados a una red TCP, basado en la arquitectura cliente-servidor.</w:t>
      </w:r>
    </w:p>
    <w:p w:rsidR="00C6733C" w:rsidRDefault="00C6733C" w:rsidP="00C6733C">
      <w:pPr>
        <w:rPr>
          <w:rFonts w:ascii="Arial Rounded MT Bold" w:hAnsi="Arial Rounded MT Bold" w:cs="Arial"/>
          <w:lang w:val="es-ES"/>
        </w:rPr>
      </w:pPr>
      <w:bookmarkStart w:id="0" w:name="_GoBack"/>
      <w:bookmarkEnd w:id="0"/>
    </w:p>
    <w:p w:rsidR="00C6733C" w:rsidRDefault="00C6733C" w:rsidP="00C6733C">
      <w:pPr>
        <w:rPr>
          <w:rFonts w:ascii="Arial Rounded MT Bold" w:hAnsi="Arial Rounded MT Bold" w:cs="Arial"/>
          <w:lang w:val="es-ES"/>
        </w:rPr>
      </w:pPr>
    </w:p>
    <w:p w:rsidR="00C6733C" w:rsidRDefault="00C6733C" w:rsidP="00C6733C">
      <w:pPr>
        <w:rPr>
          <w:rFonts w:ascii="Arial Rounded MT Bold" w:hAnsi="Arial Rounded MT Bold" w:cs="Arial"/>
          <w:lang w:val="es-ES"/>
        </w:rPr>
      </w:pPr>
      <w:r>
        <w:rPr>
          <w:rFonts w:ascii="Arial Rounded MT Bold" w:hAnsi="Arial Rounded MT Bold" w:cs="Arial"/>
          <w:lang w:val="es-ES"/>
        </w:rPr>
        <w:lastRenderedPageBreak/>
        <w:t>Arquitecturas:</w:t>
      </w:r>
    </w:p>
    <w:p w:rsidR="00C6733C" w:rsidRDefault="00C6733C" w:rsidP="00C6733C">
      <w:pPr>
        <w:rPr>
          <w:rFonts w:ascii="Arial Rounded MT Bold" w:hAnsi="Arial Rounded MT Bold" w:cs="Arial"/>
          <w:lang w:val="es-ES"/>
        </w:rPr>
      </w:pPr>
      <w:r>
        <w:rPr>
          <w:rFonts w:ascii="Arial Rounded MT Bold" w:hAnsi="Arial Rounded MT Bold" w:cs="Arial"/>
          <w:lang w:val="es-ES"/>
        </w:rPr>
        <w:t>Cliente- servidor:</w:t>
      </w:r>
    </w:p>
    <w:p w:rsidR="00C6733C" w:rsidRDefault="00C6733C" w:rsidP="00C6733C">
      <w:pPr>
        <w:rPr>
          <w:rFonts w:ascii="Arial" w:hAnsi="Arial" w:cs="Arial"/>
          <w:color w:val="222222"/>
          <w:shd w:val="clear" w:color="auto" w:fill="FFFFFF"/>
        </w:rPr>
      </w:pPr>
      <w:r>
        <w:rPr>
          <w:rFonts w:ascii="Arial" w:hAnsi="Arial" w:cs="Arial"/>
          <w:color w:val="222222"/>
          <w:shd w:val="clear" w:color="auto" w:fill="FFFFFF"/>
        </w:rPr>
        <w:t>La </w:t>
      </w:r>
      <w:r>
        <w:rPr>
          <w:rFonts w:ascii="Arial" w:hAnsi="Arial" w:cs="Arial"/>
          <w:b/>
          <w:bCs/>
          <w:color w:val="222222"/>
          <w:shd w:val="clear" w:color="auto" w:fill="FFFFFF"/>
        </w:rPr>
        <w:t>arquitectura cliente</w:t>
      </w:r>
      <w:r>
        <w:rPr>
          <w:rFonts w:ascii="Arial" w:hAnsi="Arial" w:cs="Arial"/>
          <w:color w:val="222222"/>
          <w:shd w:val="clear" w:color="auto" w:fill="FFFFFF"/>
        </w:rPr>
        <w:t>-</w:t>
      </w:r>
      <w:r>
        <w:rPr>
          <w:rFonts w:ascii="Arial" w:hAnsi="Arial" w:cs="Arial"/>
          <w:b/>
          <w:bCs/>
          <w:color w:val="222222"/>
          <w:shd w:val="clear" w:color="auto" w:fill="FFFFFF"/>
        </w:rPr>
        <w:t>servidor</w:t>
      </w:r>
      <w:r>
        <w:rPr>
          <w:rFonts w:ascii="Arial" w:hAnsi="Arial" w:cs="Arial"/>
          <w:color w:val="222222"/>
          <w:shd w:val="clear" w:color="auto" w:fill="FFFFFF"/>
        </w:rPr>
        <w:t> es un modelo de diseño de software en el que las tareas se reparten entre los proveedores de recursos o servicios, llamados </w:t>
      </w:r>
      <w:r>
        <w:rPr>
          <w:rFonts w:ascii="Arial" w:hAnsi="Arial" w:cs="Arial"/>
          <w:b/>
          <w:bCs/>
          <w:color w:val="222222"/>
          <w:shd w:val="clear" w:color="auto" w:fill="FFFFFF"/>
        </w:rPr>
        <w:t>servidores</w:t>
      </w:r>
      <w:r>
        <w:rPr>
          <w:rFonts w:ascii="Arial" w:hAnsi="Arial" w:cs="Arial"/>
          <w:color w:val="222222"/>
          <w:shd w:val="clear" w:color="auto" w:fill="FFFFFF"/>
        </w:rPr>
        <w:t>, y los demandantes, llamados </w:t>
      </w:r>
      <w:r>
        <w:rPr>
          <w:rFonts w:ascii="Arial" w:hAnsi="Arial" w:cs="Arial"/>
          <w:b/>
          <w:bCs/>
          <w:color w:val="222222"/>
          <w:shd w:val="clear" w:color="auto" w:fill="FFFFFF"/>
        </w:rPr>
        <w:t>clientes</w:t>
      </w:r>
      <w:r>
        <w:rPr>
          <w:rFonts w:ascii="Arial" w:hAnsi="Arial" w:cs="Arial"/>
          <w:color w:val="222222"/>
          <w:shd w:val="clear" w:color="auto" w:fill="FFFFFF"/>
        </w:rPr>
        <w:t>. Un </w:t>
      </w:r>
      <w:r>
        <w:rPr>
          <w:rFonts w:ascii="Arial" w:hAnsi="Arial" w:cs="Arial"/>
          <w:b/>
          <w:bCs/>
          <w:color w:val="222222"/>
          <w:shd w:val="clear" w:color="auto" w:fill="FFFFFF"/>
        </w:rPr>
        <w:t>cliente</w:t>
      </w:r>
      <w:r>
        <w:rPr>
          <w:rFonts w:ascii="Arial" w:hAnsi="Arial" w:cs="Arial"/>
          <w:color w:val="222222"/>
          <w:shd w:val="clear" w:color="auto" w:fill="FFFFFF"/>
        </w:rPr>
        <w:t> realiza peticiones a otro programa, el </w:t>
      </w:r>
      <w:r>
        <w:rPr>
          <w:rFonts w:ascii="Arial" w:hAnsi="Arial" w:cs="Arial"/>
          <w:b/>
          <w:bCs/>
          <w:color w:val="222222"/>
          <w:shd w:val="clear" w:color="auto" w:fill="FFFFFF"/>
        </w:rPr>
        <w:t>servidor</w:t>
      </w:r>
      <w:r>
        <w:rPr>
          <w:rFonts w:ascii="Arial" w:hAnsi="Arial" w:cs="Arial"/>
          <w:color w:val="222222"/>
          <w:shd w:val="clear" w:color="auto" w:fill="FFFFFF"/>
        </w:rPr>
        <w:t>, quien le da respuesta.</w:t>
      </w:r>
    </w:p>
    <w:p w:rsidR="00C6733C" w:rsidRDefault="00BA567C" w:rsidP="00C6733C">
      <w:pPr>
        <w:rPr>
          <w:rFonts w:ascii="Arial Rounded MT Bold" w:hAnsi="Arial Rounded MT Bold" w:cs="Arial"/>
          <w:lang w:val="es-ES"/>
        </w:rPr>
      </w:pPr>
      <w:r>
        <w:rPr>
          <w:rFonts w:ascii="Arial Rounded MT Bold" w:hAnsi="Arial Rounded MT Bold" w:cs="Arial"/>
          <w:lang w:val="es-ES"/>
        </w:rPr>
        <w:t>Características</w:t>
      </w:r>
      <w:r w:rsidR="00C6733C">
        <w:rPr>
          <w:rFonts w:ascii="Arial Rounded MT Bold" w:hAnsi="Arial Rounded MT Bold" w:cs="Arial"/>
          <w:lang w:val="es-ES"/>
        </w:rPr>
        <w:t>:</w:t>
      </w:r>
    </w:p>
    <w:p w:rsidR="00BA567C" w:rsidRPr="00BA567C" w:rsidRDefault="00BA567C" w:rsidP="00BA567C">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BA567C">
        <w:rPr>
          <w:rFonts w:ascii="Arial" w:eastAsia="Times New Roman" w:hAnsi="Arial" w:cs="Arial"/>
          <w:color w:val="222222"/>
          <w:sz w:val="21"/>
          <w:szCs w:val="21"/>
          <w:lang w:eastAsia="es-CO"/>
        </w:rPr>
        <w:t>Es quien inicia solicitudes o peticiones, tienen por tanto un papel activo en la comunicación (dispositivo </w:t>
      </w:r>
      <w:r w:rsidRPr="00BA567C">
        <w:rPr>
          <w:rFonts w:ascii="Arial" w:eastAsia="Times New Roman" w:hAnsi="Arial" w:cs="Arial"/>
          <w:b/>
          <w:bCs/>
          <w:color w:val="222222"/>
          <w:sz w:val="21"/>
          <w:szCs w:val="21"/>
          <w:lang w:eastAsia="es-CO"/>
        </w:rPr>
        <w:t>maestro</w:t>
      </w:r>
      <w:r w:rsidRPr="00BA567C">
        <w:rPr>
          <w:rFonts w:ascii="Arial" w:eastAsia="Times New Roman" w:hAnsi="Arial" w:cs="Arial"/>
          <w:color w:val="222222"/>
          <w:sz w:val="21"/>
          <w:szCs w:val="21"/>
          <w:lang w:eastAsia="es-CO"/>
        </w:rPr>
        <w:t> o </w:t>
      </w:r>
      <w:r w:rsidRPr="00BA567C">
        <w:rPr>
          <w:rFonts w:ascii="Arial" w:eastAsia="Times New Roman" w:hAnsi="Arial" w:cs="Arial"/>
          <w:b/>
          <w:bCs/>
          <w:color w:val="222222"/>
          <w:sz w:val="21"/>
          <w:szCs w:val="21"/>
          <w:lang w:eastAsia="es-CO"/>
        </w:rPr>
        <w:t>amo</w:t>
      </w:r>
      <w:r w:rsidRPr="00BA567C">
        <w:rPr>
          <w:rFonts w:ascii="Arial" w:eastAsia="Times New Roman" w:hAnsi="Arial" w:cs="Arial"/>
          <w:color w:val="222222"/>
          <w:sz w:val="21"/>
          <w:szCs w:val="21"/>
          <w:lang w:eastAsia="es-CO"/>
        </w:rPr>
        <w:t>).</w:t>
      </w:r>
    </w:p>
    <w:p w:rsidR="00BA567C" w:rsidRPr="00BA567C" w:rsidRDefault="00BA567C" w:rsidP="00BA567C">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BA567C">
        <w:rPr>
          <w:rFonts w:ascii="Arial" w:eastAsia="Times New Roman" w:hAnsi="Arial" w:cs="Arial"/>
          <w:color w:val="222222"/>
          <w:sz w:val="21"/>
          <w:szCs w:val="21"/>
          <w:lang w:eastAsia="es-CO"/>
        </w:rPr>
        <w:t>Espera y recibe las respuestas del servidor.</w:t>
      </w:r>
    </w:p>
    <w:p w:rsidR="00BA567C" w:rsidRPr="00BA567C" w:rsidRDefault="00BA567C" w:rsidP="00BA567C">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BA567C">
        <w:rPr>
          <w:rFonts w:ascii="Arial" w:eastAsia="Times New Roman" w:hAnsi="Arial" w:cs="Arial"/>
          <w:color w:val="222222"/>
          <w:sz w:val="21"/>
          <w:szCs w:val="21"/>
          <w:lang w:eastAsia="es-CO"/>
        </w:rPr>
        <w:t>Por lo general, puede conectarse a varios servidores a la vez.</w:t>
      </w:r>
    </w:p>
    <w:p w:rsidR="00BA567C" w:rsidRPr="00BA567C" w:rsidRDefault="00BA567C" w:rsidP="00BA567C">
      <w:pPr>
        <w:shd w:val="clear" w:color="auto" w:fill="FFFFFF"/>
        <w:spacing w:before="120" w:after="120" w:line="240" w:lineRule="auto"/>
        <w:rPr>
          <w:rFonts w:ascii="Arial" w:eastAsia="Times New Roman" w:hAnsi="Arial" w:cs="Arial"/>
          <w:color w:val="222222"/>
          <w:sz w:val="21"/>
          <w:szCs w:val="21"/>
          <w:lang w:eastAsia="es-CO"/>
        </w:rPr>
      </w:pPr>
      <w:r w:rsidRPr="00BA567C">
        <w:rPr>
          <w:rFonts w:ascii="Arial" w:eastAsia="Times New Roman" w:hAnsi="Arial" w:cs="Arial"/>
          <w:color w:val="222222"/>
          <w:sz w:val="21"/>
          <w:szCs w:val="21"/>
          <w:lang w:eastAsia="es-CO"/>
        </w:rPr>
        <w:t>Al </w:t>
      </w:r>
      <w:r w:rsidRPr="00BA567C">
        <w:rPr>
          <w:rFonts w:ascii="Arial" w:eastAsia="Times New Roman" w:hAnsi="Arial" w:cs="Arial"/>
          <w:b/>
          <w:bCs/>
          <w:color w:val="222222"/>
          <w:sz w:val="21"/>
          <w:szCs w:val="21"/>
          <w:lang w:eastAsia="es-CO"/>
        </w:rPr>
        <w:t>receptor de la solicitud</w:t>
      </w:r>
      <w:r w:rsidRPr="00BA567C">
        <w:rPr>
          <w:rFonts w:ascii="Arial" w:eastAsia="Times New Roman" w:hAnsi="Arial" w:cs="Arial"/>
          <w:color w:val="222222"/>
          <w:sz w:val="21"/>
          <w:szCs w:val="21"/>
          <w:lang w:eastAsia="es-CO"/>
        </w:rPr>
        <w:t> enviada por el cliente se conoce como </w:t>
      </w:r>
      <w:r w:rsidRPr="00BA567C">
        <w:rPr>
          <w:rFonts w:ascii="Arial" w:eastAsia="Times New Roman" w:hAnsi="Arial" w:cs="Arial"/>
          <w:color w:val="0B0080"/>
          <w:sz w:val="21"/>
          <w:szCs w:val="21"/>
          <w:u w:val="single"/>
          <w:lang w:eastAsia="es-CO"/>
        </w:rPr>
        <w:t>servidor</w:t>
      </w:r>
      <w:r w:rsidRPr="00BA567C">
        <w:rPr>
          <w:rFonts w:ascii="Arial" w:eastAsia="Times New Roman" w:hAnsi="Arial" w:cs="Arial"/>
          <w:color w:val="222222"/>
          <w:sz w:val="21"/>
          <w:szCs w:val="21"/>
          <w:lang w:eastAsia="es-CO"/>
        </w:rPr>
        <w:t>. Sus características son:</w:t>
      </w:r>
    </w:p>
    <w:p w:rsidR="00BA567C" w:rsidRPr="00BA567C" w:rsidRDefault="00BA567C" w:rsidP="00BA567C">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BA567C">
        <w:rPr>
          <w:rFonts w:ascii="Arial" w:eastAsia="Times New Roman" w:hAnsi="Arial" w:cs="Arial"/>
          <w:color w:val="222222"/>
          <w:sz w:val="21"/>
          <w:szCs w:val="21"/>
          <w:lang w:eastAsia="es-CO"/>
        </w:rPr>
        <w:t>Al iniciarse esperan a que lleguen las solicitudes de los clientes, desempeñan entonces un papel pasivo en la comunicación (dispositivo </w:t>
      </w:r>
      <w:r w:rsidRPr="00BA567C">
        <w:rPr>
          <w:rFonts w:ascii="Arial" w:eastAsia="Times New Roman" w:hAnsi="Arial" w:cs="Arial"/>
          <w:b/>
          <w:bCs/>
          <w:color w:val="222222"/>
          <w:sz w:val="21"/>
          <w:szCs w:val="21"/>
          <w:lang w:eastAsia="es-CO"/>
        </w:rPr>
        <w:t>esclavo</w:t>
      </w:r>
      <w:r w:rsidRPr="00BA567C">
        <w:rPr>
          <w:rFonts w:ascii="Arial" w:eastAsia="Times New Roman" w:hAnsi="Arial" w:cs="Arial"/>
          <w:color w:val="222222"/>
          <w:sz w:val="21"/>
          <w:szCs w:val="21"/>
          <w:lang w:eastAsia="es-CO"/>
        </w:rPr>
        <w:t>).</w:t>
      </w:r>
    </w:p>
    <w:p w:rsidR="00BA567C" w:rsidRPr="00BA567C" w:rsidRDefault="00BA567C" w:rsidP="00BA567C">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BA567C">
        <w:rPr>
          <w:rFonts w:ascii="Arial" w:eastAsia="Times New Roman" w:hAnsi="Arial" w:cs="Arial"/>
          <w:color w:val="222222"/>
          <w:sz w:val="21"/>
          <w:szCs w:val="21"/>
          <w:lang w:eastAsia="es-CO"/>
        </w:rPr>
        <w:t>Tras la recepción de una solicitud, la procesan y luego envían la respuesta al cliente.</w:t>
      </w:r>
    </w:p>
    <w:p w:rsidR="00BA567C" w:rsidRPr="00BA567C" w:rsidRDefault="00BA567C" w:rsidP="00BA567C">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BA567C">
        <w:rPr>
          <w:rFonts w:ascii="Arial" w:eastAsia="Times New Roman" w:hAnsi="Arial" w:cs="Arial"/>
          <w:color w:val="222222"/>
          <w:sz w:val="21"/>
          <w:szCs w:val="21"/>
          <w:lang w:eastAsia="es-CO"/>
        </w:rPr>
        <w:t>Por lo general, acepta las conexiones de un gran número de clientes (en ciertos casos el número máximo de peticiones puede estar limitado).</w:t>
      </w:r>
    </w:p>
    <w:p w:rsidR="00BA567C" w:rsidRPr="00BA567C" w:rsidRDefault="00BA567C" w:rsidP="00BA567C">
      <w:pPr>
        <w:shd w:val="clear" w:color="auto" w:fill="FFFFFF"/>
        <w:spacing w:before="120" w:after="120" w:line="240" w:lineRule="auto"/>
        <w:rPr>
          <w:rFonts w:ascii="Arial" w:eastAsia="Times New Roman" w:hAnsi="Arial" w:cs="Arial"/>
          <w:color w:val="222222"/>
          <w:sz w:val="21"/>
          <w:szCs w:val="21"/>
          <w:lang w:eastAsia="es-CO"/>
        </w:rPr>
      </w:pPr>
      <w:r w:rsidRPr="00BA567C">
        <w:rPr>
          <w:rFonts w:ascii="Arial" w:eastAsia="Times New Roman" w:hAnsi="Arial" w:cs="Arial"/>
          <w:color w:val="222222"/>
          <w:sz w:val="21"/>
          <w:szCs w:val="21"/>
          <w:lang w:eastAsia="es-CO"/>
        </w:rPr>
        <w:t>En la arquitectura C/S sus características generales son:</w:t>
      </w:r>
    </w:p>
    <w:p w:rsidR="00BA567C" w:rsidRPr="00BA567C" w:rsidRDefault="00BA567C" w:rsidP="00BA567C">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BA567C">
        <w:rPr>
          <w:rFonts w:ascii="Arial" w:eastAsia="Times New Roman" w:hAnsi="Arial" w:cs="Arial"/>
          <w:color w:val="222222"/>
          <w:sz w:val="21"/>
          <w:szCs w:val="21"/>
          <w:lang w:eastAsia="es-CO"/>
        </w:rPr>
        <w:t>El Cliente y el Servidor pueden actuar como una sola entidad y también pueden actuar como entidades separadas, realizando actividades o tareas independientes.</w:t>
      </w:r>
    </w:p>
    <w:p w:rsidR="00BA567C" w:rsidRPr="00BA567C" w:rsidRDefault="00BA567C" w:rsidP="00BA567C">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BA567C">
        <w:rPr>
          <w:rFonts w:ascii="Arial" w:eastAsia="Times New Roman" w:hAnsi="Arial" w:cs="Arial"/>
          <w:color w:val="222222"/>
          <w:sz w:val="21"/>
          <w:szCs w:val="21"/>
          <w:lang w:eastAsia="es-CO"/>
        </w:rPr>
        <w:t>Las funciones de Cliente y Servidor pueden estar en plataformas separadas, o en la misma plataforma.</w:t>
      </w:r>
    </w:p>
    <w:p w:rsidR="00BA567C" w:rsidRPr="00BA567C" w:rsidRDefault="00BA567C" w:rsidP="00BA567C">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BA567C">
        <w:rPr>
          <w:rFonts w:ascii="Arial" w:eastAsia="Times New Roman" w:hAnsi="Arial" w:cs="Arial"/>
          <w:color w:val="222222"/>
          <w:sz w:val="21"/>
          <w:szCs w:val="21"/>
          <w:lang w:eastAsia="es-CO"/>
        </w:rPr>
        <w:t>Cada plataforma puede ser escalable independientemente. Los cambios realizados en las plataformas de los Clientes o de los Servidores, ya sean por actualización o por reemplazo tecnológico, se realizan de una manera transparente para el usuario final.</w:t>
      </w:r>
    </w:p>
    <w:p w:rsidR="00BA567C" w:rsidRPr="00BA567C" w:rsidRDefault="00BA567C" w:rsidP="00BA567C">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BA567C">
        <w:rPr>
          <w:rFonts w:ascii="Arial" w:eastAsia="Times New Roman" w:hAnsi="Arial" w:cs="Arial"/>
          <w:color w:val="222222"/>
          <w:sz w:val="21"/>
          <w:szCs w:val="21"/>
          <w:lang w:eastAsia="es-CO"/>
        </w:rPr>
        <w:t>La interrelación entre el hardware y el software están basados en una infraestructura poderosa, de tal forma que el acceso a los recursos de la red no muestra la complejidad de los diferentes tipos de formatos de datos y de los protocolos.</w:t>
      </w:r>
    </w:p>
    <w:p w:rsidR="00BA567C" w:rsidRPr="00BA567C" w:rsidRDefault="00BA567C" w:rsidP="00BA567C">
      <w:pPr>
        <w:numPr>
          <w:ilvl w:val="0"/>
          <w:numId w:val="4"/>
        </w:numPr>
        <w:shd w:val="clear" w:color="auto" w:fill="FFFFFF"/>
        <w:spacing w:before="100" w:beforeAutospacing="1" w:after="24" w:line="240" w:lineRule="auto"/>
        <w:ind w:left="384"/>
        <w:rPr>
          <w:rFonts w:ascii="Arial" w:eastAsia="Times New Roman" w:hAnsi="Arial" w:cs="Arial"/>
          <w:color w:val="222222"/>
          <w:sz w:val="21"/>
          <w:szCs w:val="21"/>
          <w:lang w:eastAsia="es-CO"/>
        </w:rPr>
      </w:pPr>
      <w:r w:rsidRPr="00BA567C">
        <w:rPr>
          <w:rFonts w:ascii="Arial" w:eastAsia="Times New Roman" w:hAnsi="Arial" w:cs="Arial"/>
          <w:color w:val="222222"/>
          <w:sz w:val="21"/>
          <w:szCs w:val="21"/>
          <w:lang w:eastAsia="es-CO"/>
        </w:rPr>
        <w:t>Su representación típica es un centro de trabajo (PC), en donde el usuario dispone de sus propias aplicaciones de oficina y sus propias bases de datos, sin dependencia directa del sistema central de información de la organización.</w:t>
      </w:r>
    </w:p>
    <w:p w:rsidR="00BA567C" w:rsidRDefault="00BA567C" w:rsidP="00C6733C">
      <w:pPr>
        <w:rPr>
          <w:rFonts w:ascii="Arial Rounded MT Bold" w:hAnsi="Arial Rounded MT Bold" w:cs="Arial"/>
          <w:lang w:val="es-ES"/>
        </w:rPr>
      </w:pPr>
    </w:p>
    <w:p w:rsidR="00BA567C" w:rsidRDefault="00BA567C" w:rsidP="00C6733C">
      <w:pPr>
        <w:rPr>
          <w:rFonts w:ascii="Arial Rounded MT Bold" w:hAnsi="Arial Rounded MT Bold" w:cs="Arial"/>
          <w:lang w:val="es-ES"/>
        </w:rPr>
      </w:pPr>
    </w:p>
    <w:p w:rsidR="00BA567C" w:rsidRDefault="00BA567C" w:rsidP="00C6733C">
      <w:pPr>
        <w:rPr>
          <w:rFonts w:ascii="Arial Rounded MT Bold" w:hAnsi="Arial Rounded MT Bold" w:cs="Arial"/>
          <w:lang w:val="es-ES"/>
        </w:rPr>
      </w:pPr>
      <w:r>
        <w:rPr>
          <w:rFonts w:ascii="Arial Rounded MT Bold" w:hAnsi="Arial Rounded MT Bold" w:cs="Arial"/>
          <w:lang w:val="es-ES"/>
        </w:rPr>
        <w:t>¿Qué es MVC?</w:t>
      </w:r>
    </w:p>
    <w:p w:rsidR="00BA567C" w:rsidRDefault="00BA567C" w:rsidP="00C6733C">
      <w:pPr>
        <w:rPr>
          <w:rFonts w:ascii="Arial Rounded MT Bold" w:hAnsi="Arial Rounded MT Bold" w:cs="Arial"/>
          <w:lang w:val="es-ES"/>
        </w:rPr>
      </w:pPr>
      <w:r>
        <w:rPr>
          <w:rFonts w:ascii="Arial" w:hAnsi="Arial" w:cs="Arial"/>
          <w:color w:val="222222"/>
          <w:sz w:val="21"/>
          <w:szCs w:val="21"/>
          <w:shd w:val="clear" w:color="auto" w:fill="FFFFFF"/>
        </w:rPr>
        <w:t>s un patrón de </w:t>
      </w:r>
      <w:r w:rsidRPr="00BA567C">
        <w:rPr>
          <w:rFonts w:ascii="Arial" w:hAnsi="Arial" w:cs="Arial"/>
          <w:sz w:val="21"/>
          <w:szCs w:val="21"/>
          <w:shd w:val="clear" w:color="auto" w:fill="FFFFFF"/>
        </w:rPr>
        <w:t>arquitectura de software</w:t>
      </w:r>
      <w:r>
        <w:rPr>
          <w:rFonts w:ascii="Arial" w:hAnsi="Arial" w:cs="Arial"/>
          <w:color w:val="222222"/>
          <w:sz w:val="21"/>
          <w:szCs w:val="21"/>
          <w:shd w:val="clear" w:color="auto" w:fill="FFFFFF"/>
        </w:rPr>
        <w:t>, que separa los </w:t>
      </w:r>
      <w:r w:rsidRPr="00BA567C">
        <w:rPr>
          <w:rFonts w:ascii="Arial" w:hAnsi="Arial" w:cs="Arial"/>
          <w:sz w:val="21"/>
          <w:szCs w:val="21"/>
          <w:shd w:val="clear" w:color="auto" w:fill="FFFFFF"/>
        </w:rPr>
        <w:t>datos</w:t>
      </w:r>
      <w:r>
        <w:rPr>
          <w:rFonts w:ascii="Arial" w:hAnsi="Arial" w:cs="Arial"/>
          <w:color w:val="222222"/>
          <w:sz w:val="21"/>
          <w:szCs w:val="21"/>
          <w:shd w:val="clear" w:color="auto" w:fill="FFFFFF"/>
        </w:rPr>
        <w:t> y la </w:t>
      </w:r>
      <w:r w:rsidRPr="00BA567C">
        <w:rPr>
          <w:rFonts w:ascii="Arial" w:hAnsi="Arial" w:cs="Arial"/>
          <w:sz w:val="21"/>
          <w:szCs w:val="21"/>
          <w:shd w:val="clear" w:color="auto" w:fill="FFFFFF"/>
        </w:rPr>
        <w:t>lógica de negocio</w:t>
      </w:r>
      <w:r>
        <w:rPr>
          <w:rFonts w:ascii="Arial" w:hAnsi="Arial" w:cs="Arial"/>
          <w:color w:val="222222"/>
          <w:sz w:val="21"/>
          <w:szCs w:val="21"/>
          <w:shd w:val="clear" w:color="auto" w:fill="FFFFFF"/>
        </w:rPr>
        <w:t> de una aplicación de su representación y el módulo encargado de gestionar los eventos y las comunicaciones. Para ello MVC propone la construcción de tres </w:t>
      </w:r>
      <w:r w:rsidRPr="00BA567C">
        <w:rPr>
          <w:rFonts w:ascii="Arial" w:hAnsi="Arial" w:cs="Arial"/>
          <w:sz w:val="21"/>
          <w:szCs w:val="21"/>
          <w:shd w:val="clear" w:color="auto" w:fill="FFFFFF"/>
        </w:rPr>
        <w:t>componentes</w:t>
      </w:r>
      <w:r>
        <w:rPr>
          <w:rFonts w:ascii="Arial" w:hAnsi="Arial" w:cs="Arial"/>
          <w:color w:val="222222"/>
          <w:sz w:val="21"/>
          <w:szCs w:val="21"/>
          <w:shd w:val="clear" w:color="auto" w:fill="FFFFFF"/>
        </w:rPr>
        <w:t> distintos que son el </w:t>
      </w:r>
      <w:r>
        <w:rPr>
          <w:rFonts w:ascii="Arial" w:hAnsi="Arial" w:cs="Arial"/>
          <w:b/>
          <w:bCs/>
          <w:color w:val="222222"/>
          <w:sz w:val="21"/>
          <w:szCs w:val="21"/>
          <w:shd w:val="clear" w:color="auto" w:fill="FFFFFF"/>
        </w:rPr>
        <w:t>modelo</w:t>
      </w:r>
      <w:r>
        <w:rPr>
          <w:rFonts w:ascii="Arial" w:hAnsi="Arial" w:cs="Arial"/>
          <w:color w:val="222222"/>
          <w:sz w:val="21"/>
          <w:szCs w:val="21"/>
          <w:shd w:val="clear" w:color="auto" w:fill="FFFFFF"/>
        </w:rPr>
        <w:t>, la </w:t>
      </w:r>
      <w:r>
        <w:rPr>
          <w:rFonts w:ascii="Arial" w:hAnsi="Arial" w:cs="Arial"/>
          <w:b/>
          <w:bCs/>
          <w:color w:val="222222"/>
          <w:sz w:val="21"/>
          <w:szCs w:val="21"/>
          <w:shd w:val="clear" w:color="auto" w:fill="FFFFFF"/>
        </w:rPr>
        <w:t>vista</w:t>
      </w:r>
      <w:r>
        <w:rPr>
          <w:rFonts w:ascii="Arial" w:hAnsi="Arial" w:cs="Arial"/>
          <w:color w:val="222222"/>
          <w:sz w:val="21"/>
          <w:szCs w:val="21"/>
          <w:shd w:val="clear" w:color="auto" w:fill="FFFFFF"/>
        </w:rPr>
        <w:t> y el </w:t>
      </w:r>
      <w:r>
        <w:rPr>
          <w:rFonts w:ascii="Arial" w:hAnsi="Arial" w:cs="Arial"/>
          <w:b/>
          <w:bCs/>
          <w:color w:val="222222"/>
          <w:sz w:val="21"/>
          <w:szCs w:val="21"/>
          <w:shd w:val="clear" w:color="auto" w:fill="FFFFFF"/>
        </w:rPr>
        <w:t>controlador</w:t>
      </w:r>
      <w:r>
        <w:rPr>
          <w:rFonts w:ascii="Arial" w:hAnsi="Arial" w:cs="Arial"/>
          <w:color w:val="222222"/>
          <w:sz w:val="21"/>
          <w:szCs w:val="21"/>
          <w:shd w:val="clear" w:color="auto" w:fill="FFFFFF"/>
        </w:rPr>
        <w:t>, es decir, por un lado define componentes para la representación de la información, y por otro lado para la interacción del usuario.</w:t>
      </w:r>
      <w:hyperlink r:id="rId7" w:anchor="cite_note-1" w:history="1">
        <w:r>
          <w:rPr>
            <w:rStyle w:val="Hipervnculo"/>
            <w:rFonts w:ascii="Arial" w:hAnsi="Arial" w:cs="Arial"/>
            <w:color w:val="0B0080"/>
            <w:shd w:val="clear" w:color="auto" w:fill="FFFFFF"/>
            <w:vertAlign w:val="superscript"/>
          </w:rPr>
          <w:t>1</w:t>
        </w:r>
      </w:hyperlink>
      <w:r>
        <w:rPr>
          <w:rFonts w:ascii="Arial" w:hAnsi="Arial" w:cs="Arial"/>
          <w:color w:val="222222"/>
          <w:sz w:val="21"/>
          <w:szCs w:val="21"/>
          <w:shd w:val="clear" w:color="auto" w:fill="FFFFFF"/>
        </w:rPr>
        <w:t>​</w:t>
      </w:r>
      <w:hyperlink r:id="rId8" w:anchor="cite_note-burbeck-2" w:history="1">
        <w:r>
          <w:rPr>
            <w:rStyle w:val="Hipervnculo"/>
            <w:rFonts w:ascii="Arial" w:hAnsi="Arial" w:cs="Arial"/>
            <w:color w:val="0B0080"/>
            <w:shd w:val="clear" w:color="auto" w:fill="FFFFFF"/>
            <w:vertAlign w:val="superscript"/>
          </w:rPr>
          <w:t>2</w:t>
        </w:r>
      </w:hyperlink>
      <w:r>
        <w:rPr>
          <w:rFonts w:ascii="Arial" w:hAnsi="Arial" w:cs="Arial"/>
          <w:color w:val="222222"/>
          <w:sz w:val="21"/>
          <w:szCs w:val="21"/>
          <w:shd w:val="clear" w:color="auto" w:fill="FFFFFF"/>
        </w:rPr>
        <w:t>​ Este patrón de </w:t>
      </w:r>
      <w:r w:rsidRPr="00BA567C">
        <w:rPr>
          <w:rFonts w:ascii="Arial" w:hAnsi="Arial" w:cs="Arial"/>
          <w:sz w:val="21"/>
          <w:szCs w:val="21"/>
          <w:shd w:val="clear" w:color="auto" w:fill="FFFFFF"/>
        </w:rPr>
        <w:t>arquitectura de software</w:t>
      </w:r>
      <w:r>
        <w:rPr>
          <w:rFonts w:ascii="Arial" w:hAnsi="Arial" w:cs="Arial"/>
          <w:color w:val="222222"/>
          <w:sz w:val="21"/>
          <w:szCs w:val="21"/>
          <w:shd w:val="clear" w:color="auto" w:fill="FFFFFF"/>
        </w:rPr>
        <w:t> se basa en las ideas de </w:t>
      </w:r>
      <w:r w:rsidRPr="00BA567C">
        <w:rPr>
          <w:rFonts w:ascii="Arial" w:hAnsi="Arial" w:cs="Arial"/>
          <w:sz w:val="21"/>
          <w:szCs w:val="21"/>
          <w:shd w:val="clear" w:color="auto" w:fill="FFFFFF"/>
        </w:rPr>
        <w:t>reutilización de código</w:t>
      </w:r>
      <w:r>
        <w:rPr>
          <w:rFonts w:ascii="Arial" w:hAnsi="Arial" w:cs="Arial"/>
          <w:color w:val="222222"/>
          <w:sz w:val="21"/>
          <w:szCs w:val="21"/>
          <w:shd w:val="clear" w:color="auto" w:fill="FFFFFF"/>
        </w:rPr>
        <w:t> y la </w:t>
      </w:r>
      <w:r w:rsidRPr="00BA567C">
        <w:rPr>
          <w:rFonts w:ascii="Arial" w:hAnsi="Arial" w:cs="Arial"/>
          <w:sz w:val="21"/>
          <w:szCs w:val="21"/>
          <w:shd w:val="clear" w:color="auto" w:fill="FFFFFF"/>
        </w:rPr>
        <w:t xml:space="preserve">separación de </w:t>
      </w:r>
      <w:r w:rsidRPr="00BA567C">
        <w:rPr>
          <w:rFonts w:ascii="Arial" w:hAnsi="Arial" w:cs="Arial"/>
          <w:sz w:val="21"/>
          <w:szCs w:val="21"/>
          <w:shd w:val="clear" w:color="auto" w:fill="FFFFFF"/>
        </w:rPr>
        <w:lastRenderedPageBreak/>
        <w:t>conceptos</w:t>
      </w:r>
      <w:r>
        <w:rPr>
          <w:rFonts w:ascii="Arial" w:hAnsi="Arial" w:cs="Arial"/>
          <w:color w:val="222222"/>
          <w:sz w:val="21"/>
          <w:szCs w:val="21"/>
          <w:shd w:val="clear" w:color="auto" w:fill="FFFFFF"/>
        </w:rPr>
        <w:t>, características que buscan facilitar la tarea de desarrollo de aplicaciones y su posterior mantenimiento.</w:t>
      </w:r>
    </w:p>
    <w:p w:rsidR="00BA567C" w:rsidRDefault="00BA567C" w:rsidP="00C6733C">
      <w:pPr>
        <w:rPr>
          <w:rFonts w:ascii="Arial Rounded MT Bold" w:hAnsi="Arial Rounded MT Bold" w:cs="Arial"/>
          <w:lang w:val="es-ES"/>
        </w:rPr>
      </w:pPr>
    </w:p>
    <w:p w:rsidR="00C6733C" w:rsidRDefault="00744F03" w:rsidP="00C6733C">
      <w:pPr>
        <w:rPr>
          <w:rFonts w:ascii="Arial Rounded MT Bold" w:hAnsi="Arial Rounded MT Bold" w:cs="Arial"/>
          <w:lang w:val="es-ES"/>
        </w:rPr>
      </w:pPr>
      <w:r>
        <w:rPr>
          <w:rFonts w:ascii="Arial Rounded MT Bold" w:hAnsi="Arial Rounded MT Bold" w:cs="Arial"/>
          <w:lang w:val="es-ES"/>
        </w:rPr>
        <w:t>Otras arquitecturas:</w:t>
      </w:r>
    </w:p>
    <w:p w:rsidR="00744F03" w:rsidRDefault="00744F03" w:rsidP="00C6733C">
      <w:pPr>
        <w:rPr>
          <w:rFonts w:ascii="Arial Rounded MT Bold" w:hAnsi="Arial Rounded MT Bold" w:cs="Arial"/>
          <w:lang w:val="es-ES"/>
        </w:rPr>
      </w:pPr>
      <w:r>
        <w:rPr>
          <w:rFonts w:ascii="Arial Rounded MT Bold" w:hAnsi="Arial Rounded MT Bold" w:cs="Arial"/>
          <w:lang w:val="es-ES"/>
        </w:rPr>
        <w:t>Patrón de capas:</w:t>
      </w:r>
    </w:p>
    <w:p w:rsidR="00744F03" w:rsidRPr="00744F03" w:rsidRDefault="00744F03" w:rsidP="00744F03">
      <w:pPr>
        <w:pStyle w:val="fh"/>
        <w:shd w:val="clear" w:color="auto" w:fill="FFFFFF"/>
        <w:spacing w:before="206" w:beforeAutospacing="0" w:after="0" w:afterAutospacing="0"/>
        <w:rPr>
          <w:rFonts w:ascii="Arial" w:hAnsi="Arial" w:cs="Arial"/>
          <w:spacing w:val="-1"/>
          <w:sz w:val="22"/>
          <w:szCs w:val="22"/>
        </w:rPr>
      </w:pPr>
      <w:r w:rsidRPr="00744F03">
        <w:rPr>
          <w:rFonts w:ascii="Arial" w:hAnsi="Arial" w:cs="Arial"/>
          <w:spacing w:val="-1"/>
          <w:sz w:val="22"/>
          <w:szCs w:val="22"/>
        </w:rPr>
        <w:t>Este patrón se puede utilizar para estructurar programas que se pueden descomponer en grupos de subtareas, cada una de las cuales se encuentra en un nivel particular de abstracción. Cada capa proporciona servicios a la siguiente capa superior.</w:t>
      </w:r>
    </w:p>
    <w:p w:rsidR="00744F03" w:rsidRPr="00744F03" w:rsidRDefault="00744F03" w:rsidP="00744F03">
      <w:pPr>
        <w:pStyle w:val="fh"/>
        <w:shd w:val="clear" w:color="auto" w:fill="FFFFFF"/>
        <w:spacing w:before="480" w:beforeAutospacing="0" w:after="0" w:afterAutospacing="0"/>
        <w:rPr>
          <w:rFonts w:ascii="Arial" w:hAnsi="Arial" w:cs="Arial"/>
          <w:spacing w:val="-1"/>
          <w:sz w:val="22"/>
          <w:szCs w:val="22"/>
        </w:rPr>
      </w:pPr>
      <w:r w:rsidRPr="00744F03">
        <w:rPr>
          <w:rFonts w:ascii="Arial" w:hAnsi="Arial" w:cs="Arial"/>
          <w:spacing w:val="-1"/>
          <w:sz w:val="22"/>
          <w:szCs w:val="22"/>
        </w:rPr>
        <w:t>Las 4 capas más comúnmente encontradas de un sistema de información general son las siguientes.</w:t>
      </w:r>
    </w:p>
    <w:p w:rsidR="00744F03" w:rsidRPr="00744F03" w:rsidRDefault="00744F03" w:rsidP="00744F03">
      <w:pPr>
        <w:pStyle w:val="fh"/>
        <w:numPr>
          <w:ilvl w:val="0"/>
          <w:numId w:val="5"/>
        </w:numPr>
        <w:shd w:val="clear" w:color="auto" w:fill="FFFFFF"/>
        <w:spacing w:before="480" w:beforeAutospacing="0" w:after="0" w:afterAutospacing="0"/>
        <w:ind w:left="450"/>
        <w:rPr>
          <w:rFonts w:ascii="Arial" w:hAnsi="Arial" w:cs="Arial"/>
          <w:spacing w:val="-1"/>
          <w:sz w:val="22"/>
          <w:szCs w:val="22"/>
        </w:rPr>
      </w:pPr>
      <w:r w:rsidRPr="00744F03">
        <w:rPr>
          <w:rStyle w:val="Textoennegrita"/>
          <w:rFonts w:ascii="Arial" w:hAnsi="Arial" w:cs="Arial"/>
          <w:spacing w:val="-1"/>
          <w:sz w:val="22"/>
          <w:szCs w:val="22"/>
        </w:rPr>
        <w:t>Capa de presentación</w:t>
      </w:r>
      <w:r w:rsidRPr="00744F03">
        <w:rPr>
          <w:rFonts w:ascii="Arial" w:hAnsi="Arial" w:cs="Arial"/>
          <w:spacing w:val="-1"/>
          <w:sz w:val="22"/>
          <w:szCs w:val="22"/>
        </w:rPr>
        <w:t> (también conocida como </w:t>
      </w:r>
      <w:r w:rsidRPr="00744F03">
        <w:rPr>
          <w:rStyle w:val="Textoennegrita"/>
          <w:rFonts w:ascii="Arial" w:hAnsi="Arial" w:cs="Arial"/>
          <w:spacing w:val="-1"/>
          <w:sz w:val="22"/>
          <w:szCs w:val="22"/>
        </w:rPr>
        <w:t xml:space="preserve">capa </w:t>
      </w:r>
      <w:proofErr w:type="gramStart"/>
      <w:r w:rsidRPr="00744F03">
        <w:rPr>
          <w:rStyle w:val="Textoennegrita"/>
          <w:rFonts w:ascii="Arial" w:hAnsi="Arial" w:cs="Arial"/>
          <w:spacing w:val="-1"/>
          <w:sz w:val="22"/>
          <w:szCs w:val="22"/>
        </w:rPr>
        <w:t>UI</w:t>
      </w:r>
      <w:r w:rsidRPr="00744F03">
        <w:rPr>
          <w:rFonts w:ascii="Arial" w:hAnsi="Arial" w:cs="Arial"/>
          <w:spacing w:val="-1"/>
          <w:sz w:val="22"/>
          <w:szCs w:val="22"/>
        </w:rPr>
        <w:t> )</w:t>
      </w:r>
      <w:proofErr w:type="gramEnd"/>
    </w:p>
    <w:p w:rsidR="00744F03" w:rsidRPr="00744F03" w:rsidRDefault="00744F03" w:rsidP="00744F03">
      <w:pPr>
        <w:pStyle w:val="fh"/>
        <w:numPr>
          <w:ilvl w:val="0"/>
          <w:numId w:val="5"/>
        </w:numPr>
        <w:shd w:val="clear" w:color="auto" w:fill="FFFFFF"/>
        <w:spacing w:before="252" w:beforeAutospacing="0" w:after="0" w:afterAutospacing="0"/>
        <w:ind w:left="450"/>
        <w:rPr>
          <w:rFonts w:ascii="Arial" w:hAnsi="Arial" w:cs="Arial"/>
          <w:spacing w:val="-1"/>
          <w:sz w:val="22"/>
          <w:szCs w:val="22"/>
        </w:rPr>
      </w:pPr>
      <w:r w:rsidRPr="00744F03">
        <w:rPr>
          <w:rStyle w:val="Textoennegrita"/>
          <w:rFonts w:ascii="Arial" w:hAnsi="Arial" w:cs="Arial"/>
          <w:spacing w:val="-1"/>
          <w:sz w:val="22"/>
          <w:szCs w:val="22"/>
        </w:rPr>
        <w:t>Capa de aplicación</w:t>
      </w:r>
      <w:r w:rsidRPr="00744F03">
        <w:rPr>
          <w:rFonts w:ascii="Arial" w:hAnsi="Arial" w:cs="Arial"/>
          <w:spacing w:val="-1"/>
          <w:sz w:val="22"/>
          <w:szCs w:val="22"/>
        </w:rPr>
        <w:t> (también conocida como </w:t>
      </w:r>
      <w:r w:rsidRPr="00744F03">
        <w:rPr>
          <w:rStyle w:val="Textoennegrita"/>
          <w:rFonts w:ascii="Arial" w:hAnsi="Arial" w:cs="Arial"/>
          <w:spacing w:val="-1"/>
          <w:sz w:val="22"/>
          <w:szCs w:val="22"/>
        </w:rPr>
        <w:t xml:space="preserve">capa de </w:t>
      </w:r>
      <w:proofErr w:type="gramStart"/>
      <w:r w:rsidRPr="00744F03">
        <w:rPr>
          <w:rStyle w:val="Textoennegrita"/>
          <w:rFonts w:ascii="Arial" w:hAnsi="Arial" w:cs="Arial"/>
          <w:spacing w:val="-1"/>
          <w:sz w:val="22"/>
          <w:szCs w:val="22"/>
        </w:rPr>
        <w:t>servicio</w:t>
      </w:r>
      <w:r w:rsidRPr="00744F03">
        <w:rPr>
          <w:rFonts w:ascii="Arial" w:hAnsi="Arial" w:cs="Arial"/>
          <w:spacing w:val="-1"/>
          <w:sz w:val="22"/>
          <w:szCs w:val="22"/>
        </w:rPr>
        <w:t> )</w:t>
      </w:r>
      <w:proofErr w:type="gramEnd"/>
    </w:p>
    <w:p w:rsidR="00744F03" w:rsidRPr="00744F03" w:rsidRDefault="00744F03" w:rsidP="00744F03">
      <w:pPr>
        <w:pStyle w:val="fh"/>
        <w:numPr>
          <w:ilvl w:val="0"/>
          <w:numId w:val="5"/>
        </w:numPr>
        <w:shd w:val="clear" w:color="auto" w:fill="FFFFFF"/>
        <w:spacing w:before="252" w:beforeAutospacing="0" w:after="0" w:afterAutospacing="0"/>
        <w:ind w:left="450"/>
        <w:rPr>
          <w:rFonts w:ascii="Arial" w:hAnsi="Arial" w:cs="Arial"/>
          <w:spacing w:val="-1"/>
          <w:sz w:val="22"/>
          <w:szCs w:val="22"/>
        </w:rPr>
      </w:pPr>
      <w:r w:rsidRPr="00744F03">
        <w:rPr>
          <w:rStyle w:val="Textoennegrita"/>
          <w:rFonts w:ascii="Arial" w:hAnsi="Arial" w:cs="Arial"/>
          <w:spacing w:val="-1"/>
          <w:sz w:val="22"/>
          <w:szCs w:val="22"/>
        </w:rPr>
        <w:t>Capa de lógica de negocios</w:t>
      </w:r>
      <w:r w:rsidRPr="00744F03">
        <w:rPr>
          <w:rFonts w:ascii="Arial" w:hAnsi="Arial" w:cs="Arial"/>
          <w:spacing w:val="-1"/>
          <w:sz w:val="22"/>
          <w:szCs w:val="22"/>
        </w:rPr>
        <w:t> (también conocida como </w:t>
      </w:r>
      <w:r w:rsidRPr="00744F03">
        <w:rPr>
          <w:rStyle w:val="Textoennegrita"/>
          <w:rFonts w:ascii="Arial" w:hAnsi="Arial" w:cs="Arial"/>
          <w:spacing w:val="-1"/>
          <w:sz w:val="22"/>
          <w:szCs w:val="22"/>
        </w:rPr>
        <w:t xml:space="preserve">capa de </w:t>
      </w:r>
      <w:proofErr w:type="gramStart"/>
      <w:r w:rsidRPr="00744F03">
        <w:rPr>
          <w:rStyle w:val="Textoennegrita"/>
          <w:rFonts w:ascii="Arial" w:hAnsi="Arial" w:cs="Arial"/>
          <w:spacing w:val="-1"/>
          <w:sz w:val="22"/>
          <w:szCs w:val="22"/>
        </w:rPr>
        <w:t>dominio</w:t>
      </w:r>
      <w:r w:rsidRPr="00744F03">
        <w:rPr>
          <w:rFonts w:ascii="Arial" w:hAnsi="Arial" w:cs="Arial"/>
          <w:spacing w:val="-1"/>
          <w:sz w:val="22"/>
          <w:szCs w:val="22"/>
        </w:rPr>
        <w:t> )</w:t>
      </w:r>
      <w:proofErr w:type="gramEnd"/>
    </w:p>
    <w:p w:rsidR="00744F03" w:rsidRDefault="00744F03" w:rsidP="00C6733C">
      <w:pPr>
        <w:pStyle w:val="fh"/>
        <w:numPr>
          <w:ilvl w:val="0"/>
          <w:numId w:val="5"/>
        </w:numPr>
        <w:shd w:val="clear" w:color="auto" w:fill="FFFFFF"/>
        <w:spacing w:before="252" w:beforeAutospacing="0" w:after="0" w:afterAutospacing="0"/>
        <w:ind w:left="450"/>
        <w:rPr>
          <w:rFonts w:ascii="Arial" w:hAnsi="Arial" w:cs="Arial"/>
          <w:spacing w:val="-1"/>
          <w:sz w:val="22"/>
          <w:szCs w:val="22"/>
        </w:rPr>
      </w:pPr>
      <w:r w:rsidRPr="00744F03">
        <w:rPr>
          <w:rStyle w:val="Textoennegrita"/>
          <w:rFonts w:ascii="Arial" w:hAnsi="Arial" w:cs="Arial"/>
          <w:spacing w:val="-1"/>
          <w:sz w:val="22"/>
          <w:szCs w:val="22"/>
        </w:rPr>
        <w:t>Capa de acceso a datos</w:t>
      </w:r>
      <w:r w:rsidRPr="00744F03">
        <w:rPr>
          <w:rFonts w:ascii="Arial" w:hAnsi="Arial" w:cs="Arial"/>
          <w:spacing w:val="-1"/>
          <w:sz w:val="22"/>
          <w:szCs w:val="22"/>
        </w:rPr>
        <w:t> (también conocida como </w:t>
      </w:r>
      <w:r w:rsidRPr="00744F03">
        <w:rPr>
          <w:rStyle w:val="Textoennegrita"/>
          <w:rFonts w:ascii="Arial" w:hAnsi="Arial" w:cs="Arial"/>
          <w:spacing w:val="-1"/>
          <w:sz w:val="22"/>
          <w:szCs w:val="22"/>
        </w:rPr>
        <w:t xml:space="preserve">capa de </w:t>
      </w:r>
      <w:proofErr w:type="gramStart"/>
      <w:r w:rsidRPr="00744F03">
        <w:rPr>
          <w:rStyle w:val="Textoennegrita"/>
          <w:rFonts w:ascii="Arial" w:hAnsi="Arial" w:cs="Arial"/>
          <w:spacing w:val="-1"/>
          <w:sz w:val="22"/>
          <w:szCs w:val="22"/>
        </w:rPr>
        <w:t>persistencia</w:t>
      </w:r>
      <w:r w:rsidRPr="00744F03">
        <w:rPr>
          <w:rFonts w:ascii="Arial" w:hAnsi="Arial" w:cs="Arial"/>
          <w:spacing w:val="-1"/>
          <w:sz w:val="22"/>
          <w:szCs w:val="22"/>
        </w:rPr>
        <w:t> )</w:t>
      </w:r>
      <w:proofErr w:type="gramEnd"/>
    </w:p>
    <w:p w:rsidR="00744F03" w:rsidRDefault="00744F03" w:rsidP="00744F03">
      <w:pPr>
        <w:pStyle w:val="fh"/>
        <w:shd w:val="clear" w:color="auto" w:fill="FFFFFF"/>
        <w:spacing w:before="252" w:beforeAutospacing="0" w:after="0" w:afterAutospacing="0"/>
        <w:rPr>
          <w:rFonts w:ascii="Arial" w:hAnsi="Arial" w:cs="Arial"/>
          <w:spacing w:val="-1"/>
          <w:sz w:val="22"/>
          <w:szCs w:val="22"/>
        </w:rPr>
      </w:pPr>
    </w:p>
    <w:p w:rsidR="00744F03" w:rsidRDefault="00744F03" w:rsidP="00744F03">
      <w:pPr>
        <w:pStyle w:val="fh"/>
        <w:shd w:val="clear" w:color="auto" w:fill="FFFFFF"/>
        <w:spacing w:before="252" w:beforeAutospacing="0" w:after="0" w:afterAutospacing="0"/>
        <w:rPr>
          <w:rFonts w:ascii="Arial Rounded MT Bold" w:hAnsi="Arial Rounded MT Bold" w:cs="Arial"/>
          <w:spacing w:val="-1"/>
          <w:sz w:val="22"/>
          <w:szCs w:val="22"/>
        </w:rPr>
      </w:pPr>
      <w:r>
        <w:rPr>
          <w:rFonts w:ascii="Arial Rounded MT Bold" w:hAnsi="Arial Rounded MT Bold" w:cs="Arial"/>
          <w:spacing w:val="-1"/>
          <w:sz w:val="22"/>
          <w:szCs w:val="22"/>
        </w:rPr>
        <w:t>Patron maestro-esclavo:</w:t>
      </w:r>
    </w:p>
    <w:p w:rsidR="00744F03" w:rsidRDefault="00744F03" w:rsidP="00744F03">
      <w:pPr>
        <w:shd w:val="clear" w:color="auto" w:fill="FFFFFF"/>
        <w:spacing w:before="206" w:after="0" w:line="240" w:lineRule="auto"/>
        <w:rPr>
          <w:rFonts w:ascii="Arial" w:eastAsia="Times New Roman" w:hAnsi="Arial" w:cs="Arial"/>
          <w:spacing w:val="-1"/>
          <w:lang w:eastAsia="es-CO"/>
        </w:rPr>
      </w:pPr>
      <w:r w:rsidRPr="00744F03">
        <w:rPr>
          <w:rFonts w:ascii="Arial" w:eastAsia="Times New Roman" w:hAnsi="Arial" w:cs="Arial"/>
          <w:spacing w:val="-1"/>
          <w:lang w:eastAsia="es-CO"/>
        </w:rPr>
        <w:t>Este patrón consiste en dos partes; </w:t>
      </w:r>
      <w:r w:rsidRPr="00744F03">
        <w:rPr>
          <w:rFonts w:ascii="Arial" w:eastAsia="Times New Roman" w:hAnsi="Arial" w:cs="Arial"/>
          <w:b/>
          <w:bCs/>
          <w:spacing w:val="-1"/>
          <w:lang w:eastAsia="es-CO"/>
        </w:rPr>
        <w:t>maestro</w:t>
      </w:r>
      <w:r w:rsidRPr="00744F03">
        <w:rPr>
          <w:rFonts w:ascii="Arial" w:eastAsia="Times New Roman" w:hAnsi="Arial" w:cs="Arial"/>
          <w:spacing w:val="-1"/>
          <w:lang w:eastAsia="es-CO"/>
        </w:rPr>
        <w:t> y </w:t>
      </w:r>
      <w:r w:rsidRPr="00744F03">
        <w:rPr>
          <w:rFonts w:ascii="Arial" w:eastAsia="Times New Roman" w:hAnsi="Arial" w:cs="Arial"/>
          <w:b/>
          <w:bCs/>
          <w:spacing w:val="-1"/>
          <w:lang w:eastAsia="es-CO"/>
        </w:rPr>
        <w:t>esclavos</w:t>
      </w:r>
      <w:r w:rsidRPr="00744F03">
        <w:rPr>
          <w:rFonts w:ascii="Arial" w:eastAsia="Times New Roman" w:hAnsi="Arial" w:cs="Arial"/>
          <w:spacing w:val="-1"/>
          <w:lang w:eastAsia="es-CO"/>
        </w:rPr>
        <w:t>. El componente maestro distribuye el trabajo entre componentes esclavos idénticos y calcula el resultado final de los resultados que devuelven los esclavos.</w:t>
      </w:r>
    </w:p>
    <w:p w:rsidR="00744F03" w:rsidRDefault="00744F03" w:rsidP="00744F03">
      <w:pPr>
        <w:shd w:val="clear" w:color="auto" w:fill="FFFFFF"/>
        <w:spacing w:before="206" w:after="0" w:line="240" w:lineRule="auto"/>
        <w:rPr>
          <w:rFonts w:ascii="Arial Rounded MT Bold" w:eastAsia="Times New Roman" w:hAnsi="Arial Rounded MT Bold" w:cs="Arial"/>
          <w:spacing w:val="-1"/>
          <w:lang w:eastAsia="es-CO"/>
        </w:rPr>
      </w:pPr>
      <w:r>
        <w:rPr>
          <w:rFonts w:ascii="Arial Rounded MT Bold" w:eastAsia="Times New Roman" w:hAnsi="Arial Rounded MT Bold" w:cs="Arial"/>
          <w:spacing w:val="-1"/>
          <w:lang w:eastAsia="es-CO"/>
        </w:rPr>
        <w:t>Patron del agente:</w:t>
      </w:r>
    </w:p>
    <w:p w:rsidR="00744F03" w:rsidRPr="00744F03" w:rsidRDefault="00744F03" w:rsidP="00744F03">
      <w:pPr>
        <w:shd w:val="clear" w:color="auto" w:fill="FFFFFF"/>
        <w:spacing w:before="206" w:after="0" w:line="240" w:lineRule="auto"/>
        <w:rPr>
          <w:rFonts w:ascii="Arial" w:eastAsia="Times New Roman" w:hAnsi="Arial" w:cs="Arial"/>
          <w:spacing w:val="-1"/>
          <w:lang w:eastAsia="es-CO"/>
        </w:rPr>
      </w:pPr>
      <w:r w:rsidRPr="00744F03">
        <w:rPr>
          <w:rFonts w:ascii="Arial" w:eastAsia="Times New Roman" w:hAnsi="Arial" w:cs="Arial"/>
          <w:spacing w:val="-1"/>
          <w:lang w:eastAsia="es-CO"/>
        </w:rPr>
        <w:t>Este patrón se usa para estructurar sistemas distribuidos con componentes desacoplados. Estos componentes pueden interactuar entre sí mediante invocaciones de servicios remotos. Un componente de </w:t>
      </w:r>
      <w:r w:rsidRPr="00744F03">
        <w:rPr>
          <w:rFonts w:ascii="Arial" w:eastAsia="Times New Roman" w:hAnsi="Arial" w:cs="Arial"/>
          <w:b/>
          <w:bCs/>
          <w:spacing w:val="-1"/>
          <w:lang w:eastAsia="es-CO"/>
        </w:rPr>
        <w:t>intermediario</w:t>
      </w:r>
      <w:r w:rsidRPr="00744F03">
        <w:rPr>
          <w:rFonts w:ascii="Arial" w:eastAsia="Times New Roman" w:hAnsi="Arial" w:cs="Arial"/>
          <w:spacing w:val="-1"/>
          <w:lang w:eastAsia="es-CO"/>
        </w:rPr>
        <w:t> es responsable de la coordinación de la comunicación entre los </w:t>
      </w:r>
      <w:r w:rsidRPr="00744F03">
        <w:rPr>
          <w:rFonts w:ascii="Arial" w:eastAsia="Times New Roman" w:hAnsi="Arial" w:cs="Arial"/>
          <w:b/>
          <w:bCs/>
          <w:spacing w:val="-1"/>
          <w:lang w:eastAsia="es-CO"/>
        </w:rPr>
        <w:t>componentes</w:t>
      </w:r>
      <w:r w:rsidRPr="00744F03">
        <w:rPr>
          <w:rFonts w:ascii="Arial" w:eastAsia="Times New Roman" w:hAnsi="Arial" w:cs="Arial"/>
          <w:spacing w:val="-1"/>
          <w:lang w:eastAsia="es-CO"/>
        </w:rPr>
        <w:t>.</w:t>
      </w:r>
    </w:p>
    <w:p w:rsidR="00744F03" w:rsidRDefault="00744F03" w:rsidP="00744F03">
      <w:pPr>
        <w:shd w:val="clear" w:color="auto" w:fill="FFFFFF"/>
        <w:spacing w:before="480" w:after="0" w:line="240" w:lineRule="auto"/>
        <w:rPr>
          <w:rFonts w:ascii="Arial" w:eastAsia="Times New Roman" w:hAnsi="Arial" w:cs="Arial"/>
          <w:spacing w:val="-1"/>
          <w:lang w:eastAsia="es-CO"/>
        </w:rPr>
      </w:pPr>
      <w:r w:rsidRPr="00744F03">
        <w:rPr>
          <w:rFonts w:ascii="Arial" w:eastAsia="Times New Roman" w:hAnsi="Arial" w:cs="Arial"/>
          <w:spacing w:val="-1"/>
          <w:lang w:eastAsia="es-CO"/>
        </w:rPr>
        <w:t>Los servidores publican sus capacidades (servicios y características) a un intermediario. Los clientes solicitan un servicio del intermediario y el intermediario redirecciona al cliente a un servicio adecuado desde su registro.</w:t>
      </w:r>
    </w:p>
    <w:p w:rsidR="00744F03" w:rsidRDefault="00744F03" w:rsidP="00744F03">
      <w:pPr>
        <w:shd w:val="clear" w:color="auto" w:fill="FFFFFF"/>
        <w:spacing w:before="480" w:after="0" w:line="240" w:lineRule="auto"/>
        <w:rPr>
          <w:rFonts w:ascii="Arial" w:eastAsia="Times New Roman" w:hAnsi="Arial" w:cs="Arial"/>
          <w:spacing w:val="-1"/>
          <w:lang w:eastAsia="es-CO"/>
        </w:rPr>
      </w:pPr>
    </w:p>
    <w:p w:rsidR="00744F03" w:rsidRDefault="00744F03" w:rsidP="00744F03">
      <w:pPr>
        <w:shd w:val="clear" w:color="auto" w:fill="FFFFFF"/>
        <w:spacing w:before="480" w:after="0" w:line="240" w:lineRule="auto"/>
        <w:rPr>
          <w:rFonts w:ascii="Arial" w:eastAsia="Times New Roman" w:hAnsi="Arial" w:cs="Arial"/>
          <w:spacing w:val="-1"/>
          <w:lang w:eastAsia="es-CO"/>
        </w:rPr>
      </w:pPr>
    </w:p>
    <w:p w:rsidR="00744F03" w:rsidRPr="00744F03" w:rsidRDefault="00744F03" w:rsidP="00744F03">
      <w:pPr>
        <w:shd w:val="clear" w:color="auto" w:fill="FFFFFF"/>
        <w:spacing w:before="480" w:after="0" w:line="240" w:lineRule="auto"/>
        <w:rPr>
          <w:rFonts w:ascii="Arial Rounded MT Bold" w:eastAsia="Times New Roman" w:hAnsi="Arial Rounded MT Bold" w:cs="Arial"/>
          <w:spacing w:val="-1"/>
          <w:lang w:eastAsia="es-CO"/>
        </w:rPr>
      </w:pPr>
    </w:p>
    <w:p w:rsidR="00744F03" w:rsidRDefault="00744F03" w:rsidP="00744F03">
      <w:pPr>
        <w:shd w:val="clear" w:color="auto" w:fill="FFFFFF"/>
        <w:spacing w:before="206" w:after="0" w:line="240" w:lineRule="auto"/>
        <w:rPr>
          <w:rFonts w:ascii="Arial Rounded MT Bold" w:eastAsia="Times New Roman" w:hAnsi="Arial Rounded MT Bold" w:cs="Arial"/>
          <w:spacing w:val="-1"/>
          <w:lang w:eastAsia="es-CO"/>
        </w:rPr>
      </w:pPr>
      <w:r>
        <w:rPr>
          <w:rFonts w:ascii="Arial Rounded MT Bold" w:eastAsia="Times New Roman" w:hAnsi="Arial Rounded MT Bold" w:cs="Arial"/>
          <w:spacing w:val="-1"/>
          <w:lang w:eastAsia="es-CO"/>
        </w:rPr>
        <w:t>¿Qué microservicios ofrece Facebook?</w:t>
      </w:r>
    </w:p>
    <w:p w:rsidR="00D518AE" w:rsidRDefault="00D518AE" w:rsidP="00744F03">
      <w:pPr>
        <w:shd w:val="clear" w:color="auto" w:fill="FFFFFF"/>
        <w:spacing w:before="206" w:after="0" w:line="240" w:lineRule="auto"/>
        <w:rPr>
          <w:rFonts w:ascii="Arial Rounded MT Bold" w:eastAsia="Times New Roman" w:hAnsi="Arial Rounded MT Bold" w:cs="Arial"/>
          <w:spacing w:val="-1"/>
          <w:lang w:eastAsia="es-CO"/>
        </w:rPr>
      </w:pPr>
    </w:p>
    <w:p w:rsidR="00D518AE" w:rsidRPr="00D518AE" w:rsidRDefault="00D518AE" w:rsidP="00D518AE">
      <w:pPr>
        <w:pStyle w:val="trt0xe"/>
        <w:numPr>
          <w:ilvl w:val="0"/>
          <w:numId w:val="5"/>
        </w:numPr>
        <w:shd w:val="clear" w:color="auto" w:fill="FFFFFF"/>
        <w:spacing w:before="0" w:beforeAutospacing="0" w:after="60" w:afterAutospacing="0"/>
        <w:rPr>
          <w:rFonts w:ascii="Arial" w:hAnsi="Arial" w:cs="Arial"/>
          <w:color w:val="222222"/>
          <w:sz w:val="18"/>
          <w:szCs w:val="22"/>
        </w:rPr>
      </w:pPr>
      <w:r w:rsidRPr="00D518AE">
        <w:rPr>
          <w:rFonts w:ascii="Arial" w:hAnsi="Arial" w:cs="Arial"/>
          <w:color w:val="222222"/>
          <w:sz w:val="18"/>
          <w:szCs w:val="22"/>
        </w:rPr>
        <w:t>GUARDA EL CONTENIDO PARA LEERLO DESPUÉS.</w:t>
      </w:r>
    </w:p>
    <w:p w:rsidR="00D518AE" w:rsidRPr="00D518AE" w:rsidRDefault="00D518AE" w:rsidP="00D518AE">
      <w:pPr>
        <w:pStyle w:val="trt0xe"/>
        <w:numPr>
          <w:ilvl w:val="0"/>
          <w:numId w:val="5"/>
        </w:numPr>
        <w:shd w:val="clear" w:color="auto" w:fill="FFFFFF"/>
        <w:spacing w:before="0" w:beforeAutospacing="0" w:after="60" w:afterAutospacing="0"/>
        <w:rPr>
          <w:rFonts w:ascii="Arial" w:hAnsi="Arial" w:cs="Arial"/>
          <w:color w:val="222222"/>
          <w:sz w:val="18"/>
          <w:szCs w:val="22"/>
        </w:rPr>
      </w:pPr>
      <w:r w:rsidRPr="00D518AE">
        <w:rPr>
          <w:rFonts w:ascii="Arial" w:hAnsi="Arial" w:cs="Arial"/>
          <w:color w:val="222222"/>
          <w:sz w:val="18"/>
          <w:szCs w:val="22"/>
        </w:rPr>
        <w:t>ELIGE QUÉ QUIERES VER PRIMERO EN EL MURO.</w:t>
      </w:r>
    </w:p>
    <w:p w:rsidR="00D518AE" w:rsidRPr="00D518AE" w:rsidRDefault="00D518AE" w:rsidP="00D518AE">
      <w:pPr>
        <w:pStyle w:val="trt0xe"/>
        <w:numPr>
          <w:ilvl w:val="0"/>
          <w:numId w:val="5"/>
        </w:numPr>
        <w:shd w:val="clear" w:color="auto" w:fill="FFFFFF"/>
        <w:spacing w:before="0" w:beforeAutospacing="0" w:after="60" w:afterAutospacing="0"/>
        <w:rPr>
          <w:rFonts w:ascii="Arial" w:hAnsi="Arial" w:cs="Arial"/>
          <w:color w:val="222222"/>
          <w:sz w:val="18"/>
          <w:szCs w:val="22"/>
        </w:rPr>
      </w:pPr>
      <w:r w:rsidRPr="00D518AE">
        <w:rPr>
          <w:rFonts w:ascii="Arial" w:hAnsi="Arial" w:cs="Arial"/>
          <w:color w:val="222222"/>
          <w:sz w:val="18"/>
          <w:szCs w:val="22"/>
        </w:rPr>
        <w:t xml:space="preserve">ASEGÚRATE DE NO PERDERTE NINGÚN EVENTO. </w:t>
      </w:r>
    </w:p>
    <w:p w:rsidR="00D518AE" w:rsidRPr="00D518AE" w:rsidRDefault="00D518AE" w:rsidP="00D518AE">
      <w:pPr>
        <w:pStyle w:val="trt0xe"/>
        <w:numPr>
          <w:ilvl w:val="0"/>
          <w:numId w:val="5"/>
        </w:numPr>
        <w:shd w:val="clear" w:color="auto" w:fill="FFFFFF"/>
        <w:spacing w:before="0" w:beforeAutospacing="0" w:after="60" w:afterAutospacing="0"/>
        <w:rPr>
          <w:rFonts w:ascii="Arial" w:hAnsi="Arial" w:cs="Arial"/>
          <w:color w:val="222222"/>
          <w:sz w:val="18"/>
          <w:szCs w:val="22"/>
        </w:rPr>
      </w:pPr>
      <w:r w:rsidRPr="00D518AE">
        <w:rPr>
          <w:rFonts w:ascii="Arial" w:hAnsi="Arial" w:cs="Arial"/>
          <w:color w:val="222222"/>
          <w:sz w:val="18"/>
          <w:szCs w:val="22"/>
        </w:rPr>
        <w:t>JUEGA CON MESSENGER.</w:t>
      </w:r>
    </w:p>
    <w:p w:rsidR="00D518AE" w:rsidRPr="00D518AE" w:rsidRDefault="00D518AE" w:rsidP="00D518AE">
      <w:pPr>
        <w:pStyle w:val="trt0xe"/>
        <w:numPr>
          <w:ilvl w:val="0"/>
          <w:numId w:val="5"/>
        </w:numPr>
        <w:shd w:val="clear" w:color="auto" w:fill="FFFFFF"/>
        <w:spacing w:before="0" w:beforeAutospacing="0" w:after="60" w:afterAutospacing="0"/>
        <w:rPr>
          <w:rFonts w:ascii="Arial" w:hAnsi="Arial" w:cs="Arial"/>
          <w:color w:val="222222"/>
          <w:sz w:val="18"/>
          <w:szCs w:val="22"/>
        </w:rPr>
      </w:pPr>
      <w:r w:rsidRPr="00D518AE">
        <w:rPr>
          <w:rFonts w:ascii="Arial" w:hAnsi="Arial" w:cs="Arial"/>
          <w:color w:val="222222"/>
          <w:sz w:val="18"/>
          <w:szCs w:val="22"/>
        </w:rPr>
        <w:t>CONECTA EN DIRECTO CON TUS AMIGOS.</w:t>
      </w:r>
    </w:p>
    <w:p w:rsidR="00D518AE" w:rsidRPr="00D518AE" w:rsidRDefault="00D518AE" w:rsidP="00D518AE">
      <w:pPr>
        <w:pStyle w:val="trt0xe"/>
        <w:numPr>
          <w:ilvl w:val="0"/>
          <w:numId w:val="5"/>
        </w:numPr>
        <w:shd w:val="clear" w:color="auto" w:fill="FFFFFF"/>
        <w:spacing w:before="0" w:beforeAutospacing="0" w:after="60" w:afterAutospacing="0"/>
        <w:rPr>
          <w:rFonts w:ascii="Arial" w:hAnsi="Arial" w:cs="Arial"/>
          <w:color w:val="222222"/>
          <w:sz w:val="18"/>
          <w:szCs w:val="22"/>
        </w:rPr>
      </w:pPr>
      <w:r w:rsidRPr="00D518AE">
        <w:rPr>
          <w:rFonts w:ascii="Arial" w:hAnsi="Arial" w:cs="Arial"/>
          <w:color w:val="222222"/>
          <w:sz w:val="18"/>
          <w:szCs w:val="22"/>
        </w:rPr>
        <w:t xml:space="preserve">AÑADE UN VÍDEO COMO FOTO DE PERFIL. </w:t>
      </w:r>
    </w:p>
    <w:p w:rsidR="00D518AE" w:rsidRPr="00D518AE" w:rsidRDefault="00D518AE" w:rsidP="00D518AE">
      <w:pPr>
        <w:pStyle w:val="trt0xe"/>
        <w:numPr>
          <w:ilvl w:val="0"/>
          <w:numId w:val="5"/>
        </w:numPr>
        <w:shd w:val="clear" w:color="auto" w:fill="FFFFFF"/>
        <w:spacing w:before="0" w:beforeAutospacing="0" w:after="60" w:afterAutospacing="0"/>
        <w:rPr>
          <w:rFonts w:ascii="Arial" w:hAnsi="Arial" w:cs="Arial"/>
          <w:color w:val="222222"/>
          <w:sz w:val="22"/>
          <w:szCs w:val="22"/>
        </w:rPr>
      </w:pPr>
      <w:r w:rsidRPr="00D518AE">
        <w:rPr>
          <w:rFonts w:ascii="Arial" w:hAnsi="Arial" w:cs="Arial"/>
          <w:color w:val="222222"/>
          <w:sz w:val="18"/>
          <w:szCs w:val="22"/>
        </w:rPr>
        <w:t>COMPARTE UNA FOTO EN 360 GRADOS</w:t>
      </w:r>
      <w:r w:rsidRPr="00D518AE">
        <w:rPr>
          <w:rFonts w:ascii="Arial" w:hAnsi="Arial" w:cs="Arial"/>
          <w:color w:val="222222"/>
          <w:sz w:val="22"/>
          <w:szCs w:val="22"/>
        </w:rPr>
        <w:t>.</w:t>
      </w:r>
    </w:p>
    <w:p w:rsidR="00D518AE" w:rsidRDefault="00D518AE" w:rsidP="00D518AE">
      <w:pPr>
        <w:pStyle w:val="trt0xe"/>
        <w:shd w:val="clear" w:color="auto" w:fill="FFFFFF"/>
        <w:spacing w:before="0" w:beforeAutospacing="0" w:after="60" w:afterAutospacing="0"/>
        <w:rPr>
          <w:rFonts w:ascii="Arial" w:hAnsi="Arial" w:cs="Arial"/>
          <w:color w:val="222222"/>
          <w:sz w:val="22"/>
          <w:szCs w:val="22"/>
        </w:rPr>
      </w:pPr>
    </w:p>
    <w:p w:rsidR="00D518AE" w:rsidRDefault="00D518AE" w:rsidP="00D518AE">
      <w:pPr>
        <w:pStyle w:val="trt0xe"/>
        <w:shd w:val="clear" w:color="auto" w:fill="FFFFFF"/>
        <w:spacing w:before="0" w:beforeAutospacing="0" w:after="60" w:afterAutospacing="0"/>
        <w:rPr>
          <w:rFonts w:ascii="Arial" w:hAnsi="Arial" w:cs="Arial"/>
          <w:color w:val="222222"/>
          <w:sz w:val="22"/>
          <w:szCs w:val="22"/>
        </w:rPr>
      </w:pPr>
    </w:p>
    <w:p w:rsidR="00D518AE" w:rsidRDefault="00D518AE" w:rsidP="00D518AE">
      <w:pPr>
        <w:pStyle w:val="trt0xe"/>
        <w:shd w:val="clear" w:color="auto" w:fill="FFFFFF"/>
        <w:spacing w:before="0" w:beforeAutospacing="0" w:after="60" w:afterAutospacing="0"/>
        <w:rPr>
          <w:rFonts w:ascii="Arial Rounded MT Bold" w:hAnsi="Arial Rounded MT Bold" w:cs="Arial"/>
          <w:color w:val="222222"/>
          <w:sz w:val="22"/>
          <w:szCs w:val="22"/>
        </w:rPr>
      </w:pPr>
      <w:r>
        <w:rPr>
          <w:rFonts w:ascii="Arial Rounded MT Bold" w:hAnsi="Arial Rounded MT Bold" w:cs="Arial"/>
          <w:color w:val="222222"/>
          <w:sz w:val="22"/>
          <w:szCs w:val="22"/>
        </w:rPr>
        <w:t>¿Qué microservicios ofrece Twitter?</w:t>
      </w:r>
    </w:p>
    <w:p w:rsidR="00D518AE" w:rsidRDefault="00D518AE" w:rsidP="00D518AE">
      <w:pPr>
        <w:pStyle w:val="trt0xe"/>
        <w:shd w:val="clear" w:color="auto" w:fill="FFFFFF"/>
        <w:spacing w:before="0" w:beforeAutospacing="0" w:after="60" w:afterAutospacing="0"/>
        <w:rPr>
          <w:rFonts w:ascii="Arial Rounded MT Bold" w:hAnsi="Arial Rounded MT Bold" w:cs="Arial"/>
          <w:color w:val="222222"/>
          <w:sz w:val="22"/>
          <w:szCs w:val="22"/>
        </w:rPr>
      </w:pPr>
    </w:p>
    <w:p w:rsidR="00D518AE" w:rsidRPr="00D518AE" w:rsidRDefault="00D518AE" w:rsidP="00D518AE">
      <w:pPr>
        <w:pStyle w:val="Prrafodelista"/>
        <w:numPr>
          <w:ilvl w:val="0"/>
          <w:numId w:val="5"/>
        </w:numPr>
        <w:shd w:val="clear" w:color="auto" w:fill="FFFFFF"/>
        <w:spacing w:after="60" w:line="240" w:lineRule="auto"/>
        <w:rPr>
          <w:rFonts w:ascii="Arial" w:eastAsia="Times New Roman" w:hAnsi="Arial" w:cs="Arial"/>
          <w:color w:val="222222"/>
          <w:lang w:eastAsia="es-CO"/>
        </w:rPr>
      </w:pPr>
      <w:r w:rsidRPr="00D518AE">
        <w:rPr>
          <w:rFonts w:ascii="Arial" w:eastAsia="Times New Roman" w:hAnsi="Arial" w:cs="Arial"/>
          <w:color w:val="222222"/>
          <w:lang w:eastAsia="es-CO"/>
        </w:rPr>
        <w:t>Para hacer encuestas.</w:t>
      </w:r>
    </w:p>
    <w:p w:rsidR="00D518AE" w:rsidRPr="00D518AE" w:rsidRDefault="00D518AE" w:rsidP="00D518AE">
      <w:pPr>
        <w:pStyle w:val="Prrafodelista"/>
        <w:numPr>
          <w:ilvl w:val="0"/>
          <w:numId w:val="5"/>
        </w:numPr>
        <w:shd w:val="clear" w:color="auto" w:fill="FFFFFF"/>
        <w:spacing w:after="60" w:line="240" w:lineRule="auto"/>
        <w:rPr>
          <w:rFonts w:ascii="Arial" w:eastAsia="Times New Roman" w:hAnsi="Arial" w:cs="Arial"/>
          <w:color w:val="222222"/>
          <w:lang w:eastAsia="es-CO"/>
        </w:rPr>
      </w:pPr>
      <w:r w:rsidRPr="00D518AE">
        <w:rPr>
          <w:rFonts w:ascii="Arial" w:eastAsia="Times New Roman" w:hAnsi="Arial" w:cs="Arial"/>
          <w:color w:val="222222"/>
          <w:lang w:eastAsia="es-CO"/>
        </w:rPr>
        <w:t>Envíe tweets cuando esté ausente.</w:t>
      </w:r>
    </w:p>
    <w:p w:rsidR="00D518AE" w:rsidRPr="00D518AE" w:rsidRDefault="00D518AE" w:rsidP="00D518AE">
      <w:pPr>
        <w:pStyle w:val="Prrafodelista"/>
        <w:numPr>
          <w:ilvl w:val="0"/>
          <w:numId w:val="5"/>
        </w:numPr>
        <w:shd w:val="clear" w:color="auto" w:fill="FFFFFF"/>
        <w:spacing w:after="60" w:line="240" w:lineRule="auto"/>
        <w:rPr>
          <w:rFonts w:ascii="Arial" w:eastAsia="Times New Roman" w:hAnsi="Arial" w:cs="Arial"/>
          <w:color w:val="222222"/>
          <w:lang w:eastAsia="es-CO"/>
        </w:rPr>
      </w:pPr>
      <w:r w:rsidRPr="00D518AE">
        <w:rPr>
          <w:rFonts w:ascii="Arial" w:eastAsia="Times New Roman" w:hAnsi="Arial" w:cs="Arial"/>
          <w:color w:val="222222"/>
          <w:lang w:eastAsia="es-CO"/>
        </w:rPr>
        <w:t>Estadísticas de su perfil.</w:t>
      </w:r>
    </w:p>
    <w:p w:rsidR="00D518AE" w:rsidRPr="00D518AE" w:rsidRDefault="00D518AE" w:rsidP="00D518AE">
      <w:pPr>
        <w:pStyle w:val="Prrafodelista"/>
        <w:numPr>
          <w:ilvl w:val="0"/>
          <w:numId w:val="5"/>
        </w:numPr>
        <w:shd w:val="clear" w:color="auto" w:fill="FFFFFF"/>
        <w:spacing w:after="60" w:line="240" w:lineRule="auto"/>
        <w:rPr>
          <w:rFonts w:ascii="Arial" w:eastAsia="Times New Roman" w:hAnsi="Arial" w:cs="Arial"/>
          <w:color w:val="222222"/>
          <w:lang w:eastAsia="es-CO"/>
        </w:rPr>
      </w:pPr>
      <w:r w:rsidRPr="00D518AE">
        <w:rPr>
          <w:rFonts w:ascii="Arial" w:eastAsia="Times New Roman" w:hAnsi="Arial" w:cs="Arial"/>
          <w:color w:val="222222"/>
          <w:lang w:eastAsia="es-CO"/>
        </w:rPr>
        <w:t>Búsqueda de información.</w:t>
      </w:r>
    </w:p>
    <w:p w:rsidR="00D518AE" w:rsidRPr="00D518AE" w:rsidRDefault="00D518AE" w:rsidP="00D518AE">
      <w:pPr>
        <w:pStyle w:val="Prrafodelista"/>
        <w:numPr>
          <w:ilvl w:val="0"/>
          <w:numId w:val="5"/>
        </w:numPr>
        <w:shd w:val="clear" w:color="auto" w:fill="FFFFFF"/>
        <w:spacing w:after="60" w:line="240" w:lineRule="auto"/>
        <w:rPr>
          <w:rFonts w:ascii="Arial" w:eastAsia="Times New Roman" w:hAnsi="Arial" w:cs="Arial"/>
          <w:color w:val="222222"/>
          <w:lang w:eastAsia="es-CO"/>
        </w:rPr>
      </w:pPr>
      <w:r w:rsidRPr="00D518AE">
        <w:rPr>
          <w:rFonts w:ascii="Arial" w:eastAsia="Times New Roman" w:hAnsi="Arial" w:cs="Arial"/>
          <w:color w:val="222222"/>
          <w:lang w:eastAsia="es-CO"/>
        </w:rPr>
        <w:t>Compartir fotografías.</w:t>
      </w:r>
    </w:p>
    <w:p w:rsidR="00D518AE" w:rsidRPr="00D518AE" w:rsidRDefault="00D518AE" w:rsidP="00D518AE">
      <w:pPr>
        <w:pStyle w:val="Prrafodelista"/>
        <w:numPr>
          <w:ilvl w:val="0"/>
          <w:numId w:val="5"/>
        </w:numPr>
        <w:shd w:val="clear" w:color="auto" w:fill="FFFFFF"/>
        <w:spacing w:after="60" w:line="240" w:lineRule="auto"/>
        <w:rPr>
          <w:rFonts w:ascii="Arial" w:eastAsia="Times New Roman" w:hAnsi="Arial" w:cs="Arial"/>
          <w:color w:val="222222"/>
          <w:lang w:eastAsia="es-CO"/>
        </w:rPr>
      </w:pPr>
      <w:r w:rsidRPr="00D518AE">
        <w:rPr>
          <w:rFonts w:ascii="Arial" w:eastAsia="Times New Roman" w:hAnsi="Arial" w:cs="Arial"/>
          <w:color w:val="222222"/>
          <w:lang w:eastAsia="es-CO"/>
        </w:rPr>
        <w:t>Reduzca las direcciones web.</w:t>
      </w:r>
    </w:p>
    <w:p w:rsidR="00D518AE" w:rsidRPr="00D518AE" w:rsidRDefault="00D518AE" w:rsidP="00D518AE">
      <w:pPr>
        <w:pStyle w:val="Prrafodelista"/>
        <w:numPr>
          <w:ilvl w:val="0"/>
          <w:numId w:val="5"/>
        </w:numPr>
        <w:shd w:val="clear" w:color="auto" w:fill="FFFFFF"/>
        <w:spacing w:after="60" w:line="240" w:lineRule="auto"/>
        <w:rPr>
          <w:rFonts w:ascii="Arial" w:eastAsia="Times New Roman" w:hAnsi="Arial" w:cs="Arial"/>
          <w:color w:val="222222"/>
          <w:lang w:eastAsia="es-CO"/>
        </w:rPr>
      </w:pPr>
      <w:r w:rsidRPr="00D518AE">
        <w:rPr>
          <w:rFonts w:ascii="Arial" w:eastAsia="Times New Roman" w:hAnsi="Arial" w:cs="Arial"/>
          <w:color w:val="222222"/>
          <w:lang w:eastAsia="es-CO"/>
        </w:rPr>
        <w:t>Video en línea.</w:t>
      </w:r>
    </w:p>
    <w:p w:rsidR="00D518AE" w:rsidRDefault="00D518AE" w:rsidP="00D518AE">
      <w:pPr>
        <w:pStyle w:val="Prrafodelista"/>
        <w:numPr>
          <w:ilvl w:val="0"/>
          <w:numId w:val="5"/>
        </w:numPr>
        <w:shd w:val="clear" w:color="auto" w:fill="FFFFFF"/>
        <w:spacing w:after="60" w:line="240" w:lineRule="auto"/>
        <w:rPr>
          <w:rFonts w:ascii="Arial" w:eastAsia="Times New Roman" w:hAnsi="Arial" w:cs="Arial"/>
          <w:color w:val="222222"/>
          <w:lang w:eastAsia="es-CO"/>
        </w:rPr>
      </w:pPr>
      <w:r w:rsidRPr="00D518AE">
        <w:rPr>
          <w:rFonts w:ascii="Arial" w:eastAsia="Times New Roman" w:hAnsi="Arial" w:cs="Arial"/>
          <w:color w:val="222222"/>
          <w:lang w:eastAsia="es-CO"/>
        </w:rPr>
        <w:t>Preguntas y respuestas.</w:t>
      </w:r>
    </w:p>
    <w:p w:rsidR="00D518AE" w:rsidRDefault="00D518AE" w:rsidP="00D518AE">
      <w:pPr>
        <w:pStyle w:val="Prrafodelista"/>
        <w:shd w:val="clear" w:color="auto" w:fill="FFFFFF"/>
        <w:spacing w:after="60" w:line="240" w:lineRule="auto"/>
        <w:rPr>
          <w:rFonts w:ascii="Arial" w:eastAsia="Times New Roman" w:hAnsi="Arial" w:cs="Arial"/>
          <w:color w:val="222222"/>
          <w:lang w:eastAsia="es-CO"/>
        </w:rPr>
      </w:pPr>
    </w:p>
    <w:p w:rsidR="00D518AE" w:rsidRDefault="00D518AE" w:rsidP="00D518AE">
      <w:pPr>
        <w:pStyle w:val="Prrafodelista"/>
        <w:shd w:val="clear" w:color="auto" w:fill="FFFFFF"/>
        <w:spacing w:after="60" w:line="240" w:lineRule="auto"/>
        <w:rPr>
          <w:rFonts w:ascii="Arial" w:eastAsia="Times New Roman" w:hAnsi="Arial" w:cs="Arial"/>
          <w:color w:val="222222"/>
          <w:lang w:eastAsia="es-CO"/>
        </w:rPr>
      </w:pPr>
    </w:p>
    <w:p w:rsidR="00D518AE" w:rsidRDefault="00D518AE" w:rsidP="00D518AE">
      <w:pPr>
        <w:shd w:val="clear" w:color="auto" w:fill="FFFFFF"/>
        <w:spacing w:after="60" w:line="240" w:lineRule="auto"/>
        <w:rPr>
          <w:rFonts w:ascii="Arial Rounded MT Bold" w:eastAsia="Times New Roman" w:hAnsi="Arial Rounded MT Bold" w:cs="Arial"/>
          <w:color w:val="222222"/>
          <w:lang w:eastAsia="es-CO"/>
        </w:rPr>
      </w:pPr>
      <w:r>
        <w:rPr>
          <w:rFonts w:ascii="Arial Rounded MT Bold" w:eastAsia="Times New Roman" w:hAnsi="Arial Rounded MT Bold" w:cs="Arial"/>
          <w:color w:val="222222"/>
          <w:lang w:eastAsia="es-CO"/>
        </w:rPr>
        <w:t>¿Qué microservicios ofrece Google?</w:t>
      </w:r>
    </w:p>
    <w:p w:rsidR="00D518AE" w:rsidRDefault="00D518AE" w:rsidP="00D518AE">
      <w:pPr>
        <w:shd w:val="clear" w:color="auto" w:fill="FFFFFF"/>
        <w:spacing w:after="60" w:line="240" w:lineRule="auto"/>
        <w:rPr>
          <w:rFonts w:ascii="Arial Rounded MT Bold" w:eastAsia="Times New Roman" w:hAnsi="Arial Rounded MT Bold" w:cs="Arial"/>
          <w:color w:val="222222"/>
          <w:lang w:eastAsia="es-CO"/>
        </w:rPr>
      </w:pPr>
    </w:p>
    <w:p w:rsidR="00D518AE" w:rsidRPr="00D518AE" w:rsidRDefault="00D518AE" w:rsidP="005019EB">
      <w:pPr>
        <w:pStyle w:val="trt0xe"/>
        <w:numPr>
          <w:ilvl w:val="0"/>
          <w:numId w:val="5"/>
        </w:numPr>
        <w:shd w:val="clear" w:color="auto" w:fill="FFFFFF"/>
        <w:spacing w:before="0" w:beforeAutospacing="0" w:after="60" w:afterAutospacing="0"/>
        <w:rPr>
          <w:rFonts w:ascii="Arial" w:hAnsi="Arial" w:cs="Arial"/>
          <w:color w:val="222222"/>
        </w:rPr>
      </w:pPr>
      <w:r>
        <w:rPr>
          <w:rFonts w:ascii="Arial Rounded MT Bold" w:hAnsi="Arial Rounded MT Bold" w:cs="Arial"/>
          <w:color w:val="222222"/>
        </w:rPr>
        <w:t xml:space="preserve"> </w:t>
      </w:r>
      <w:r w:rsidRPr="00D518AE">
        <w:rPr>
          <w:rFonts w:ascii="Arial" w:hAnsi="Arial" w:cs="Arial"/>
          <w:bCs/>
          <w:color w:val="222222"/>
        </w:rPr>
        <w:t>Google</w:t>
      </w:r>
      <w:r w:rsidRPr="00D518AE">
        <w:rPr>
          <w:rFonts w:ascii="Arial" w:hAnsi="Arial" w:cs="Arial"/>
          <w:color w:val="222222"/>
        </w:rPr>
        <w:t> Search Engine. </w:t>
      </w:r>
      <w:r w:rsidRPr="00D518AE">
        <w:rPr>
          <w:rFonts w:ascii="Arial" w:hAnsi="Arial" w:cs="Arial"/>
          <w:bCs/>
          <w:color w:val="222222"/>
        </w:rPr>
        <w:t>Google</w:t>
      </w:r>
      <w:r w:rsidRPr="00D518AE">
        <w:rPr>
          <w:rFonts w:ascii="Arial" w:hAnsi="Arial" w:cs="Arial"/>
          <w:color w:val="222222"/>
        </w:rPr>
        <w:t> Search Engine es el motor de búsqueda más popular y ampliamente utilizado en el mundo.</w:t>
      </w:r>
    </w:p>
    <w:p w:rsidR="00D518AE" w:rsidRPr="005019EB" w:rsidRDefault="00D518AE" w:rsidP="005019EB">
      <w:pPr>
        <w:pStyle w:val="Prrafodelista"/>
        <w:numPr>
          <w:ilvl w:val="0"/>
          <w:numId w:val="5"/>
        </w:numPr>
        <w:shd w:val="clear" w:color="auto" w:fill="FFFFFF"/>
        <w:spacing w:after="60" w:line="240" w:lineRule="auto"/>
        <w:rPr>
          <w:rFonts w:ascii="Arial" w:eastAsia="Times New Roman" w:hAnsi="Arial" w:cs="Arial"/>
          <w:color w:val="222222"/>
          <w:sz w:val="24"/>
          <w:szCs w:val="24"/>
          <w:lang w:eastAsia="es-CO"/>
        </w:rPr>
      </w:pPr>
      <w:r w:rsidRPr="005019EB">
        <w:rPr>
          <w:rFonts w:ascii="Arial" w:eastAsia="Times New Roman" w:hAnsi="Arial" w:cs="Arial"/>
          <w:bCs/>
          <w:color w:val="222222"/>
          <w:sz w:val="24"/>
          <w:szCs w:val="24"/>
          <w:lang w:eastAsia="es-CO"/>
        </w:rPr>
        <w:t>Google</w:t>
      </w:r>
      <w:r w:rsidRPr="005019EB">
        <w:rPr>
          <w:rFonts w:ascii="Arial" w:eastAsia="Times New Roman" w:hAnsi="Arial" w:cs="Arial"/>
          <w:color w:val="222222"/>
          <w:sz w:val="24"/>
          <w:szCs w:val="24"/>
          <w:lang w:eastAsia="es-CO"/>
        </w:rPr>
        <w:t xml:space="preserve"> Chrome. </w:t>
      </w:r>
    </w:p>
    <w:p w:rsidR="00D518AE" w:rsidRPr="005019EB" w:rsidRDefault="00D518AE" w:rsidP="005019EB">
      <w:pPr>
        <w:pStyle w:val="Prrafodelista"/>
        <w:numPr>
          <w:ilvl w:val="0"/>
          <w:numId w:val="5"/>
        </w:numPr>
        <w:shd w:val="clear" w:color="auto" w:fill="FFFFFF"/>
        <w:spacing w:after="60" w:line="240" w:lineRule="auto"/>
        <w:rPr>
          <w:rFonts w:ascii="Arial" w:eastAsia="Times New Roman" w:hAnsi="Arial" w:cs="Arial"/>
          <w:color w:val="222222"/>
          <w:sz w:val="24"/>
          <w:szCs w:val="24"/>
          <w:lang w:eastAsia="es-CO"/>
        </w:rPr>
      </w:pPr>
      <w:r w:rsidRPr="005019EB">
        <w:rPr>
          <w:rFonts w:ascii="Arial" w:eastAsia="Times New Roman" w:hAnsi="Arial" w:cs="Arial"/>
          <w:color w:val="222222"/>
          <w:sz w:val="24"/>
          <w:szCs w:val="24"/>
          <w:lang w:eastAsia="es-CO"/>
        </w:rPr>
        <w:t>Gmail.</w:t>
      </w:r>
    </w:p>
    <w:p w:rsidR="00D518AE" w:rsidRPr="005019EB" w:rsidRDefault="00D518AE" w:rsidP="005019EB">
      <w:pPr>
        <w:pStyle w:val="Prrafodelista"/>
        <w:numPr>
          <w:ilvl w:val="0"/>
          <w:numId w:val="5"/>
        </w:numPr>
        <w:shd w:val="clear" w:color="auto" w:fill="FFFFFF"/>
        <w:spacing w:after="60" w:line="240" w:lineRule="auto"/>
        <w:rPr>
          <w:rFonts w:ascii="Arial" w:eastAsia="Times New Roman" w:hAnsi="Arial" w:cs="Arial"/>
          <w:color w:val="222222"/>
          <w:sz w:val="24"/>
          <w:szCs w:val="24"/>
          <w:lang w:eastAsia="es-CO"/>
        </w:rPr>
      </w:pPr>
      <w:r w:rsidRPr="005019EB">
        <w:rPr>
          <w:rFonts w:ascii="Arial" w:eastAsia="Times New Roman" w:hAnsi="Arial" w:cs="Arial"/>
          <w:color w:val="222222"/>
          <w:sz w:val="24"/>
          <w:szCs w:val="24"/>
          <w:lang w:eastAsia="es-CO"/>
        </w:rPr>
        <w:t>Android.</w:t>
      </w:r>
    </w:p>
    <w:p w:rsidR="00D518AE" w:rsidRPr="005019EB" w:rsidRDefault="00D518AE" w:rsidP="005019EB">
      <w:pPr>
        <w:pStyle w:val="Prrafodelista"/>
        <w:numPr>
          <w:ilvl w:val="0"/>
          <w:numId w:val="5"/>
        </w:numPr>
        <w:shd w:val="clear" w:color="auto" w:fill="FFFFFF"/>
        <w:spacing w:after="60" w:line="240" w:lineRule="auto"/>
        <w:rPr>
          <w:rFonts w:ascii="Arial" w:eastAsia="Times New Roman" w:hAnsi="Arial" w:cs="Arial"/>
          <w:color w:val="222222"/>
          <w:sz w:val="24"/>
          <w:szCs w:val="24"/>
          <w:lang w:eastAsia="es-CO"/>
        </w:rPr>
      </w:pPr>
      <w:r w:rsidRPr="005019EB">
        <w:rPr>
          <w:rFonts w:ascii="Arial" w:eastAsia="Times New Roman" w:hAnsi="Arial" w:cs="Arial"/>
          <w:color w:val="222222"/>
          <w:sz w:val="24"/>
          <w:szCs w:val="24"/>
          <w:lang w:eastAsia="es-CO"/>
        </w:rPr>
        <w:t>YouTube.</w:t>
      </w:r>
    </w:p>
    <w:p w:rsidR="00D518AE" w:rsidRPr="005019EB" w:rsidRDefault="00D518AE" w:rsidP="005019EB">
      <w:pPr>
        <w:pStyle w:val="Prrafodelista"/>
        <w:numPr>
          <w:ilvl w:val="0"/>
          <w:numId w:val="5"/>
        </w:numPr>
        <w:shd w:val="clear" w:color="auto" w:fill="FFFFFF"/>
        <w:spacing w:after="60" w:line="240" w:lineRule="auto"/>
        <w:rPr>
          <w:rFonts w:ascii="Arial" w:eastAsia="Times New Roman" w:hAnsi="Arial" w:cs="Arial"/>
          <w:color w:val="222222"/>
          <w:sz w:val="24"/>
          <w:szCs w:val="24"/>
          <w:lang w:eastAsia="es-CO"/>
        </w:rPr>
      </w:pPr>
      <w:r w:rsidRPr="005019EB">
        <w:rPr>
          <w:rFonts w:ascii="Arial" w:eastAsia="Times New Roman" w:hAnsi="Arial" w:cs="Arial"/>
          <w:bCs/>
          <w:color w:val="222222"/>
          <w:sz w:val="24"/>
          <w:szCs w:val="24"/>
          <w:lang w:eastAsia="es-CO"/>
        </w:rPr>
        <w:t>Google</w:t>
      </w:r>
      <w:r w:rsidRPr="005019EB">
        <w:rPr>
          <w:rFonts w:ascii="Arial" w:eastAsia="Times New Roman" w:hAnsi="Arial" w:cs="Arial"/>
          <w:color w:val="222222"/>
          <w:sz w:val="24"/>
          <w:szCs w:val="24"/>
          <w:lang w:eastAsia="es-CO"/>
        </w:rPr>
        <w:t xml:space="preserve"> Adsense. </w:t>
      </w:r>
    </w:p>
    <w:p w:rsidR="00D518AE" w:rsidRPr="005019EB" w:rsidRDefault="00D518AE" w:rsidP="005019EB">
      <w:pPr>
        <w:pStyle w:val="Prrafodelista"/>
        <w:numPr>
          <w:ilvl w:val="0"/>
          <w:numId w:val="5"/>
        </w:numPr>
        <w:shd w:val="clear" w:color="auto" w:fill="FFFFFF"/>
        <w:spacing w:after="60" w:line="240" w:lineRule="auto"/>
        <w:rPr>
          <w:rFonts w:ascii="Arial" w:eastAsia="Times New Roman" w:hAnsi="Arial" w:cs="Arial"/>
          <w:color w:val="222222"/>
          <w:sz w:val="24"/>
          <w:szCs w:val="24"/>
          <w:lang w:eastAsia="es-CO"/>
        </w:rPr>
      </w:pPr>
      <w:r w:rsidRPr="005019EB">
        <w:rPr>
          <w:rFonts w:ascii="Arial" w:eastAsia="Times New Roman" w:hAnsi="Arial" w:cs="Arial"/>
          <w:bCs/>
          <w:color w:val="222222"/>
          <w:sz w:val="24"/>
          <w:szCs w:val="24"/>
          <w:lang w:eastAsia="es-CO"/>
        </w:rPr>
        <w:t>Google</w:t>
      </w:r>
      <w:r w:rsidRPr="005019EB">
        <w:rPr>
          <w:rFonts w:ascii="Arial" w:eastAsia="Times New Roman" w:hAnsi="Arial" w:cs="Arial"/>
          <w:color w:val="222222"/>
          <w:sz w:val="24"/>
          <w:szCs w:val="24"/>
          <w:lang w:eastAsia="es-CO"/>
        </w:rPr>
        <w:t> Drive.</w:t>
      </w:r>
    </w:p>
    <w:p w:rsidR="00D518AE" w:rsidRPr="005019EB" w:rsidRDefault="00D518AE" w:rsidP="005019EB">
      <w:pPr>
        <w:pStyle w:val="Prrafodelista"/>
        <w:numPr>
          <w:ilvl w:val="0"/>
          <w:numId w:val="5"/>
        </w:numPr>
        <w:shd w:val="clear" w:color="auto" w:fill="FFFFFF"/>
        <w:spacing w:after="60" w:line="240" w:lineRule="auto"/>
        <w:rPr>
          <w:rFonts w:ascii="Arial" w:eastAsia="Times New Roman" w:hAnsi="Arial" w:cs="Arial"/>
          <w:color w:val="222222"/>
          <w:sz w:val="24"/>
          <w:szCs w:val="24"/>
          <w:lang w:eastAsia="es-CO"/>
        </w:rPr>
      </w:pPr>
      <w:r w:rsidRPr="005019EB">
        <w:rPr>
          <w:rFonts w:ascii="Arial" w:eastAsia="Times New Roman" w:hAnsi="Arial" w:cs="Arial"/>
          <w:bCs/>
          <w:color w:val="222222"/>
          <w:sz w:val="24"/>
          <w:szCs w:val="24"/>
          <w:lang w:eastAsia="es-CO"/>
        </w:rPr>
        <w:t>Google</w:t>
      </w:r>
      <w:r w:rsidRPr="005019EB">
        <w:rPr>
          <w:rFonts w:ascii="Arial" w:eastAsia="Times New Roman" w:hAnsi="Arial" w:cs="Arial"/>
          <w:color w:val="222222"/>
          <w:sz w:val="24"/>
          <w:szCs w:val="24"/>
          <w:lang w:eastAsia="es-CO"/>
        </w:rPr>
        <w:t> Ads</w:t>
      </w:r>
      <w:r w:rsidR="005019EB" w:rsidRPr="005019EB">
        <w:rPr>
          <w:rFonts w:ascii="Arial" w:eastAsia="Times New Roman" w:hAnsi="Arial" w:cs="Arial"/>
          <w:color w:val="222222"/>
          <w:sz w:val="24"/>
          <w:szCs w:val="24"/>
          <w:lang w:eastAsia="es-CO"/>
        </w:rPr>
        <w:t>.</w:t>
      </w:r>
    </w:p>
    <w:p w:rsidR="005019EB" w:rsidRDefault="005019EB" w:rsidP="005019EB">
      <w:pPr>
        <w:shd w:val="clear" w:color="auto" w:fill="FFFFFF"/>
        <w:spacing w:after="60" w:line="240" w:lineRule="auto"/>
        <w:rPr>
          <w:rFonts w:ascii="Arial" w:eastAsia="Times New Roman" w:hAnsi="Arial" w:cs="Arial"/>
          <w:color w:val="222222"/>
          <w:sz w:val="24"/>
          <w:szCs w:val="24"/>
          <w:lang w:eastAsia="es-CO"/>
        </w:rPr>
      </w:pPr>
    </w:p>
    <w:p w:rsidR="005019EB" w:rsidRDefault="005019EB" w:rsidP="005019EB">
      <w:pPr>
        <w:shd w:val="clear" w:color="auto" w:fill="FFFFFF"/>
        <w:spacing w:after="60" w:line="240" w:lineRule="auto"/>
        <w:rPr>
          <w:rFonts w:ascii="Arial Rounded MT Bold" w:eastAsia="Times New Roman" w:hAnsi="Arial Rounded MT Bold" w:cs="Arial"/>
          <w:color w:val="222222"/>
          <w:sz w:val="24"/>
          <w:szCs w:val="24"/>
          <w:lang w:eastAsia="es-CO"/>
        </w:rPr>
      </w:pPr>
      <w:r>
        <w:rPr>
          <w:rFonts w:ascii="Arial Rounded MT Bold" w:eastAsia="Times New Roman" w:hAnsi="Arial Rounded MT Bold" w:cs="Arial"/>
          <w:color w:val="222222"/>
          <w:sz w:val="24"/>
          <w:szCs w:val="24"/>
          <w:lang w:eastAsia="es-CO"/>
        </w:rPr>
        <w:t>¿Qué microservicios ofrece YouTube?</w:t>
      </w:r>
    </w:p>
    <w:p w:rsidR="005019EB" w:rsidRDefault="005019EB" w:rsidP="005019EB">
      <w:pPr>
        <w:shd w:val="clear" w:color="auto" w:fill="FFFFFF"/>
        <w:spacing w:after="60" w:line="240" w:lineRule="auto"/>
        <w:rPr>
          <w:rFonts w:ascii="Arial Rounded MT Bold" w:eastAsia="Times New Roman" w:hAnsi="Arial Rounded MT Bold" w:cs="Arial"/>
          <w:color w:val="222222"/>
          <w:sz w:val="24"/>
          <w:szCs w:val="24"/>
          <w:lang w:eastAsia="es-CO"/>
        </w:rPr>
      </w:pPr>
    </w:p>
    <w:p w:rsidR="005019EB" w:rsidRPr="005019EB" w:rsidRDefault="005019EB" w:rsidP="005019EB">
      <w:pPr>
        <w:pStyle w:val="Prrafodelista"/>
        <w:numPr>
          <w:ilvl w:val="0"/>
          <w:numId w:val="9"/>
        </w:numPr>
        <w:shd w:val="clear" w:color="auto" w:fill="FFFFFF"/>
        <w:spacing w:after="60" w:line="240" w:lineRule="auto"/>
        <w:rPr>
          <w:rFonts w:ascii="Arial" w:eastAsia="Times New Roman" w:hAnsi="Arial" w:cs="Arial"/>
          <w:color w:val="222222"/>
          <w:lang w:eastAsia="es-CO"/>
        </w:rPr>
      </w:pPr>
      <w:r w:rsidRPr="005019EB">
        <w:rPr>
          <w:rFonts w:ascii="Arial" w:eastAsia="Times New Roman" w:hAnsi="Arial" w:cs="Arial"/>
          <w:bCs/>
          <w:color w:val="222222"/>
          <w:lang w:eastAsia="es-CO"/>
        </w:rPr>
        <w:t>YouTube</w:t>
      </w:r>
      <w:r w:rsidRPr="005019EB">
        <w:rPr>
          <w:rFonts w:ascii="Arial" w:eastAsia="Times New Roman" w:hAnsi="Arial" w:cs="Arial"/>
          <w:color w:val="222222"/>
          <w:lang w:eastAsia="es-CO"/>
        </w:rPr>
        <w:t> TV – Modo de </w:t>
      </w:r>
      <w:r w:rsidRPr="005019EB">
        <w:rPr>
          <w:rFonts w:ascii="Arial" w:eastAsia="Times New Roman" w:hAnsi="Arial" w:cs="Arial"/>
          <w:bCs/>
          <w:color w:val="222222"/>
          <w:lang w:eastAsia="es-CO"/>
        </w:rPr>
        <w:t>YouTube</w:t>
      </w:r>
      <w:r w:rsidRPr="005019EB">
        <w:rPr>
          <w:rFonts w:ascii="Arial" w:eastAsia="Times New Roman" w:hAnsi="Arial" w:cs="Arial"/>
          <w:color w:val="222222"/>
          <w:lang w:eastAsia="es-CO"/>
        </w:rPr>
        <w:t> Televisión. </w:t>
      </w:r>
      <w:r w:rsidRPr="005019EB">
        <w:rPr>
          <w:rFonts w:ascii="Arial" w:eastAsia="Times New Roman" w:hAnsi="Arial" w:cs="Arial"/>
          <w:bCs/>
          <w:color w:val="222222"/>
          <w:lang w:eastAsia="es-CO"/>
        </w:rPr>
        <w:t>YouTube</w:t>
      </w:r>
      <w:r w:rsidRPr="005019EB">
        <w:rPr>
          <w:rFonts w:ascii="Arial" w:eastAsia="Times New Roman" w:hAnsi="Arial" w:cs="Arial"/>
          <w:color w:val="222222"/>
          <w:lang w:eastAsia="es-CO"/>
        </w:rPr>
        <w:t> TV te permite utilizar el </w:t>
      </w:r>
      <w:r w:rsidRPr="005019EB">
        <w:rPr>
          <w:rFonts w:ascii="Arial" w:eastAsia="Times New Roman" w:hAnsi="Arial" w:cs="Arial"/>
          <w:bCs/>
          <w:color w:val="222222"/>
          <w:lang w:eastAsia="es-CO"/>
        </w:rPr>
        <w:t>servicio</w:t>
      </w:r>
      <w:r w:rsidRPr="005019EB">
        <w:rPr>
          <w:rFonts w:ascii="Arial" w:eastAsia="Times New Roman" w:hAnsi="Arial" w:cs="Arial"/>
          <w:color w:val="222222"/>
          <w:lang w:eastAsia="es-CO"/>
        </w:rPr>
        <w:t> como si fuese una "Smart TV" (Televisión Inteligente).</w:t>
      </w:r>
    </w:p>
    <w:p w:rsidR="005019EB" w:rsidRPr="005019EB" w:rsidRDefault="005019EB" w:rsidP="005019EB">
      <w:pPr>
        <w:pStyle w:val="Prrafodelista"/>
        <w:numPr>
          <w:ilvl w:val="0"/>
          <w:numId w:val="9"/>
        </w:numPr>
        <w:shd w:val="clear" w:color="auto" w:fill="FFFFFF"/>
        <w:spacing w:after="60" w:line="240" w:lineRule="auto"/>
        <w:rPr>
          <w:rFonts w:ascii="Arial" w:eastAsia="Times New Roman" w:hAnsi="Arial" w:cs="Arial"/>
          <w:color w:val="222222"/>
          <w:lang w:eastAsia="es-CO"/>
        </w:rPr>
      </w:pPr>
      <w:r w:rsidRPr="005019EB">
        <w:rPr>
          <w:rFonts w:ascii="Arial" w:eastAsia="Times New Roman" w:hAnsi="Arial" w:cs="Arial"/>
          <w:bCs/>
          <w:color w:val="222222"/>
          <w:lang w:eastAsia="es-CO"/>
        </w:rPr>
        <w:t>YouTube</w:t>
      </w:r>
      <w:r w:rsidRPr="005019EB">
        <w:rPr>
          <w:rFonts w:ascii="Arial" w:eastAsia="Times New Roman" w:hAnsi="Arial" w:cs="Arial"/>
          <w:color w:val="222222"/>
          <w:lang w:eastAsia="es-CO"/>
        </w:rPr>
        <w:t> Music – Videos de tus artistas favoritos.</w:t>
      </w:r>
    </w:p>
    <w:p w:rsidR="005019EB" w:rsidRPr="005019EB" w:rsidRDefault="005019EB" w:rsidP="005019EB">
      <w:pPr>
        <w:pStyle w:val="Prrafodelista"/>
        <w:numPr>
          <w:ilvl w:val="0"/>
          <w:numId w:val="9"/>
        </w:numPr>
        <w:shd w:val="clear" w:color="auto" w:fill="FFFFFF"/>
        <w:spacing w:after="60" w:line="240" w:lineRule="auto"/>
        <w:rPr>
          <w:rFonts w:ascii="Arial" w:eastAsia="Times New Roman" w:hAnsi="Arial" w:cs="Arial"/>
          <w:color w:val="222222"/>
          <w:lang w:eastAsia="es-CO"/>
        </w:rPr>
      </w:pPr>
      <w:r w:rsidRPr="005019EB">
        <w:rPr>
          <w:rFonts w:ascii="Arial" w:eastAsia="Times New Roman" w:hAnsi="Arial" w:cs="Arial"/>
          <w:bCs/>
          <w:color w:val="222222"/>
          <w:lang w:eastAsia="es-CO"/>
        </w:rPr>
        <w:t>YouTube</w:t>
      </w:r>
      <w:r w:rsidRPr="005019EB">
        <w:rPr>
          <w:rFonts w:ascii="Arial" w:eastAsia="Times New Roman" w:hAnsi="Arial" w:cs="Arial"/>
          <w:color w:val="222222"/>
          <w:lang w:eastAsia="es-CO"/>
        </w:rPr>
        <w:t> Charts – Videos más populares de </w:t>
      </w:r>
      <w:r w:rsidRPr="005019EB">
        <w:rPr>
          <w:rFonts w:ascii="Arial" w:eastAsia="Times New Roman" w:hAnsi="Arial" w:cs="Arial"/>
          <w:bCs/>
          <w:color w:val="222222"/>
          <w:lang w:eastAsia="es-CO"/>
        </w:rPr>
        <w:t>YouTube</w:t>
      </w:r>
      <w:r w:rsidRPr="005019EB">
        <w:rPr>
          <w:rFonts w:ascii="Arial" w:eastAsia="Times New Roman" w:hAnsi="Arial" w:cs="Arial"/>
          <w:color w:val="222222"/>
          <w:lang w:eastAsia="es-CO"/>
        </w:rPr>
        <w:t xml:space="preserve">. </w:t>
      </w:r>
    </w:p>
    <w:p w:rsidR="005019EB" w:rsidRPr="005019EB" w:rsidRDefault="005019EB" w:rsidP="005019EB">
      <w:pPr>
        <w:pStyle w:val="Prrafodelista"/>
        <w:numPr>
          <w:ilvl w:val="0"/>
          <w:numId w:val="9"/>
        </w:numPr>
        <w:shd w:val="clear" w:color="auto" w:fill="FFFFFF"/>
        <w:spacing w:after="60" w:line="240" w:lineRule="auto"/>
        <w:rPr>
          <w:rFonts w:ascii="Arial" w:eastAsia="Times New Roman" w:hAnsi="Arial" w:cs="Arial"/>
          <w:color w:val="222222"/>
          <w:lang w:eastAsia="es-CO"/>
        </w:rPr>
      </w:pPr>
      <w:r w:rsidRPr="005019EB">
        <w:rPr>
          <w:rFonts w:ascii="Arial" w:eastAsia="Times New Roman" w:hAnsi="Arial" w:cs="Arial"/>
          <w:color w:val="222222"/>
          <w:lang w:eastAsia="es-CO"/>
        </w:rPr>
        <w:t>Watch Movies – Películas completas.</w:t>
      </w:r>
    </w:p>
    <w:p w:rsidR="00616B07" w:rsidRDefault="00616B07" w:rsidP="005019EB">
      <w:pPr>
        <w:shd w:val="clear" w:color="auto" w:fill="FFFFFF"/>
        <w:spacing w:after="60" w:line="240" w:lineRule="auto"/>
        <w:rPr>
          <w:rFonts w:ascii="Arial Rounded MT Bold" w:eastAsia="Times New Roman" w:hAnsi="Arial Rounded MT Bold" w:cs="Arial"/>
          <w:color w:val="222222"/>
          <w:sz w:val="24"/>
          <w:szCs w:val="24"/>
          <w:lang w:eastAsia="es-CO"/>
        </w:rPr>
      </w:pPr>
    </w:p>
    <w:p w:rsidR="00616B07" w:rsidRDefault="00616B07" w:rsidP="005019EB">
      <w:pPr>
        <w:shd w:val="clear" w:color="auto" w:fill="FFFFFF"/>
        <w:spacing w:after="60" w:line="240" w:lineRule="auto"/>
        <w:rPr>
          <w:rFonts w:ascii="Arial Rounded MT Bold" w:eastAsia="Times New Roman" w:hAnsi="Arial Rounded MT Bold" w:cs="Arial"/>
          <w:color w:val="222222"/>
          <w:sz w:val="24"/>
          <w:szCs w:val="24"/>
          <w:lang w:eastAsia="es-CO"/>
        </w:rPr>
      </w:pPr>
      <w:r>
        <w:rPr>
          <w:rFonts w:ascii="Arial Rounded MT Bold" w:eastAsia="Times New Roman" w:hAnsi="Arial Rounded MT Bold" w:cs="Arial"/>
          <w:color w:val="222222"/>
          <w:sz w:val="24"/>
          <w:szCs w:val="24"/>
          <w:lang w:eastAsia="es-CO"/>
        </w:rPr>
        <w:lastRenderedPageBreak/>
        <w:t>¿</w:t>
      </w:r>
      <w:proofErr w:type="spellStart"/>
      <w:r>
        <w:rPr>
          <w:rFonts w:ascii="Arial Rounded MT Bold" w:eastAsia="Times New Roman" w:hAnsi="Arial Rounded MT Bold" w:cs="Arial"/>
          <w:color w:val="222222"/>
          <w:sz w:val="24"/>
          <w:szCs w:val="24"/>
          <w:lang w:eastAsia="es-CO"/>
        </w:rPr>
        <w:t>Que</w:t>
      </w:r>
      <w:proofErr w:type="spellEnd"/>
      <w:r>
        <w:rPr>
          <w:rFonts w:ascii="Arial Rounded MT Bold" w:eastAsia="Times New Roman" w:hAnsi="Arial Rounded MT Bold" w:cs="Arial"/>
          <w:color w:val="222222"/>
          <w:sz w:val="24"/>
          <w:szCs w:val="24"/>
          <w:lang w:eastAsia="es-CO"/>
        </w:rPr>
        <w:t xml:space="preserve"> es REST?</w:t>
      </w:r>
    </w:p>
    <w:p w:rsidR="00F3650F" w:rsidRDefault="00F3650F" w:rsidP="005019EB">
      <w:pPr>
        <w:shd w:val="clear" w:color="auto" w:fill="FFFFFF"/>
        <w:spacing w:after="60" w:line="240" w:lineRule="auto"/>
        <w:rPr>
          <w:rFonts w:ascii="Arial Rounded MT Bold" w:eastAsia="Times New Roman" w:hAnsi="Arial Rounded MT Bold" w:cs="Arial"/>
          <w:color w:val="222222"/>
          <w:sz w:val="24"/>
          <w:szCs w:val="24"/>
          <w:lang w:eastAsia="es-CO"/>
        </w:rPr>
      </w:pPr>
    </w:p>
    <w:p w:rsidR="00616B07" w:rsidRPr="00616B07" w:rsidRDefault="00616B07" w:rsidP="005019EB">
      <w:pPr>
        <w:shd w:val="clear" w:color="auto" w:fill="FFFFFF"/>
        <w:spacing w:after="60" w:line="240" w:lineRule="auto"/>
        <w:rPr>
          <w:rFonts w:ascii="Arial" w:eastAsia="Times New Roman" w:hAnsi="Arial" w:cs="Arial"/>
          <w:color w:val="222222"/>
          <w:lang w:eastAsia="es-CO"/>
        </w:rPr>
      </w:pPr>
      <w:r w:rsidRPr="00616B07">
        <w:rPr>
          <w:rStyle w:val="Textoennegrita"/>
          <w:rFonts w:ascii="Arial" w:hAnsi="Arial" w:cs="Arial"/>
          <w:b w:val="0"/>
          <w:color w:val="191919"/>
          <w:spacing w:val="-3"/>
          <w:shd w:val="clear" w:color="auto" w:fill="FFFFFF"/>
        </w:rPr>
        <w:t>REST es una interfaz para conectar varios sistemas basados en el protocolo HTTP</w:t>
      </w:r>
      <w:r w:rsidRPr="00616B07">
        <w:rPr>
          <w:rStyle w:val="Textoennegrita"/>
          <w:rFonts w:ascii="Arial" w:hAnsi="Arial" w:cs="Arial"/>
          <w:color w:val="191919"/>
          <w:spacing w:val="-3"/>
          <w:shd w:val="clear" w:color="auto" w:fill="FFFFFF"/>
        </w:rPr>
        <w:t> </w:t>
      </w:r>
      <w:r w:rsidRPr="00616B07">
        <w:rPr>
          <w:rFonts w:ascii="Arial" w:hAnsi="Arial" w:cs="Arial"/>
          <w:color w:val="333333"/>
          <w:spacing w:val="-3"/>
          <w:shd w:val="clear" w:color="auto" w:fill="FFFFFF"/>
        </w:rPr>
        <w:t>(uno de los protocolos más antiguos) y nos sirve para obtener y generar datos y operaciones, devolviendo esos datos en formatos muy específicos, como XML y JSON.</w:t>
      </w:r>
    </w:p>
    <w:p w:rsidR="00616B07" w:rsidRDefault="00616B07" w:rsidP="005019EB">
      <w:pPr>
        <w:shd w:val="clear" w:color="auto" w:fill="FFFFFF"/>
        <w:spacing w:after="60" w:line="240" w:lineRule="auto"/>
        <w:rPr>
          <w:rFonts w:ascii="Arial Rounded MT Bold" w:eastAsia="Times New Roman" w:hAnsi="Arial Rounded MT Bold" w:cs="Arial"/>
          <w:color w:val="222222"/>
          <w:sz w:val="24"/>
          <w:szCs w:val="24"/>
          <w:lang w:eastAsia="es-CO"/>
        </w:rPr>
      </w:pPr>
    </w:p>
    <w:p w:rsidR="00F3650F" w:rsidRPr="00F3650F" w:rsidRDefault="00616B07" w:rsidP="00C6733C">
      <w:pPr>
        <w:rPr>
          <w:rFonts w:ascii="Arial Rounded MT Bold" w:eastAsia="Times New Roman" w:hAnsi="Arial Rounded MT Bold" w:cs="Arial"/>
          <w:color w:val="222222"/>
          <w:sz w:val="24"/>
          <w:szCs w:val="24"/>
          <w:lang w:eastAsia="es-CO"/>
        </w:rPr>
      </w:pPr>
      <w:r>
        <w:rPr>
          <w:rFonts w:ascii="Arial Rounded MT Bold" w:eastAsia="Times New Roman" w:hAnsi="Arial Rounded MT Bold" w:cs="Arial"/>
          <w:color w:val="222222"/>
          <w:sz w:val="24"/>
          <w:szCs w:val="24"/>
          <w:lang w:eastAsia="es-CO"/>
        </w:rPr>
        <w:t xml:space="preserve">¿Qué es </w:t>
      </w:r>
      <w:r w:rsidR="00F3650F">
        <w:rPr>
          <w:rFonts w:ascii="Arial Rounded MT Bold" w:eastAsia="Times New Roman" w:hAnsi="Arial Rounded MT Bold" w:cs="Arial"/>
          <w:color w:val="222222"/>
          <w:sz w:val="24"/>
          <w:szCs w:val="24"/>
          <w:lang w:eastAsia="es-CO"/>
        </w:rPr>
        <w:t>SOAP?</w:t>
      </w:r>
    </w:p>
    <w:p w:rsidR="00F3650F" w:rsidRDefault="00F3650F" w:rsidP="00C6733C">
      <w:pPr>
        <w:rPr>
          <w:rFonts w:ascii="Arial" w:hAnsi="Arial" w:cs="Arial"/>
          <w:color w:val="222222"/>
          <w:sz w:val="21"/>
          <w:szCs w:val="21"/>
          <w:shd w:val="clear" w:color="auto" w:fill="FFFFFF"/>
        </w:rPr>
      </w:pPr>
      <w:r>
        <w:rPr>
          <w:rFonts w:ascii="Arial" w:hAnsi="Arial" w:cs="Arial"/>
          <w:color w:val="222222"/>
          <w:sz w:val="21"/>
          <w:szCs w:val="21"/>
          <w:shd w:val="clear" w:color="auto" w:fill="FFFFFF"/>
        </w:rPr>
        <w:t>es un </w:t>
      </w:r>
      <w:r w:rsidRPr="00F3650F">
        <w:rPr>
          <w:rFonts w:ascii="Arial" w:hAnsi="Arial" w:cs="Arial"/>
          <w:sz w:val="21"/>
          <w:szCs w:val="21"/>
          <w:shd w:val="clear" w:color="auto" w:fill="FFFFFF"/>
        </w:rPr>
        <w:t>protocolo</w:t>
      </w:r>
      <w:r>
        <w:rPr>
          <w:rFonts w:ascii="Arial" w:hAnsi="Arial" w:cs="Arial"/>
          <w:color w:val="222222"/>
          <w:sz w:val="21"/>
          <w:szCs w:val="21"/>
          <w:shd w:val="clear" w:color="auto" w:fill="FFFFFF"/>
        </w:rPr>
        <w:t> </w:t>
      </w:r>
      <w:r w:rsidRPr="00F3650F">
        <w:rPr>
          <w:rFonts w:ascii="Arial" w:hAnsi="Arial" w:cs="Arial"/>
          <w:sz w:val="21"/>
          <w:szCs w:val="21"/>
          <w:shd w:val="clear" w:color="auto" w:fill="FFFFFF"/>
        </w:rPr>
        <w:t>estándar</w:t>
      </w:r>
      <w:r>
        <w:rPr>
          <w:rFonts w:ascii="Arial" w:hAnsi="Arial" w:cs="Arial"/>
          <w:color w:val="222222"/>
          <w:sz w:val="21"/>
          <w:szCs w:val="21"/>
          <w:shd w:val="clear" w:color="auto" w:fill="FFFFFF"/>
        </w:rPr>
        <w:t> que define cómo dos objetos en diferentes procesos pueden comunicarse por medio de intercambio de datos </w:t>
      </w:r>
      <w:r w:rsidRPr="00F3650F">
        <w:rPr>
          <w:rFonts w:ascii="Arial" w:hAnsi="Arial" w:cs="Arial"/>
          <w:sz w:val="21"/>
          <w:szCs w:val="21"/>
          <w:shd w:val="clear" w:color="auto" w:fill="FFFFFF"/>
        </w:rPr>
        <w:t>XML</w:t>
      </w:r>
      <w:r>
        <w:rPr>
          <w:rFonts w:ascii="Arial" w:hAnsi="Arial" w:cs="Arial"/>
          <w:color w:val="222222"/>
          <w:sz w:val="21"/>
          <w:szCs w:val="21"/>
          <w:shd w:val="clear" w:color="auto" w:fill="FFFFFF"/>
        </w:rPr>
        <w:t>. Este protocolo deriva de un protocolo creado por </w:t>
      </w:r>
      <w:r w:rsidRPr="00F3650F">
        <w:rPr>
          <w:rFonts w:ascii="Arial" w:hAnsi="Arial" w:cs="Arial"/>
          <w:sz w:val="21"/>
          <w:szCs w:val="21"/>
          <w:shd w:val="clear" w:color="auto" w:fill="FFFFFF"/>
        </w:rPr>
        <w:t>Dave Winer</w:t>
      </w:r>
      <w:r>
        <w:rPr>
          <w:rFonts w:ascii="Arial" w:hAnsi="Arial" w:cs="Arial"/>
          <w:color w:val="222222"/>
          <w:sz w:val="21"/>
          <w:szCs w:val="21"/>
          <w:shd w:val="clear" w:color="auto" w:fill="FFFFFF"/>
        </w:rPr>
        <w:t> en 1998, llamado </w:t>
      </w:r>
      <w:r w:rsidRPr="00F3650F">
        <w:rPr>
          <w:rFonts w:ascii="Arial" w:hAnsi="Arial" w:cs="Arial"/>
          <w:sz w:val="21"/>
          <w:szCs w:val="21"/>
          <w:shd w:val="clear" w:color="auto" w:fill="FFFFFF"/>
        </w:rPr>
        <w:t>XML-RPC</w:t>
      </w:r>
      <w:r>
        <w:rPr>
          <w:rFonts w:ascii="Arial" w:hAnsi="Arial" w:cs="Arial"/>
          <w:color w:val="222222"/>
          <w:sz w:val="21"/>
          <w:szCs w:val="21"/>
          <w:shd w:val="clear" w:color="auto" w:fill="FFFFFF"/>
        </w:rPr>
        <w:t>. SOAP fue creado por </w:t>
      </w:r>
      <w:r w:rsidRPr="00F3650F">
        <w:rPr>
          <w:rFonts w:ascii="Arial" w:hAnsi="Arial" w:cs="Arial"/>
          <w:sz w:val="21"/>
          <w:szCs w:val="21"/>
          <w:shd w:val="clear" w:color="auto" w:fill="FFFFFF"/>
        </w:rPr>
        <w:t>Microsoft</w:t>
      </w:r>
      <w:r>
        <w:rPr>
          <w:rFonts w:ascii="Arial" w:hAnsi="Arial" w:cs="Arial"/>
          <w:color w:val="222222"/>
          <w:sz w:val="21"/>
          <w:szCs w:val="21"/>
          <w:shd w:val="clear" w:color="auto" w:fill="FFFFFF"/>
        </w:rPr>
        <w:t>, </w:t>
      </w:r>
      <w:r w:rsidRPr="00F3650F">
        <w:rPr>
          <w:rFonts w:ascii="Arial" w:hAnsi="Arial" w:cs="Arial"/>
          <w:sz w:val="21"/>
          <w:szCs w:val="21"/>
          <w:shd w:val="clear" w:color="auto" w:fill="FFFFFF"/>
        </w:rPr>
        <w:t>IBM</w:t>
      </w:r>
      <w:r>
        <w:rPr>
          <w:rFonts w:ascii="Arial" w:hAnsi="Arial" w:cs="Arial"/>
          <w:color w:val="222222"/>
          <w:sz w:val="21"/>
          <w:szCs w:val="21"/>
          <w:shd w:val="clear" w:color="auto" w:fill="FFFFFF"/>
        </w:rPr>
        <w:t> y otros. Está actualmente bajo el auspicio de la </w:t>
      </w:r>
      <w:r w:rsidRPr="00F3650F">
        <w:rPr>
          <w:rFonts w:ascii="Arial" w:hAnsi="Arial" w:cs="Arial"/>
          <w:sz w:val="21"/>
          <w:szCs w:val="21"/>
          <w:shd w:val="clear" w:color="auto" w:fill="FFFFFF"/>
        </w:rPr>
        <w:t>W3C</w:t>
      </w:r>
      <w:r>
        <w:rPr>
          <w:rFonts w:ascii="Arial" w:hAnsi="Arial" w:cs="Arial"/>
          <w:color w:val="222222"/>
          <w:sz w:val="21"/>
          <w:szCs w:val="21"/>
          <w:shd w:val="clear" w:color="auto" w:fill="FFFFFF"/>
        </w:rPr>
        <w:t>. Es uno de los protocolos utilizados en los </w:t>
      </w:r>
      <w:r w:rsidRPr="00F3650F">
        <w:rPr>
          <w:rFonts w:ascii="Arial" w:hAnsi="Arial" w:cs="Arial"/>
          <w:sz w:val="21"/>
          <w:szCs w:val="21"/>
          <w:shd w:val="clear" w:color="auto" w:fill="FFFFFF"/>
        </w:rPr>
        <w:t>servicios Web</w:t>
      </w:r>
      <w:r>
        <w:rPr>
          <w:rFonts w:ascii="Arial" w:hAnsi="Arial" w:cs="Arial"/>
          <w:color w:val="222222"/>
          <w:sz w:val="21"/>
          <w:szCs w:val="21"/>
          <w:shd w:val="clear" w:color="auto" w:fill="FFFFFF"/>
        </w:rPr>
        <w:t>.</w:t>
      </w:r>
    </w:p>
    <w:p w:rsidR="00F3650F" w:rsidRDefault="00F3650F" w:rsidP="00C6733C">
      <w:pPr>
        <w:rPr>
          <w:rFonts w:ascii="Arial Rounded MT Bold" w:hAnsi="Arial Rounded MT Bold" w:cs="Arial"/>
          <w:lang w:val="es-ES"/>
        </w:rPr>
      </w:pPr>
    </w:p>
    <w:p w:rsidR="00F3650F" w:rsidRDefault="00F3650F" w:rsidP="00C6733C">
      <w:pPr>
        <w:rPr>
          <w:rFonts w:ascii="Arial Rounded MT Bold" w:hAnsi="Arial Rounded MT Bold" w:cs="Arial"/>
          <w:lang w:val="es-ES"/>
        </w:rPr>
      </w:pPr>
      <w:r>
        <w:rPr>
          <w:rFonts w:ascii="Arial Rounded MT Bold" w:hAnsi="Arial Rounded MT Bold" w:cs="Arial"/>
          <w:lang w:val="es-ES"/>
        </w:rPr>
        <w:t>¿Qué es RESFUL?</w:t>
      </w:r>
    </w:p>
    <w:p w:rsidR="00F3650F" w:rsidRPr="00F3650F" w:rsidRDefault="00F3650F" w:rsidP="00F3650F">
      <w:pPr>
        <w:rPr>
          <w:rFonts w:ascii="Arial" w:hAnsi="Arial" w:cs="Arial"/>
          <w:lang w:val="es-ES"/>
        </w:rPr>
      </w:pPr>
      <w:r w:rsidRPr="00F3650F">
        <w:rPr>
          <w:rFonts w:ascii="Arial" w:hAnsi="Arial" w:cs="Arial"/>
          <w:lang w:val="es-ES"/>
        </w:rPr>
        <w:t>es un protocolo estándar que define cómo dos objetos en diferentes procesos pueden comunicarse por medio de intercambio de datos XML. Este protocolo deriva de un protocolo creado por Dave Winer en 1998, llamado XML-RPC. SOAP fue creado por Microsoft, IBM y otros. Está actualmente bajo el auspicio de la W3C. Es uno de los protocolos utilizados en los servicios Web.</w:t>
      </w:r>
    </w:p>
    <w:p w:rsidR="00F3650F" w:rsidRPr="00F3650F" w:rsidRDefault="00F3650F" w:rsidP="00F3650F">
      <w:pPr>
        <w:rPr>
          <w:rFonts w:ascii="Arial" w:hAnsi="Arial" w:cs="Arial"/>
          <w:lang w:val="es-ES"/>
        </w:rPr>
      </w:pPr>
    </w:p>
    <w:p w:rsidR="00F3650F" w:rsidRPr="00F3650F" w:rsidRDefault="00F3650F" w:rsidP="00F3650F">
      <w:pPr>
        <w:rPr>
          <w:rFonts w:ascii="Arial" w:hAnsi="Arial" w:cs="Arial"/>
          <w:lang w:val="es-ES"/>
        </w:rPr>
      </w:pPr>
      <w:r w:rsidRPr="00F3650F">
        <w:rPr>
          <w:rFonts w:ascii="Arial" w:hAnsi="Arial" w:cs="Arial"/>
          <w:lang w:val="es-ES"/>
        </w:rPr>
        <w:t>Aunque muchas veces se usan los términos Rest y Restful como sinónimos, no lo son. Rest (Representational State Transfer), es un modelo de arquitectura web basado en el protocolo HTTP para mejorar las comunicaciones cliente-servidor, mientras que Restful Web Service o Restful API son programas basados en REST.</w:t>
      </w:r>
    </w:p>
    <w:p w:rsidR="00F3650F" w:rsidRDefault="00F3650F" w:rsidP="00C6733C">
      <w:pPr>
        <w:rPr>
          <w:rFonts w:ascii="Arial Rounded MT Bold" w:hAnsi="Arial Rounded MT Bold" w:cs="Arial"/>
          <w:lang w:val="es-ES"/>
        </w:rPr>
      </w:pPr>
    </w:p>
    <w:p w:rsidR="00BD184D" w:rsidRDefault="00BD184D" w:rsidP="00C6733C">
      <w:pPr>
        <w:rPr>
          <w:rFonts w:ascii="Arial Rounded MT Bold" w:hAnsi="Arial Rounded MT Bold" w:cs="Arial"/>
          <w:lang w:val="es-ES"/>
        </w:rPr>
      </w:pPr>
      <w:r>
        <w:rPr>
          <w:rFonts w:ascii="Arial Rounded MT Bold" w:hAnsi="Arial Rounded MT Bold" w:cs="Arial"/>
          <w:lang w:val="es-ES"/>
        </w:rPr>
        <w:t>¿Qué es bioinformática?</w:t>
      </w:r>
    </w:p>
    <w:p w:rsidR="00BD184D" w:rsidRDefault="00BD184D" w:rsidP="00C6733C">
      <w:pPr>
        <w:rPr>
          <w:rFonts w:ascii="Arial" w:hAnsi="Arial" w:cs="Arial"/>
          <w:color w:val="222222"/>
          <w:shd w:val="clear" w:color="auto" w:fill="FFFFFF"/>
        </w:rPr>
      </w:pPr>
      <w:r>
        <w:rPr>
          <w:rFonts w:ascii="Arial" w:hAnsi="Arial" w:cs="Arial"/>
          <w:color w:val="222222"/>
          <w:shd w:val="clear" w:color="auto" w:fill="FFFFFF"/>
        </w:rPr>
        <w:t>La </w:t>
      </w:r>
      <w:r w:rsidRPr="00BD184D">
        <w:rPr>
          <w:rFonts w:ascii="Arial" w:hAnsi="Arial" w:cs="Arial"/>
          <w:bCs/>
          <w:color w:val="222222"/>
          <w:shd w:val="clear" w:color="auto" w:fill="FFFFFF"/>
        </w:rPr>
        <w:t>bioinformática</w:t>
      </w:r>
      <w:r>
        <w:rPr>
          <w:rFonts w:ascii="Arial" w:hAnsi="Arial" w:cs="Arial"/>
          <w:color w:val="222222"/>
          <w:shd w:val="clear" w:color="auto" w:fill="FFFFFF"/>
        </w:rPr>
        <w:t> es una disciplina que permite aplicar herramientas de la informática al estudio y la gestión de datos de la </w:t>
      </w:r>
      <w:r w:rsidRPr="00BD184D">
        <w:rPr>
          <w:rFonts w:ascii="Arial" w:hAnsi="Arial" w:cs="Arial"/>
          <w:bCs/>
          <w:color w:val="222222"/>
          <w:shd w:val="clear" w:color="auto" w:fill="FFFFFF"/>
        </w:rPr>
        <w:t>biología</w:t>
      </w:r>
      <w:r>
        <w:rPr>
          <w:rFonts w:ascii="Arial" w:hAnsi="Arial" w:cs="Arial"/>
          <w:color w:val="222222"/>
          <w:shd w:val="clear" w:color="auto" w:fill="FFFFFF"/>
        </w:rPr>
        <w:t>. En su campo interactúan diversas áreas del conocimiento como las ciencias de la computación, la estadística y la química.</w:t>
      </w:r>
    </w:p>
    <w:p w:rsidR="00BD184D" w:rsidRDefault="00BD184D" w:rsidP="00C6733C">
      <w:pPr>
        <w:rPr>
          <w:rFonts w:ascii="Arial Rounded MT Bold" w:hAnsi="Arial Rounded MT Bold" w:cs="Arial"/>
          <w:lang w:val="es-ES"/>
        </w:rPr>
      </w:pPr>
    </w:p>
    <w:p w:rsidR="00BD184D" w:rsidRDefault="00BD184D" w:rsidP="00C6733C">
      <w:pPr>
        <w:rPr>
          <w:rFonts w:ascii="Arial Rounded MT Bold" w:hAnsi="Arial Rounded MT Bold" w:cs="Arial"/>
          <w:lang w:val="es-ES"/>
        </w:rPr>
      </w:pPr>
      <w:r>
        <w:rPr>
          <w:rFonts w:ascii="Arial Rounded MT Bold" w:hAnsi="Arial Rounded MT Bold" w:cs="Arial"/>
          <w:lang w:val="es-ES"/>
        </w:rPr>
        <w:t>¿Qué son las variables de entorno?</w:t>
      </w:r>
    </w:p>
    <w:p w:rsidR="00BD184D" w:rsidRDefault="00BD184D" w:rsidP="00BD184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es una variable dinámica que puede afectar al comportamiento de los procesos en ejecución en un ordenador.</w:t>
      </w:r>
    </w:p>
    <w:p w:rsidR="00BD184D" w:rsidRDefault="00BD184D" w:rsidP="00BD184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Son parte del entorno en el que se ejecuta un proceso. Por ejemplo, un proceso en ejecución puede consultar el valor de la variable de entorno TEMP para descubrir una ubicación adecuada para almacenar archivos temporales, o la variable HOME o USERPROFILE para encontrar la estructura de directorios propiedad del usuario que ejecuta el proceso.</w:t>
      </w:r>
    </w:p>
    <w:p w:rsidR="00BD184D" w:rsidRDefault="00BD184D" w:rsidP="00BD184D">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Fueron introducidos en su forma moderna en 1979 con la versión 7 de Unix, por lo que están incluidos en todos los sabores y variantes del sistema operativo Unix a partir de ese momento, incluyendo Linux y macOS. Desde PC DOS 2.0 en 1982, todos los sistemas operativos de </w:t>
      </w:r>
      <w:r>
        <w:rPr>
          <w:rFonts w:ascii="Arial" w:hAnsi="Arial" w:cs="Arial"/>
          <w:color w:val="222222"/>
          <w:sz w:val="21"/>
          <w:szCs w:val="21"/>
        </w:rPr>
        <w:lastRenderedPageBreak/>
        <w:t>Microsoft, incluyendo Microsoft Windows y OS/2, también los han incluido como una característica, aunque con sintaxis, uso y nombres de variables estándar algo diferentes.</w:t>
      </w:r>
    </w:p>
    <w:p w:rsidR="00BD184D" w:rsidRDefault="00BD184D" w:rsidP="00BD184D">
      <w:pPr>
        <w:pStyle w:val="NormalWeb"/>
        <w:shd w:val="clear" w:color="auto" w:fill="FFFFFF"/>
        <w:spacing w:before="120" w:beforeAutospacing="0" w:after="120" w:afterAutospacing="0"/>
        <w:rPr>
          <w:rFonts w:ascii="Arial" w:hAnsi="Arial" w:cs="Arial"/>
          <w:color w:val="222222"/>
          <w:sz w:val="21"/>
          <w:szCs w:val="21"/>
        </w:rPr>
      </w:pPr>
    </w:p>
    <w:p w:rsidR="00BD184D" w:rsidRPr="00BD184D" w:rsidRDefault="00BD184D" w:rsidP="00BD184D">
      <w:pPr>
        <w:pStyle w:val="NormalWeb"/>
        <w:shd w:val="clear" w:color="auto" w:fill="FFFFFF"/>
        <w:spacing w:before="120" w:beforeAutospacing="0" w:after="120" w:afterAutospacing="0"/>
        <w:rPr>
          <w:rFonts w:ascii="Arial Rounded MT Bold" w:hAnsi="Arial Rounded MT Bold" w:cs="Arial"/>
          <w:color w:val="222222"/>
          <w:sz w:val="22"/>
          <w:szCs w:val="22"/>
        </w:rPr>
      </w:pPr>
    </w:p>
    <w:p w:rsidR="00BD184D" w:rsidRPr="00C6733C" w:rsidRDefault="00BD184D" w:rsidP="00C6733C">
      <w:pPr>
        <w:rPr>
          <w:rFonts w:ascii="Arial Rounded MT Bold" w:hAnsi="Arial Rounded MT Bold" w:cs="Arial"/>
          <w:lang w:val="es-ES"/>
        </w:rPr>
      </w:pPr>
    </w:p>
    <w:sectPr w:rsidR="00BD184D" w:rsidRPr="00C6733C">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44FA" w:rsidRDefault="005D44FA" w:rsidP="00BD184D">
      <w:pPr>
        <w:spacing w:after="0" w:line="240" w:lineRule="auto"/>
      </w:pPr>
      <w:r>
        <w:separator/>
      </w:r>
    </w:p>
  </w:endnote>
  <w:endnote w:type="continuationSeparator" w:id="0">
    <w:p w:rsidR="005D44FA" w:rsidRDefault="005D44FA" w:rsidP="00BD1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4D" w:rsidRDefault="00BD184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4D" w:rsidRDefault="00BD184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4D" w:rsidRDefault="00BD184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44FA" w:rsidRDefault="005D44FA" w:rsidP="00BD184D">
      <w:pPr>
        <w:spacing w:after="0" w:line="240" w:lineRule="auto"/>
      </w:pPr>
      <w:r>
        <w:separator/>
      </w:r>
    </w:p>
  </w:footnote>
  <w:footnote w:type="continuationSeparator" w:id="0">
    <w:p w:rsidR="005D44FA" w:rsidRDefault="005D44FA" w:rsidP="00BD18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4D" w:rsidRDefault="00BD184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4D" w:rsidRDefault="00BD184D">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184D" w:rsidRDefault="00BD184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13937"/>
    <w:multiLevelType w:val="multilevel"/>
    <w:tmpl w:val="5B58A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62C9F"/>
    <w:multiLevelType w:val="multilevel"/>
    <w:tmpl w:val="1E169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976A71"/>
    <w:multiLevelType w:val="multilevel"/>
    <w:tmpl w:val="7488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5219A"/>
    <w:multiLevelType w:val="multilevel"/>
    <w:tmpl w:val="B49A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F70D22"/>
    <w:multiLevelType w:val="multilevel"/>
    <w:tmpl w:val="2B24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F055C"/>
    <w:multiLevelType w:val="multilevel"/>
    <w:tmpl w:val="9670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255C64"/>
    <w:multiLevelType w:val="multilevel"/>
    <w:tmpl w:val="84F4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81435D"/>
    <w:multiLevelType w:val="multilevel"/>
    <w:tmpl w:val="0B12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53089"/>
    <w:multiLevelType w:val="multilevel"/>
    <w:tmpl w:val="77208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4F536E"/>
    <w:multiLevelType w:val="hybridMultilevel"/>
    <w:tmpl w:val="3430A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2"/>
  </w:num>
  <w:num w:numId="5">
    <w:abstractNumId w:val="6"/>
  </w:num>
  <w:num w:numId="6">
    <w:abstractNumId w:val="5"/>
  </w:num>
  <w:num w:numId="7">
    <w:abstractNumId w:val="0"/>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583"/>
    <w:rsid w:val="005019EB"/>
    <w:rsid w:val="005D44FA"/>
    <w:rsid w:val="00616B07"/>
    <w:rsid w:val="00744F03"/>
    <w:rsid w:val="00BA567C"/>
    <w:rsid w:val="00BD184D"/>
    <w:rsid w:val="00C6733C"/>
    <w:rsid w:val="00D26583"/>
    <w:rsid w:val="00D518AE"/>
    <w:rsid w:val="00F3650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F1D18"/>
  <w15:chartTrackingRefBased/>
  <w15:docId w15:val="{E1F966AF-FC89-436C-9406-A95A1479A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2">
    <w:name w:val="heading 2"/>
    <w:basedOn w:val="Normal"/>
    <w:link w:val="Ttulo2Car"/>
    <w:uiPriority w:val="9"/>
    <w:qFormat/>
    <w:rsid w:val="00744F0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D26583"/>
    <w:rPr>
      <w:color w:val="0000FF"/>
      <w:u w:val="single"/>
    </w:rPr>
  </w:style>
  <w:style w:type="paragraph" w:styleId="Prrafodelista">
    <w:name w:val="List Paragraph"/>
    <w:basedOn w:val="Normal"/>
    <w:uiPriority w:val="34"/>
    <w:qFormat/>
    <w:rsid w:val="00D26583"/>
    <w:pPr>
      <w:ind w:left="720"/>
      <w:contextualSpacing/>
    </w:pPr>
  </w:style>
  <w:style w:type="paragraph" w:styleId="NormalWeb">
    <w:name w:val="Normal (Web)"/>
    <w:basedOn w:val="Normal"/>
    <w:uiPriority w:val="99"/>
    <w:semiHidden/>
    <w:unhideWhenUsed/>
    <w:rsid w:val="00BA567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customStyle="1" w:styleId="fh">
    <w:name w:val="fh"/>
    <w:basedOn w:val="Normal"/>
    <w:rsid w:val="00744F0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744F03"/>
    <w:rPr>
      <w:b/>
      <w:bCs/>
    </w:rPr>
  </w:style>
  <w:style w:type="character" w:customStyle="1" w:styleId="Ttulo2Car">
    <w:name w:val="Título 2 Car"/>
    <w:basedOn w:val="Fuentedeprrafopredeter"/>
    <w:link w:val="Ttulo2"/>
    <w:uiPriority w:val="9"/>
    <w:rsid w:val="00744F03"/>
    <w:rPr>
      <w:rFonts w:ascii="Times New Roman" w:eastAsia="Times New Roman" w:hAnsi="Times New Roman" w:cs="Times New Roman"/>
      <w:b/>
      <w:bCs/>
      <w:sz w:val="36"/>
      <w:szCs w:val="36"/>
      <w:lang w:eastAsia="es-CO"/>
    </w:rPr>
  </w:style>
  <w:style w:type="paragraph" w:customStyle="1" w:styleId="trt0xe">
    <w:name w:val="trt0xe"/>
    <w:basedOn w:val="Normal"/>
    <w:rsid w:val="00D518AE"/>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Encabezado">
    <w:name w:val="header"/>
    <w:basedOn w:val="Normal"/>
    <w:link w:val="EncabezadoCar"/>
    <w:uiPriority w:val="99"/>
    <w:unhideWhenUsed/>
    <w:rsid w:val="00BD18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D184D"/>
  </w:style>
  <w:style w:type="paragraph" w:styleId="Piedepgina">
    <w:name w:val="footer"/>
    <w:basedOn w:val="Normal"/>
    <w:link w:val="PiedepginaCar"/>
    <w:uiPriority w:val="99"/>
    <w:unhideWhenUsed/>
    <w:rsid w:val="00BD18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D1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64371">
      <w:bodyDiv w:val="1"/>
      <w:marLeft w:val="0"/>
      <w:marRight w:val="0"/>
      <w:marTop w:val="0"/>
      <w:marBottom w:val="0"/>
      <w:divBdr>
        <w:top w:val="none" w:sz="0" w:space="0" w:color="auto"/>
        <w:left w:val="none" w:sz="0" w:space="0" w:color="auto"/>
        <w:bottom w:val="none" w:sz="0" w:space="0" w:color="auto"/>
        <w:right w:val="none" w:sz="0" w:space="0" w:color="auto"/>
      </w:divBdr>
    </w:div>
    <w:div w:id="267004766">
      <w:bodyDiv w:val="1"/>
      <w:marLeft w:val="0"/>
      <w:marRight w:val="0"/>
      <w:marTop w:val="0"/>
      <w:marBottom w:val="0"/>
      <w:divBdr>
        <w:top w:val="none" w:sz="0" w:space="0" w:color="auto"/>
        <w:left w:val="none" w:sz="0" w:space="0" w:color="auto"/>
        <w:bottom w:val="none" w:sz="0" w:space="0" w:color="auto"/>
        <w:right w:val="none" w:sz="0" w:space="0" w:color="auto"/>
      </w:divBdr>
    </w:div>
    <w:div w:id="280040347">
      <w:bodyDiv w:val="1"/>
      <w:marLeft w:val="0"/>
      <w:marRight w:val="0"/>
      <w:marTop w:val="0"/>
      <w:marBottom w:val="0"/>
      <w:divBdr>
        <w:top w:val="none" w:sz="0" w:space="0" w:color="auto"/>
        <w:left w:val="none" w:sz="0" w:space="0" w:color="auto"/>
        <w:bottom w:val="none" w:sz="0" w:space="0" w:color="auto"/>
        <w:right w:val="none" w:sz="0" w:space="0" w:color="auto"/>
      </w:divBdr>
    </w:div>
    <w:div w:id="423647786">
      <w:bodyDiv w:val="1"/>
      <w:marLeft w:val="0"/>
      <w:marRight w:val="0"/>
      <w:marTop w:val="0"/>
      <w:marBottom w:val="0"/>
      <w:divBdr>
        <w:top w:val="none" w:sz="0" w:space="0" w:color="auto"/>
        <w:left w:val="none" w:sz="0" w:space="0" w:color="auto"/>
        <w:bottom w:val="none" w:sz="0" w:space="0" w:color="auto"/>
        <w:right w:val="none" w:sz="0" w:space="0" w:color="auto"/>
      </w:divBdr>
      <w:divsChild>
        <w:div w:id="2065367764">
          <w:marLeft w:val="0"/>
          <w:marRight w:val="0"/>
          <w:marTop w:val="0"/>
          <w:marBottom w:val="0"/>
          <w:divBdr>
            <w:top w:val="none" w:sz="0" w:space="0" w:color="auto"/>
            <w:left w:val="none" w:sz="0" w:space="0" w:color="auto"/>
            <w:bottom w:val="none" w:sz="0" w:space="0" w:color="auto"/>
            <w:right w:val="none" w:sz="0" w:space="0" w:color="auto"/>
          </w:divBdr>
          <w:divsChild>
            <w:div w:id="597450251">
              <w:marLeft w:val="0"/>
              <w:marRight w:val="0"/>
              <w:marTop w:val="100"/>
              <w:marBottom w:val="100"/>
              <w:divBdr>
                <w:top w:val="none" w:sz="0" w:space="0" w:color="auto"/>
                <w:left w:val="none" w:sz="0" w:space="0" w:color="auto"/>
                <w:bottom w:val="none" w:sz="0" w:space="0" w:color="auto"/>
                <w:right w:val="none" w:sz="0" w:space="0" w:color="auto"/>
              </w:divBdr>
              <w:divsChild>
                <w:div w:id="1783257702">
                  <w:marLeft w:val="0"/>
                  <w:marRight w:val="0"/>
                  <w:marTop w:val="0"/>
                  <w:marBottom w:val="0"/>
                  <w:divBdr>
                    <w:top w:val="none" w:sz="0" w:space="0" w:color="auto"/>
                    <w:left w:val="none" w:sz="0" w:space="0" w:color="auto"/>
                    <w:bottom w:val="none" w:sz="0" w:space="0" w:color="auto"/>
                    <w:right w:val="none" w:sz="0" w:space="0" w:color="auto"/>
                  </w:divBdr>
                  <w:divsChild>
                    <w:div w:id="10426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239570">
      <w:bodyDiv w:val="1"/>
      <w:marLeft w:val="0"/>
      <w:marRight w:val="0"/>
      <w:marTop w:val="0"/>
      <w:marBottom w:val="0"/>
      <w:divBdr>
        <w:top w:val="none" w:sz="0" w:space="0" w:color="auto"/>
        <w:left w:val="none" w:sz="0" w:space="0" w:color="auto"/>
        <w:bottom w:val="none" w:sz="0" w:space="0" w:color="auto"/>
        <w:right w:val="none" w:sz="0" w:space="0" w:color="auto"/>
      </w:divBdr>
    </w:div>
    <w:div w:id="1275478716">
      <w:bodyDiv w:val="1"/>
      <w:marLeft w:val="0"/>
      <w:marRight w:val="0"/>
      <w:marTop w:val="0"/>
      <w:marBottom w:val="0"/>
      <w:divBdr>
        <w:top w:val="none" w:sz="0" w:space="0" w:color="auto"/>
        <w:left w:val="none" w:sz="0" w:space="0" w:color="auto"/>
        <w:bottom w:val="none" w:sz="0" w:space="0" w:color="auto"/>
        <w:right w:val="none" w:sz="0" w:space="0" w:color="auto"/>
      </w:divBdr>
    </w:div>
    <w:div w:id="1339114616">
      <w:bodyDiv w:val="1"/>
      <w:marLeft w:val="0"/>
      <w:marRight w:val="0"/>
      <w:marTop w:val="0"/>
      <w:marBottom w:val="0"/>
      <w:divBdr>
        <w:top w:val="none" w:sz="0" w:space="0" w:color="auto"/>
        <w:left w:val="none" w:sz="0" w:space="0" w:color="auto"/>
        <w:bottom w:val="none" w:sz="0" w:space="0" w:color="auto"/>
        <w:right w:val="none" w:sz="0" w:space="0" w:color="auto"/>
      </w:divBdr>
    </w:div>
    <w:div w:id="1517429052">
      <w:bodyDiv w:val="1"/>
      <w:marLeft w:val="0"/>
      <w:marRight w:val="0"/>
      <w:marTop w:val="0"/>
      <w:marBottom w:val="0"/>
      <w:divBdr>
        <w:top w:val="none" w:sz="0" w:space="0" w:color="auto"/>
        <w:left w:val="none" w:sz="0" w:space="0" w:color="auto"/>
        <w:bottom w:val="none" w:sz="0" w:space="0" w:color="auto"/>
        <w:right w:val="none" w:sz="0" w:space="0" w:color="auto"/>
      </w:divBdr>
    </w:div>
    <w:div w:id="1562247523">
      <w:bodyDiv w:val="1"/>
      <w:marLeft w:val="0"/>
      <w:marRight w:val="0"/>
      <w:marTop w:val="0"/>
      <w:marBottom w:val="0"/>
      <w:divBdr>
        <w:top w:val="none" w:sz="0" w:space="0" w:color="auto"/>
        <w:left w:val="none" w:sz="0" w:space="0" w:color="auto"/>
        <w:bottom w:val="none" w:sz="0" w:space="0" w:color="auto"/>
        <w:right w:val="none" w:sz="0" w:space="0" w:color="auto"/>
      </w:divBdr>
    </w:div>
    <w:div w:id="1672761030">
      <w:bodyDiv w:val="1"/>
      <w:marLeft w:val="0"/>
      <w:marRight w:val="0"/>
      <w:marTop w:val="0"/>
      <w:marBottom w:val="0"/>
      <w:divBdr>
        <w:top w:val="none" w:sz="0" w:space="0" w:color="auto"/>
        <w:left w:val="none" w:sz="0" w:space="0" w:color="auto"/>
        <w:bottom w:val="none" w:sz="0" w:space="0" w:color="auto"/>
        <w:right w:val="none" w:sz="0" w:space="0" w:color="auto"/>
      </w:divBdr>
    </w:div>
    <w:div w:id="1937515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odelo%E2%80%93vista%E2%80%93controlador"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es.wikipedia.org/wiki/Modelo%E2%80%93vista%E2%80%93controlador"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6</Pages>
  <Words>1511</Words>
  <Characters>8316</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1</cp:revision>
  <dcterms:created xsi:type="dcterms:W3CDTF">2020-03-25T21:47:00Z</dcterms:created>
  <dcterms:modified xsi:type="dcterms:W3CDTF">2020-03-25T23:24:00Z</dcterms:modified>
</cp:coreProperties>
</file>