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a lot of information, only list that they use services related to cookies from:</w:t>
        <w:br w:type="textWrapping"/>
        <w:t xml:space="preserve">Google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Audience Project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