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Websitet anvender cookies til at huske dine indstillinger, statistik og at målrette annoncer. Denne information deles med tredjepart. </w:t>
      </w:r>
      <w:r w:rsidDel="00000000" w:rsidR="00000000" w:rsidRPr="00000000">
        <w:fldChar w:fldCharType="begin"/>
        <w:instrText xml:space="preserve"> HYPERLINK "https://denkorteavis.dk/#" </w:instrText>
        <w:fldChar w:fldCharType="separate"/>
      </w:r>
      <w:r w:rsidDel="00000000" w:rsidR="00000000" w:rsidRPr="00000000">
        <w:rPr>
          <w:u w:val="single"/>
          <w:rtl w:val="0"/>
        </w:rPr>
        <w:t xml:space="preserve">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