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9E36" w14:textId="2404779E" w:rsidR="00F70891" w:rsidRPr="00F70891" w:rsidRDefault="00F70891">
      <w:pPr>
        <w:rPr>
          <w:b/>
          <w:bCs/>
          <w:i/>
          <w:iCs/>
          <w:color w:val="0070C0"/>
          <w:sz w:val="52"/>
          <w:szCs w:val="52"/>
          <w:lang w:val="en-US"/>
        </w:rPr>
      </w:pPr>
      <w:r w:rsidRPr="00F70891">
        <w:rPr>
          <w:b/>
          <w:bCs/>
          <w:i/>
          <w:iCs/>
          <w:color w:val="0070C0"/>
          <w:sz w:val="52"/>
          <w:szCs w:val="52"/>
          <w:lang w:val="en-US"/>
        </w:rPr>
        <w:t>Working Smarter with Microsoft Excel</w:t>
      </w:r>
    </w:p>
    <w:p w14:paraId="4DCE94AD" w14:textId="77777777" w:rsidR="00F70891" w:rsidRDefault="00F70891">
      <w:pPr>
        <w:rPr>
          <w:b/>
          <w:bCs/>
          <w:color w:val="FF0000"/>
          <w:sz w:val="24"/>
          <w:szCs w:val="24"/>
          <w:lang w:val="en-US"/>
        </w:rPr>
      </w:pPr>
    </w:p>
    <w:p w14:paraId="3A9BBA87" w14:textId="5CAA6D51" w:rsidR="005F455B" w:rsidRPr="005F455B" w:rsidRDefault="005F455B">
      <w:pPr>
        <w:rPr>
          <w:b/>
          <w:bCs/>
          <w:color w:val="FF0000"/>
          <w:sz w:val="24"/>
          <w:szCs w:val="24"/>
          <w:lang w:val="en-US"/>
        </w:rPr>
      </w:pPr>
      <w:r w:rsidRPr="005F455B">
        <w:rPr>
          <w:b/>
          <w:bCs/>
          <w:color w:val="FF0000"/>
          <w:sz w:val="24"/>
          <w:szCs w:val="24"/>
          <w:lang w:val="en-US"/>
        </w:rPr>
        <w:t>Course modules:</w:t>
      </w:r>
    </w:p>
    <w:p w14:paraId="0089E7E3" w14:textId="66C1F9DE" w:rsidR="00E07FB9" w:rsidRPr="00C47703" w:rsidRDefault="00906F72">
      <w:pPr>
        <w:rPr>
          <w:sz w:val="24"/>
          <w:szCs w:val="24"/>
          <w:lang w:val="en-US"/>
        </w:rPr>
      </w:pPr>
      <w:r w:rsidRPr="00C47703">
        <w:rPr>
          <w:sz w:val="24"/>
          <w:szCs w:val="24"/>
          <w:lang w:val="en-US"/>
        </w:rPr>
        <w:t>Module 1 – Entry level basics of MS Excel</w:t>
      </w:r>
    </w:p>
    <w:p w14:paraId="21089FD5" w14:textId="1E10DB0B" w:rsidR="00906F72" w:rsidRPr="00C47703" w:rsidRDefault="00906F72">
      <w:pPr>
        <w:rPr>
          <w:sz w:val="24"/>
          <w:szCs w:val="24"/>
          <w:lang w:val="en-US"/>
        </w:rPr>
      </w:pPr>
      <w:r w:rsidRPr="00C47703">
        <w:rPr>
          <w:sz w:val="24"/>
          <w:szCs w:val="24"/>
          <w:lang w:val="en-US"/>
        </w:rPr>
        <w:t>Module 2 – Excel core features, functions &amp; formulas, sorting, filtering, applying ranges and text &amp; logical functions</w:t>
      </w:r>
    </w:p>
    <w:p w14:paraId="07AFF9C9" w14:textId="67725CD3" w:rsidR="00906F72" w:rsidRDefault="00906F72">
      <w:pPr>
        <w:rPr>
          <w:sz w:val="24"/>
          <w:szCs w:val="24"/>
          <w:lang w:val="en-US"/>
        </w:rPr>
      </w:pPr>
      <w:r w:rsidRPr="00C47703">
        <w:rPr>
          <w:sz w:val="24"/>
          <w:szCs w:val="24"/>
          <w:lang w:val="en-US"/>
        </w:rPr>
        <w:t>Module 3 – Organize &amp; visualize data</w:t>
      </w:r>
      <w:r w:rsidR="003D1734">
        <w:rPr>
          <w:sz w:val="24"/>
          <w:szCs w:val="24"/>
          <w:lang w:val="en-US"/>
        </w:rPr>
        <w:t>, tables, charts, large workbooks, Excel pivot tables</w:t>
      </w:r>
      <w:r w:rsidR="00BC4509">
        <w:rPr>
          <w:sz w:val="24"/>
          <w:szCs w:val="24"/>
          <w:lang w:val="en-US"/>
        </w:rPr>
        <w:t xml:space="preserve"> and</w:t>
      </w:r>
      <w:r w:rsidR="003D1734">
        <w:rPr>
          <w:sz w:val="24"/>
          <w:szCs w:val="24"/>
          <w:lang w:val="en-US"/>
        </w:rPr>
        <w:t xml:space="preserve"> Sparklines</w:t>
      </w:r>
    </w:p>
    <w:p w14:paraId="48DF91BB" w14:textId="09F620EB" w:rsidR="003D1734" w:rsidRDefault="003D1734">
      <w:pPr>
        <w:rPr>
          <w:sz w:val="24"/>
          <w:szCs w:val="24"/>
          <w:lang w:val="en-US"/>
        </w:rPr>
      </w:pPr>
      <w:r>
        <w:rPr>
          <w:sz w:val="24"/>
          <w:szCs w:val="24"/>
          <w:lang w:val="en-US"/>
        </w:rPr>
        <w:t>Module 4 – Advanced tools: customizing formulas, proofing, interfacing, conditional formatting</w:t>
      </w:r>
    </w:p>
    <w:p w14:paraId="42597FFB" w14:textId="054F0642" w:rsidR="003D1734" w:rsidRDefault="003D1734">
      <w:pPr>
        <w:rPr>
          <w:sz w:val="24"/>
          <w:szCs w:val="24"/>
          <w:lang w:val="en-US"/>
        </w:rPr>
      </w:pPr>
      <w:r>
        <w:rPr>
          <w:sz w:val="24"/>
          <w:szCs w:val="24"/>
          <w:lang w:val="en-US"/>
        </w:rPr>
        <w:t>Module 5 – Capstone case study</w:t>
      </w:r>
    </w:p>
    <w:p w14:paraId="43AFC4DA" w14:textId="34B91B0F" w:rsidR="00CC1861" w:rsidRDefault="00CC1861">
      <w:pPr>
        <w:rPr>
          <w:sz w:val="24"/>
          <w:szCs w:val="24"/>
          <w:lang w:val="en-US"/>
        </w:rPr>
      </w:pPr>
    </w:p>
    <w:p w14:paraId="3C4FEAE9" w14:textId="49EA952E" w:rsidR="005F455B" w:rsidRPr="005F455B" w:rsidRDefault="005F455B">
      <w:pPr>
        <w:rPr>
          <w:b/>
          <w:bCs/>
          <w:color w:val="FF0000"/>
          <w:sz w:val="24"/>
          <w:szCs w:val="24"/>
          <w:lang w:val="en-US"/>
        </w:rPr>
      </w:pPr>
      <w:r w:rsidRPr="005F455B">
        <w:rPr>
          <w:b/>
          <w:bCs/>
          <w:color w:val="FF0000"/>
          <w:sz w:val="24"/>
          <w:szCs w:val="24"/>
          <w:lang w:val="en-US"/>
        </w:rPr>
        <w:t>Introduction to Microsoft Excel:</w:t>
      </w:r>
    </w:p>
    <w:p w14:paraId="62F5E9D3" w14:textId="763DFDA4" w:rsidR="00CC1861" w:rsidRDefault="0010038B">
      <w:pPr>
        <w:rPr>
          <w:sz w:val="24"/>
          <w:szCs w:val="24"/>
          <w:lang w:val="en-US"/>
        </w:rPr>
      </w:pPr>
      <w:r>
        <w:rPr>
          <w:sz w:val="24"/>
          <w:szCs w:val="24"/>
          <w:lang w:val="en-US"/>
        </w:rPr>
        <w:t>MS Excel is a spreadsheet application</w:t>
      </w:r>
    </w:p>
    <w:p w14:paraId="43387FC7" w14:textId="48EAA84E" w:rsidR="00A26B66" w:rsidRDefault="00A26B66">
      <w:pPr>
        <w:rPr>
          <w:sz w:val="24"/>
          <w:szCs w:val="24"/>
          <w:lang w:val="en-US"/>
        </w:rPr>
      </w:pPr>
      <w:r>
        <w:rPr>
          <w:sz w:val="24"/>
          <w:szCs w:val="24"/>
          <w:lang w:val="en-US"/>
        </w:rPr>
        <w:t>Spreadsheets are large flexible grids used typically to store, sort &amp; work with numerical data</w:t>
      </w:r>
    </w:p>
    <w:p w14:paraId="6D47A55B" w14:textId="6B8B23FB" w:rsidR="00A26B66" w:rsidRDefault="00A26B66">
      <w:pPr>
        <w:rPr>
          <w:sz w:val="24"/>
          <w:szCs w:val="24"/>
          <w:lang w:val="en-US"/>
        </w:rPr>
      </w:pPr>
      <w:r>
        <w:rPr>
          <w:sz w:val="24"/>
          <w:szCs w:val="24"/>
          <w:lang w:val="en-US"/>
        </w:rPr>
        <w:t>In Excel data is stored as worksheets</w:t>
      </w:r>
      <w:r w:rsidR="00084FBA">
        <w:rPr>
          <w:sz w:val="24"/>
          <w:szCs w:val="24"/>
          <w:lang w:val="en-US"/>
        </w:rPr>
        <w:t>,</w:t>
      </w:r>
      <w:r>
        <w:rPr>
          <w:sz w:val="24"/>
          <w:szCs w:val="24"/>
          <w:lang w:val="en-US"/>
        </w:rPr>
        <w:t xml:space="preserve"> a digital form of spreadsheets</w:t>
      </w:r>
    </w:p>
    <w:p w14:paraId="01012968" w14:textId="622DA09C" w:rsidR="00A26B66" w:rsidRDefault="00A26B66">
      <w:pPr>
        <w:rPr>
          <w:sz w:val="24"/>
          <w:szCs w:val="24"/>
          <w:lang w:val="en-US"/>
        </w:rPr>
      </w:pPr>
      <w:r>
        <w:rPr>
          <w:sz w:val="24"/>
          <w:szCs w:val="24"/>
          <w:lang w:val="en-US"/>
        </w:rPr>
        <w:t>Excel worksheets are made of intersecting rows and columns</w:t>
      </w:r>
    </w:p>
    <w:p w14:paraId="0B776E38" w14:textId="40B31FB6" w:rsidR="00A26B66" w:rsidRDefault="00962B4C">
      <w:pPr>
        <w:rPr>
          <w:sz w:val="24"/>
          <w:szCs w:val="24"/>
          <w:lang w:val="en-US"/>
        </w:rPr>
      </w:pPr>
      <w:r>
        <w:rPr>
          <w:sz w:val="24"/>
          <w:szCs w:val="24"/>
          <w:lang w:val="en-US"/>
        </w:rPr>
        <w:t>A column is a vertical series of cells from top to bottom</w:t>
      </w:r>
    </w:p>
    <w:p w14:paraId="32D4559F" w14:textId="2B79BBB3" w:rsidR="00962B4C" w:rsidRDefault="00962B4C">
      <w:pPr>
        <w:rPr>
          <w:sz w:val="24"/>
          <w:szCs w:val="24"/>
          <w:lang w:val="en-US"/>
        </w:rPr>
      </w:pPr>
      <w:r>
        <w:rPr>
          <w:sz w:val="24"/>
          <w:szCs w:val="24"/>
          <w:lang w:val="en-US"/>
        </w:rPr>
        <w:t>A row is a horizontal series of cells from left to right</w:t>
      </w:r>
    </w:p>
    <w:p w14:paraId="7822956B" w14:textId="5EDA3C9A" w:rsidR="00962B4C" w:rsidRDefault="00962B4C">
      <w:pPr>
        <w:rPr>
          <w:sz w:val="24"/>
          <w:szCs w:val="24"/>
          <w:lang w:val="en-US"/>
        </w:rPr>
      </w:pPr>
      <w:r>
        <w:rPr>
          <w:sz w:val="24"/>
          <w:szCs w:val="24"/>
          <w:lang w:val="en-US"/>
        </w:rPr>
        <w:t>An intersection of rows and columns is called a cell, which can contain many types of data</w:t>
      </w:r>
    </w:p>
    <w:p w14:paraId="7553C9D1" w14:textId="6D34F616" w:rsidR="00962B4C" w:rsidRDefault="006A1982">
      <w:pPr>
        <w:rPr>
          <w:sz w:val="24"/>
          <w:szCs w:val="24"/>
          <w:lang w:val="en-US"/>
        </w:rPr>
      </w:pPr>
      <w:r>
        <w:rPr>
          <w:sz w:val="24"/>
          <w:szCs w:val="24"/>
          <w:lang w:val="en-US"/>
        </w:rPr>
        <w:t>Typically Excel worksheets display columns with alphabetical headers and rows with numerical ones</w:t>
      </w:r>
    </w:p>
    <w:p w14:paraId="146F1736" w14:textId="44429B33" w:rsidR="00FA6662" w:rsidRDefault="006A1982">
      <w:pPr>
        <w:rPr>
          <w:sz w:val="24"/>
          <w:szCs w:val="24"/>
          <w:lang w:val="en-US"/>
        </w:rPr>
      </w:pPr>
      <w:r>
        <w:rPr>
          <w:sz w:val="24"/>
          <w:szCs w:val="24"/>
          <w:lang w:val="en-US"/>
        </w:rPr>
        <w:t>Since there are only 26 letters to name columns, column</w:t>
      </w:r>
      <w:r w:rsidR="00E04AE3">
        <w:rPr>
          <w:sz w:val="24"/>
          <w:szCs w:val="24"/>
          <w:lang w:val="en-US"/>
        </w:rPr>
        <w:t>s</w:t>
      </w:r>
      <w:r>
        <w:rPr>
          <w:sz w:val="24"/>
          <w:szCs w:val="24"/>
          <w:lang w:val="en-US"/>
        </w:rPr>
        <w:t xml:space="preserve"> after 26</w:t>
      </w:r>
      <w:r w:rsidR="001E07BB" w:rsidRPr="001E07BB">
        <w:rPr>
          <w:sz w:val="24"/>
          <w:szCs w:val="24"/>
          <w:vertAlign w:val="superscript"/>
          <w:lang w:val="en-US"/>
        </w:rPr>
        <w:t>th</w:t>
      </w:r>
      <w:r w:rsidR="001E07BB">
        <w:rPr>
          <w:sz w:val="24"/>
          <w:szCs w:val="24"/>
          <w:lang w:val="en-US"/>
        </w:rPr>
        <w:t xml:space="preserve"> column</w:t>
      </w:r>
      <w:r>
        <w:rPr>
          <w:sz w:val="24"/>
          <w:szCs w:val="24"/>
          <w:lang w:val="en-US"/>
        </w:rPr>
        <w:t xml:space="preserve"> are indexed as AA, AB, AC…</w:t>
      </w:r>
      <w:r w:rsidR="00FA6662">
        <w:rPr>
          <w:sz w:val="24"/>
          <w:szCs w:val="24"/>
          <w:lang w:val="en-US"/>
        </w:rPr>
        <w:t xml:space="preserve"> </w:t>
      </w:r>
      <w:r>
        <w:rPr>
          <w:sz w:val="24"/>
          <w:szCs w:val="24"/>
          <w:lang w:val="en-US"/>
        </w:rPr>
        <w:t>etc</w:t>
      </w:r>
      <w:r w:rsidR="00D24F3F">
        <w:rPr>
          <w:sz w:val="24"/>
          <w:szCs w:val="24"/>
          <w:lang w:val="en-US"/>
        </w:rPr>
        <w:t>.</w:t>
      </w:r>
      <w:r w:rsidR="00FA6662">
        <w:rPr>
          <w:sz w:val="24"/>
          <w:szCs w:val="24"/>
          <w:lang w:val="en-US"/>
        </w:rPr>
        <w:t xml:space="preserve"> until the last column XFD (16,000 columns</w:t>
      </w:r>
      <w:r w:rsidR="00522430">
        <w:rPr>
          <w:sz w:val="24"/>
          <w:szCs w:val="24"/>
          <w:lang w:val="en-US"/>
        </w:rPr>
        <w:t xml:space="preserve"> in total in a worksheet</w:t>
      </w:r>
      <w:r w:rsidR="00FA6662">
        <w:rPr>
          <w:sz w:val="24"/>
          <w:szCs w:val="24"/>
          <w:lang w:val="en-US"/>
        </w:rPr>
        <w:t>)</w:t>
      </w:r>
    </w:p>
    <w:p w14:paraId="22192E3F" w14:textId="11796873" w:rsidR="00FA6662" w:rsidRDefault="00FA6662">
      <w:pPr>
        <w:rPr>
          <w:sz w:val="24"/>
          <w:szCs w:val="24"/>
          <w:lang w:val="en-US"/>
        </w:rPr>
      </w:pPr>
      <w:r>
        <w:rPr>
          <w:sz w:val="24"/>
          <w:szCs w:val="24"/>
          <w:lang w:val="en-US"/>
        </w:rPr>
        <w:t>Rows are indexed from 1 through 1,048,576</w:t>
      </w:r>
    </w:p>
    <w:p w14:paraId="4BDAC122" w14:textId="4CE56CCC" w:rsidR="008D05C1" w:rsidRDefault="00FA6662">
      <w:pPr>
        <w:rPr>
          <w:sz w:val="24"/>
          <w:szCs w:val="24"/>
          <w:lang w:val="en-US"/>
        </w:rPr>
      </w:pPr>
      <w:r>
        <w:rPr>
          <w:sz w:val="24"/>
          <w:szCs w:val="24"/>
          <w:lang w:val="en-US"/>
        </w:rPr>
        <w:t xml:space="preserve">Each cell is given an address in the column-row format </w:t>
      </w:r>
    </w:p>
    <w:p w14:paraId="188BAA80" w14:textId="0DE8F38E" w:rsidR="00DE67E3" w:rsidRDefault="00887C26">
      <w:pPr>
        <w:rPr>
          <w:sz w:val="24"/>
          <w:szCs w:val="24"/>
          <w:lang w:val="en-US"/>
        </w:rPr>
      </w:pPr>
      <w:r>
        <w:rPr>
          <w:sz w:val="24"/>
          <w:szCs w:val="24"/>
          <w:lang w:val="en-US"/>
        </w:rPr>
        <w:t>The top left cell is addressed A1: intersect of column A &amp; row 1</w:t>
      </w:r>
    </w:p>
    <w:p w14:paraId="3CD453F8" w14:textId="16DB87D8" w:rsidR="00B32B83" w:rsidRDefault="00B32B83">
      <w:pPr>
        <w:rPr>
          <w:sz w:val="24"/>
          <w:szCs w:val="24"/>
          <w:lang w:val="en-US"/>
        </w:rPr>
      </w:pPr>
      <w:r>
        <w:rPr>
          <w:sz w:val="24"/>
          <w:szCs w:val="24"/>
          <w:lang w:val="en-US"/>
        </w:rPr>
        <w:t>An active cell is the cell that is currently selected</w:t>
      </w:r>
    </w:p>
    <w:p w14:paraId="7EF71D77" w14:textId="546EF288" w:rsidR="00B32B83" w:rsidRDefault="00B32B83">
      <w:pPr>
        <w:rPr>
          <w:sz w:val="24"/>
          <w:szCs w:val="24"/>
          <w:lang w:val="en-US"/>
        </w:rPr>
      </w:pPr>
      <w:r>
        <w:rPr>
          <w:sz w:val="24"/>
          <w:szCs w:val="24"/>
          <w:lang w:val="en-US"/>
        </w:rPr>
        <w:t>A cell range is defined a series of adjacent cells</w:t>
      </w:r>
    </w:p>
    <w:p w14:paraId="3F5B361B" w14:textId="3DB88575" w:rsidR="00B32B83" w:rsidRDefault="000D0877">
      <w:pPr>
        <w:rPr>
          <w:sz w:val="24"/>
          <w:szCs w:val="24"/>
          <w:lang w:val="en-US"/>
        </w:rPr>
      </w:pPr>
      <w:r>
        <w:rPr>
          <w:sz w:val="24"/>
          <w:szCs w:val="24"/>
          <w:lang w:val="en-US"/>
        </w:rPr>
        <w:t>A workbook is a collection of one/more worksheets</w:t>
      </w:r>
    </w:p>
    <w:p w14:paraId="6AE4A913" w14:textId="52D3C5C4" w:rsidR="000D0877" w:rsidRDefault="00742266">
      <w:pPr>
        <w:rPr>
          <w:sz w:val="24"/>
          <w:szCs w:val="24"/>
          <w:lang w:val="en-US"/>
        </w:rPr>
      </w:pPr>
      <w:r>
        <w:rPr>
          <w:sz w:val="24"/>
          <w:szCs w:val="24"/>
          <w:lang w:val="en-US"/>
        </w:rPr>
        <w:t>By default, a workbook only includes one worksheet. If the workbook happens to have more worksheets one can switch between them by clicking the tabs.</w:t>
      </w:r>
    </w:p>
    <w:p w14:paraId="2156C95F" w14:textId="7DF8BD68" w:rsidR="00742266" w:rsidRDefault="00742266">
      <w:pPr>
        <w:rPr>
          <w:sz w:val="24"/>
          <w:szCs w:val="24"/>
          <w:lang w:val="en-US"/>
        </w:rPr>
      </w:pPr>
      <w:r>
        <w:rPr>
          <w:sz w:val="24"/>
          <w:szCs w:val="24"/>
          <w:lang w:val="en-US"/>
        </w:rPr>
        <w:t xml:space="preserve">The active worksheet in the workbook will be in bold </w:t>
      </w:r>
      <w:r w:rsidR="005F455B">
        <w:rPr>
          <w:sz w:val="24"/>
          <w:szCs w:val="24"/>
          <w:lang w:val="en-US"/>
        </w:rPr>
        <w:t xml:space="preserve">letters </w:t>
      </w:r>
      <w:r>
        <w:rPr>
          <w:sz w:val="24"/>
          <w:szCs w:val="24"/>
          <w:lang w:val="en-US"/>
        </w:rPr>
        <w:t>on a white background</w:t>
      </w:r>
    </w:p>
    <w:p w14:paraId="4A873E3C" w14:textId="3C9B2874" w:rsidR="005F455B" w:rsidRDefault="005F455B">
      <w:pPr>
        <w:rPr>
          <w:sz w:val="24"/>
          <w:szCs w:val="24"/>
          <w:lang w:val="en-US"/>
        </w:rPr>
      </w:pPr>
    </w:p>
    <w:p w14:paraId="276BB79E" w14:textId="6A6FFB31" w:rsidR="004544DE" w:rsidRDefault="004544DE">
      <w:pPr>
        <w:rPr>
          <w:sz w:val="24"/>
          <w:szCs w:val="24"/>
          <w:lang w:val="en-US"/>
        </w:rPr>
      </w:pPr>
    </w:p>
    <w:p w14:paraId="65047BFD" w14:textId="77777777" w:rsidR="004544DE" w:rsidRDefault="004544DE">
      <w:pPr>
        <w:rPr>
          <w:sz w:val="24"/>
          <w:szCs w:val="24"/>
          <w:lang w:val="en-US"/>
        </w:rPr>
      </w:pPr>
    </w:p>
    <w:p w14:paraId="4ECBC9B2" w14:textId="2A6F209D" w:rsidR="005F455B" w:rsidRPr="00BC58BC" w:rsidRDefault="00BC58BC">
      <w:pPr>
        <w:rPr>
          <w:b/>
          <w:bCs/>
          <w:color w:val="FF0000"/>
          <w:sz w:val="24"/>
          <w:szCs w:val="24"/>
          <w:lang w:val="en-US"/>
        </w:rPr>
      </w:pPr>
      <w:r w:rsidRPr="00BC58BC">
        <w:rPr>
          <w:b/>
          <w:bCs/>
          <w:color w:val="FF0000"/>
          <w:sz w:val="24"/>
          <w:szCs w:val="24"/>
          <w:lang w:val="en-US"/>
        </w:rPr>
        <w:t>Excel user interface:</w:t>
      </w:r>
    </w:p>
    <w:p w14:paraId="7C8ABF8A" w14:textId="5AE81052" w:rsidR="00742266" w:rsidRDefault="00DD23A6">
      <w:pPr>
        <w:rPr>
          <w:sz w:val="24"/>
          <w:szCs w:val="24"/>
          <w:lang w:val="en-US"/>
        </w:rPr>
      </w:pPr>
      <w:r w:rsidRPr="00BB40C7">
        <w:rPr>
          <w:sz w:val="24"/>
          <w:szCs w:val="24"/>
          <w:highlight w:val="yellow"/>
          <w:lang w:val="en-US"/>
        </w:rPr>
        <w:t>Quick access</w:t>
      </w:r>
      <w:r w:rsidR="00A96F4F" w:rsidRPr="00BB40C7">
        <w:rPr>
          <w:sz w:val="24"/>
          <w:szCs w:val="24"/>
          <w:highlight w:val="yellow"/>
          <w:lang w:val="en-US"/>
        </w:rPr>
        <w:t xml:space="preserve"> toolbar</w:t>
      </w:r>
      <w:r w:rsidR="00A96F4F">
        <w:rPr>
          <w:sz w:val="24"/>
          <w:szCs w:val="24"/>
          <w:lang w:val="en-US"/>
        </w:rPr>
        <w:t xml:space="preserve"> –</w:t>
      </w:r>
      <w:r>
        <w:rPr>
          <w:sz w:val="24"/>
          <w:szCs w:val="24"/>
          <w:lang w:val="en-US"/>
        </w:rPr>
        <w:t xml:space="preserve"> the topmost </w:t>
      </w:r>
      <w:r w:rsidR="00A96F4F">
        <w:rPr>
          <w:sz w:val="24"/>
          <w:szCs w:val="24"/>
          <w:lang w:val="en-US"/>
        </w:rPr>
        <w:t xml:space="preserve">toolbar </w:t>
      </w:r>
      <w:r>
        <w:rPr>
          <w:sz w:val="24"/>
          <w:szCs w:val="24"/>
          <w:lang w:val="en-US"/>
        </w:rPr>
        <w:t xml:space="preserve">in the Excel UI </w:t>
      </w:r>
      <w:r w:rsidR="00A96F4F">
        <w:rPr>
          <w:sz w:val="24"/>
          <w:szCs w:val="24"/>
          <w:lang w:val="en-US"/>
        </w:rPr>
        <w:t>that gives easy access to frequently used commands</w:t>
      </w:r>
      <w:r>
        <w:rPr>
          <w:sz w:val="24"/>
          <w:szCs w:val="24"/>
          <w:lang w:val="en-US"/>
        </w:rPr>
        <w:t>. This toolbar i</w:t>
      </w:r>
      <w:r w:rsidR="001D18B2">
        <w:rPr>
          <w:sz w:val="24"/>
          <w:szCs w:val="24"/>
          <w:lang w:val="en-US"/>
        </w:rPr>
        <w:t>s</w:t>
      </w:r>
      <w:r>
        <w:rPr>
          <w:sz w:val="24"/>
          <w:szCs w:val="24"/>
          <w:lang w:val="en-US"/>
        </w:rPr>
        <w:t xml:space="preserve"> completely customizable and can be positioned above/below the ribbon commands.</w:t>
      </w:r>
    </w:p>
    <w:p w14:paraId="3337D0B6" w14:textId="4A48C486" w:rsidR="00DD23A6" w:rsidRDefault="001D18B2">
      <w:pPr>
        <w:rPr>
          <w:sz w:val="24"/>
          <w:szCs w:val="24"/>
          <w:lang w:val="en-US"/>
        </w:rPr>
      </w:pPr>
      <w:r w:rsidRPr="00BB40C7">
        <w:rPr>
          <w:sz w:val="24"/>
          <w:szCs w:val="24"/>
          <w:highlight w:val="yellow"/>
          <w:lang w:val="en-US"/>
        </w:rPr>
        <w:t>Tabs</w:t>
      </w:r>
      <w:r>
        <w:rPr>
          <w:sz w:val="24"/>
          <w:szCs w:val="24"/>
          <w:lang w:val="en-US"/>
        </w:rPr>
        <w:t xml:space="preserve"> – groups </w:t>
      </w:r>
      <w:r w:rsidR="005D4BF0">
        <w:rPr>
          <w:sz w:val="24"/>
          <w:szCs w:val="24"/>
          <w:lang w:val="en-US"/>
        </w:rPr>
        <w:t>of</w:t>
      </w:r>
      <w:r>
        <w:rPr>
          <w:sz w:val="24"/>
          <w:szCs w:val="24"/>
          <w:lang w:val="en-US"/>
        </w:rPr>
        <w:t xml:space="preserve"> similar commands organized under tab names.</w:t>
      </w:r>
      <w:r w:rsidR="00D24F3F">
        <w:rPr>
          <w:sz w:val="24"/>
          <w:szCs w:val="24"/>
          <w:lang w:val="en-US"/>
        </w:rPr>
        <w:t xml:space="preserve"> </w:t>
      </w:r>
      <w:proofErr w:type="gramStart"/>
      <w:r w:rsidR="00D24F3F">
        <w:rPr>
          <w:sz w:val="24"/>
          <w:szCs w:val="24"/>
          <w:lang w:val="en-US"/>
        </w:rPr>
        <w:t>E.g.</w:t>
      </w:r>
      <w:proofErr w:type="gramEnd"/>
      <w:r w:rsidR="00D24F3F">
        <w:rPr>
          <w:sz w:val="24"/>
          <w:szCs w:val="24"/>
          <w:lang w:val="en-US"/>
        </w:rPr>
        <w:t xml:space="preserve"> File, Home, Insert, Page layout … etc.</w:t>
      </w:r>
    </w:p>
    <w:p w14:paraId="64A83014" w14:textId="7C93AF32" w:rsidR="00F23544" w:rsidRDefault="00F23544">
      <w:pPr>
        <w:rPr>
          <w:sz w:val="24"/>
          <w:szCs w:val="24"/>
          <w:lang w:val="en-US"/>
        </w:rPr>
      </w:pPr>
      <w:r>
        <w:rPr>
          <w:sz w:val="24"/>
          <w:szCs w:val="24"/>
          <w:lang w:val="en-US"/>
        </w:rPr>
        <w:t xml:space="preserve">Each tab has its own </w:t>
      </w:r>
      <w:r w:rsidRPr="00BB40C7">
        <w:rPr>
          <w:sz w:val="24"/>
          <w:szCs w:val="24"/>
          <w:highlight w:val="yellow"/>
          <w:lang w:val="en-US"/>
        </w:rPr>
        <w:t>ribbon</w:t>
      </w:r>
      <w:r>
        <w:rPr>
          <w:sz w:val="24"/>
          <w:szCs w:val="24"/>
          <w:lang w:val="en-US"/>
        </w:rPr>
        <w:t>: a set of available commands</w:t>
      </w:r>
    </w:p>
    <w:p w14:paraId="48B51B2F" w14:textId="3B7F068F" w:rsidR="00F23544" w:rsidRDefault="00F23544">
      <w:pPr>
        <w:rPr>
          <w:sz w:val="24"/>
          <w:szCs w:val="24"/>
          <w:lang w:val="en-US"/>
        </w:rPr>
      </w:pPr>
      <w:r>
        <w:rPr>
          <w:sz w:val="24"/>
          <w:szCs w:val="24"/>
          <w:lang w:val="en-US"/>
        </w:rPr>
        <w:t>In the ribbon interface commands belonging to that tab are organized into groups</w:t>
      </w:r>
    </w:p>
    <w:p w14:paraId="7050A9AA" w14:textId="711EB146" w:rsidR="00F23544" w:rsidRDefault="00B14ECC">
      <w:pPr>
        <w:rPr>
          <w:sz w:val="24"/>
          <w:szCs w:val="24"/>
          <w:lang w:val="en-US"/>
        </w:rPr>
      </w:pPr>
      <w:r>
        <w:rPr>
          <w:sz w:val="24"/>
          <w:szCs w:val="24"/>
          <w:lang w:val="en-US"/>
        </w:rPr>
        <w:t>Commands that are usable only in certain situations may appear greyed out in other situations</w:t>
      </w:r>
    </w:p>
    <w:p w14:paraId="4183D0ED" w14:textId="7A229046" w:rsidR="00B14ECC" w:rsidRDefault="00E528CC">
      <w:pPr>
        <w:rPr>
          <w:sz w:val="24"/>
          <w:szCs w:val="24"/>
          <w:lang w:val="en-US"/>
        </w:rPr>
      </w:pPr>
      <w:r>
        <w:rPr>
          <w:sz w:val="24"/>
          <w:szCs w:val="24"/>
          <w:lang w:val="en-US"/>
        </w:rPr>
        <w:t xml:space="preserve">The </w:t>
      </w:r>
      <w:r w:rsidRPr="007C006F">
        <w:rPr>
          <w:sz w:val="24"/>
          <w:szCs w:val="24"/>
          <w:highlight w:val="yellow"/>
          <w:lang w:val="en-US"/>
        </w:rPr>
        <w:t>File</w:t>
      </w:r>
      <w:r>
        <w:rPr>
          <w:sz w:val="24"/>
          <w:szCs w:val="24"/>
          <w:lang w:val="en-US"/>
        </w:rPr>
        <w:t xml:space="preserve"> tab opens a backstage view is also included in the tabs</w:t>
      </w:r>
    </w:p>
    <w:p w14:paraId="1B05B881" w14:textId="229C308A" w:rsidR="00E528CC" w:rsidRDefault="00AC712B">
      <w:pPr>
        <w:rPr>
          <w:sz w:val="24"/>
          <w:szCs w:val="24"/>
          <w:lang w:val="en-US"/>
        </w:rPr>
      </w:pPr>
      <w:r>
        <w:rPr>
          <w:sz w:val="24"/>
          <w:szCs w:val="24"/>
          <w:lang w:val="en-US"/>
        </w:rPr>
        <w:t xml:space="preserve">The name of the active cell is shown in the </w:t>
      </w:r>
      <w:r w:rsidRPr="007C006F">
        <w:rPr>
          <w:sz w:val="24"/>
          <w:szCs w:val="24"/>
          <w:highlight w:val="yellow"/>
          <w:lang w:val="en-US"/>
        </w:rPr>
        <w:t>name box</w:t>
      </w:r>
    </w:p>
    <w:p w14:paraId="5CFED2CE" w14:textId="0CE0DCE9" w:rsidR="00AC712B" w:rsidRDefault="00AC712B">
      <w:pPr>
        <w:rPr>
          <w:sz w:val="24"/>
          <w:szCs w:val="24"/>
          <w:lang w:val="en-US"/>
        </w:rPr>
      </w:pPr>
      <w:r>
        <w:rPr>
          <w:sz w:val="24"/>
          <w:szCs w:val="24"/>
          <w:lang w:val="en-US"/>
        </w:rPr>
        <w:t xml:space="preserve">The </w:t>
      </w:r>
      <w:r w:rsidRPr="007C006F">
        <w:rPr>
          <w:sz w:val="24"/>
          <w:szCs w:val="24"/>
          <w:highlight w:val="yellow"/>
          <w:lang w:val="en-US"/>
        </w:rPr>
        <w:t>formula bar</w:t>
      </w:r>
      <w:r>
        <w:rPr>
          <w:sz w:val="24"/>
          <w:szCs w:val="24"/>
          <w:lang w:val="en-US"/>
        </w:rPr>
        <w:t xml:space="preserve"> allows one to enter data into cells: this data can be alphanumeric, pictures, symbols or formulae</w:t>
      </w:r>
    </w:p>
    <w:p w14:paraId="29877DFC" w14:textId="760CA8F1" w:rsidR="00AC712B" w:rsidRDefault="00AC712B">
      <w:pPr>
        <w:rPr>
          <w:sz w:val="24"/>
          <w:szCs w:val="24"/>
          <w:lang w:val="en-US"/>
        </w:rPr>
      </w:pPr>
      <w:r>
        <w:rPr>
          <w:sz w:val="24"/>
          <w:szCs w:val="24"/>
          <w:lang w:val="en-US"/>
        </w:rPr>
        <w:t>When doing calculations results are shown in the worksheet (inside cells) but the calculation is visible in the formula bar</w:t>
      </w:r>
    </w:p>
    <w:p w14:paraId="5EBA11D2" w14:textId="20898AB7" w:rsidR="00AC712B" w:rsidRDefault="005C2C49">
      <w:pPr>
        <w:rPr>
          <w:sz w:val="24"/>
          <w:szCs w:val="24"/>
          <w:lang w:val="en-US"/>
        </w:rPr>
      </w:pPr>
      <w:r w:rsidRPr="007C006F">
        <w:rPr>
          <w:sz w:val="24"/>
          <w:szCs w:val="24"/>
          <w:highlight w:val="yellow"/>
          <w:lang w:val="en-US"/>
        </w:rPr>
        <w:t>Status bar</w:t>
      </w:r>
      <w:r>
        <w:rPr>
          <w:sz w:val="24"/>
          <w:szCs w:val="24"/>
          <w:lang w:val="en-US"/>
        </w:rPr>
        <w:t xml:space="preserve"> – the bottommost bar in Excel UI. It displays information about the Excel workbook</w:t>
      </w:r>
    </w:p>
    <w:p w14:paraId="579B4DF2" w14:textId="7C3D784E" w:rsidR="005C2C49" w:rsidRDefault="005C2C49">
      <w:pPr>
        <w:rPr>
          <w:sz w:val="24"/>
          <w:szCs w:val="24"/>
          <w:lang w:val="en-US"/>
        </w:rPr>
      </w:pPr>
      <w:r>
        <w:rPr>
          <w:sz w:val="24"/>
          <w:szCs w:val="24"/>
          <w:lang w:val="en-US"/>
        </w:rPr>
        <w:t>On right status bar also offers zoom and view functions.</w:t>
      </w:r>
    </w:p>
    <w:p w14:paraId="5D3D326F" w14:textId="1A525B5D" w:rsidR="005C2C49" w:rsidRDefault="005C2C49">
      <w:pPr>
        <w:rPr>
          <w:sz w:val="24"/>
          <w:szCs w:val="24"/>
          <w:lang w:val="en-US"/>
        </w:rPr>
      </w:pPr>
    </w:p>
    <w:p w14:paraId="6487D028" w14:textId="1F4D8AB8" w:rsidR="00D80A73" w:rsidRDefault="00712B4C">
      <w:pPr>
        <w:rPr>
          <w:b/>
          <w:bCs/>
          <w:color w:val="FF0000"/>
          <w:sz w:val="24"/>
          <w:szCs w:val="24"/>
          <w:lang w:val="en-US"/>
        </w:rPr>
      </w:pPr>
      <w:r w:rsidRPr="00712B4C">
        <w:rPr>
          <w:b/>
          <w:bCs/>
          <w:color w:val="FF0000"/>
          <w:sz w:val="24"/>
          <w:szCs w:val="24"/>
          <w:lang w:val="en-US"/>
        </w:rPr>
        <w:t>Getting to know MS Excel:</w:t>
      </w:r>
    </w:p>
    <w:p w14:paraId="7CCF88E9" w14:textId="0396E226" w:rsidR="0077389A" w:rsidRDefault="00FF0D75">
      <w:pPr>
        <w:rPr>
          <w:sz w:val="24"/>
          <w:szCs w:val="24"/>
          <w:lang w:val="en-US"/>
        </w:rPr>
      </w:pPr>
      <w:r>
        <w:rPr>
          <w:sz w:val="24"/>
          <w:szCs w:val="24"/>
          <w:lang w:val="en-US"/>
        </w:rPr>
        <w:t>Excel ribbon interface contains a huge amount of Excel’s features and functionality</w:t>
      </w:r>
    </w:p>
    <w:p w14:paraId="4E6E7EC1" w14:textId="20B71A0F" w:rsidR="00FF0D75" w:rsidRDefault="00073C59">
      <w:pPr>
        <w:rPr>
          <w:sz w:val="24"/>
          <w:szCs w:val="24"/>
          <w:lang w:val="en-US"/>
        </w:rPr>
      </w:pPr>
      <w:r>
        <w:rPr>
          <w:sz w:val="24"/>
          <w:szCs w:val="24"/>
          <w:lang w:val="en-US"/>
        </w:rPr>
        <w:t>Excel commands are found in the ribbon, categorized into groups</w:t>
      </w:r>
    </w:p>
    <w:p w14:paraId="2B6F8333" w14:textId="20BA129E" w:rsidR="00073C59" w:rsidRDefault="00073C59">
      <w:pPr>
        <w:rPr>
          <w:sz w:val="24"/>
          <w:szCs w:val="24"/>
          <w:lang w:val="en-US"/>
        </w:rPr>
      </w:pPr>
      <w:r>
        <w:rPr>
          <w:sz w:val="24"/>
          <w:szCs w:val="24"/>
          <w:lang w:val="en-US"/>
        </w:rPr>
        <w:t>Each group is identified with a name and a boldface underlined name shows which tab is active</w:t>
      </w:r>
    </w:p>
    <w:p w14:paraId="1D68F19F" w14:textId="7F7CF7CC" w:rsidR="00073C59" w:rsidRDefault="002C7A06">
      <w:pPr>
        <w:rPr>
          <w:sz w:val="24"/>
          <w:szCs w:val="24"/>
          <w:lang w:val="en-US"/>
        </w:rPr>
      </w:pPr>
      <w:r>
        <w:rPr>
          <w:sz w:val="24"/>
          <w:szCs w:val="24"/>
          <w:lang w:val="en-US"/>
        </w:rPr>
        <w:t>By default, there are eight tabs in MS Excel without the File tab</w:t>
      </w:r>
    </w:p>
    <w:p w14:paraId="783B3974" w14:textId="58CC8D0D" w:rsidR="002C7A06" w:rsidRDefault="002C7A06">
      <w:pPr>
        <w:rPr>
          <w:sz w:val="24"/>
          <w:szCs w:val="24"/>
          <w:lang w:val="en-US"/>
        </w:rPr>
      </w:pPr>
      <w:r>
        <w:rPr>
          <w:sz w:val="24"/>
          <w:szCs w:val="24"/>
          <w:lang w:val="en-US"/>
        </w:rPr>
        <w:t xml:space="preserve">Excel also features </w:t>
      </w:r>
      <w:r w:rsidRPr="007C006F">
        <w:rPr>
          <w:sz w:val="24"/>
          <w:szCs w:val="24"/>
          <w:highlight w:val="yellow"/>
          <w:lang w:val="en-US"/>
        </w:rPr>
        <w:t>contextual tabs</w:t>
      </w:r>
      <w:r>
        <w:rPr>
          <w:sz w:val="24"/>
          <w:szCs w:val="24"/>
          <w:lang w:val="en-US"/>
        </w:rPr>
        <w:t xml:space="preserve"> that are not always present but appear when working with a specific object or group of information: </w:t>
      </w:r>
      <w:proofErr w:type="gramStart"/>
      <w:r>
        <w:rPr>
          <w:sz w:val="24"/>
          <w:szCs w:val="24"/>
          <w:lang w:val="en-US"/>
        </w:rPr>
        <w:t>e.g.</w:t>
      </w:r>
      <w:proofErr w:type="gramEnd"/>
      <w:r>
        <w:rPr>
          <w:sz w:val="24"/>
          <w:szCs w:val="24"/>
          <w:lang w:val="en-US"/>
        </w:rPr>
        <w:t xml:space="preserve"> for tables a special tab named Table design will appear in among the tabs</w:t>
      </w:r>
    </w:p>
    <w:p w14:paraId="64314439" w14:textId="1418BD72" w:rsidR="002C7A06" w:rsidRDefault="002C7A06">
      <w:pPr>
        <w:rPr>
          <w:sz w:val="24"/>
          <w:szCs w:val="24"/>
          <w:lang w:val="en-US"/>
        </w:rPr>
      </w:pPr>
      <w:r>
        <w:rPr>
          <w:sz w:val="24"/>
          <w:szCs w:val="24"/>
          <w:lang w:val="en-US"/>
        </w:rPr>
        <w:t xml:space="preserve">File tab returns a </w:t>
      </w:r>
      <w:r w:rsidRPr="007C006F">
        <w:rPr>
          <w:sz w:val="24"/>
          <w:szCs w:val="24"/>
          <w:highlight w:val="yellow"/>
          <w:lang w:val="en-US"/>
        </w:rPr>
        <w:t>backstage view</w:t>
      </w:r>
      <w:r>
        <w:rPr>
          <w:sz w:val="24"/>
          <w:szCs w:val="24"/>
          <w:lang w:val="en-US"/>
        </w:rPr>
        <w:t xml:space="preserve"> that has controls for the Excel application</w:t>
      </w:r>
    </w:p>
    <w:p w14:paraId="142884A0" w14:textId="5A271FA3" w:rsidR="002C7A06" w:rsidRDefault="002C7A06">
      <w:pPr>
        <w:rPr>
          <w:sz w:val="24"/>
          <w:szCs w:val="24"/>
          <w:lang w:val="en-US"/>
        </w:rPr>
      </w:pPr>
      <w:r w:rsidRPr="007C006F">
        <w:rPr>
          <w:sz w:val="24"/>
          <w:szCs w:val="24"/>
          <w:highlight w:val="yellow"/>
          <w:lang w:val="en-US"/>
        </w:rPr>
        <w:t>New</w:t>
      </w:r>
      <w:r>
        <w:rPr>
          <w:sz w:val="24"/>
          <w:szCs w:val="24"/>
          <w:lang w:val="en-US"/>
        </w:rPr>
        <w:t xml:space="preserve"> allows to create a new empty workbook or choose from available templates</w:t>
      </w:r>
    </w:p>
    <w:p w14:paraId="753D6124" w14:textId="67BD2ADC" w:rsidR="002C7A06" w:rsidRDefault="009957FC">
      <w:pPr>
        <w:rPr>
          <w:sz w:val="24"/>
          <w:szCs w:val="24"/>
          <w:lang w:val="en-US"/>
        </w:rPr>
      </w:pPr>
      <w:r w:rsidRPr="007C006F">
        <w:rPr>
          <w:sz w:val="24"/>
          <w:szCs w:val="24"/>
          <w:highlight w:val="yellow"/>
          <w:lang w:val="en-US"/>
        </w:rPr>
        <w:t>Open</w:t>
      </w:r>
      <w:r>
        <w:rPr>
          <w:sz w:val="24"/>
          <w:szCs w:val="24"/>
          <w:lang w:val="en-US"/>
        </w:rPr>
        <w:t xml:space="preserve"> allows to open workbooks from different sources like local disks or cloud storages</w:t>
      </w:r>
    </w:p>
    <w:p w14:paraId="5F222F7C" w14:textId="7E064BA7" w:rsidR="009957FC" w:rsidRDefault="004C3770">
      <w:pPr>
        <w:rPr>
          <w:sz w:val="24"/>
          <w:szCs w:val="24"/>
          <w:lang w:val="en-US"/>
        </w:rPr>
      </w:pPr>
      <w:r w:rsidRPr="007C006F">
        <w:rPr>
          <w:sz w:val="24"/>
          <w:szCs w:val="24"/>
          <w:highlight w:val="yellow"/>
          <w:lang w:val="en-US"/>
        </w:rPr>
        <w:t>Info</w:t>
      </w:r>
      <w:r>
        <w:rPr>
          <w:sz w:val="24"/>
          <w:szCs w:val="24"/>
          <w:lang w:val="en-US"/>
        </w:rPr>
        <w:t xml:space="preserve"> shows statistics about the current workbook: modify read/write permissions, check for compatibility issues with other </w:t>
      </w:r>
      <w:r w:rsidRPr="00A21C4F">
        <w:rPr>
          <w:sz w:val="24"/>
          <w:szCs w:val="24"/>
        </w:rPr>
        <w:t>program</w:t>
      </w:r>
      <w:r w:rsidR="00A21C4F">
        <w:rPr>
          <w:sz w:val="24"/>
          <w:szCs w:val="24"/>
        </w:rPr>
        <w:t>me</w:t>
      </w:r>
      <w:r w:rsidRPr="00A21C4F">
        <w:rPr>
          <w:sz w:val="24"/>
          <w:szCs w:val="24"/>
        </w:rPr>
        <w:t>s</w:t>
      </w:r>
      <w:r>
        <w:rPr>
          <w:sz w:val="24"/>
          <w:szCs w:val="24"/>
          <w:lang w:val="en-US"/>
        </w:rPr>
        <w:t>, manage versions of the workbook, choose what users see if the current workbook is viewed on web. Document properties are displayed on the far right</w:t>
      </w:r>
    </w:p>
    <w:p w14:paraId="7C26CCE5" w14:textId="4D25C8E7" w:rsidR="004C3770" w:rsidRDefault="00712166">
      <w:pPr>
        <w:rPr>
          <w:sz w:val="24"/>
          <w:szCs w:val="24"/>
          <w:lang w:val="en-US"/>
        </w:rPr>
      </w:pPr>
      <w:r w:rsidRPr="007C006F">
        <w:rPr>
          <w:sz w:val="24"/>
          <w:szCs w:val="24"/>
          <w:highlight w:val="yellow"/>
          <w:lang w:val="en-US"/>
        </w:rPr>
        <w:t>Save</w:t>
      </w:r>
      <w:r>
        <w:rPr>
          <w:sz w:val="24"/>
          <w:szCs w:val="24"/>
          <w:lang w:val="en-US"/>
        </w:rPr>
        <w:t xml:space="preserve"> helps save the workbook </w:t>
      </w:r>
    </w:p>
    <w:p w14:paraId="1E0864C1" w14:textId="7647612F" w:rsidR="00712166" w:rsidRDefault="00712166">
      <w:pPr>
        <w:rPr>
          <w:sz w:val="24"/>
          <w:szCs w:val="24"/>
          <w:lang w:val="en-US"/>
        </w:rPr>
      </w:pPr>
      <w:r w:rsidRPr="007C006F">
        <w:rPr>
          <w:sz w:val="24"/>
          <w:szCs w:val="24"/>
          <w:highlight w:val="yellow"/>
          <w:lang w:val="en-US"/>
        </w:rPr>
        <w:t>Save as</w:t>
      </w:r>
      <w:r>
        <w:rPr>
          <w:sz w:val="24"/>
          <w:szCs w:val="24"/>
          <w:lang w:val="en-US"/>
        </w:rPr>
        <w:t xml:space="preserve"> helps save the workbook in an array of available formats </w:t>
      </w:r>
    </w:p>
    <w:p w14:paraId="2B685038" w14:textId="3AE510AD" w:rsidR="00712166" w:rsidRDefault="00712166">
      <w:pPr>
        <w:rPr>
          <w:sz w:val="24"/>
          <w:szCs w:val="24"/>
          <w:lang w:val="en-US"/>
        </w:rPr>
      </w:pPr>
      <w:r w:rsidRPr="007C006F">
        <w:rPr>
          <w:sz w:val="24"/>
          <w:szCs w:val="24"/>
          <w:highlight w:val="yellow"/>
          <w:lang w:val="en-US"/>
        </w:rPr>
        <w:lastRenderedPageBreak/>
        <w:t>Share</w:t>
      </w:r>
      <w:r>
        <w:rPr>
          <w:sz w:val="24"/>
          <w:szCs w:val="24"/>
          <w:lang w:val="en-US"/>
        </w:rPr>
        <w:t xml:space="preserve"> allows sending workbooks to others via email but requires the workbook be uploaded to OneDrive first</w:t>
      </w:r>
    </w:p>
    <w:p w14:paraId="00BD9D96" w14:textId="51F20CBE" w:rsidR="00712166" w:rsidRDefault="00712166">
      <w:pPr>
        <w:rPr>
          <w:sz w:val="24"/>
          <w:szCs w:val="24"/>
          <w:lang w:val="en-US"/>
        </w:rPr>
      </w:pPr>
      <w:r w:rsidRPr="007C006F">
        <w:rPr>
          <w:sz w:val="24"/>
          <w:szCs w:val="24"/>
          <w:highlight w:val="yellow"/>
          <w:lang w:val="en-US"/>
        </w:rPr>
        <w:t>Export</w:t>
      </w:r>
      <w:r>
        <w:rPr>
          <w:sz w:val="24"/>
          <w:szCs w:val="24"/>
          <w:lang w:val="en-US"/>
        </w:rPr>
        <w:t xml:space="preserve"> helps save the workbook as .PDF or .XPS files</w:t>
      </w:r>
    </w:p>
    <w:p w14:paraId="4DDFC63D" w14:textId="78AE2794" w:rsidR="00712166" w:rsidRDefault="00712166">
      <w:pPr>
        <w:rPr>
          <w:sz w:val="24"/>
          <w:szCs w:val="24"/>
          <w:lang w:val="en-US"/>
        </w:rPr>
      </w:pPr>
      <w:r w:rsidRPr="007C006F">
        <w:rPr>
          <w:sz w:val="24"/>
          <w:szCs w:val="24"/>
          <w:highlight w:val="yellow"/>
          <w:lang w:val="en-US"/>
        </w:rPr>
        <w:t>Publish</w:t>
      </w:r>
      <w:r>
        <w:rPr>
          <w:sz w:val="24"/>
          <w:szCs w:val="24"/>
          <w:lang w:val="en-US"/>
        </w:rPr>
        <w:t xml:space="preserve"> helps publish the workbook to Power BI, an online data analysis service</w:t>
      </w:r>
    </w:p>
    <w:p w14:paraId="4C3152F9" w14:textId="0FDE1228" w:rsidR="00712166" w:rsidRDefault="007A7B71">
      <w:pPr>
        <w:rPr>
          <w:sz w:val="24"/>
          <w:szCs w:val="24"/>
          <w:lang w:val="en-US"/>
        </w:rPr>
      </w:pPr>
      <w:r w:rsidRPr="007C006F">
        <w:rPr>
          <w:sz w:val="24"/>
          <w:szCs w:val="24"/>
          <w:highlight w:val="yellow"/>
          <w:lang w:val="en-US"/>
        </w:rPr>
        <w:t>Close</w:t>
      </w:r>
      <w:r>
        <w:rPr>
          <w:sz w:val="24"/>
          <w:szCs w:val="24"/>
          <w:lang w:val="en-US"/>
        </w:rPr>
        <w:t xml:space="preserve"> helps close the current workbook</w:t>
      </w:r>
      <w:r w:rsidR="007C006F">
        <w:rPr>
          <w:sz w:val="24"/>
          <w:szCs w:val="24"/>
          <w:lang w:val="en-US"/>
        </w:rPr>
        <w:t xml:space="preserve"> without closing the application</w:t>
      </w:r>
    </w:p>
    <w:p w14:paraId="205CDE87" w14:textId="6BD6AEE5" w:rsidR="009B2FF2" w:rsidRDefault="009B2FF2">
      <w:pPr>
        <w:rPr>
          <w:sz w:val="24"/>
          <w:szCs w:val="24"/>
          <w:lang w:val="en-US"/>
        </w:rPr>
      </w:pPr>
      <w:r>
        <w:rPr>
          <w:sz w:val="24"/>
          <w:szCs w:val="24"/>
          <w:lang w:val="en-US"/>
        </w:rPr>
        <w:t xml:space="preserve">The </w:t>
      </w:r>
      <w:r w:rsidRPr="00391657">
        <w:rPr>
          <w:sz w:val="24"/>
          <w:szCs w:val="24"/>
          <w:highlight w:val="yellow"/>
          <w:lang w:val="en-US"/>
        </w:rPr>
        <w:t>back arrow</w:t>
      </w:r>
      <w:r>
        <w:rPr>
          <w:sz w:val="24"/>
          <w:szCs w:val="24"/>
          <w:lang w:val="en-US"/>
        </w:rPr>
        <w:t xml:space="preserve"> at the top left allows to leave the backstage view for Excel workspace</w:t>
      </w:r>
    </w:p>
    <w:p w14:paraId="2600714B" w14:textId="38B78484" w:rsidR="009B2FF2" w:rsidRDefault="00455109">
      <w:pPr>
        <w:rPr>
          <w:sz w:val="24"/>
          <w:szCs w:val="24"/>
          <w:lang w:val="en-US"/>
        </w:rPr>
      </w:pPr>
      <w:r>
        <w:rPr>
          <w:sz w:val="24"/>
          <w:szCs w:val="24"/>
          <w:lang w:val="en-US"/>
        </w:rPr>
        <w:t>Excel support</w:t>
      </w:r>
      <w:r w:rsidR="00391657">
        <w:rPr>
          <w:sz w:val="24"/>
          <w:szCs w:val="24"/>
          <w:lang w:val="en-US"/>
        </w:rPr>
        <w:t>s</w:t>
      </w:r>
      <w:r>
        <w:rPr>
          <w:sz w:val="24"/>
          <w:szCs w:val="24"/>
          <w:lang w:val="en-US"/>
        </w:rPr>
        <w:t xml:space="preserve"> a variety of data types that can be entered into worksheets</w:t>
      </w:r>
    </w:p>
    <w:p w14:paraId="58755B67" w14:textId="3A3B9D95" w:rsidR="00455109" w:rsidRDefault="00455109">
      <w:pPr>
        <w:rPr>
          <w:sz w:val="24"/>
          <w:szCs w:val="24"/>
          <w:lang w:val="en-US"/>
        </w:rPr>
      </w:pPr>
      <w:r>
        <w:rPr>
          <w:sz w:val="24"/>
          <w:szCs w:val="24"/>
          <w:lang w:val="en-US"/>
        </w:rPr>
        <w:t>These include labels which can be any alphanumeric text, values which are numbers on which functions and data analyses can be performed, dates and times which express the date/time/both</w:t>
      </w:r>
      <w:r w:rsidR="00683BFA">
        <w:rPr>
          <w:sz w:val="24"/>
          <w:szCs w:val="24"/>
          <w:lang w:val="en-US"/>
        </w:rPr>
        <w:t>.</w:t>
      </w:r>
    </w:p>
    <w:p w14:paraId="7ADE3897" w14:textId="2D874A56" w:rsidR="00455109" w:rsidRDefault="00E53452">
      <w:pPr>
        <w:rPr>
          <w:sz w:val="24"/>
          <w:szCs w:val="24"/>
          <w:lang w:val="en-US"/>
        </w:rPr>
      </w:pPr>
      <w:r>
        <w:rPr>
          <w:sz w:val="24"/>
          <w:szCs w:val="24"/>
          <w:lang w:val="en-US"/>
        </w:rPr>
        <w:t>Using the correct data types will facilitate downstream data analysis and make features specific to certain data types like pivot tables and what-if analysis easier to implement</w:t>
      </w:r>
      <w:r w:rsidR="00683BFA">
        <w:rPr>
          <w:sz w:val="24"/>
          <w:szCs w:val="24"/>
          <w:lang w:val="en-US"/>
        </w:rPr>
        <w:t>.</w:t>
      </w:r>
    </w:p>
    <w:p w14:paraId="18B38032" w14:textId="77777777" w:rsidR="00A21C4F" w:rsidRPr="00BB1B6D" w:rsidRDefault="00A21C4F">
      <w:pPr>
        <w:rPr>
          <w:sz w:val="24"/>
          <w:szCs w:val="24"/>
        </w:rPr>
      </w:pPr>
    </w:p>
    <w:p w14:paraId="30D7341D" w14:textId="1BF50E30" w:rsidR="00181B82" w:rsidRPr="001250DF" w:rsidRDefault="001250DF">
      <w:pPr>
        <w:rPr>
          <w:b/>
          <w:bCs/>
          <w:color w:val="FF0000"/>
          <w:sz w:val="24"/>
          <w:szCs w:val="24"/>
          <w:lang w:val="en-US"/>
        </w:rPr>
      </w:pPr>
      <w:r w:rsidRPr="001250DF">
        <w:rPr>
          <w:b/>
          <w:bCs/>
          <w:color w:val="FF0000"/>
          <w:sz w:val="24"/>
          <w:szCs w:val="24"/>
          <w:lang w:val="en-US"/>
        </w:rPr>
        <w:t>Save and share a workbook:</w:t>
      </w:r>
    </w:p>
    <w:p w14:paraId="4CD28CF8" w14:textId="5867511F" w:rsidR="00712166" w:rsidRDefault="00A21C4F">
      <w:pPr>
        <w:rPr>
          <w:sz w:val="24"/>
          <w:szCs w:val="24"/>
          <w:lang w:val="en-US"/>
        </w:rPr>
      </w:pPr>
      <w:r>
        <w:rPr>
          <w:sz w:val="24"/>
          <w:szCs w:val="24"/>
          <w:lang w:val="en-US"/>
        </w:rPr>
        <w:t>There will be two different save scenarios in MS Excel</w:t>
      </w:r>
      <w:r w:rsidR="00683BFA">
        <w:rPr>
          <w:sz w:val="24"/>
          <w:szCs w:val="24"/>
          <w:lang w:val="en-US"/>
        </w:rPr>
        <w:t>.</w:t>
      </w:r>
    </w:p>
    <w:p w14:paraId="3ACB1918" w14:textId="738DA59B" w:rsidR="00BB1B6D" w:rsidRDefault="00BB1B6D">
      <w:pPr>
        <w:rPr>
          <w:sz w:val="24"/>
          <w:szCs w:val="24"/>
          <w:lang w:val="en-US"/>
        </w:rPr>
      </w:pPr>
      <w:r>
        <w:rPr>
          <w:sz w:val="24"/>
          <w:szCs w:val="24"/>
          <w:lang w:val="en-US"/>
        </w:rPr>
        <w:t>One is saving a new workbook for the first time and the other is saving changes to an existing workbook</w:t>
      </w:r>
    </w:p>
    <w:p w14:paraId="3C4205CB" w14:textId="0E9FEE21" w:rsidR="00A96F4F" w:rsidRDefault="00BB1B6D">
      <w:pPr>
        <w:rPr>
          <w:sz w:val="24"/>
          <w:szCs w:val="24"/>
          <w:lang w:val="en-US"/>
        </w:rPr>
      </w:pPr>
      <w:r>
        <w:rPr>
          <w:sz w:val="24"/>
          <w:szCs w:val="24"/>
          <w:lang w:val="en-US"/>
        </w:rPr>
        <w:t>When saving a new file save &amp; save as functions will have identical effects</w:t>
      </w:r>
      <w:r w:rsidR="00962CA6">
        <w:rPr>
          <w:sz w:val="24"/>
          <w:szCs w:val="24"/>
          <w:lang w:val="en-US"/>
        </w:rPr>
        <w:t xml:space="preserve"> and one can specify file </w:t>
      </w:r>
      <w:r w:rsidR="00B65749">
        <w:rPr>
          <w:sz w:val="24"/>
          <w:szCs w:val="24"/>
          <w:lang w:val="en-US"/>
        </w:rPr>
        <w:t xml:space="preserve">name, file </w:t>
      </w:r>
      <w:r w:rsidR="00962CA6">
        <w:rPr>
          <w:sz w:val="24"/>
          <w:szCs w:val="24"/>
          <w:lang w:val="en-US"/>
        </w:rPr>
        <w:t>type and save location</w:t>
      </w:r>
      <w:r w:rsidR="00683BFA">
        <w:rPr>
          <w:sz w:val="24"/>
          <w:szCs w:val="24"/>
          <w:lang w:val="en-US"/>
        </w:rPr>
        <w:t>.</w:t>
      </w:r>
    </w:p>
    <w:p w14:paraId="314ADF24" w14:textId="287F0FA1" w:rsidR="00962CA6" w:rsidRDefault="00962CA6">
      <w:pPr>
        <w:rPr>
          <w:sz w:val="24"/>
          <w:szCs w:val="24"/>
          <w:lang w:val="en-US"/>
        </w:rPr>
      </w:pPr>
      <w:r>
        <w:rPr>
          <w:sz w:val="24"/>
          <w:szCs w:val="24"/>
          <w:lang w:val="en-US"/>
        </w:rPr>
        <w:t xml:space="preserve">When saving an existing file </w:t>
      </w:r>
      <w:r w:rsidR="00B65749">
        <w:rPr>
          <w:sz w:val="24"/>
          <w:szCs w:val="24"/>
          <w:lang w:val="en-US"/>
        </w:rPr>
        <w:t>any changes made will be saved to the existing file in its location</w:t>
      </w:r>
      <w:r w:rsidR="00683BFA">
        <w:rPr>
          <w:sz w:val="24"/>
          <w:szCs w:val="24"/>
          <w:lang w:val="en-US"/>
        </w:rPr>
        <w:t>.</w:t>
      </w:r>
    </w:p>
    <w:p w14:paraId="736EC4C7" w14:textId="11BCDC34" w:rsidR="00B65749" w:rsidRDefault="00B65749">
      <w:pPr>
        <w:rPr>
          <w:sz w:val="24"/>
          <w:szCs w:val="24"/>
          <w:lang w:val="en-US"/>
        </w:rPr>
      </w:pPr>
      <w:r>
        <w:rPr>
          <w:sz w:val="24"/>
          <w:szCs w:val="24"/>
          <w:lang w:val="en-US"/>
        </w:rPr>
        <w:t>When saving an existing file using save as</w:t>
      </w:r>
      <w:r w:rsidR="00942D2B">
        <w:rPr>
          <w:sz w:val="24"/>
          <w:szCs w:val="24"/>
          <w:lang w:val="en-US"/>
        </w:rPr>
        <w:t>,</w:t>
      </w:r>
      <w:r>
        <w:rPr>
          <w:sz w:val="24"/>
          <w:szCs w:val="24"/>
          <w:lang w:val="en-US"/>
        </w:rPr>
        <w:t xml:space="preserve"> </w:t>
      </w:r>
      <w:r w:rsidR="00D14E63">
        <w:rPr>
          <w:sz w:val="24"/>
          <w:szCs w:val="24"/>
          <w:lang w:val="en-US"/>
        </w:rPr>
        <w:t>one gets the option to give the file a new name, file type and a new save location.</w:t>
      </w:r>
      <w:r w:rsidR="00D4260F">
        <w:rPr>
          <w:sz w:val="24"/>
          <w:szCs w:val="24"/>
          <w:lang w:val="en-US"/>
        </w:rPr>
        <w:t xml:space="preserve"> Unless the changes are saved </w:t>
      </w:r>
      <w:r w:rsidR="00676EE1">
        <w:rPr>
          <w:sz w:val="24"/>
          <w:szCs w:val="24"/>
          <w:lang w:val="en-US"/>
        </w:rPr>
        <w:t>using save these new changes won’t be applied to the original file.</w:t>
      </w:r>
    </w:p>
    <w:p w14:paraId="68191955" w14:textId="75DA50EB" w:rsidR="00676EE1" w:rsidRDefault="007E595D">
      <w:pPr>
        <w:rPr>
          <w:sz w:val="24"/>
          <w:szCs w:val="24"/>
          <w:lang w:val="en-US"/>
        </w:rPr>
      </w:pPr>
      <w:r>
        <w:rPr>
          <w:sz w:val="24"/>
          <w:szCs w:val="24"/>
          <w:lang w:val="en-US"/>
        </w:rPr>
        <w:t>Workbooks prepared using older versions of MS Excel</w:t>
      </w:r>
      <w:r w:rsidR="00C37904">
        <w:rPr>
          <w:sz w:val="24"/>
          <w:szCs w:val="24"/>
          <w:lang w:val="en-US"/>
        </w:rPr>
        <w:t>, particularly workbooks with .xls extensions</w:t>
      </w:r>
      <w:r>
        <w:rPr>
          <w:sz w:val="24"/>
          <w:szCs w:val="24"/>
          <w:lang w:val="en-US"/>
        </w:rPr>
        <w:t xml:space="preserve"> will automatically open in </w:t>
      </w:r>
      <w:r w:rsidRPr="00942D2B">
        <w:rPr>
          <w:sz w:val="24"/>
          <w:szCs w:val="24"/>
          <w:highlight w:val="yellow"/>
          <w:lang w:val="en-US"/>
        </w:rPr>
        <w:t>compatibility mode</w:t>
      </w:r>
      <w:r>
        <w:rPr>
          <w:sz w:val="24"/>
          <w:szCs w:val="24"/>
          <w:lang w:val="en-US"/>
        </w:rPr>
        <w:t>. Such workbooks can easily be identified by compatibility mode text just next to the file name in the quick access toolbar.</w:t>
      </w:r>
    </w:p>
    <w:p w14:paraId="51461CAE" w14:textId="699CA3B4" w:rsidR="007E595D" w:rsidRDefault="00693860">
      <w:pPr>
        <w:rPr>
          <w:sz w:val="24"/>
          <w:szCs w:val="24"/>
          <w:lang w:val="en-US"/>
        </w:rPr>
      </w:pPr>
      <w:r>
        <w:rPr>
          <w:sz w:val="24"/>
          <w:szCs w:val="24"/>
          <w:lang w:val="en-US"/>
        </w:rPr>
        <w:t>For example</w:t>
      </w:r>
      <w:r w:rsidR="008C2FAC">
        <w:rPr>
          <w:sz w:val="24"/>
          <w:szCs w:val="24"/>
          <w:lang w:val="en-US"/>
        </w:rPr>
        <w:t>,</w:t>
      </w:r>
      <w:r>
        <w:rPr>
          <w:sz w:val="24"/>
          <w:szCs w:val="24"/>
          <w:lang w:val="en-US"/>
        </w:rPr>
        <w:t xml:space="preserve"> workbooks created using MS Excel 2003 open by default in compatibility mode in Excel 365.</w:t>
      </w:r>
      <w:r w:rsidR="008C2FAC">
        <w:rPr>
          <w:sz w:val="24"/>
          <w:szCs w:val="24"/>
          <w:lang w:val="en-US"/>
        </w:rPr>
        <w:t xml:space="preserve"> In the </w:t>
      </w:r>
      <w:r w:rsidR="00BB40C7" w:rsidRPr="00942D2B">
        <w:rPr>
          <w:sz w:val="24"/>
          <w:szCs w:val="24"/>
          <w:highlight w:val="yellow"/>
          <w:lang w:val="en-US"/>
        </w:rPr>
        <w:t>I</w:t>
      </w:r>
      <w:r w:rsidR="008C2FAC" w:rsidRPr="00942D2B">
        <w:rPr>
          <w:sz w:val="24"/>
          <w:szCs w:val="24"/>
          <w:highlight w:val="yellow"/>
          <w:lang w:val="en-US"/>
        </w:rPr>
        <w:t>nfo</w:t>
      </w:r>
      <w:r w:rsidR="008C2FAC">
        <w:rPr>
          <w:sz w:val="24"/>
          <w:szCs w:val="24"/>
          <w:lang w:val="en-US"/>
        </w:rPr>
        <w:t xml:space="preserve"> command in backstage view a convert option is given </w:t>
      </w:r>
      <w:r w:rsidR="007C5051">
        <w:rPr>
          <w:sz w:val="24"/>
          <w:szCs w:val="24"/>
          <w:lang w:val="en-US"/>
        </w:rPr>
        <w:t>to convert workbooks made in older versions of MS Excel into Excel 365 format safely. This option will create a new workbook with Excel 365 file format and delete the old workbook from storage. This action is not reversible</w:t>
      </w:r>
      <w:r w:rsidR="00BB40C7">
        <w:rPr>
          <w:sz w:val="24"/>
          <w:szCs w:val="24"/>
          <w:lang w:val="en-US"/>
        </w:rPr>
        <w:t>,</w:t>
      </w:r>
      <w:r w:rsidR="007C5051">
        <w:rPr>
          <w:sz w:val="24"/>
          <w:szCs w:val="24"/>
          <w:lang w:val="en-US"/>
        </w:rPr>
        <w:t xml:space="preserve"> and the deleted old workbook cannot be restored.</w:t>
      </w:r>
      <w:r w:rsidR="008C10AF">
        <w:rPr>
          <w:sz w:val="24"/>
          <w:szCs w:val="24"/>
          <w:lang w:val="en-US"/>
        </w:rPr>
        <w:t xml:space="preserve"> </w:t>
      </w:r>
    </w:p>
    <w:p w14:paraId="512C9215" w14:textId="38E38CC6" w:rsidR="00BB40C7" w:rsidRDefault="00BB40C7">
      <w:pPr>
        <w:rPr>
          <w:sz w:val="24"/>
          <w:szCs w:val="24"/>
          <w:lang w:val="en-US"/>
        </w:rPr>
      </w:pPr>
      <w:r>
        <w:rPr>
          <w:sz w:val="24"/>
          <w:szCs w:val="24"/>
          <w:lang w:val="en-US"/>
        </w:rPr>
        <w:t xml:space="preserve">In the </w:t>
      </w:r>
      <w:r w:rsidRPr="00942D2B">
        <w:rPr>
          <w:sz w:val="24"/>
          <w:szCs w:val="24"/>
          <w:highlight w:val="yellow"/>
          <w:lang w:val="en-US"/>
        </w:rPr>
        <w:t>Info</w:t>
      </w:r>
      <w:r>
        <w:rPr>
          <w:sz w:val="24"/>
          <w:szCs w:val="24"/>
          <w:lang w:val="en-US"/>
        </w:rPr>
        <w:t xml:space="preserve"> command under the File tab, a </w:t>
      </w:r>
      <w:r w:rsidR="00740C13">
        <w:rPr>
          <w:sz w:val="24"/>
          <w:szCs w:val="24"/>
          <w:lang w:val="en-US"/>
        </w:rPr>
        <w:t>topic</w:t>
      </w:r>
      <w:r>
        <w:rPr>
          <w:sz w:val="24"/>
          <w:szCs w:val="24"/>
          <w:lang w:val="en-US"/>
        </w:rPr>
        <w:t xml:space="preserve"> named </w:t>
      </w:r>
      <w:r w:rsidRPr="00740C13">
        <w:rPr>
          <w:sz w:val="24"/>
          <w:szCs w:val="24"/>
          <w:highlight w:val="yellow"/>
          <w:lang w:val="en-US"/>
        </w:rPr>
        <w:t>Inspect Workbook</w:t>
      </w:r>
      <w:r>
        <w:rPr>
          <w:sz w:val="24"/>
          <w:szCs w:val="24"/>
          <w:lang w:val="en-US"/>
        </w:rPr>
        <w:t xml:space="preserve"> helps check compatibility issues between the workbook and Excel 365. Upon clicking the </w:t>
      </w:r>
      <w:r w:rsidRPr="006E45DE">
        <w:rPr>
          <w:sz w:val="24"/>
          <w:szCs w:val="24"/>
          <w:highlight w:val="yellow"/>
          <w:lang w:val="en-US"/>
        </w:rPr>
        <w:t>Check for issues</w:t>
      </w:r>
      <w:r w:rsidR="006E45DE">
        <w:rPr>
          <w:sz w:val="24"/>
          <w:szCs w:val="24"/>
          <w:lang w:val="en-US"/>
        </w:rPr>
        <w:t xml:space="preserve"> command</w:t>
      </w:r>
      <w:r w:rsidR="00740C13">
        <w:rPr>
          <w:sz w:val="24"/>
          <w:szCs w:val="24"/>
          <w:lang w:val="en-US"/>
        </w:rPr>
        <w:t xml:space="preserve"> a compatibility checker dialog box will appear and show all possible conflicts between Excel 365 and the version of Excel the current workbook was initially written in. </w:t>
      </w:r>
    </w:p>
    <w:p w14:paraId="0C9C558F" w14:textId="648B0951" w:rsidR="003E3D27" w:rsidRDefault="003E3D27">
      <w:pPr>
        <w:rPr>
          <w:sz w:val="24"/>
          <w:szCs w:val="24"/>
          <w:lang w:val="en-US"/>
        </w:rPr>
      </w:pPr>
    </w:p>
    <w:p w14:paraId="44F1555F" w14:textId="4E2AA559" w:rsidR="003E3D27" w:rsidRDefault="003E3D27">
      <w:pPr>
        <w:rPr>
          <w:b/>
          <w:bCs/>
          <w:color w:val="FF0000"/>
          <w:sz w:val="24"/>
          <w:szCs w:val="24"/>
          <w:lang w:val="en-US"/>
        </w:rPr>
      </w:pPr>
      <w:r w:rsidRPr="003E3D27">
        <w:rPr>
          <w:b/>
          <w:bCs/>
          <w:color w:val="FF0000"/>
          <w:sz w:val="24"/>
          <w:szCs w:val="24"/>
          <w:lang w:val="en-US"/>
        </w:rPr>
        <w:t>Accessibility:</w:t>
      </w:r>
    </w:p>
    <w:p w14:paraId="551635C6" w14:textId="73B6673B" w:rsidR="003E3D27" w:rsidRDefault="00C97DA0">
      <w:pPr>
        <w:rPr>
          <w:sz w:val="24"/>
          <w:szCs w:val="24"/>
          <w:lang w:val="en-US"/>
        </w:rPr>
      </w:pPr>
      <w:r>
        <w:rPr>
          <w:sz w:val="24"/>
          <w:szCs w:val="24"/>
          <w:lang w:val="en-US"/>
        </w:rPr>
        <w:t xml:space="preserve">This tool helps check possible accessibility issues that could affect users with disabilities. </w:t>
      </w:r>
      <w:r w:rsidR="0038467C">
        <w:rPr>
          <w:sz w:val="24"/>
          <w:szCs w:val="24"/>
          <w:lang w:val="en-US"/>
        </w:rPr>
        <w:t xml:space="preserve">To use this tool </w:t>
      </w:r>
      <w:r w:rsidR="0038467C" w:rsidRPr="003D295C">
        <w:rPr>
          <w:sz w:val="24"/>
          <w:szCs w:val="24"/>
          <w:highlight w:val="yellow"/>
          <w:lang w:val="en-US"/>
        </w:rPr>
        <w:t>File &gt; Info &gt; Inspect workbook &gt; Check for issues &gt; Check accessibility</w:t>
      </w:r>
      <w:r w:rsidR="0038467C">
        <w:rPr>
          <w:sz w:val="24"/>
          <w:szCs w:val="24"/>
          <w:lang w:val="en-US"/>
        </w:rPr>
        <w:t xml:space="preserve">. </w:t>
      </w:r>
      <w:r w:rsidR="003D295C">
        <w:rPr>
          <w:sz w:val="24"/>
          <w:szCs w:val="24"/>
          <w:lang w:val="en-US"/>
        </w:rPr>
        <w:t xml:space="preserve">This will display an accessibility task pane on the right-hand side of the screen. Contents of the accessibility task pane are divided into </w:t>
      </w:r>
      <w:r w:rsidR="003D295C" w:rsidRPr="003D295C">
        <w:rPr>
          <w:sz w:val="24"/>
          <w:szCs w:val="24"/>
          <w:highlight w:val="yellow"/>
          <w:lang w:val="en-US"/>
        </w:rPr>
        <w:t xml:space="preserve">errors, </w:t>
      </w:r>
      <w:r w:rsidR="003D295C" w:rsidRPr="003D295C">
        <w:rPr>
          <w:sz w:val="24"/>
          <w:szCs w:val="24"/>
          <w:highlight w:val="yellow"/>
          <w:lang w:val="en-US"/>
        </w:rPr>
        <w:lastRenderedPageBreak/>
        <w:t>warnings &amp; tips.</w:t>
      </w:r>
      <w:r w:rsidR="003D295C">
        <w:rPr>
          <w:sz w:val="24"/>
          <w:szCs w:val="24"/>
          <w:lang w:val="en-US"/>
        </w:rPr>
        <w:t xml:space="preserve"> </w:t>
      </w:r>
      <w:r w:rsidR="00BB4D36">
        <w:rPr>
          <w:sz w:val="24"/>
          <w:szCs w:val="24"/>
          <w:lang w:val="en-US"/>
        </w:rPr>
        <w:t xml:space="preserve">Errors section will list items in the workbook that people with disabilities will find difficult to access. </w:t>
      </w:r>
      <w:proofErr w:type="gramStart"/>
      <w:r w:rsidR="00BB4D36">
        <w:rPr>
          <w:sz w:val="24"/>
          <w:szCs w:val="24"/>
          <w:lang w:val="en-US"/>
        </w:rPr>
        <w:t>E.g.</w:t>
      </w:r>
      <w:proofErr w:type="gramEnd"/>
      <w:r w:rsidR="00BB4D36">
        <w:rPr>
          <w:sz w:val="24"/>
          <w:szCs w:val="24"/>
          <w:lang w:val="en-US"/>
        </w:rPr>
        <w:t xml:space="preserve"> objects with alternate texts, tables lacking headers. Warnings section will list hard to read color combinations, suboptimal table formatting, hyperlinks lacking screen tips. </w:t>
      </w:r>
      <w:r w:rsidR="00295F6F">
        <w:rPr>
          <w:sz w:val="24"/>
          <w:szCs w:val="24"/>
          <w:lang w:val="en-US"/>
        </w:rPr>
        <w:t xml:space="preserve">Tips section will give additional tips to improve the workbook in order to make it more accessible to differently abled users. </w:t>
      </w:r>
      <w:r w:rsidR="00434760">
        <w:rPr>
          <w:sz w:val="24"/>
          <w:szCs w:val="24"/>
          <w:lang w:val="en-US"/>
        </w:rPr>
        <w:t>Clicking on the issues listed in any of these sections will directly take you to the problematic part in the workbook and suggest fixes.</w:t>
      </w:r>
    </w:p>
    <w:p w14:paraId="4BDC7BAA" w14:textId="6480F7F5" w:rsidR="00D72C0A" w:rsidRDefault="00D72C0A">
      <w:pPr>
        <w:rPr>
          <w:sz w:val="24"/>
          <w:szCs w:val="24"/>
          <w:lang w:val="en-US"/>
        </w:rPr>
      </w:pPr>
    </w:p>
    <w:p w14:paraId="0492DA65" w14:textId="14A700E0" w:rsidR="00871613" w:rsidRDefault="00871613">
      <w:pPr>
        <w:rPr>
          <w:b/>
          <w:bCs/>
          <w:color w:val="FF0000"/>
          <w:sz w:val="24"/>
          <w:szCs w:val="24"/>
          <w:lang w:val="en-US"/>
        </w:rPr>
      </w:pPr>
      <w:r w:rsidRPr="00871613">
        <w:rPr>
          <w:b/>
          <w:bCs/>
          <w:color w:val="FF0000"/>
          <w:sz w:val="24"/>
          <w:szCs w:val="24"/>
          <w:lang w:val="en-US"/>
        </w:rPr>
        <w:t>Getting help in MS Excel:</w:t>
      </w:r>
    </w:p>
    <w:p w14:paraId="65D95FD3" w14:textId="0064ADA5" w:rsidR="00924617" w:rsidRDefault="00D72C0A">
      <w:pPr>
        <w:rPr>
          <w:sz w:val="24"/>
          <w:szCs w:val="24"/>
          <w:lang w:val="en-US"/>
        </w:rPr>
      </w:pPr>
      <w:r>
        <w:rPr>
          <w:sz w:val="24"/>
          <w:szCs w:val="24"/>
          <w:lang w:val="en-US"/>
        </w:rPr>
        <w:t xml:space="preserve">The search box in the title bar of the workbook can be used get help on functions or topics. These are rather generic topics. Advanced help options are available in the help tab. </w:t>
      </w:r>
      <w:r w:rsidR="00821320">
        <w:rPr>
          <w:sz w:val="24"/>
          <w:szCs w:val="24"/>
          <w:lang w:val="en-US"/>
        </w:rPr>
        <w:t xml:space="preserve">The ribbon of the Help tab is categorized into two groups: Help group &amp; the Community group. </w:t>
      </w:r>
    </w:p>
    <w:p w14:paraId="31664D3D" w14:textId="4F669AF2" w:rsidR="00821320" w:rsidRDefault="00821320">
      <w:pPr>
        <w:rPr>
          <w:sz w:val="24"/>
          <w:szCs w:val="24"/>
          <w:lang w:val="en-US"/>
        </w:rPr>
      </w:pPr>
      <w:r>
        <w:rPr>
          <w:sz w:val="24"/>
          <w:szCs w:val="24"/>
          <w:lang w:val="en-US"/>
        </w:rPr>
        <w:t xml:space="preserve">Clicking the </w:t>
      </w:r>
      <w:r w:rsidRPr="006419A5">
        <w:rPr>
          <w:sz w:val="24"/>
          <w:szCs w:val="24"/>
          <w:highlight w:val="yellow"/>
          <w:lang w:val="en-US"/>
        </w:rPr>
        <w:t>Help</w:t>
      </w:r>
      <w:r w:rsidR="006419A5" w:rsidRPr="006419A5">
        <w:rPr>
          <w:sz w:val="24"/>
          <w:szCs w:val="24"/>
          <w:highlight w:val="yellow"/>
          <w:lang w:val="en-US"/>
        </w:rPr>
        <w:t xml:space="preserve"> command</w:t>
      </w:r>
      <w:r>
        <w:rPr>
          <w:sz w:val="24"/>
          <w:szCs w:val="24"/>
          <w:lang w:val="en-US"/>
        </w:rPr>
        <w:t xml:space="preserve"> in the Help group launches a </w:t>
      </w:r>
      <w:r w:rsidR="008743B2">
        <w:rPr>
          <w:sz w:val="24"/>
          <w:szCs w:val="24"/>
          <w:lang w:val="en-US"/>
        </w:rPr>
        <w:t>Help pane on the right of the screen. The search box in this pane can be used to search for items</w:t>
      </w:r>
      <w:r w:rsidR="006419A5">
        <w:rPr>
          <w:sz w:val="24"/>
          <w:szCs w:val="24"/>
          <w:lang w:val="en-US"/>
        </w:rPr>
        <w:t xml:space="preserve">. </w:t>
      </w:r>
    </w:p>
    <w:p w14:paraId="2E531AFE" w14:textId="6C71B140" w:rsidR="006419A5" w:rsidRDefault="006419A5">
      <w:pPr>
        <w:rPr>
          <w:sz w:val="24"/>
          <w:szCs w:val="24"/>
          <w:lang w:val="en-US"/>
        </w:rPr>
      </w:pPr>
      <w:r>
        <w:rPr>
          <w:sz w:val="24"/>
          <w:szCs w:val="24"/>
          <w:lang w:val="en-US"/>
        </w:rPr>
        <w:t xml:space="preserve">The </w:t>
      </w:r>
      <w:r w:rsidRPr="006419A5">
        <w:rPr>
          <w:sz w:val="24"/>
          <w:szCs w:val="24"/>
          <w:highlight w:val="yellow"/>
          <w:lang w:val="en-US"/>
        </w:rPr>
        <w:t>Contact support</w:t>
      </w:r>
      <w:r>
        <w:rPr>
          <w:sz w:val="24"/>
          <w:szCs w:val="24"/>
          <w:lang w:val="en-US"/>
        </w:rPr>
        <w:t xml:space="preserve"> </w:t>
      </w:r>
      <w:r w:rsidR="00743B6D">
        <w:rPr>
          <w:sz w:val="24"/>
          <w:szCs w:val="24"/>
          <w:lang w:val="en-US"/>
        </w:rPr>
        <w:t xml:space="preserve">command in the Help group will launch a help task pane that will help communicate with Office support team based on the software license. </w:t>
      </w:r>
    </w:p>
    <w:p w14:paraId="60A9D1DE" w14:textId="3B36D169" w:rsidR="00743B6D" w:rsidRDefault="00743B6D">
      <w:pPr>
        <w:rPr>
          <w:sz w:val="24"/>
          <w:szCs w:val="24"/>
          <w:lang w:val="en-US"/>
        </w:rPr>
      </w:pPr>
      <w:r w:rsidRPr="00FE72CC">
        <w:rPr>
          <w:sz w:val="24"/>
          <w:szCs w:val="24"/>
          <w:highlight w:val="yellow"/>
          <w:lang w:val="en-US"/>
        </w:rPr>
        <w:t>Feedback command</w:t>
      </w:r>
      <w:r>
        <w:rPr>
          <w:sz w:val="24"/>
          <w:szCs w:val="24"/>
          <w:lang w:val="en-US"/>
        </w:rPr>
        <w:t xml:space="preserve"> will launch a Feedback task pane that </w:t>
      </w:r>
      <w:r w:rsidR="00310148">
        <w:rPr>
          <w:sz w:val="24"/>
          <w:szCs w:val="24"/>
          <w:lang w:val="en-US"/>
        </w:rPr>
        <w:t xml:space="preserve">present options to submit to Microsoft. </w:t>
      </w:r>
    </w:p>
    <w:p w14:paraId="410C8349" w14:textId="2F221931" w:rsidR="005F75B7" w:rsidRDefault="005F75B7">
      <w:pPr>
        <w:rPr>
          <w:sz w:val="24"/>
          <w:szCs w:val="24"/>
          <w:lang w:val="en-US"/>
        </w:rPr>
      </w:pPr>
      <w:r w:rsidRPr="005F75B7">
        <w:rPr>
          <w:sz w:val="24"/>
          <w:szCs w:val="24"/>
          <w:highlight w:val="yellow"/>
          <w:lang w:val="en-US"/>
        </w:rPr>
        <w:t>Show training</w:t>
      </w:r>
      <w:r>
        <w:rPr>
          <w:sz w:val="24"/>
          <w:szCs w:val="24"/>
          <w:lang w:val="en-US"/>
        </w:rPr>
        <w:t xml:space="preserve"> command will launch a task pane on the right of the screen </w:t>
      </w:r>
      <w:r w:rsidR="00683BFA">
        <w:rPr>
          <w:sz w:val="24"/>
          <w:szCs w:val="24"/>
          <w:lang w:val="en-US"/>
        </w:rPr>
        <w:t>that offers built-in MS Excel training sessions.</w:t>
      </w:r>
      <w:r w:rsidR="00B96999">
        <w:rPr>
          <w:sz w:val="24"/>
          <w:szCs w:val="24"/>
          <w:lang w:val="en-US"/>
        </w:rPr>
        <w:t xml:space="preserve"> (</w:t>
      </w:r>
      <w:proofErr w:type="gramStart"/>
      <w:r w:rsidR="00B96999">
        <w:rPr>
          <w:sz w:val="24"/>
          <w:szCs w:val="24"/>
          <w:lang w:val="en-US"/>
        </w:rPr>
        <w:t>requires</w:t>
      </w:r>
      <w:proofErr w:type="gramEnd"/>
      <w:r w:rsidR="00B96999">
        <w:rPr>
          <w:sz w:val="24"/>
          <w:szCs w:val="24"/>
          <w:lang w:val="en-US"/>
        </w:rPr>
        <w:t xml:space="preserve"> an internet connection)</w:t>
      </w:r>
    </w:p>
    <w:p w14:paraId="4A2D3867" w14:textId="4B562182" w:rsidR="00B96999" w:rsidRDefault="00B96999">
      <w:pPr>
        <w:rPr>
          <w:sz w:val="24"/>
          <w:szCs w:val="24"/>
          <w:lang w:val="en-US"/>
        </w:rPr>
      </w:pPr>
      <w:r w:rsidRPr="00B96999">
        <w:rPr>
          <w:sz w:val="24"/>
          <w:szCs w:val="24"/>
          <w:highlight w:val="yellow"/>
          <w:lang w:val="en-US"/>
        </w:rPr>
        <w:t>What’s new</w:t>
      </w:r>
      <w:r>
        <w:rPr>
          <w:sz w:val="24"/>
          <w:szCs w:val="24"/>
          <w:lang w:val="en-US"/>
        </w:rPr>
        <w:t xml:space="preserve"> command will launch the What’s new task pane with information on new features in Excel application.</w:t>
      </w:r>
    </w:p>
    <w:p w14:paraId="42506339" w14:textId="7A91A6F4" w:rsidR="00E154AA" w:rsidRDefault="0022656C">
      <w:pPr>
        <w:rPr>
          <w:sz w:val="24"/>
          <w:szCs w:val="24"/>
          <w:lang w:val="en-US"/>
        </w:rPr>
      </w:pPr>
      <w:r w:rsidRPr="00F45C7A">
        <w:rPr>
          <w:sz w:val="24"/>
          <w:szCs w:val="24"/>
          <w:highlight w:val="yellow"/>
          <w:lang w:val="en-US"/>
        </w:rPr>
        <w:t>Community</w:t>
      </w:r>
      <w:r>
        <w:rPr>
          <w:sz w:val="24"/>
          <w:szCs w:val="24"/>
          <w:lang w:val="en-US"/>
        </w:rPr>
        <w:t xml:space="preserve"> command will launch the internet browser to a Microsoft Excel community help page that gives access to a wealth of information </w:t>
      </w:r>
      <w:r w:rsidR="00F45C7A">
        <w:rPr>
          <w:sz w:val="24"/>
          <w:szCs w:val="24"/>
          <w:lang w:val="en-US"/>
        </w:rPr>
        <w:t xml:space="preserve">created by Excel user community. </w:t>
      </w:r>
    </w:p>
    <w:p w14:paraId="40BEE690" w14:textId="2101E58E" w:rsidR="00F45C7A" w:rsidRDefault="00490026">
      <w:pPr>
        <w:rPr>
          <w:sz w:val="24"/>
          <w:szCs w:val="24"/>
          <w:lang w:val="en-US"/>
        </w:rPr>
      </w:pPr>
      <w:r w:rsidRPr="00540AF8">
        <w:rPr>
          <w:sz w:val="24"/>
          <w:szCs w:val="24"/>
          <w:highlight w:val="yellow"/>
          <w:lang w:val="en-US"/>
        </w:rPr>
        <w:t>Excel blog</w:t>
      </w:r>
      <w:r>
        <w:rPr>
          <w:sz w:val="24"/>
          <w:szCs w:val="24"/>
          <w:lang w:val="en-US"/>
        </w:rPr>
        <w:t xml:space="preserve"> command will launch a browser window to a Microsoft Excel home page that has a wealth of </w:t>
      </w:r>
      <w:r w:rsidR="009C7A84">
        <w:rPr>
          <w:sz w:val="24"/>
          <w:szCs w:val="24"/>
          <w:lang w:val="en-US"/>
        </w:rPr>
        <w:t>Excel related user generated blog posts.</w:t>
      </w:r>
    </w:p>
    <w:p w14:paraId="60D035BA" w14:textId="78B97939" w:rsidR="00303C93" w:rsidRDefault="00303C93">
      <w:pPr>
        <w:rPr>
          <w:sz w:val="24"/>
          <w:szCs w:val="24"/>
          <w:lang w:val="en-US"/>
        </w:rPr>
      </w:pPr>
      <w:r w:rsidRPr="00303C93">
        <w:rPr>
          <w:sz w:val="24"/>
          <w:szCs w:val="24"/>
          <w:highlight w:val="yellow"/>
          <w:lang w:val="en-US"/>
        </w:rPr>
        <w:t>Suggest a feature</w:t>
      </w:r>
      <w:r>
        <w:rPr>
          <w:sz w:val="24"/>
          <w:szCs w:val="24"/>
          <w:lang w:val="en-US"/>
        </w:rPr>
        <w:t xml:space="preserve"> command will launch a task pane where users can suggest/request a feature from Microsoft Excel developers in the upcoming versions.</w:t>
      </w:r>
    </w:p>
    <w:p w14:paraId="7E6C8706" w14:textId="77777777" w:rsidR="0072603B" w:rsidRDefault="0072603B">
      <w:pPr>
        <w:rPr>
          <w:sz w:val="24"/>
          <w:szCs w:val="24"/>
          <w:lang w:val="en-US"/>
        </w:rPr>
      </w:pPr>
    </w:p>
    <w:p w14:paraId="2D1D4EDD" w14:textId="232B3DC1" w:rsidR="00683BFA" w:rsidRDefault="0048627B">
      <w:pPr>
        <w:rPr>
          <w:b/>
          <w:bCs/>
          <w:color w:val="FF0000"/>
          <w:sz w:val="24"/>
          <w:szCs w:val="24"/>
          <w:lang w:val="en-US"/>
        </w:rPr>
      </w:pPr>
      <w:r w:rsidRPr="0048627B">
        <w:rPr>
          <w:b/>
          <w:bCs/>
          <w:color w:val="FF0000"/>
          <w:sz w:val="24"/>
          <w:szCs w:val="24"/>
          <w:lang w:val="en-US"/>
        </w:rPr>
        <w:t>Working with data:</w:t>
      </w:r>
    </w:p>
    <w:p w14:paraId="4CECCAC3" w14:textId="316F6F5D" w:rsidR="005550BA" w:rsidRDefault="009C78F0">
      <w:pPr>
        <w:rPr>
          <w:sz w:val="24"/>
          <w:szCs w:val="24"/>
          <w:lang w:val="en-US"/>
        </w:rPr>
      </w:pPr>
      <w:r w:rsidRPr="009C78F0">
        <w:rPr>
          <w:sz w:val="24"/>
          <w:szCs w:val="24"/>
          <w:lang w:val="en-US"/>
        </w:rPr>
        <w:t>Selecting cells</w:t>
      </w:r>
      <w:r>
        <w:rPr>
          <w:sz w:val="24"/>
          <w:szCs w:val="24"/>
          <w:lang w:val="en-US"/>
        </w:rPr>
        <w:t xml:space="preserve"> – simply click on a cell</w:t>
      </w:r>
    </w:p>
    <w:p w14:paraId="1B101FA0" w14:textId="7FC695AF" w:rsidR="009C78F0" w:rsidRDefault="009C78F0">
      <w:pPr>
        <w:rPr>
          <w:sz w:val="24"/>
          <w:szCs w:val="24"/>
          <w:lang w:val="en-US"/>
        </w:rPr>
      </w:pPr>
      <w:r>
        <w:rPr>
          <w:sz w:val="24"/>
          <w:szCs w:val="24"/>
          <w:lang w:val="en-US"/>
        </w:rPr>
        <w:t>Selecting a contiguous series of cells – select a cell press and hold down the shift key and select the end cell of the desired series.</w:t>
      </w:r>
      <w:r w:rsidR="00BA53E8">
        <w:rPr>
          <w:sz w:val="24"/>
          <w:szCs w:val="24"/>
          <w:lang w:val="en-US"/>
        </w:rPr>
        <w:t xml:space="preserve"> This selection works both horizontally and vertically. </w:t>
      </w:r>
    </w:p>
    <w:p w14:paraId="0069505E" w14:textId="47D1E098" w:rsidR="00BA53E8" w:rsidRDefault="00BA53E8">
      <w:pPr>
        <w:rPr>
          <w:sz w:val="24"/>
          <w:szCs w:val="24"/>
          <w:lang w:val="en-US"/>
        </w:rPr>
      </w:pPr>
      <w:r>
        <w:rPr>
          <w:sz w:val="24"/>
          <w:szCs w:val="24"/>
          <w:lang w:val="en-US"/>
        </w:rPr>
        <w:t>To select an entire row, click on the numeric header</w:t>
      </w:r>
    </w:p>
    <w:p w14:paraId="47C769DF" w14:textId="71E0ADE7" w:rsidR="00BA53E8" w:rsidRDefault="00BA53E8">
      <w:pPr>
        <w:rPr>
          <w:sz w:val="24"/>
          <w:szCs w:val="24"/>
          <w:lang w:val="en-US"/>
        </w:rPr>
      </w:pPr>
      <w:r>
        <w:rPr>
          <w:sz w:val="24"/>
          <w:szCs w:val="24"/>
          <w:lang w:val="en-US"/>
        </w:rPr>
        <w:t>To select an entire column, click on the alphabetic header</w:t>
      </w:r>
    </w:p>
    <w:p w14:paraId="537C5C98" w14:textId="0EEB1D79" w:rsidR="009B3599" w:rsidRDefault="00F71121">
      <w:pPr>
        <w:rPr>
          <w:sz w:val="24"/>
          <w:szCs w:val="24"/>
          <w:lang w:val="en-US"/>
        </w:rPr>
      </w:pPr>
      <w:r>
        <w:rPr>
          <w:sz w:val="24"/>
          <w:szCs w:val="24"/>
          <w:lang w:val="en-US"/>
        </w:rPr>
        <w:t>To select an entire worksheet, press the worksheet selector at the start of column headers or press ctrl + A</w:t>
      </w:r>
    </w:p>
    <w:p w14:paraId="6CD665A0" w14:textId="17ADC678" w:rsidR="00F71121" w:rsidRDefault="00440196">
      <w:pPr>
        <w:rPr>
          <w:sz w:val="24"/>
          <w:szCs w:val="24"/>
          <w:lang w:val="en-US"/>
        </w:rPr>
      </w:pPr>
      <w:r>
        <w:rPr>
          <w:sz w:val="24"/>
          <w:szCs w:val="24"/>
          <w:lang w:val="en-US"/>
        </w:rPr>
        <w:t>To click a range of cells</w:t>
      </w:r>
      <w:r w:rsidR="000A1494">
        <w:rPr>
          <w:sz w:val="24"/>
          <w:szCs w:val="24"/>
          <w:lang w:val="en-US"/>
        </w:rPr>
        <w:t>,</w:t>
      </w:r>
      <w:r>
        <w:rPr>
          <w:sz w:val="24"/>
          <w:szCs w:val="24"/>
          <w:lang w:val="en-US"/>
        </w:rPr>
        <w:t xml:space="preserve"> click on the cell and drag and cover the cells needed by mouse</w:t>
      </w:r>
    </w:p>
    <w:p w14:paraId="4041B881" w14:textId="6EEAF412" w:rsidR="00440196" w:rsidRDefault="00D65397">
      <w:pPr>
        <w:rPr>
          <w:sz w:val="24"/>
          <w:szCs w:val="24"/>
          <w:lang w:val="en-US"/>
        </w:rPr>
      </w:pPr>
      <w:r>
        <w:rPr>
          <w:sz w:val="24"/>
          <w:szCs w:val="24"/>
          <w:lang w:val="en-US"/>
        </w:rPr>
        <w:t>To cut – ctrl + x</w:t>
      </w:r>
    </w:p>
    <w:p w14:paraId="46A242A9" w14:textId="15BD7FA6" w:rsidR="00D65397" w:rsidRDefault="00D65397">
      <w:pPr>
        <w:rPr>
          <w:sz w:val="24"/>
          <w:szCs w:val="24"/>
          <w:lang w:val="en-US"/>
        </w:rPr>
      </w:pPr>
      <w:r>
        <w:rPr>
          <w:sz w:val="24"/>
          <w:szCs w:val="24"/>
          <w:lang w:val="en-US"/>
        </w:rPr>
        <w:t>To paste – ctrl + v</w:t>
      </w:r>
    </w:p>
    <w:p w14:paraId="21D6B07D" w14:textId="60307158" w:rsidR="00D65397" w:rsidRDefault="00D65397">
      <w:pPr>
        <w:rPr>
          <w:sz w:val="24"/>
          <w:szCs w:val="24"/>
          <w:lang w:val="en-US"/>
        </w:rPr>
      </w:pPr>
      <w:r>
        <w:rPr>
          <w:sz w:val="24"/>
          <w:szCs w:val="24"/>
          <w:lang w:val="en-US"/>
        </w:rPr>
        <w:lastRenderedPageBreak/>
        <w:t xml:space="preserve">There </w:t>
      </w:r>
      <w:proofErr w:type="gramStart"/>
      <w:r>
        <w:rPr>
          <w:sz w:val="24"/>
          <w:szCs w:val="24"/>
          <w:lang w:val="en-US"/>
        </w:rPr>
        <w:t>are</w:t>
      </w:r>
      <w:proofErr w:type="gramEnd"/>
      <w:r>
        <w:rPr>
          <w:sz w:val="24"/>
          <w:szCs w:val="24"/>
          <w:lang w:val="en-US"/>
        </w:rPr>
        <w:t xml:space="preserve"> an array of </w:t>
      </w:r>
      <w:r w:rsidRPr="00D65397">
        <w:rPr>
          <w:sz w:val="24"/>
          <w:szCs w:val="24"/>
          <w:highlight w:val="yellow"/>
          <w:lang w:val="en-US"/>
        </w:rPr>
        <w:t>paste options</w:t>
      </w:r>
      <w:r>
        <w:rPr>
          <w:sz w:val="24"/>
          <w:szCs w:val="24"/>
          <w:lang w:val="en-US"/>
        </w:rPr>
        <w:t xml:space="preserve"> in Excel</w:t>
      </w:r>
      <w:r w:rsidR="004A6701">
        <w:rPr>
          <w:sz w:val="24"/>
          <w:szCs w:val="24"/>
          <w:lang w:val="en-US"/>
        </w:rPr>
        <w:t>;</w:t>
      </w:r>
    </w:p>
    <w:p w14:paraId="05C4D5F2" w14:textId="797AEA82" w:rsidR="006A7E7C" w:rsidRDefault="006A7E7C">
      <w:pPr>
        <w:rPr>
          <w:sz w:val="24"/>
          <w:szCs w:val="24"/>
          <w:lang w:val="en-US"/>
        </w:rPr>
      </w:pPr>
      <w:r w:rsidRPr="008562A8">
        <w:rPr>
          <w:sz w:val="24"/>
          <w:szCs w:val="24"/>
          <w:highlight w:val="yellow"/>
          <w:lang w:val="en-US"/>
        </w:rPr>
        <w:t>Standard paste</w:t>
      </w:r>
      <w:r>
        <w:rPr>
          <w:sz w:val="24"/>
          <w:szCs w:val="24"/>
          <w:lang w:val="en-US"/>
        </w:rPr>
        <w:t xml:space="preserve"> option is to paste all the contents in the clipboard with all the formatting.</w:t>
      </w:r>
    </w:p>
    <w:p w14:paraId="7B8388BD" w14:textId="025E5DA0" w:rsidR="0056057F" w:rsidRDefault="0056057F">
      <w:pPr>
        <w:rPr>
          <w:sz w:val="24"/>
          <w:szCs w:val="24"/>
          <w:lang w:val="en-US"/>
        </w:rPr>
      </w:pPr>
      <w:r w:rsidRPr="008562A8">
        <w:rPr>
          <w:sz w:val="24"/>
          <w:szCs w:val="24"/>
          <w:highlight w:val="yellow"/>
          <w:lang w:val="en-US"/>
        </w:rPr>
        <w:t>Paste values</w:t>
      </w:r>
      <w:r>
        <w:rPr>
          <w:sz w:val="24"/>
          <w:szCs w:val="24"/>
          <w:lang w:val="en-US"/>
        </w:rPr>
        <w:t xml:space="preserve"> option pastes just the values, excluding the formulae and formatting.</w:t>
      </w:r>
    </w:p>
    <w:p w14:paraId="793A7BD8" w14:textId="0F33AB2D" w:rsidR="007800E2" w:rsidRDefault="007800E2">
      <w:pPr>
        <w:rPr>
          <w:sz w:val="24"/>
          <w:szCs w:val="24"/>
          <w:lang w:val="en-US"/>
        </w:rPr>
      </w:pPr>
      <w:r w:rsidRPr="007800E2">
        <w:rPr>
          <w:sz w:val="24"/>
          <w:szCs w:val="24"/>
          <w:highlight w:val="yellow"/>
          <w:lang w:val="en-US"/>
        </w:rPr>
        <w:t>Paste special</w:t>
      </w:r>
      <w:r>
        <w:rPr>
          <w:sz w:val="24"/>
          <w:szCs w:val="24"/>
          <w:lang w:val="en-US"/>
        </w:rPr>
        <w:t xml:space="preserve"> option can be used to further customize pasting options.</w:t>
      </w:r>
    </w:p>
    <w:p w14:paraId="4C3A9DB6" w14:textId="1D726AE7" w:rsidR="00C44F9A" w:rsidRDefault="00C44F9A">
      <w:pPr>
        <w:rPr>
          <w:sz w:val="24"/>
          <w:szCs w:val="24"/>
          <w:lang w:val="en-US"/>
        </w:rPr>
      </w:pPr>
      <w:r w:rsidRPr="00C44F9A">
        <w:rPr>
          <w:sz w:val="24"/>
          <w:szCs w:val="24"/>
          <w:highlight w:val="yellow"/>
          <w:lang w:val="en-US"/>
        </w:rPr>
        <w:t>Paste transpose</w:t>
      </w:r>
      <w:r>
        <w:rPr>
          <w:sz w:val="24"/>
          <w:szCs w:val="24"/>
          <w:lang w:val="en-US"/>
        </w:rPr>
        <w:t xml:space="preserve"> converts the rows into columns and vice versa.</w:t>
      </w:r>
    </w:p>
    <w:p w14:paraId="497BF3D6" w14:textId="2EA8E853" w:rsidR="00C44F9A" w:rsidRDefault="00113DA5">
      <w:pPr>
        <w:rPr>
          <w:sz w:val="24"/>
          <w:szCs w:val="24"/>
          <w:lang w:val="en-US"/>
        </w:rPr>
      </w:pPr>
      <w:r>
        <w:rPr>
          <w:sz w:val="24"/>
          <w:szCs w:val="24"/>
          <w:lang w:val="en-US"/>
        </w:rPr>
        <w:t xml:space="preserve">Excel allows cells or cell ranges to be dragged and moved. To do so click on a cell/ select a range of cells </w:t>
      </w:r>
      <w:r w:rsidR="00F53CF0">
        <w:rPr>
          <w:sz w:val="24"/>
          <w:szCs w:val="24"/>
          <w:lang w:val="en-US"/>
        </w:rPr>
        <w:t xml:space="preserve">and when the move cursor appears. Then click &amp; drag the cell/cells to wherever you want. </w:t>
      </w:r>
    </w:p>
    <w:p w14:paraId="20E589E7" w14:textId="2D76CB40" w:rsidR="00A10F00" w:rsidRDefault="00DF1C62">
      <w:pPr>
        <w:rPr>
          <w:sz w:val="24"/>
          <w:szCs w:val="24"/>
          <w:lang w:val="en-US"/>
        </w:rPr>
      </w:pPr>
      <w:r w:rsidRPr="00DF1C62">
        <w:rPr>
          <w:sz w:val="24"/>
          <w:szCs w:val="24"/>
          <w:highlight w:val="yellow"/>
          <w:lang w:val="en-US"/>
        </w:rPr>
        <w:t>Autofill</w:t>
      </w:r>
      <w:r>
        <w:rPr>
          <w:sz w:val="24"/>
          <w:szCs w:val="24"/>
          <w:lang w:val="en-US"/>
        </w:rPr>
        <w:t xml:space="preserve"> in Excel will make entering data easier if it recognizes a pattern.</w:t>
      </w:r>
    </w:p>
    <w:p w14:paraId="41601F88" w14:textId="57E0D4E8" w:rsidR="00DF1C62" w:rsidRDefault="00DF1C62">
      <w:pPr>
        <w:rPr>
          <w:sz w:val="24"/>
          <w:szCs w:val="24"/>
          <w:lang w:val="en-US"/>
        </w:rPr>
      </w:pPr>
      <w:r>
        <w:rPr>
          <w:sz w:val="24"/>
          <w:szCs w:val="24"/>
          <w:lang w:val="en-US"/>
        </w:rPr>
        <w:t xml:space="preserve">When just the value 2010 is entered in a cell and dragged downwards it just copies the value to the cells below. But when the values 2010, 2011 are entered in subsequent cells and dragged </w:t>
      </w:r>
      <w:r w:rsidR="006E0967">
        <w:rPr>
          <w:sz w:val="24"/>
          <w:szCs w:val="24"/>
          <w:lang w:val="en-US"/>
        </w:rPr>
        <w:t>Excel recognizes a pattern and auto</w:t>
      </w:r>
      <w:r w:rsidR="00A361CA">
        <w:rPr>
          <w:sz w:val="24"/>
          <w:szCs w:val="24"/>
          <w:lang w:val="en-US"/>
        </w:rPr>
        <w:t>-</w:t>
      </w:r>
      <w:r w:rsidR="006E0967">
        <w:rPr>
          <w:sz w:val="24"/>
          <w:szCs w:val="24"/>
          <w:lang w:val="en-US"/>
        </w:rPr>
        <w:t xml:space="preserve">fills the subsequent cells with 2012, 2013, 2014 </w:t>
      </w:r>
      <w:proofErr w:type="gramStart"/>
      <w:r w:rsidR="006E0967">
        <w:rPr>
          <w:sz w:val="24"/>
          <w:szCs w:val="24"/>
          <w:lang w:val="en-US"/>
        </w:rPr>
        <w:t>…..</w:t>
      </w:r>
      <w:proofErr w:type="gramEnd"/>
      <w:r w:rsidR="006E0967">
        <w:rPr>
          <w:sz w:val="24"/>
          <w:szCs w:val="24"/>
          <w:lang w:val="en-US"/>
        </w:rPr>
        <w:t xml:space="preserve"> This happens when 2010, 2009 are entered is subsequent cells, selected and dragged down as well. Here the autofill recognizes decrementing pattern and fills the cells as 2008, 2007, 2006 …….</w:t>
      </w:r>
      <w:r w:rsidR="008161A1">
        <w:rPr>
          <w:sz w:val="24"/>
          <w:szCs w:val="24"/>
          <w:lang w:val="en-US"/>
        </w:rPr>
        <w:t xml:space="preserve"> </w:t>
      </w:r>
    </w:p>
    <w:p w14:paraId="500ED019" w14:textId="3276FF1B" w:rsidR="008161A1" w:rsidRDefault="008161A1">
      <w:pPr>
        <w:rPr>
          <w:sz w:val="24"/>
          <w:szCs w:val="24"/>
          <w:lang w:val="en-US"/>
        </w:rPr>
      </w:pPr>
      <w:r>
        <w:rPr>
          <w:sz w:val="24"/>
          <w:szCs w:val="24"/>
          <w:lang w:val="en-US"/>
        </w:rPr>
        <w:t xml:space="preserve">This autofill works row wise as well. And Excel </w:t>
      </w:r>
      <w:proofErr w:type="gramStart"/>
      <w:r>
        <w:rPr>
          <w:sz w:val="24"/>
          <w:szCs w:val="24"/>
          <w:lang w:val="en-US"/>
        </w:rPr>
        <w:t>is capable of recognizing</w:t>
      </w:r>
      <w:proofErr w:type="gramEnd"/>
      <w:r>
        <w:rPr>
          <w:sz w:val="24"/>
          <w:szCs w:val="24"/>
          <w:lang w:val="en-US"/>
        </w:rPr>
        <w:t xml:space="preserve"> </w:t>
      </w:r>
      <w:r w:rsidR="0041699B">
        <w:rPr>
          <w:sz w:val="24"/>
          <w:szCs w:val="24"/>
          <w:lang w:val="en-US"/>
        </w:rPr>
        <w:t xml:space="preserve">a little </w:t>
      </w:r>
      <w:r>
        <w:rPr>
          <w:sz w:val="24"/>
          <w:szCs w:val="24"/>
          <w:lang w:val="en-US"/>
        </w:rPr>
        <w:t>more sophisticated patterns than just single digit increments or decrements.</w:t>
      </w:r>
      <w:r w:rsidR="00A361CA">
        <w:rPr>
          <w:sz w:val="24"/>
          <w:szCs w:val="24"/>
          <w:lang w:val="en-US"/>
        </w:rPr>
        <w:t xml:space="preserve"> </w:t>
      </w:r>
    </w:p>
    <w:p w14:paraId="1A2580B5" w14:textId="755637DD" w:rsidR="00224102" w:rsidRDefault="00224102">
      <w:pPr>
        <w:rPr>
          <w:sz w:val="24"/>
          <w:szCs w:val="24"/>
          <w:lang w:val="en-US"/>
        </w:rPr>
      </w:pPr>
      <w:r w:rsidRPr="00224102">
        <w:rPr>
          <w:sz w:val="24"/>
          <w:szCs w:val="24"/>
          <w:highlight w:val="yellow"/>
          <w:lang w:val="en-US"/>
        </w:rPr>
        <w:t>Fill</w:t>
      </w:r>
      <w:r>
        <w:rPr>
          <w:sz w:val="24"/>
          <w:szCs w:val="24"/>
          <w:lang w:val="en-US"/>
        </w:rPr>
        <w:t xml:space="preserve"> command in the </w:t>
      </w:r>
      <w:r w:rsidRPr="00224102">
        <w:rPr>
          <w:sz w:val="24"/>
          <w:szCs w:val="24"/>
          <w:highlight w:val="yellow"/>
          <w:lang w:val="en-US"/>
        </w:rPr>
        <w:t>Editing</w:t>
      </w:r>
      <w:r>
        <w:rPr>
          <w:sz w:val="24"/>
          <w:szCs w:val="24"/>
          <w:lang w:val="en-US"/>
        </w:rPr>
        <w:t xml:space="preserve"> category under the </w:t>
      </w:r>
      <w:proofErr w:type="gramStart"/>
      <w:r w:rsidRPr="00224102">
        <w:rPr>
          <w:sz w:val="24"/>
          <w:szCs w:val="24"/>
          <w:highlight w:val="yellow"/>
          <w:lang w:val="en-US"/>
        </w:rPr>
        <w:t>Home</w:t>
      </w:r>
      <w:proofErr w:type="gramEnd"/>
      <w:r>
        <w:rPr>
          <w:sz w:val="24"/>
          <w:szCs w:val="24"/>
          <w:lang w:val="en-US"/>
        </w:rPr>
        <w:t xml:space="preserve"> tab offers more advanced autofill options.</w:t>
      </w:r>
    </w:p>
    <w:p w14:paraId="0061E5B9" w14:textId="6ECFC4D8" w:rsidR="00DF1C62" w:rsidRDefault="00224102">
      <w:pPr>
        <w:rPr>
          <w:sz w:val="24"/>
          <w:szCs w:val="24"/>
          <w:lang w:val="en-US"/>
        </w:rPr>
      </w:pPr>
      <w:r w:rsidRPr="00224102">
        <w:rPr>
          <w:sz w:val="24"/>
          <w:szCs w:val="24"/>
          <w:highlight w:val="yellow"/>
          <w:lang w:val="en-US"/>
        </w:rPr>
        <w:t xml:space="preserve">Fill down, </w:t>
      </w:r>
      <w:proofErr w:type="gramStart"/>
      <w:r w:rsidRPr="00224102">
        <w:rPr>
          <w:sz w:val="24"/>
          <w:szCs w:val="24"/>
          <w:highlight w:val="yellow"/>
          <w:lang w:val="en-US"/>
        </w:rPr>
        <w:t>Fill</w:t>
      </w:r>
      <w:proofErr w:type="gramEnd"/>
      <w:r w:rsidRPr="00224102">
        <w:rPr>
          <w:sz w:val="24"/>
          <w:szCs w:val="24"/>
          <w:highlight w:val="yellow"/>
          <w:lang w:val="en-US"/>
        </w:rPr>
        <w:t xml:space="preserve"> up, Fill right &amp; Fill left</w:t>
      </w:r>
      <w:r>
        <w:rPr>
          <w:sz w:val="24"/>
          <w:szCs w:val="24"/>
          <w:lang w:val="en-US"/>
        </w:rPr>
        <w:t xml:space="preserve"> commands just copy and paste the selected values to populate the empty cells.</w:t>
      </w:r>
    </w:p>
    <w:p w14:paraId="3A15BA58" w14:textId="6DE9B51F" w:rsidR="00927C76" w:rsidRDefault="0049153C">
      <w:pPr>
        <w:rPr>
          <w:sz w:val="24"/>
          <w:szCs w:val="24"/>
          <w:lang w:val="en-US"/>
        </w:rPr>
      </w:pPr>
      <w:r w:rsidRPr="0049153C">
        <w:rPr>
          <w:sz w:val="24"/>
          <w:szCs w:val="24"/>
          <w:highlight w:val="yellow"/>
          <w:lang w:val="en-US"/>
        </w:rPr>
        <w:t>Flash fill</w:t>
      </w:r>
      <w:r>
        <w:rPr>
          <w:sz w:val="24"/>
          <w:szCs w:val="24"/>
          <w:lang w:val="en-US"/>
        </w:rPr>
        <w:t xml:space="preserve"> is similar to </w:t>
      </w:r>
      <w:proofErr w:type="gramStart"/>
      <w:r>
        <w:rPr>
          <w:sz w:val="24"/>
          <w:szCs w:val="24"/>
          <w:lang w:val="en-US"/>
        </w:rPr>
        <w:t>autofill</w:t>
      </w:r>
      <w:proofErr w:type="gramEnd"/>
      <w:r>
        <w:rPr>
          <w:sz w:val="24"/>
          <w:szCs w:val="24"/>
          <w:lang w:val="en-US"/>
        </w:rPr>
        <w:t xml:space="preserve"> but </w:t>
      </w:r>
      <w:r w:rsidR="00265E1A">
        <w:rPr>
          <w:sz w:val="24"/>
          <w:szCs w:val="24"/>
          <w:lang w:val="en-US"/>
        </w:rPr>
        <w:t>F</w:t>
      </w:r>
      <w:r>
        <w:rPr>
          <w:sz w:val="24"/>
          <w:szCs w:val="24"/>
          <w:lang w:val="en-US"/>
        </w:rPr>
        <w:t>lashfill will automatically extract or combine data when it senses a pattern in adjacent cells.</w:t>
      </w:r>
      <w:r w:rsidR="00920D88">
        <w:rPr>
          <w:sz w:val="24"/>
          <w:szCs w:val="24"/>
          <w:lang w:val="en-US"/>
        </w:rPr>
        <w:t xml:space="preserve">   </w:t>
      </w:r>
      <w:r w:rsidR="00603B2A">
        <w:rPr>
          <w:sz w:val="24"/>
          <w:szCs w:val="24"/>
          <w:lang w:val="en-US"/>
        </w:rPr>
        <w:t>Flash fill can be invoked by Ctrl + E</w:t>
      </w:r>
    </w:p>
    <w:p w14:paraId="75E64D69" w14:textId="2E6DE4D2" w:rsidR="00927C76" w:rsidRDefault="00F837B0">
      <w:pPr>
        <w:rPr>
          <w:sz w:val="24"/>
          <w:szCs w:val="24"/>
          <w:lang w:val="en-US"/>
        </w:rPr>
      </w:pPr>
      <w:r w:rsidRPr="00F837B0">
        <w:rPr>
          <w:sz w:val="24"/>
          <w:szCs w:val="24"/>
          <w:highlight w:val="yellow"/>
          <w:lang w:val="en-US"/>
        </w:rPr>
        <w:t>Undo</w:t>
      </w:r>
      <w:r>
        <w:rPr>
          <w:sz w:val="24"/>
          <w:szCs w:val="24"/>
          <w:lang w:val="en-US"/>
        </w:rPr>
        <w:t xml:space="preserve"> – reverse the last action Ctrl + </w:t>
      </w:r>
      <w:r w:rsidR="00C342D3">
        <w:rPr>
          <w:sz w:val="24"/>
          <w:szCs w:val="24"/>
          <w:lang w:val="en-US"/>
        </w:rPr>
        <w:t>z</w:t>
      </w:r>
    </w:p>
    <w:p w14:paraId="02E9EBAB" w14:textId="24356A28" w:rsidR="00F837B0" w:rsidRDefault="00F837B0">
      <w:pPr>
        <w:rPr>
          <w:sz w:val="24"/>
          <w:szCs w:val="24"/>
          <w:lang w:val="en-US"/>
        </w:rPr>
      </w:pPr>
      <w:r w:rsidRPr="00F837B0">
        <w:rPr>
          <w:sz w:val="24"/>
          <w:szCs w:val="24"/>
          <w:highlight w:val="yellow"/>
          <w:lang w:val="en-US"/>
        </w:rPr>
        <w:t>Redo</w:t>
      </w:r>
      <w:r>
        <w:rPr>
          <w:sz w:val="24"/>
          <w:szCs w:val="24"/>
          <w:lang w:val="en-US"/>
        </w:rPr>
        <w:t xml:space="preserve"> – repeat the last action Ctrl + </w:t>
      </w:r>
      <w:r w:rsidR="00B14CD4">
        <w:rPr>
          <w:sz w:val="24"/>
          <w:szCs w:val="24"/>
          <w:lang w:val="en-US"/>
        </w:rPr>
        <w:t>z</w:t>
      </w:r>
    </w:p>
    <w:p w14:paraId="6C24F991" w14:textId="77777777" w:rsidR="00920D88" w:rsidRDefault="00920D88">
      <w:pPr>
        <w:rPr>
          <w:sz w:val="24"/>
          <w:szCs w:val="24"/>
          <w:lang w:val="en-US"/>
        </w:rPr>
      </w:pPr>
    </w:p>
    <w:p w14:paraId="63C47818" w14:textId="5DE837E9" w:rsidR="007800E2" w:rsidRPr="00D222FE" w:rsidRDefault="00D222FE">
      <w:pPr>
        <w:rPr>
          <w:b/>
          <w:bCs/>
          <w:color w:val="FF0000"/>
          <w:sz w:val="24"/>
          <w:szCs w:val="24"/>
          <w:lang w:val="en-US"/>
        </w:rPr>
      </w:pPr>
      <w:r w:rsidRPr="00D222FE">
        <w:rPr>
          <w:b/>
          <w:bCs/>
          <w:color w:val="FF0000"/>
          <w:sz w:val="24"/>
          <w:szCs w:val="24"/>
          <w:lang w:val="en-US"/>
        </w:rPr>
        <w:t>Working with rows and columns:</w:t>
      </w:r>
    </w:p>
    <w:p w14:paraId="6A87EF2B" w14:textId="57864EB3" w:rsidR="006419A5" w:rsidRDefault="00EB3842">
      <w:pPr>
        <w:rPr>
          <w:sz w:val="24"/>
          <w:szCs w:val="24"/>
          <w:lang w:val="en-US"/>
        </w:rPr>
      </w:pPr>
      <w:r w:rsidRPr="000C00F1">
        <w:rPr>
          <w:sz w:val="24"/>
          <w:szCs w:val="24"/>
          <w:highlight w:val="yellow"/>
          <w:lang w:val="en-US"/>
        </w:rPr>
        <w:t>Insert a new column</w:t>
      </w:r>
      <w:r>
        <w:rPr>
          <w:sz w:val="24"/>
          <w:szCs w:val="24"/>
          <w:lang w:val="en-US"/>
        </w:rPr>
        <w:t xml:space="preserve"> – click on a cell </w:t>
      </w:r>
      <w:r w:rsidR="00BC7306">
        <w:rPr>
          <w:sz w:val="24"/>
          <w:szCs w:val="24"/>
          <w:lang w:val="en-US"/>
        </w:rPr>
        <w:t>of</w:t>
      </w:r>
      <w:r>
        <w:rPr>
          <w:sz w:val="24"/>
          <w:szCs w:val="24"/>
          <w:lang w:val="en-US"/>
        </w:rPr>
        <w:t xml:space="preserve"> the column right</w:t>
      </w:r>
      <w:r w:rsidR="00BC7306">
        <w:rPr>
          <w:sz w:val="24"/>
          <w:szCs w:val="24"/>
          <w:lang w:val="en-US"/>
        </w:rPr>
        <w:t xml:space="preserve"> to</w:t>
      </w:r>
      <w:r>
        <w:rPr>
          <w:sz w:val="24"/>
          <w:szCs w:val="24"/>
          <w:lang w:val="en-US"/>
        </w:rPr>
        <w:t xml:space="preserve"> where you want the </w:t>
      </w:r>
      <w:r w:rsidR="00626947">
        <w:rPr>
          <w:sz w:val="24"/>
          <w:szCs w:val="24"/>
          <w:lang w:val="en-US"/>
        </w:rPr>
        <w:t xml:space="preserve">new </w:t>
      </w:r>
      <w:r>
        <w:rPr>
          <w:sz w:val="24"/>
          <w:szCs w:val="24"/>
          <w:lang w:val="en-US"/>
        </w:rPr>
        <w:t>column to be.</w:t>
      </w:r>
    </w:p>
    <w:p w14:paraId="56860018" w14:textId="10948F13" w:rsidR="00626947" w:rsidRDefault="00626947">
      <w:pPr>
        <w:rPr>
          <w:sz w:val="24"/>
          <w:szCs w:val="24"/>
          <w:lang w:val="en-US"/>
        </w:rPr>
      </w:pPr>
      <w:r w:rsidRPr="000C00F1">
        <w:rPr>
          <w:sz w:val="24"/>
          <w:szCs w:val="24"/>
          <w:highlight w:val="yellow"/>
          <w:lang w:val="en-US"/>
        </w:rPr>
        <w:t>Insert a new row</w:t>
      </w:r>
      <w:r>
        <w:rPr>
          <w:sz w:val="24"/>
          <w:szCs w:val="24"/>
          <w:lang w:val="en-US"/>
        </w:rPr>
        <w:t xml:space="preserve"> – click on a cell below the row where you want the new row to be</w:t>
      </w:r>
    </w:p>
    <w:p w14:paraId="2E419509" w14:textId="061D73E0" w:rsidR="00626947" w:rsidRDefault="00626947">
      <w:pPr>
        <w:rPr>
          <w:sz w:val="24"/>
          <w:szCs w:val="24"/>
          <w:lang w:val="en-US"/>
        </w:rPr>
      </w:pPr>
      <w:r>
        <w:rPr>
          <w:sz w:val="24"/>
          <w:szCs w:val="24"/>
          <w:lang w:val="en-US"/>
        </w:rPr>
        <w:t>And click insert!</w:t>
      </w:r>
    </w:p>
    <w:p w14:paraId="32F314C5" w14:textId="755B0FDB" w:rsidR="00626947" w:rsidRDefault="00556F88">
      <w:pPr>
        <w:rPr>
          <w:sz w:val="24"/>
          <w:szCs w:val="24"/>
          <w:lang w:val="en-US"/>
        </w:rPr>
      </w:pPr>
      <w:r>
        <w:rPr>
          <w:sz w:val="24"/>
          <w:szCs w:val="24"/>
          <w:lang w:val="en-US"/>
        </w:rPr>
        <w:t>One can also insert individual cells, which will require cells on the right or cells below to be adjusted accordingly.</w:t>
      </w:r>
    </w:p>
    <w:p w14:paraId="417C39E6" w14:textId="735F3AA2" w:rsidR="00556F88" w:rsidRDefault="005F1DD1">
      <w:pPr>
        <w:rPr>
          <w:sz w:val="24"/>
          <w:szCs w:val="24"/>
          <w:lang w:val="en-US"/>
        </w:rPr>
      </w:pPr>
      <w:r>
        <w:rPr>
          <w:sz w:val="24"/>
          <w:szCs w:val="24"/>
          <w:lang w:val="en-US"/>
        </w:rPr>
        <w:t>To resize columns or rows</w:t>
      </w:r>
      <w:r w:rsidR="00D042CA">
        <w:rPr>
          <w:sz w:val="24"/>
          <w:szCs w:val="24"/>
          <w:lang w:val="en-US"/>
        </w:rPr>
        <w:t>;</w:t>
      </w:r>
      <w:r>
        <w:rPr>
          <w:sz w:val="24"/>
          <w:szCs w:val="24"/>
          <w:lang w:val="en-US"/>
        </w:rPr>
        <w:t xml:space="preserve"> </w:t>
      </w:r>
      <w:r w:rsidRPr="004E4426">
        <w:rPr>
          <w:sz w:val="24"/>
          <w:szCs w:val="24"/>
          <w:highlight w:val="yellow"/>
          <w:lang w:val="en-US"/>
        </w:rPr>
        <w:t>Home &gt; Cells &gt; Cell size</w:t>
      </w:r>
    </w:p>
    <w:p w14:paraId="77BFD80D" w14:textId="30FF117C" w:rsidR="00A05E68" w:rsidRDefault="00A05E68">
      <w:pPr>
        <w:rPr>
          <w:sz w:val="24"/>
          <w:szCs w:val="24"/>
          <w:lang w:val="en-US"/>
        </w:rPr>
      </w:pPr>
      <w:r>
        <w:rPr>
          <w:sz w:val="24"/>
          <w:szCs w:val="24"/>
          <w:lang w:val="en-US"/>
        </w:rPr>
        <w:t>Otherwise</w:t>
      </w:r>
      <w:r w:rsidR="00CF6BBC">
        <w:rPr>
          <w:sz w:val="24"/>
          <w:szCs w:val="24"/>
          <w:lang w:val="en-US"/>
        </w:rPr>
        <w:t>,</w:t>
      </w:r>
      <w:r>
        <w:rPr>
          <w:sz w:val="24"/>
          <w:szCs w:val="24"/>
          <w:lang w:val="en-US"/>
        </w:rPr>
        <w:t xml:space="preserve"> one can double click on the column or row separator to </w:t>
      </w:r>
      <w:r w:rsidR="00CF6BBC">
        <w:rPr>
          <w:sz w:val="24"/>
          <w:szCs w:val="24"/>
          <w:lang w:val="en-US"/>
        </w:rPr>
        <w:t xml:space="preserve">autofit the column on the left or the row above. </w:t>
      </w:r>
    </w:p>
    <w:p w14:paraId="444E8C87" w14:textId="24129B08" w:rsidR="005C26D7" w:rsidRDefault="005C26D7">
      <w:pPr>
        <w:rPr>
          <w:sz w:val="24"/>
          <w:szCs w:val="24"/>
          <w:lang w:val="en-US"/>
        </w:rPr>
      </w:pPr>
      <w:r>
        <w:rPr>
          <w:sz w:val="24"/>
          <w:szCs w:val="24"/>
          <w:lang w:val="en-US"/>
        </w:rPr>
        <w:t xml:space="preserve">Excel allow to </w:t>
      </w:r>
      <w:r w:rsidRPr="000C00F1">
        <w:rPr>
          <w:sz w:val="24"/>
          <w:szCs w:val="24"/>
          <w:highlight w:val="yellow"/>
          <w:lang w:val="en-US"/>
        </w:rPr>
        <w:t>hide rows or columns</w:t>
      </w:r>
      <w:r>
        <w:rPr>
          <w:sz w:val="24"/>
          <w:szCs w:val="24"/>
          <w:lang w:val="en-US"/>
        </w:rPr>
        <w:t xml:space="preserve"> when necessary. This comes in handy when dealing with large worksheets.</w:t>
      </w:r>
      <w:r w:rsidR="006D7A15">
        <w:rPr>
          <w:sz w:val="24"/>
          <w:szCs w:val="24"/>
          <w:lang w:val="en-US"/>
        </w:rPr>
        <w:t xml:space="preserve"> However</w:t>
      </w:r>
      <w:r w:rsidR="004E4426">
        <w:rPr>
          <w:sz w:val="24"/>
          <w:szCs w:val="24"/>
          <w:lang w:val="en-US"/>
        </w:rPr>
        <w:t>,</w:t>
      </w:r>
      <w:r w:rsidR="006D7A15">
        <w:rPr>
          <w:sz w:val="24"/>
          <w:szCs w:val="24"/>
          <w:lang w:val="en-US"/>
        </w:rPr>
        <w:t xml:space="preserve"> the hidden rows or columns won’t appear in print unless un-hidden before printing.</w:t>
      </w:r>
      <w:r w:rsidR="004E4426">
        <w:rPr>
          <w:sz w:val="24"/>
          <w:szCs w:val="24"/>
          <w:lang w:val="en-US"/>
        </w:rPr>
        <w:t xml:space="preserve"> </w:t>
      </w:r>
    </w:p>
    <w:p w14:paraId="78D256CC" w14:textId="1FB994CA" w:rsidR="004E4426" w:rsidRDefault="004E4426">
      <w:pPr>
        <w:rPr>
          <w:sz w:val="24"/>
          <w:szCs w:val="24"/>
          <w:lang w:val="en-US"/>
        </w:rPr>
      </w:pPr>
      <w:r w:rsidRPr="004E4426">
        <w:rPr>
          <w:sz w:val="24"/>
          <w:szCs w:val="24"/>
          <w:highlight w:val="yellow"/>
          <w:lang w:val="en-US"/>
        </w:rPr>
        <w:t>Home &gt; Cells &gt; Format &gt; Hide/Unhide</w:t>
      </w:r>
    </w:p>
    <w:p w14:paraId="2D8DD609" w14:textId="3D77967A" w:rsidR="00257B4A" w:rsidRDefault="00FA34A2">
      <w:pPr>
        <w:rPr>
          <w:sz w:val="24"/>
          <w:szCs w:val="24"/>
          <w:lang w:val="en-US"/>
        </w:rPr>
      </w:pPr>
      <w:r>
        <w:rPr>
          <w:sz w:val="24"/>
          <w:szCs w:val="24"/>
          <w:lang w:val="en-US"/>
        </w:rPr>
        <w:lastRenderedPageBreak/>
        <w:t xml:space="preserve">To unhide a hidden column, select the two columns flanking the hidden column and then </w:t>
      </w:r>
      <w:r w:rsidRPr="00FA34A2">
        <w:rPr>
          <w:sz w:val="24"/>
          <w:szCs w:val="24"/>
          <w:highlight w:val="yellow"/>
          <w:lang w:val="en-US"/>
        </w:rPr>
        <w:t>Home &gt; Cells &gt; Format &gt; Hide/Unhide &gt; Unhide columns</w:t>
      </w:r>
      <w:r w:rsidR="000C00F1">
        <w:rPr>
          <w:sz w:val="24"/>
          <w:szCs w:val="24"/>
          <w:lang w:val="en-US"/>
        </w:rPr>
        <w:t xml:space="preserve"> </w:t>
      </w:r>
    </w:p>
    <w:p w14:paraId="6B26E187" w14:textId="0EC695F5" w:rsidR="006D7A15" w:rsidRDefault="000C00F1">
      <w:pPr>
        <w:rPr>
          <w:sz w:val="24"/>
          <w:szCs w:val="24"/>
          <w:lang w:val="en-US"/>
        </w:rPr>
      </w:pPr>
      <w:r>
        <w:rPr>
          <w:sz w:val="24"/>
          <w:szCs w:val="24"/>
          <w:lang w:val="en-US"/>
        </w:rPr>
        <w:t>Excel allows to clear the contents of cells without having to delete the entire cells.</w:t>
      </w:r>
    </w:p>
    <w:p w14:paraId="7373876E" w14:textId="3104B1EB" w:rsidR="000C00F1" w:rsidRDefault="00AE2DB9">
      <w:pPr>
        <w:rPr>
          <w:sz w:val="24"/>
          <w:szCs w:val="24"/>
          <w:lang w:val="en-US"/>
        </w:rPr>
      </w:pPr>
      <w:r w:rsidRPr="00AE2DB9">
        <w:rPr>
          <w:sz w:val="24"/>
          <w:szCs w:val="24"/>
          <w:highlight w:val="yellow"/>
          <w:lang w:val="en-US"/>
        </w:rPr>
        <w:t xml:space="preserve">Clear contents </w:t>
      </w:r>
      <w:r>
        <w:rPr>
          <w:sz w:val="24"/>
          <w:szCs w:val="24"/>
          <w:lang w:val="en-US"/>
        </w:rPr>
        <w:t>– clears only the contents, leaving the comments and formats in place</w:t>
      </w:r>
      <w:r w:rsidR="00BE35EB">
        <w:rPr>
          <w:sz w:val="24"/>
          <w:szCs w:val="24"/>
          <w:lang w:val="en-US"/>
        </w:rPr>
        <w:t>.</w:t>
      </w:r>
    </w:p>
    <w:p w14:paraId="2FC2E92D" w14:textId="1C2A45DC" w:rsidR="00AE2DB9" w:rsidRDefault="00AE2DB9">
      <w:pPr>
        <w:rPr>
          <w:sz w:val="24"/>
          <w:szCs w:val="24"/>
          <w:lang w:val="en-US"/>
        </w:rPr>
      </w:pPr>
      <w:r w:rsidRPr="00AE2DB9">
        <w:rPr>
          <w:sz w:val="24"/>
          <w:szCs w:val="24"/>
          <w:highlight w:val="yellow"/>
          <w:lang w:val="en-US"/>
        </w:rPr>
        <w:t xml:space="preserve">Clear comments and notes </w:t>
      </w:r>
      <w:r>
        <w:rPr>
          <w:sz w:val="24"/>
          <w:szCs w:val="24"/>
          <w:lang w:val="en-US"/>
        </w:rPr>
        <w:t xml:space="preserve">– </w:t>
      </w:r>
      <w:proofErr w:type="gramStart"/>
      <w:r>
        <w:rPr>
          <w:sz w:val="24"/>
          <w:szCs w:val="24"/>
          <w:lang w:val="en-US"/>
        </w:rPr>
        <w:t>clears</w:t>
      </w:r>
      <w:proofErr w:type="gramEnd"/>
      <w:r>
        <w:rPr>
          <w:sz w:val="24"/>
          <w:szCs w:val="24"/>
          <w:lang w:val="en-US"/>
        </w:rPr>
        <w:t xml:space="preserve"> only the comments &amp; notes attached to the selected cells</w:t>
      </w:r>
      <w:r w:rsidR="00BE35EB">
        <w:rPr>
          <w:sz w:val="24"/>
          <w:szCs w:val="24"/>
          <w:lang w:val="en-US"/>
        </w:rPr>
        <w:t>.</w:t>
      </w:r>
    </w:p>
    <w:p w14:paraId="51F0359D" w14:textId="0F22DD9D" w:rsidR="00AE2DB9" w:rsidRDefault="00AE2DB9">
      <w:pPr>
        <w:rPr>
          <w:sz w:val="24"/>
          <w:szCs w:val="24"/>
          <w:lang w:val="en-US"/>
        </w:rPr>
      </w:pPr>
      <w:r w:rsidRPr="00BE35EB">
        <w:rPr>
          <w:sz w:val="24"/>
          <w:szCs w:val="24"/>
          <w:highlight w:val="yellow"/>
          <w:lang w:val="en-US"/>
        </w:rPr>
        <w:t>Clear hyperlink</w:t>
      </w:r>
      <w:r>
        <w:rPr>
          <w:sz w:val="24"/>
          <w:szCs w:val="24"/>
          <w:lang w:val="en-US"/>
        </w:rPr>
        <w:t xml:space="preserve"> – clears only the hyperlinks attached to the selected cell/cells.</w:t>
      </w:r>
    </w:p>
    <w:p w14:paraId="479C787F" w14:textId="77777777" w:rsidR="00A5113D" w:rsidRDefault="00A5113D">
      <w:pPr>
        <w:rPr>
          <w:sz w:val="24"/>
          <w:szCs w:val="24"/>
          <w:lang w:val="en-US"/>
        </w:rPr>
      </w:pPr>
    </w:p>
    <w:p w14:paraId="127C76EC" w14:textId="3FEB4CFF" w:rsidR="006C7A97" w:rsidRPr="008C7129" w:rsidRDefault="008050E1">
      <w:pPr>
        <w:rPr>
          <w:b/>
          <w:bCs/>
          <w:color w:val="FF0000"/>
          <w:sz w:val="24"/>
          <w:szCs w:val="24"/>
          <w:lang w:val="en-US"/>
        </w:rPr>
      </w:pPr>
      <w:r w:rsidRPr="008C7129">
        <w:rPr>
          <w:b/>
          <w:bCs/>
          <w:color w:val="FF0000"/>
          <w:sz w:val="24"/>
          <w:szCs w:val="24"/>
          <w:lang w:val="en-US"/>
        </w:rPr>
        <w:t>Format</w:t>
      </w:r>
      <w:r w:rsidR="008C7129">
        <w:rPr>
          <w:b/>
          <w:bCs/>
          <w:color w:val="FF0000"/>
          <w:sz w:val="24"/>
          <w:szCs w:val="24"/>
          <w:lang w:val="en-US"/>
        </w:rPr>
        <w:t>ting</w:t>
      </w:r>
      <w:r w:rsidRPr="008C7129">
        <w:rPr>
          <w:b/>
          <w:bCs/>
          <w:color w:val="FF0000"/>
          <w:sz w:val="24"/>
          <w:szCs w:val="24"/>
          <w:lang w:val="en-US"/>
        </w:rPr>
        <w:t xml:space="preserve"> text:</w:t>
      </w:r>
    </w:p>
    <w:p w14:paraId="3E21A04D" w14:textId="676CC6D9" w:rsidR="008050E1" w:rsidRDefault="006E3848">
      <w:pPr>
        <w:rPr>
          <w:color w:val="000000" w:themeColor="text1"/>
          <w:sz w:val="24"/>
          <w:szCs w:val="24"/>
          <w:lang w:val="en-US"/>
        </w:rPr>
      </w:pPr>
      <w:proofErr w:type="gramStart"/>
      <w:r>
        <w:rPr>
          <w:color w:val="000000" w:themeColor="text1"/>
          <w:sz w:val="24"/>
          <w:szCs w:val="24"/>
          <w:lang w:val="en-US"/>
        </w:rPr>
        <w:t>e.g.</w:t>
      </w:r>
      <w:proofErr w:type="gramEnd"/>
      <w:r>
        <w:rPr>
          <w:color w:val="000000" w:themeColor="text1"/>
          <w:sz w:val="24"/>
          <w:szCs w:val="24"/>
          <w:lang w:val="en-US"/>
        </w:rPr>
        <w:t xml:space="preserve"> formatted text</w:t>
      </w:r>
    </w:p>
    <w:p w14:paraId="5315500B" w14:textId="4D237A91" w:rsidR="00750365" w:rsidRPr="008050E1" w:rsidRDefault="000C3FBB">
      <w:pPr>
        <w:rPr>
          <w:color w:val="000000" w:themeColor="text1"/>
          <w:sz w:val="24"/>
          <w:szCs w:val="24"/>
          <w:lang w:val="en-US"/>
        </w:rPr>
      </w:pPr>
      <w:r>
        <w:rPr>
          <w:color w:val="000000" w:themeColor="text1"/>
          <w:sz w:val="24"/>
          <w:szCs w:val="24"/>
          <w:lang w:val="en-US"/>
        </w:rPr>
        <w:t>W</w:t>
      </w:r>
      <w:r w:rsidR="00750365">
        <w:rPr>
          <w:color w:val="000000" w:themeColor="text1"/>
          <w:sz w:val="24"/>
          <w:szCs w:val="24"/>
          <w:lang w:val="en-US"/>
        </w:rPr>
        <w:t xml:space="preserve">ith the help of </w:t>
      </w:r>
      <w:r w:rsidR="00750365" w:rsidRPr="00750365">
        <w:rPr>
          <w:color w:val="000000" w:themeColor="text1"/>
          <w:sz w:val="24"/>
          <w:szCs w:val="24"/>
          <w:highlight w:val="yellow"/>
          <w:lang w:val="en-US"/>
        </w:rPr>
        <w:t>Format painter</w:t>
      </w:r>
      <w:r w:rsidR="00750365">
        <w:rPr>
          <w:color w:val="000000" w:themeColor="text1"/>
          <w:sz w:val="24"/>
          <w:szCs w:val="24"/>
          <w:lang w:val="en-US"/>
        </w:rPr>
        <w:t xml:space="preserve"> one can copy just the formatting from one cell and apply to others.</w:t>
      </w:r>
    </w:p>
    <w:p w14:paraId="1DCBDA39" w14:textId="0E35C63F" w:rsidR="005F1DD1" w:rsidRDefault="007E1310">
      <w:pPr>
        <w:rPr>
          <w:sz w:val="24"/>
          <w:szCs w:val="24"/>
          <w:lang w:val="en-US"/>
        </w:rPr>
      </w:pPr>
      <w:r>
        <w:rPr>
          <w:sz w:val="24"/>
          <w:szCs w:val="24"/>
          <w:lang w:val="en-US"/>
        </w:rPr>
        <w:t>After application Format painter will automatically turn off.</w:t>
      </w:r>
    </w:p>
    <w:p w14:paraId="400311D7" w14:textId="451A5BAA" w:rsidR="00F0387B" w:rsidRDefault="00F0387B">
      <w:pPr>
        <w:rPr>
          <w:sz w:val="24"/>
          <w:szCs w:val="24"/>
          <w:lang w:val="en-US"/>
        </w:rPr>
      </w:pPr>
      <w:r>
        <w:rPr>
          <w:sz w:val="24"/>
          <w:szCs w:val="24"/>
          <w:lang w:val="en-US"/>
        </w:rPr>
        <w:t xml:space="preserve">To continue with more cells one </w:t>
      </w:r>
      <w:proofErr w:type="gramStart"/>
      <w:r>
        <w:rPr>
          <w:sz w:val="24"/>
          <w:szCs w:val="24"/>
          <w:lang w:val="en-US"/>
        </w:rPr>
        <w:t>can</w:t>
      </w:r>
      <w:proofErr w:type="gramEnd"/>
      <w:r>
        <w:rPr>
          <w:sz w:val="24"/>
          <w:szCs w:val="24"/>
          <w:lang w:val="en-US"/>
        </w:rPr>
        <w:t xml:space="preserve"> click the painter again.</w:t>
      </w:r>
    </w:p>
    <w:p w14:paraId="1F3B7315" w14:textId="32C175A6" w:rsidR="00F0387B" w:rsidRDefault="009D640D">
      <w:pPr>
        <w:rPr>
          <w:sz w:val="24"/>
          <w:szCs w:val="24"/>
          <w:lang w:val="en-US"/>
        </w:rPr>
      </w:pPr>
      <w:r>
        <w:rPr>
          <w:sz w:val="24"/>
          <w:szCs w:val="24"/>
          <w:lang w:val="en-US"/>
        </w:rPr>
        <w:t>Esc can be pressed to cancel the formatting when Format painter is activated.</w:t>
      </w:r>
    </w:p>
    <w:p w14:paraId="42CB29C3" w14:textId="60C8792F" w:rsidR="009D640D" w:rsidRDefault="009D640D">
      <w:pPr>
        <w:rPr>
          <w:sz w:val="24"/>
          <w:szCs w:val="24"/>
          <w:lang w:val="en-US"/>
        </w:rPr>
      </w:pPr>
      <w:r>
        <w:rPr>
          <w:sz w:val="24"/>
          <w:szCs w:val="24"/>
          <w:lang w:val="en-US"/>
        </w:rPr>
        <w:t xml:space="preserve">To apply Format painter at more places </w:t>
      </w:r>
      <w:r w:rsidR="00A03455">
        <w:rPr>
          <w:sz w:val="24"/>
          <w:szCs w:val="24"/>
          <w:lang w:val="en-US"/>
        </w:rPr>
        <w:t>by preventing it from turning off after the first application double click to start the Format painter.</w:t>
      </w:r>
      <w:r w:rsidR="00D921EE">
        <w:rPr>
          <w:sz w:val="24"/>
          <w:szCs w:val="24"/>
          <w:lang w:val="en-US"/>
        </w:rPr>
        <w:t xml:space="preserve"> Once finished press Esc.</w:t>
      </w:r>
    </w:p>
    <w:p w14:paraId="79CB8CCB" w14:textId="2E3EF5ED" w:rsidR="00D921EE" w:rsidRDefault="00D921EE">
      <w:pPr>
        <w:rPr>
          <w:sz w:val="24"/>
          <w:szCs w:val="24"/>
          <w:lang w:val="en-US"/>
        </w:rPr>
      </w:pPr>
      <w:r>
        <w:rPr>
          <w:sz w:val="24"/>
          <w:szCs w:val="24"/>
          <w:lang w:val="en-US"/>
        </w:rPr>
        <w:t xml:space="preserve">Many Excel formatting feature live-preview, which means when scrolling through those options one can see a preview of the </w:t>
      </w:r>
      <w:r w:rsidR="00722918">
        <w:rPr>
          <w:sz w:val="24"/>
          <w:szCs w:val="24"/>
          <w:lang w:val="en-US"/>
        </w:rPr>
        <w:t>options in the selected text or active cells.</w:t>
      </w:r>
    </w:p>
    <w:p w14:paraId="406D4982" w14:textId="3BBB6432" w:rsidR="00722918" w:rsidRDefault="00722918">
      <w:pPr>
        <w:rPr>
          <w:sz w:val="24"/>
          <w:szCs w:val="24"/>
          <w:lang w:val="en-US"/>
        </w:rPr>
      </w:pPr>
      <w:r>
        <w:rPr>
          <w:sz w:val="24"/>
          <w:szCs w:val="24"/>
          <w:lang w:val="en-US"/>
        </w:rPr>
        <w:t xml:space="preserve">When right clicking on a cell two toolbars pop up. One on the top is called the mini toolbar that offers commonly used formatting options related to the </w:t>
      </w:r>
      <w:r w:rsidR="00EF283A">
        <w:rPr>
          <w:sz w:val="24"/>
          <w:szCs w:val="24"/>
          <w:lang w:val="en-US"/>
        </w:rPr>
        <w:t xml:space="preserve">selected object type. </w:t>
      </w:r>
    </w:p>
    <w:p w14:paraId="1EFF9E85" w14:textId="576974E7" w:rsidR="00364ED3" w:rsidRDefault="00364ED3">
      <w:pPr>
        <w:rPr>
          <w:sz w:val="24"/>
          <w:szCs w:val="24"/>
          <w:lang w:val="en-US"/>
        </w:rPr>
      </w:pPr>
      <w:r>
        <w:rPr>
          <w:sz w:val="24"/>
          <w:szCs w:val="24"/>
          <w:lang w:val="en-US"/>
        </w:rPr>
        <w:t>Hyperlinks – help embed texts and URLs in a cell.</w:t>
      </w:r>
      <w:r w:rsidR="00F83FCD">
        <w:rPr>
          <w:sz w:val="24"/>
          <w:szCs w:val="24"/>
          <w:lang w:val="en-US"/>
        </w:rPr>
        <w:t xml:space="preserve"> Select the cell, Insert &gt; Link.</w:t>
      </w:r>
    </w:p>
    <w:p w14:paraId="03B6A580" w14:textId="73D9DBE8" w:rsidR="00D203B5" w:rsidRDefault="00D203B5">
      <w:pPr>
        <w:rPr>
          <w:sz w:val="24"/>
          <w:szCs w:val="24"/>
          <w:lang w:val="en-US"/>
        </w:rPr>
      </w:pPr>
      <w:r w:rsidRPr="00D203B5">
        <w:rPr>
          <w:sz w:val="24"/>
          <w:szCs w:val="24"/>
          <w:highlight w:val="yellow"/>
          <w:lang w:val="en-US"/>
        </w:rPr>
        <w:t>Ctrl + k</w:t>
      </w:r>
      <w:r>
        <w:rPr>
          <w:sz w:val="24"/>
          <w:szCs w:val="24"/>
          <w:lang w:val="en-US"/>
        </w:rPr>
        <w:t xml:space="preserve"> helps invoke the Insert Hyperlink dialog box.</w:t>
      </w:r>
    </w:p>
    <w:p w14:paraId="07D64002" w14:textId="73F42246" w:rsidR="00736110" w:rsidRDefault="00736110">
      <w:pPr>
        <w:rPr>
          <w:sz w:val="24"/>
          <w:szCs w:val="24"/>
          <w:lang w:val="en-US"/>
        </w:rPr>
      </w:pPr>
      <w:r>
        <w:rPr>
          <w:sz w:val="24"/>
          <w:szCs w:val="24"/>
          <w:lang w:val="en-US"/>
        </w:rPr>
        <w:t>To remove Hyperlinks</w:t>
      </w:r>
      <w:r w:rsidR="00C82668">
        <w:rPr>
          <w:sz w:val="24"/>
          <w:szCs w:val="24"/>
          <w:lang w:val="en-US"/>
        </w:rPr>
        <w:t>,</w:t>
      </w:r>
      <w:r>
        <w:rPr>
          <w:sz w:val="24"/>
          <w:szCs w:val="24"/>
          <w:lang w:val="en-US"/>
        </w:rPr>
        <w:t xml:space="preserve"> use the Clear command on the </w:t>
      </w:r>
      <w:proofErr w:type="gramStart"/>
      <w:r>
        <w:rPr>
          <w:sz w:val="24"/>
          <w:szCs w:val="24"/>
          <w:lang w:val="en-US"/>
        </w:rPr>
        <w:t>Home</w:t>
      </w:r>
      <w:proofErr w:type="gramEnd"/>
      <w:r>
        <w:rPr>
          <w:sz w:val="24"/>
          <w:szCs w:val="24"/>
          <w:lang w:val="en-US"/>
        </w:rPr>
        <w:t xml:space="preserve"> tab.</w:t>
      </w:r>
    </w:p>
    <w:p w14:paraId="1276554D" w14:textId="60B31515" w:rsidR="008C7129" w:rsidRDefault="008C7129">
      <w:pPr>
        <w:rPr>
          <w:sz w:val="24"/>
          <w:szCs w:val="24"/>
          <w:lang w:val="en-US"/>
        </w:rPr>
      </w:pPr>
    </w:p>
    <w:p w14:paraId="513CA39D" w14:textId="03120F2B" w:rsidR="008C7129" w:rsidRDefault="008C7129">
      <w:pPr>
        <w:rPr>
          <w:b/>
          <w:bCs/>
          <w:color w:val="FF0000"/>
          <w:sz w:val="24"/>
          <w:szCs w:val="24"/>
          <w:lang w:val="en-US"/>
        </w:rPr>
      </w:pPr>
      <w:r w:rsidRPr="008C7129">
        <w:rPr>
          <w:b/>
          <w:bCs/>
          <w:color w:val="FF0000"/>
          <w:sz w:val="24"/>
          <w:szCs w:val="24"/>
          <w:lang w:val="en-US"/>
        </w:rPr>
        <w:t>Formatting cells:</w:t>
      </w:r>
    </w:p>
    <w:p w14:paraId="66DC976C" w14:textId="76201BF5" w:rsidR="00780F59" w:rsidRDefault="00780F59">
      <w:pPr>
        <w:rPr>
          <w:sz w:val="24"/>
          <w:szCs w:val="24"/>
          <w:lang w:val="en-US"/>
        </w:rPr>
      </w:pPr>
      <w:r w:rsidRPr="00780F59">
        <w:rPr>
          <w:sz w:val="24"/>
          <w:szCs w:val="24"/>
          <w:lang w:val="en-US"/>
        </w:rPr>
        <w:t>Change the border styles, fill colors and the format of the data.</w:t>
      </w:r>
    </w:p>
    <w:p w14:paraId="48DD7C3E" w14:textId="77777777" w:rsidR="00C82668" w:rsidRPr="00780F59" w:rsidRDefault="00C82668">
      <w:pPr>
        <w:rPr>
          <w:sz w:val="24"/>
          <w:szCs w:val="24"/>
          <w:lang w:val="en-US"/>
        </w:rPr>
      </w:pPr>
    </w:p>
    <w:sectPr w:rsidR="00C82668" w:rsidRPr="00780F59" w:rsidSect="00954318">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2D"/>
    <w:rsid w:val="00073C59"/>
    <w:rsid w:val="00084FBA"/>
    <w:rsid w:val="000A1494"/>
    <w:rsid w:val="000C00F1"/>
    <w:rsid w:val="000C3FBB"/>
    <w:rsid w:val="000D0877"/>
    <w:rsid w:val="000D2E54"/>
    <w:rsid w:val="0010038B"/>
    <w:rsid w:val="00113DA5"/>
    <w:rsid w:val="001250DF"/>
    <w:rsid w:val="00181B82"/>
    <w:rsid w:val="001D18B2"/>
    <w:rsid w:val="001E07BB"/>
    <w:rsid w:val="00203B89"/>
    <w:rsid w:val="00224102"/>
    <w:rsid w:val="0022656C"/>
    <w:rsid w:val="00257B4A"/>
    <w:rsid w:val="00265E1A"/>
    <w:rsid w:val="00295F6F"/>
    <w:rsid w:val="002A3E81"/>
    <w:rsid w:val="002C7A06"/>
    <w:rsid w:val="00303C93"/>
    <w:rsid w:val="00310148"/>
    <w:rsid w:val="00364ED3"/>
    <w:rsid w:val="0038467C"/>
    <w:rsid w:val="00391657"/>
    <w:rsid w:val="003D1734"/>
    <w:rsid w:val="003D295C"/>
    <w:rsid w:val="003E3D27"/>
    <w:rsid w:val="0041699B"/>
    <w:rsid w:val="00425264"/>
    <w:rsid w:val="00434760"/>
    <w:rsid w:val="00440196"/>
    <w:rsid w:val="004544DE"/>
    <w:rsid w:val="00455109"/>
    <w:rsid w:val="0048627B"/>
    <w:rsid w:val="00490026"/>
    <w:rsid w:val="0049153C"/>
    <w:rsid w:val="004A6701"/>
    <w:rsid w:val="004B36CE"/>
    <w:rsid w:val="004C3770"/>
    <w:rsid w:val="004E4426"/>
    <w:rsid w:val="00522430"/>
    <w:rsid w:val="00540AF8"/>
    <w:rsid w:val="005550BA"/>
    <w:rsid w:val="00556F88"/>
    <w:rsid w:val="0056057F"/>
    <w:rsid w:val="005C26D7"/>
    <w:rsid w:val="005C2C49"/>
    <w:rsid w:val="005C7AB5"/>
    <w:rsid w:val="005D4BF0"/>
    <w:rsid w:val="005D6A2C"/>
    <w:rsid w:val="005F1DD1"/>
    <w:rsid w:val="005F455B"/>
    <w:rsid w:val="005F75B7"/>
    <w:rsid w:val="00603B2A"/>
    <w:rsid w:val="00626947"/>
    <w:rsid w:val="006419A5"/>
    <w:rsid w:val="00676EE1"/>
    <w:rsid w:val="00683BFA"/>
    <w:rsid w:val="00684E60"/>
    <w:rsid w:val="00693860"/>
    <w:rsid w:val="006A1982"/>
    <w:rsid w:val="006A7E7C"/>
    <w:rsid w:val="006C7A97"/>
    <w:rsid w:val="006D7A15"/>
    <w:rsid w:val="006E0967"/>
    <w:rsid w:val="006E3848"/>
    <w:rsid w:val="006E45DE"/>
    <w:rsid w:val="00712166"/>
    <w:rsid w:val="00712B4C"/>
    <w:rsid w:val="00722918"/>
    <w:rsid w:val="0072603B"/>
    <w:rsid w:val="00736110"/>
    <w:rsid w:val="00740C13"/>
    <w:rsid w:val="00742266"/>
    <w:rsid w:val="00743B6D"/>
    <w:rsid w:val="00750365"/>
    <w:rsid w:val="0077389A"/>
    <w:rsid w:val="007800E2"/>
    <w:rsid w:val="00780F59"/>
    <w:rsid w:val="007A7B71"/>
    <w:rsid w:val="007C006F"/>
    <w:rsid w:val="007C5051"/>
    <w:rsid w:val="007E1310"/>
    <w:rsid w:val="007E595D"/>
    <w:rsid w:val="008050E1"/>
    <w:rsid w:val="008161A1"/>
    <w:rsid w:val="00821320"/>
    <w:rsid w:val="008562A8"/>
    <w:rsid w:val="00871613"/>
    <w:rsid w:val="008743B2"/>
    <w:rsid w:val="00887C26"/>
    <w:rsid w:val="008C10AF"/>
    <w:rsid w:val="008C2FAC"/>
    <w:rsid w:val="008C7129"/>
    <w:rsid w:val="008D05C1"/>
    <w:rsid w:val="00906F72"/>
    <w:rsid w:val="0091002D"/>
    <w:rsid w:val="00920D88"/>
    <w:rsid w:val="00924617"/>
    <w:rsid w:val="00927C76"/>
    <w:rsid w:val="00942D2B"/>
    <w:rsid w:val="00954318"/>
    <w:rsid w:val="00962B4C"/>
    <w:rsid w:val="00962CA6"/>
    <w:rsid w:val="009957FC"/>
    <w:rsid w:val="009B2FF2"/>
    <w:rsid w:val="009B3599"/>
    <w:rsid w:val="009C78F0"/>
    <w:rsid w:val="009C7A84"/>
    <w:rsid w:val="009D640D"/>
    <w:rsid w:val="00A03455"/>
    <w:rsid w:val="00A05E68"/>
    <w:rsid w:val="00A10F00"/>
    <w:rsid w:val="00A21C4F"/>
    <w:rsid w:val="00A26B66"/>
    <w:rsid w:val="00A361CA"/>
    <w:rsid w:val="00A5113D"/>
    <w:rsid w:val="00A96F4F"/>
    <w:rsid w:val="00AC712B"/>
    <w:rsid w:val="00AE2DB9"/>
    <w:rsid w:val="00B14CD4"/>
    <w:rsid w:val="00B14ECC"/>
    <w:rsid w:val="00B32B83"/>
    <w:rsid w:val="00B65749"/>
    <w:rsid w:val="00B96999"/>
    <w:rsid w:val="00BA53E8"/>
    <w:rsid w:val="00BB1B6D"/>
    <w:rsid w:val="00BB40C7"/>
    <w:rsid w:val="00BB4D36"/>
    <w:rsid w:val="00BC4509"/>
    <w:rsid w:val="00BC58BC"/>
    <w:rsid w:val="00BC7306"/>
    <w:rsid w:val="00BD15A1"/>
    <w:rsid w:val="00BD193E"/>
    <w:rsid w:val="00BE35EB"/>
    <w:rsid w:val="00C342D3"/>
    <w:rsid w:val="00C37904"/>
    <w:rsid w:val="00C44F9A"/>
    <w:rsid w:val="00C47703"/>
    <w:rsid w:val="00C82668"/>
    <w:rsid w:val="00C97DA0"/>
    <w:rsid w:val="00CC1861"/>
    <w:rsid w:val="00CF6BBC"/>
    <w:rsid w:val="00D042CA"/>
    <w:rsid w:val="00D14E63"/>
    <w:rsid w:val="00D203B5"/>
    <w:rsid w:val="00D222FE"/>
    <w:rsid w:val="00D24F3F"/>
    <w:rsid w:val="00D4260F"/>
    <w:rsid w:val="00D65397"/>
    <w:rsid w:val="00D72C0A"/>
    <w:rsid w:val="00D80A73"/>
    <w:rsid w:val="00D921EE"/>
    <w:rsid w:val="00DD23A6"/>
    <w:rsid w:val="00DE67E3"/>
    <w:rsid w:val="00DF1C62"/>
    <w:rsid w:val="00E04AE3"/>
    <w:rsid w:val="00E07FB9"/>
    <w:rsid w:val="00E154AA"/>
    <w:rsid w:val="00E528CC"/>
    <w:rsid w:val="00E53452"/>
    <w:rsid w:val="00EB3842"/>
    <w:rsid w:val="00EF283A"/>
    <w:rsid w:val="00F0387B"/>
    <w:rsid w:val="00F23544"/>
    <w:rsid w:val="00F45C7A"/>
    <w:rsid w:val="00F53CF0"/>
    <w:rsid w:val="00F70891"/>
    <w:rsid w:val="00F71121"/>
    <w:rsid w:val="00F837B0"/>
    <w:rsid w:val="00F83FCD"/>
    <w:rsid w:val="00FA34A2"/>
    <w:rsid w:val="00FA6662"/>
    <w:rsid w:val="00FE72CC"/>
    <w:rsid w:val="00FF0D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4941"/>
  <w15:chartTrackingRefBased/>
  <w15:docId w15:val="{B80160D4-52D2-49F4-96AA-D12B40EFC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BDD40-49AC-4045-BEB2-E5820DA06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6</Pages>
  <Words>2034</Words>
  <Characters>11598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KARUNANANTHAN</dc:creator>
  <cp:keywords/>
  <dc:description/>
  <cp:lastModifiedBy>Y. KARUNANANTHAN</cp:lastModifiedBy>
  <cp:revision>170</cp:revision>
  <dcterms:created xsi:type="dcterms:W3CDTF">2022-03-27T19:47:00Z</dcterms:created>
  <dcterms:modified xsi:type="dcterms:W3CDTF">2022-03-30T09:27:00Z</dcterms:modified>
</cp:coreProperties>
</file>