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85A8" w14:textId="77777777" w:rsidR="00212B0E" w:rsidRPr="0004080C" w:rsidRDefault="00212B0E" w:rsidP="0004080C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413D564C" w14:textId="77777777" w:rsidR="00212B0E" w:rsidRPr="0004080C" w:rsidRDefault="00212B0E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69247A66" w14:textId="77777777" w:rsidR="00212B0E" w:rsidRPr="0004080C" w:rsidRDefault="00212B0E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37787E43" w14:textId="77777777" w:rsidR="00212B0E" w:rsidRPr="0004080C" w:rsidRDefault="00212B0E" w:rsidP="0004080C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ТОМСКИЙ ГОСУДАРСТВЕННЫЙ УНИВЕРСИТЕТ </w:t>
      </w: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 УПРАВЛЕНИЯ И РАДИОЭЛЕКТРОНИКИ (ТУСУР)</w:t>
      </w:r>
    </w:p>
    <w:p w14:paraId="249096B3" w14:textId="77777777" w:rsidR="00212B0E" w:rsidRPr="0004080C" w:rsidRDefault="00212B0E" w:rsidP="0004080C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автоматизации обработки информации (АОИ)</w:t>
      </w:r>
    </w:p>
    <w:p w14:paraId="5E451772" w14:textId="5F815627" w:rsidR="00110D79" w:rsidRDefault="00110D79" w:rsidP="0004080C">
      <w:pPr>
        <w:pStyle w:val="Standard"/>
        <w:spacing w:line="360" w:lineRule="auto"/>
        <w:rPr>
          <w:b/>
          <w:sz w:val="28"/>
          <w:szCs w:val="28"/>
        </w:rPr>
      </w:pPr>
    </w:p>
    <w:p w14:paraId="7FD3000A" w14:textId="4C3E8708" w:rsidR="0004080C" w:rsidRDefault="0004080C" w:rsidP="0004080C">
      <w:pPr>
        <w:pStyle w:val="Standard"/>
        <w:spacing w:line="360" w:lineRule="auto"/>
        <w:rPr>
          <w:b/>
          <w:sz w:val="28"/>
          <w:szCs w:val="28"/>
        </w:rPr>
      </w:pPr>
    </w:p>
    <w:p w14:paraId="15CF174C" w14:textId="77777777" w:rsidR="0004080C" w:rsidRPr="0004080C" w:rsidRDefault="0004080C" w:rsidP="0004080C">
      <w:pPr>
        <w:pStyle w:val="Standard"/>
        <w:spacing w:line="360" w:lineRule="auto"/>
        <w:rPr>
          <w:b/>
          <w:sz w:val="28"/>
          <w:szCs w:val="28"/>
        </w:rPr>
      </w:pPr>
    </w:p>
    <w:p w14:paraId="60F44216" w14:textId="77777777" w:rsidR="0004080C" w:rsidRDefault="009A706A" w:rsidP="0004080C">
      <w:pPr>
        <w:pStyle w:val="Standard"/>
        <w:spacing w:line="360" w:lineRule="auto"/>
        <w:jc w:val="center"/>
        <w:rPr>
          <w:b/>
          <w:sz w:val="28"/>
          <w:szCs w:val="28"/>
        </w:rPr>
      </w:pPr>
      <w:r w:rsidRPr="0004080C">
        <w:rPr>
          <w:b/>
          <w:sz w:val="28"/>
          <w:szCs w:val="28"/>
        </w:rPr>
        <w:t>Численные методы</w:t>
      </w:r>
    </w:p>
    <w:p w14:paraId="37FEFD0C" w14:textId="77777777" w:rsidR="0004080C" w:rsidRPr="00BB2C49" w:rsidRDefault="009A706A" w:rsidP="0004080C">
      <w:pPr>
        <w:pStyle w:val="Standard"/>
        <w:spacing w:line="360" w:lineRule="auto"/>
        <w:jc w:val="center"/>
        <w:rPr>
          <w:bCs/>
          <w:sz w:val="28"/>
          <w:szCs w:val="28"/>
        </w:rPr>
      </w:pPr>
      <w:r w:rsidRPr="00BB2C49">
        <w:rPr>
          <w:bCs/>
          <w:sz w:val="28"/>
          <w:szCs w:val="28"/>
        </w:rPr>
        <w:t xml:space="preserve">ОТЧЕТ </w:t>
      </w:r>
    </w:p>
    <w:p w14:paraId="715AC251" w14:textId="5CB572B9" w:rsidR="00110D79" w:rsidRPr="0004080C" w:rsidRDefault="009A706A" w:rsidP="0004080C">
      <w:pPr>
        <w:pStyle w:val="Standard"/>
        <w:spacing w:line="360" w:lineRule="auto"/>
        <w:jc w:val="center"/>
        <w:rPr>
          <w:b/>
          <w:sz w:val="28"/>
          <w:szCs w:val="28"/>
        </w:rPr>
      </w:pPr>
      <w:r w:rsidRPr="0004080C">
        <w:rPr>
          <w:sz w:val="28"/>
          <w:szCs w:val="28"/>
        </w:rPr>
        <w:t>ПО РЕЗУЛЬТАТАМ</w:t>
      </w:r>
    </w:p>
    <w:p w14:paraId="795BD424" w14:textId="61DC54A0" w:rsidR="00110D79" w:rsidRPr="00BB2C49" w:rsidRDefault="009A706A" w:rsidP="0004080C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bCs/>
          <w:color w:val="000000"/>
          <w:spacing w:val="-3"/>
          <w:sz w:val="28"/>
          <w:szCs w:val="28"/>
        </w:rPr>
        <w:t xml:space="preserve">учебной практики: </w:t>
      </w:r>
      <w:r w:rsidRPr="00BB2C49">
        <w:rPr>
          <w:bCs/>
          <w:sz w:val="28"/>
          <w:szCs w:val="28"/>
        </w:rPr>
        <w:t>ознакомительной практик</w:t>
      </w:r>
      <w:r w:rsidR="00BB2C49" w:rsidRPr="00BB2C49">
        <w:rPr>
          <w:bCs/>
          <w:sz w:val="28"/>
          <w:szCs w:val="28"/>
        </w:rPr>
        <w:t>и</w:t>
      </w:r>
    </w:p>
    <w:p w14:paraId="52E6520D" w14:textId="77777777" w:rsidR="00110D79" w:rsidRPr="0004080C" w:rsidRDefault="00110D79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68E6A8FE" w14:textId="44BD8CD6" w:rsidR="00110D79" w:rsidRDefault="00110D79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36D0B97F" w14:textId="77777777" w:rsidR="0004080C" w:rsidRDefault="0004080C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087BB98C" w14:textId="77777777" w:rsidR="0004080C" w:rsidRPr="0004080C" w:rsidRDefault="0004080C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8763" w:type="dxa"/>
        <w:tblInd w:w="11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1"/>
        <w:gridCol w:w="4312"/>
      </w:tblGrid>
      <w:tr w:rsidR="00110D79" w:rsidRPr="0004080C" w14:paraId="1D01F9AC" w14:textId="77777777" w:rsidTr="00BB2C49">
        <w:tc>
          <w:tcPr>
            <w:tcW w:w="44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E042B" w14:textId="77777777" w:rsidR="00110D79" w:rsidRPr="0004080C" w:rsidRDefault="00110D79" w:rsidP="0004080C">
            <w:pPr>
              <w:pStyle w:val="a5"/>
              <w:snapToGrid w:val="0"/>
              <w:rPr>
                <w:sz w:val="28"/>
                <w:szCs w:val="28"/>
              </w:rPr>
            </w:pPr>
          </w:p>
        </w:tc>
        <w:tc>
          <w:tcPr>
            <w:tcW w:w="43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2D50B" w14:textId="4AAC5C42" w:rsidR="00110D79" w:rsidRPr="0004080C" w:rsidRDefault="00212B0E" w:rsidP="0004080C">
            <w:pPr>
              <w:pStyle w:val="a5"/>
              <w:tabs>
                <w:tab w:val="clear" w:pos="4677"/>
                <w:tab w:val="center" w:pos="3861"/>
              </w:tabs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Выполнил студент</w:t>
            </w:r>
            <w:r w:rsidR="009A706A" w:rsidRPr="0004080C">
              <w:rPr>
                <w:sz w:val="28"/>
                <w:szCs w:val="28"/>
              </w:rPr>
              <w:t xml:space="preserve"> гр.   424-1</w:t>
            </w:r>
          </w:p>
          <w:p w14:paraId="0C53BE5F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711"/>
                <w:tab w:val="right" w:pos="9389"/>
              </w:tabs>
              <w:ind w:left="34"/>
              <w:rPr>
                <w:bCs/>
                <w:iCs/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>_______________   И.А. Бадулин</w:t>
            </w:r>
          </w:p>
          <w:p w14:paraId="03BAFEE8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130"/>
                <w:tab w:val="right" w:pos="9389"/>
              </w:tabs>
              <w:ind w:left="34"/>
              <w:rPr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 xml:space="preserve">          </w:t>
            </w:r>
            <w:r w:rsidRPr="0004080C">
              <w:rPr>
                <w:bCs/>
                <w:iCs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37D1CD31" w14:textId="77777777" w:rsidR="00110D79" w:rsidRPr="0004080C" w:rsidRDefault="009A706A" w:rsidP="0004080C">
            <w:pPr>
              <w:pStyle w:val="a5"/>
              <w:rPr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 xml:space="preserve">     19.09.2025</w:t>
            </w:r>
          </w:p>
          <w:p w14:paraId="06B9B283" w14:textId="77777777" w:rsidR="00110D79" w:rsidRPr="0004080C" w:rsidRDefault="009A706A" w:rsidP="0004080C">
            <w:pPr>
              <w:pStyle w:val="a5"/>
              <w:ind w:left="601"/>
              <w:rPr>
                <w:bCs/>
                <w:iCs/>
                <w:sz w:val="28"/>
                <w:szCs w:val="28"/>
                <w:vertAlign w:val="superscript"/>
              </w:rPr>
            </w:pPr>
            <w:r w:rsidRPr="0004080C">
              <w:rPr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110D79" w:rsidRPr="0004080C" w14:paraId="05697C3C" w14:textId="77777777" w:rsidTr="00BB2C49">
        <w:tc>
          <w:tcPr>
            <w:tcW w:w="44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40A28" w14:textId="77777777" w:rsidR="00110D79" w:rsidRPr="0004080C" w:rsidRDefault="00110D79" w:rsidP="0004080C">
            <w:pPr>
              <w:pStyle w:val="a5"/>
              <w:snapToGrid w:val="0"/>
              <w:rPr>
                <w:sz w:val="28"/>
                <w:szCs w:val="28"/>
                <w:vertAlign w:val="superscript"/>
              </w:rPr>
            </w:pPr>
          </w:p>
          <w:p w14:paraId="34969618" w14:textId="77777777" w:rsidR="00110D79" w:rsidRPr="0004080C" w:rsidRDefault="00110D79" w:rsidP="0004080C">
            <w:pPr>
              <w:pStyle w:val="a5"/>
              <w:rPr>
                <w:sz w:val="28"/>
                <w:szCs w:val="28"/>
              </w:rPr>
            </w:pPr>
          </w:p>
          <w:p w14:paraId="1008F069" w14:textId="77777777" w:rsidR="00110D79" w:rsidRPr="0004080C" w:rsidRDefault="00110D79" w:rsidP="0004080C">
            <w:pPr>
              <w:pStyle w:val="a5"/>
              <w:rPr>
                <w:sz w:val="28"/>
                <w:szCs w:val="28"/>
              </w:rPr>
            </w:pPr>
          </w:p>
          <w:p w14:paraId="41FBAFE1" w14:textId="77777777" w:rsidR="00110D79" w:rsidRPr="0004080C" w:rsidRDefault="00110D79" w:rsidP="0004080C">
            <w:pPr>
              <w:pStyle w:val="a5"/>
              <w:ind w:right="142"/>
              <w:jc w:val="center"/>
              <w:rPr>
                <w:sz w:val="28"/>
                <w:szCs w:val="28"/>
                <w:vertAlign w:val="superscript"/>
              </w:rPr>
            </w:pPr>
          </w:p>
          <w:p w14:paraId="6F972C5E" w14:textId="77777777" w:rsidR="00110D79" w:rsidRPr="0004080C" w:rsidRDefault="009A706A" w:rsidP="0004080C">
            <w:pPr>
              <w:pStyle w:val="a5"/>
              <w:ind w:right="-103"/>
              <w:jc w:val="right"/>
              <w:rPr>
                <w:b/>
                <w:sz w:val="28"/>
                <w:szCs w:val="28"/>
              </w:rPr>
            </w:pPr>
            <w:r w:rsidRPr="0004080C">
              <w:rPr>
                <w:b/>
                <w:sz w:val="28"/>
                <w:szCs w:val="28"/>
              </w:rPr>
              <w:t>_________</w:t>
            </w:r>
          </w:p>
          <w:p w14:paraId="158E05FE" w14:textId="77777777" w:rsidR="00110D79" w:rsidRPr="0004080C" w:rsidRDefault="009A706A" w:rsidP="0004080C">
            <w:pPr>
              <w:pStyle w:val="a5"/>
              <w:tabs>
                <w:tab w:val="left" w:pos="3776"/>
              </w:tabs>
              <w:ind w:right="175"/>
              <w:jc w:val="right"/>
              <w:rPr>
                <w:sz w:val="28"/>
                <w:szCs w:val="28"/>
                <w:vertAlign w:val="superscript"/>
              </w:rPr>
            </w:pPr>
            <w:r w:rsidRPr="0004080C">
              <w:rPr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88DDC" w14:textId="77777777" w:rsidR="00110D79" w:rsidRPr="0004080C" w:rsidRDefault="009A706A" w:rsidP="0004080C">
            <w:pPr>
              <w:pStyle w:val="a5"/>
              <w:tabs>
                <w:tab w:val="clear" w:pos="4677"/>
              </w:tabs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Руководитель практики от университета:</w:t>
            </w:r>
          </w:p>
          <w:p w14:paraId="05B6E753" w14:textId="77777777" w:rsidR="00110D79" w:rsidRPr="0004080C" w:rsidRDefault="009A706A" w:rsidP="0004080C">
            <w:pPr>
              <w:pStyle w:val="a5"/>
              <w:tabs>
                <w:tab w:val="clear" w:pos="4677"/>
                <w:tab w:val="center" w:pos="3010"/>
              </w:tabs>
              <w:jc w:val="right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ст. преподаватель каф. АОИ</w:t>
            </w:r>
          </w:p>
          <w:p w14:paraId="54D509AF" w14:textId="77777777" w:rsidR="00110D79" w:rsidRPr="0004080C" w:rsidRDefault="00110D79" w:rsidP="0004080C">
            <w:pPr>
              <w:pStyle w:val="a5"/>
              <w:ind w:left="884"/>
              <w:rPr>
                <w:sz w:val="28"/>
                <w:szCs w:val="28"/>
                <w:vertAlign w:val="superscript"/>
              </w:rPr>
            </w:pPr>
          </w:p>
          <w:p w14:paraId="0BE150B3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711"/>
                <w:tab w:val="right" w:pos="9389"/>
              </w:tabs>
              <w:ind w:left="34"/>
              <w:rPr>
                <w:bCs/>
                <w:iCs/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>_______________ Т.А. Петкун</w:t>
            </w:r>
          </w:p>
          <w:p w14:paraId="5DE19980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130"/>
                <w:tab w:val="right" w:pos="9389"/>
              </w:tabs>
              <w:ind w:left="34"/>
              <w:rPr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 xml:space="preserve">          </w:t>
            </w:r>
            <w:r w:rsidRPr="0004080C">
              <w:rPr>
                <w:bCs/>
                <w:iCs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32CA9F5D" w14:textId="77777777" w:rsidR="00110D79" w:rsidRPr="0004080C" w:rsidRDefault="009A706A" w:rsidP="0004080C">
            <w:pPr>
              <w:pStyle w:val="a5"/>
              <w:rPr>
                <w:bCs/>
                <w:iCs/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>_______________</w:t>
            </w:r>
          </w:p>
          <w:p w14:paraId="225080CA" w14:textId="77777777" w:rsidR="00110D79" w:rsidRPr="0004080C" w:rsidRDefault="009A706A" w:rsidP="0004080C">
            <w:pPr>
              <w:pStyle w:val="a5"/>
              <w:ind w:left="459"/>
              <w:rPr>
                <w:bCs/>
                <w:iCs/>
                <w:sz w:val="28"/>
                <w:szCs w:val="28"/>
                <w:vertAlign w:val="superscript"/>
              </w:rPr>
            </w:pPr>
            <w:r w:rsidRPr="0004080C">
              <w:rPr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33A460FE" w14:textId="77777777" w:rsidR="00110D79" w:rsidRPr="0004080C" w:rsidRDefault="00110D79" w:rsidP="0004080C">
      <w:pPr>
        <w:pStyle w:val="Standard"/>
        <w:spacing w:line="360" w:lineRule="auto"/>
        <w:rPr>
          <w:sz w:val="28"/>
          <w:szCs w:val="28"/>
        </w:rPr>
      </w:pPr>
    </w:p>
    <w:p w14:paraId="4429CBB0" w14:textId="77777777" w:rsidR="00110D79" w:rsidRPr="0004080C" w:rsidRDefault="00110D79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1D45565A" w14:textId="515C1F40" w:rsidR="00110D79" w:rsidRPr="0004080C" w:rsidRDefault="009A706A" w:rsidP="0004080C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Томск 202</w:t>
      </w:r>
      <w:r w:rsidRPr="0004080C">
        <w:rPr>
          <w:sz w:val="28"/>
          <w:szCs w:val="28"/>
          <w:lang w:val="en-US"/>
        </w:rPr>
        <w:t>5</w:t>
      </w:r>
    </w:p>
    <w:p w14:paraId="5E267D40" w14:textId="77777777" w:rsidR="00465050" w:rsidRPr="0004080C" w:rsidRDefault="00465050" w:rsidP="0004080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Министерство науки и высшего образования Российской Федерации</w:t>
      </w:r>
    </w:p>
    <w:p w14:paraId="059FE15C" w14:textId="77777777" w:rsidR="00465050" w:rsidRPr="0004080C" w:rsidRDefault="00465050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6195497B" w14:textId="77777777" w:rsidR="00465050" w:rsidRPr="0004080C" w:rsidRDefault="00465050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3730E354" w14:textId="77777777" w:rsidR="00465050" w:rsidRPr="0004080C" w:rsidRDefault="00465050" w:rsidP="0004080C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ТОМСКИЙ ГОСУДАРСТВЕННЫЙ УНИВЕРСИТЕТ </w:t>
      </w: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 УПРАВЛЕНИЯ И РАДИОЭЛЕКТРОНИКИ (ТУСУР)</w:t>
      </w:r>
    </w:p>
    <w:p w14:paraId="0F42A4CE" w14:textId="4BB24AE8" w:rsidR="00465050" w:rsidRPr="0004080C" w:rsidRDefault="00465050" w:rsidP="00BB2C49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АОИ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1"/>
        <w:gridCol w:w="2976"/>
      </w:tblGrid>
      <w:tr w:rsidR="00110D79" w:rsidRPr="0004080C" w14:paraId="2A9195ED" w14:textId="77777777">
        <w:tc>
          <w:tcPr>
            <w:tcW w:w="67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F327E" w14:textId="77777777" w:rsidR="00110D79" w:rsidRPr="0004080C" w:rsidRDefault="00110D79" w:rsidP="0004080C">
            <w:pPr>
              <w:pStyle w:val="Standard"/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E2B0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УТВЕРЖДАЮ</w:t>
            </w:r>
          </w:p>
          <w:p w14:paraId="5E556EC0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Зав. кафедрой АОИ</w:t>
            </w:r>
          </w:p>
          <w:p w14:paraId="5D2E07A1" w14:textId="73777678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Сидоров А.А.</w:t>
            </w:r>
          </w:p>
          <w:p w14:paraId="49E78960" w14:textId="7F3FDBEB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___________________</w:t>
            </w:r>
          </w:p>
          <w:p w14:paraId="528DF234" w14:textId="77777777" w:rsidR="00110D79" w:rsidRPr="0004080C" w:rsidRDefault="009A706A" w:rsidP="0004080C">
            <w:pPr>
              <w:pStyle w:val="Standard"/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4080C">
              <w:rPr>
                <w:sz w:val="28"/>
                <w:szCs w:val="28"/>
                <w:vertAlign w:val="superscript"/>
              </w:rPr>
              <w:t>(подпись)</w:t>
            </w:r>
          </w:p>
        </w:tc>
      </w:tr>
    </w:tbl>
    <w:p w14:paraId="2E316131" w14:textId="77777777" w:rsidR="00110D79" w:rsidRPr="0004080C" w:rsidRDefault="009A706A" w:rsidP="0004080C">
      <w:pPr>
        <w:pStyle w:val="Standard"/>
        <w:spacing w:before="120"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ИНДИВИДУАЛЬНОЕ ЗАДАНИЕ</w:t>
      </w:r>
    </w:p>
    <w:p w14:paraId="074630B9" w14:textId="5A4BAD72" w:rsidR="00110D79" w:rsidRPr="0004080C" w:rsidRDefault="009A706A" w:rsidP="0004080C">
      <w:pPr>
        <w:pStyle w:val="Standard"/>
        <w:tabs>
          <w:tab w:val="left" w:pos="6946"/>
        </w:tabs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 xml:space="preserve">на </w:t>
      </w:r>
      <w:r w:rsidRPr="0004080C">
        <w:rPr>
          <w:bCs/>
          <w:color w:val="000000"/>
          <w:spacing w:val="-3"/>
          <w:sz w:val="28"/>
          <w:szCs w:val="28"/>
        </w:rPr>
        <w:t xml:space="preserve">учебную практику: </w:t>
      </w:r>
      <w:r w:rsidRPr="0004080C">
        <w:rPr>
          <w:b/>
          <w:sz w:val="28"/>
          <w:szCs w:val="28"/>
        </w:rPr>
        <w:t>ознакомительную практику</w:t>
      </w:r>
    </w:p>
    <w:p w14:paraId="4F618325" w14:textId="61FBC882" w:rsidR="00110D79" w:rsidRPr="0004080C" w:rsidRDefault="009A706A" w:rsidP="00BB2C49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студенту гр. 424-1 факультета систем управления</w:t>
      </w:r>
    </w:p>
    <w:p w14:paraId="394D705D" w14:textId="13481CD7" w:rsidR="00110D79" w:rsidRPr="00BB2C49" w:rsidRDefault="009A706A" w:rsidP="00BB2C49">
      <w:pPr>
        <w:pStyle w:val="Standard"/>
        <w:spacing w:line="360" w:lineRule="auto"/>
        <w:jc w:val="center"/>
        <w:rPr>
          <w:i/>
          <w:sz w:val="28"/>
          <w:szCs w:val="28"/>
        </w:rPr>
      </w:pPr>
      <w:r w:rsidRPr="0004080C">
        <w:rPr>
          <w:i/>
          <w:sz w:val="28"/>
          <w:szCs w:val="28"/>
        </w:rPr>
        <w:t>Бадулину Илье Алексеевичу</w:t>
      </w:r>
    </w:p>
    <w:p w14:paraId="6ADC7C9E" w14:textId="77777777" w:rsidR="00110D79" w:rsidRPr="0004080C" w:rsidRDefault="009A706A" w:rsidP="0004080C">
      <w:pPr>
        <w:pStyle w:val="10"/>
        <w:numPr>
          <w:ilvl w:val="0"/>
          <w:numId w:val="2"/>
        </w:numPr>
        <w:tabs>
          <w:tab w:val="left" w:pos="426"/>
          <w:tab w:val="left" w:pos="993"/>
        </w:tabs>
        <w:spacing w:line="360" w:lineRule="auto"/>
        <w:ind w:left="0" w:right="-5" w:firstLine="709"/>
        <w:rPr>
          <w:sz w:val="28"/>
          <w:szCs w:val="28"/>
        </w:rPr>
      </w:pPr>
      <w:r w:rsidRPr="0004080C">
        <w:rPr>
          <w:b/>
          <w:sz w:val="28"/>
          <w:szCs w:val="28"/>
        </w:rPr>
        <w:t>Тема практики:</w:t>
      </w:r>
      <w:r w:rsidRPr="0004080C">
        <w:rPr>
          <w:sz w:val="28"/>
          <w:szCs w:val="28"/>
        </w:rPr>
        <w:t xml:space="preserve"> изучение метода половинного деления для решения нелинейных уравнений.</w:t>
      </w:r>
    </w:p>
    <w:p w14:paraId="27A5BBA0" w14:textId="77777777" w:rsidR="00110D79" w:rsidRPr="0004080C" w:rsidRDefault="009A706A" w:rsidP="0004080C">
      <w:pPr>
        <w:pStyle w:val="10"/>
        <w:numPr>
          <w:ilvl w:val="0"/>
          <w:numId w:val="1"/>
        </w:numPr>
        <w:tabs>
          <w:tab w:val="left" w:pos="426"/>
          <w:tab w:val="left" w:pos="993"/>
          <w:tab w:val="left" w:pos="9639"/>
        </w:tabs>
        <w:spacing w:line="360" w:lineRule="auto"/>
        <w:ind w:left="0" w:right="-5" w:firstLine="709"/>
        <w:jc w:val="both"/>
        <w:rPr>
          <w:sz w:val="28"/>
          <w:szCs w:val="28"/>
        </w:rPr>
      </w:pPr>
      <w:r w:rsidRPr="0004080C">
        <w:rPr>
          <w:b/>
          <w:sz w:val="28"/>
          <w:szCs w:val="28"/>
        </w:rPr>
        <w:t>Цель практики:</w:t>
      </w:r>
      <w:r w:rsidRPr="0004080C">
        <w:rPr>
          <w:sz w:val="28"/>
          <w:szCs w:val="28"/>
        </w:rPr>
        <w:t xml:space="preserve"> написать программу, визуализирующую метод дихотомии для решения нелинейных уравнений.</w:t>
      </w:r>
    </w:p>
    <w:p w14:paraId="1C1BB747" w14:textId="6F7FE0F2" w:rsidR="00110D79" w:rsidRPr="0004080C" w:rsidRDefault="009A706A" w:rsidP="0004080C">
      <w:pPr>
        <w:pStyle w:val="10"/>
        <w:numPr>
          <w:ilvl w:val="0"/>
          <w:numId w:val="1"/>
        </w:numPr>
        <w:tabs>
          <w:tab w:val="left" w:pos="426"/>
          <w:tab w:val="left" w:pos="993"/>
        </w:tabs>
        <w:spacing w:line="360" w:lineRule="auto"/>
        <w:ind w:left="0" w:right="-5" w:firstLine="709"/>
        <w:jc w:val="both"/>
        <w:rPr>
          <w:sz w:val="28"/>
          <w:szCs w:val="28"/>
        </w:rPr>
      </w:pPr>
      <w:r w:rsidRPr="0004080C">
        <w:rPr>
          <w:b/>
          <w:sz w:val="28"/>
          <w:szCs w:val="28"/>
        </w:rPr>
        <w:t>Задачи практики:</w:t>
      </w:r>
      <w:r w:rsidRPr="0004080C">
        <w:rPr>
          <w:sz w:val="28"/>
          <w:szCs w:val="28"/>
        </w:rPr>
        <w:t xml:space="preserve"> изучить средства фреймворка Java для изображения графических объектов, изучить алгоритм метода дихотомии, реализовать алгоритм и визуализацию алгоритма.</w:t>
      </w:r>
    </w:p>
    <w:p w14:paraId="092A0D33" w14:textId="7DF8CE29" w:rsidR="00FD7C6C" w:rsidRDefault="009A706A" w:rsidP="00895A10">
      <w:pPr>
        <w:pStyle w:val="10"/>
        <w:numPr>
          <w:ilvl w:val="0"/>
          <w:numId w:val="1"/>
        </w:numPr>
        <w:tabs>
          <w:tab w:val="left" w:pos="426"/>
          <w:tab w:val="left" w:pos="993"/>
          <w:tab w:val="left" w:pos="8647"/>
        </w:tabs>
        <w:spacing w:line="360" w:lineRule="auto"/>
        <w:ind w:left="0" w:right="-5" w:firstLine="709"/>
        <w:rPr>
          <w:sz w:val="28"/>
          <w:szCs w:val="28"/>
        </w:rPr>
      </w:pPr>
      <w:r w:rsidRPr="0004080C">
        <w:rPr>
          <w:b/>
          <w:sz w:val="28"/>
          <w:szCs w:val="28"/>
        </w:rPr>
        <w:t>Сроки прохождения практики</w:t>
      </w:r>
      <w:r w:rsidRPr="0004080C">
        <w:rPr>
          <w:sz w:val="28"/>
          <w:szCs w:val="28"/>
        </w:rPr>
        <w:t>: 01.09.202</w:t>
      </w:r>
      <w:r w:rsidRPr="0004080C">
        <w:rPr>
          <w:sz w:val="28"/>
          <w:szCs w:val="28"/>
          <w:lang w:val="en-US"/>
        </w:rPr>
        <w:t>5</w:t>
      </w:r>
      <w:r w:rsidRPr="0004080C">
        <w:rPr>
          <w:sz w:val="28"/>
          <w:szCs w:val="28"/>
        </w:rPr>
        <w:t xml:space="preserve"> – </w:t>
      </w:r>
      <w:r w:rsidRPr="0004080C">
        <w:rPr>
          <w:sz w:val="28"/>
          <w:szCs w:val="28"/>
          <w:lang w:val="en-US"/>
        </w:rPr>
        <w:t>30</w:t>
      </w:r>
      <w:r w:rsidRPr="0004080C">
        <w:rPr>
          <w:sz w:val="28"/>
          <w:szCs w:val="28"/>
        </w:rPr>
        <w:t>.12.202</w:t>
      </w:r>
      <w:r w:rsidRPr="0004080C">
        <w:rPr>
          <w:sz w:val="28"/>
          <w:szCs w:val="28"/>
          <w:lang w:val="en-US"/>
        </w:rPr>
        <w:t>5</w:t>
      </w:r>
      <w:r w:rsidRPr="0004080C">
        <w:rPr>
          <w:sz w:val="28"/>
          <w:szCs w:val="28"/>
        </w:rPr>
        <w:t>.</w:t>
      </w:r>
    </w:p>
    <w:p w14:paraId="4D0A07AF" w14:textId="77777777" w:rsidR="00895A10" w:rsidRPr="00895A10" w:rsidRDefault="00895A10" w:rsidP="00895A10">
      <w:pPr>
        <w:pStyle w:val="10"/>
        <w:tabs>
          <w:tab w:val="left" w:pos="426"/>
          <w:tab w:val="left" w:pos="993"/>
          <w:tab w:val="left" w:pos="8647"/>
        </w:tabs>
        <w:spacing w:line="360" w:lineRule="auto"/>
        <w:ind w:left="0" w:right="-5"/>
        <w:rPr>
          <w:sz w:val="28"/>
          <w:szCs w:val="28"/>
        </w:rPr>
      </w:pPr>
    </w:p>
    <w:p w14:paraId="561D22DE" w14:textId="77777777" w:rsidR="00110D79" w:rsidRPr="0004080C" w:rsidRDefault="009A706A" w:rsidP="0004080C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Совместный рабочий график (план) проведения практики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7365"/>
        <w:gridCol w:w="1842"/>
      </w:tblGrid>
      <w:tr w:rsidR="00110D79" w:rsidRPr="0004080C" w14:paraId="10412C3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F7DBC" w14:textId="77777777" w:rsidR="00110D79" w:rsidRPr="0004080C" w:rsidRDefault="009A706A" w:rsidP="009D35A3">
            <w:pPr>
              <w:pStyle w:val="Standard"/>
              <w:jc w:val="center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№ п/п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75C07" w14:textId="77777777" w:rsidR="00110D79" w:rsidRPr="0004080C" w:rsidRDefault="009A706A" w:rsidP="009D35A3">
            <w:pPr>
              <w:pStyle w:val="Standard"/>
              <w:jc w:val="center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Перечень заданий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2645E" w14:textId="77777777" w:rsidR="00110D79" w:rsidRPr="0004080C" w:rsidRDefault="009A706A" w:rsidP="009D35A3">
            <w:pPr>
              <w:pStyle w:val="Standard"/>
              <w:jc w:val="center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Сроки выполнения</w:t>
            </w:r>
          </w:p>
        </w:tc>
      </w:tr>
      <w:tr w:rsidR="00110D79" w:rsidRPr="0004080C" w14:paraId="28ECEB47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ADB94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1.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982D" w14:textId="51C2B497" w:rsidR="00110D79" w:rsidRPr="00FD7C6C" w:rsidRDefault="009A706A" w:rsidP="009D35A3">
            <w:pPr>
              <w:pStyle w:val="Standard"/>
              <w:jc w:val="both"/>
              <w:rPr>
                <w:sz w:val="28"/>
                <w:szCs w:val="28"/>
              </w:rPr>
            </w:pPr>
            <w:r w:rsidRPr="0004080C">
              <w:rPr>
                <w:spacing w:val="-12"/>
                <w:sz w:val="28"/>
                <w:szCs w:val="28"/>
              </w:rPr>
              <w:t>Подбор источников информации.  Изучение метода половинного деления для решения нелинейных уравнений</w:t>
            </w:r>
            <w:r w:rsidR="00FD7C6C" w:rsidRPr="00FD7C6C">
              <w:rPr>
                <w:spacing w:val="-12"/>
                <w:sz w:val="28"/>
                <w:szCs w:val="28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E743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0</w:t>
            </w:r>
            <w:r w:rsidRPr="0004080C">
              <w:rPr>
                <w:sz w:val="28"/>
                <w:szCs w:val="28"/>
                <w:lang w:val="en-US"/>
              </w:rPr>
              <w:t>7</w:t>
            </w:r>
            <w:r w:rsidRPr="0004080C">
              <w:rPr>
                <w:sz w:val="28"/>
                <w:szCs w:val="28"/>
              </w:rPr>
              <w:t>.09.20</w:t>
            </w:r>
            <w:r w:rsidRPr="0004080C">
              <w:rPr>
                <w:sz w:val="28"/>
                <w:szCs w:val="28"/>
                <w:lang w:val="en-US"/>
              </w:rPr>
              <w:t>25</w:t>
            </w:r>
            <w:r w:rsidRPr="0004080C">
              <w:rPr>
                <w:sz w:val="28"/>
                <w:szCs w:val="28"/>
              </w:rPr>
              <w:t xml:space="preserve"> – </w:t>
            </w:r>
            <w:r w:rsidRPr="0004080C">
              <w:rPr>
                <w:sz w:val="28"/>
                <w:szCs w:val="28"/>
                <w:lang w:val="en-US"/>
              </w:rPr>
              <w:t>21</w:t>
            </w:r>
            <w:r w:rsidRPr="0004080C">
              <w:rPr>
                <w:sz w:val="28"/>
                <w:szCs w:val="28"/>
              </w:rPr>
              <w:t>.09.202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59F91108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AD90A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lastRenderedPageBreak/>
              <w:t>2.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50ABB" w14:textId="3596D674" w:rsidR="00110D79" w:rsidRPr="00FD7C6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  <w:lang w:val="en-US"/>
              </w:rPr>
            </w:pPr>
            <w:r w:rsidRPr="0004080C">
              <w:rPr>
                <w:spacing w:val="-12"/>
                <w:sz w:val="28"/>
                <w:szCs w:val="28"/>
              </w:rPr>
              <w:t>Написание фрагментов отчета: содержание, введение, описание изучаемого метода. Реализация метода. Тестирование метода</w:t>
            </w:r>
            <w:r w:rsidR="00FD7C6C">
              <w:rPr>
                <w:spacing w:val="-12"/>
                <w:sz w:val="28"/>
                <w:szCs w:val="28"/>
                <w:lang w:val="en-US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98751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21.09.202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>– 17.10.202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58F9D862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F3B3E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3.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0A379" w14:textId="2D490DA7" w:rsidR="00110D79" w:rsidRPr="0004080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</w:rPr>
            </w:pPr>
            <w:r w:rsidRPr="0004080C">
              <w:rPr>
                <w:spacing w:val="-12"/>
                <w:sz w:val="28"/>
                <w:szCs w:val="28"/>
              </w:rPr>
              <w:t>Изучение графических возможностей фреймворка Java и реализация графической демонстрации работы метода.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C2CA7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19.10.202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 xml:space="preserve"> – 31.10.202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60BB5D89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2004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4.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BE8F6" w14:textId="0DFDBF21" w:rsidR="00110D79" w:rsidRPr="0004080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</w:rPr>
            </w:pPr>
            <w:r w:rsidRPr="0004080C">
              <w:rPr>
                <w:spacing w:val="-12"/>
                <w:sz w:val="28"/>
                <w:szCs w:val="28"/>
              </w:rPr>
              <w:t>Разработка интерфейса программы. Отладка программы. Демонстрация работы программы.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4DEFC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02.11.202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 xml:space="preserve"> – 05.12.202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6078C34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03181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5.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7E873" w14:textId="397828D1" w:rsidR="00110D79" w:rsidRPr="00FD7C6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  <w:lang w:val="en-US"/>
              </w:rPr>
            </w:pPr>
            <w:r w:rsidRPr="0004080C">
              <w:rPr>
                <w:spacing w:val="-12"/>
                <w:sz w:val="28"/>
                <w:szCs w:val="28"/>
              </w:rPr>
              <w:t>Написание отчета</w:t>
            </w:r>
            <w:r w:rsidR="00FD7C6C">
              <w:rPr>
                <w:spacing w:val="-12"/>
                <w:sz w:val="28"/>
                <w:szCs w:val="28"/>
                <w:lang w:val="en-US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D3B4D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07.12.202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 xml:space="preserve"> – 19.12.202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769602D1" w14:textId="405197BB" w:rsidR="00110D79" w:rsidRPr="0004080C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Дата выдачи: «5» сентября 2025 г.</w:t>
      </w:r>
    </w:p>
    <w:p w14:paraId="1536B23C" w14:textId="77777777" w:rsidR="004C1823" w:rsidRPr="0004080C" w:rsidRDefault="004C1823" w:rsidP="0004080C">
      <w:pPr>
        <w:pStyle w:val="Standard"/>
        <w:spacing w:line="360" w:lineRule="auto"/>
        <w:rPr>
          <w:sz w:val="28"/>
          <w:szCs w:val="28"/>
        </w:rPr>
      </w:pPr>
    </w:p>
    <w:p w14:paraId="73F6FFB0" w14:textId="77777777" w:rsidR="00110D79" w:rsidRPr="0004080C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Руководитель практики от университета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3"/>
        <w:gridCol w:w="2552"/>
        <w:gridCol w:w="3442"/>
      </w:tblGrid>
      <w:tr w:rsidR="00110D79" w:rsidRPr="0004080C" w14:paraId="04CD8F7C" w14:textId="77777777" w:rsidTr="0099170E">
        <w:tc>
          <w:tcPr>
            <w:tcW w:w="37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BF534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Ст. преподаватель каф. АОИ</w:t>
            </w:r>
          </w:p>
        </w:tc>
        <w:tc>
          <w:tcPr>
            <w:tcW w:w="25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AA5E0" w14:textId="77777777" w:rsidR="00110D79" w:rsidRPr="0004080C" w:rsidRDefault="00110D79" w:rsidP="0004080C">
            <w:pPr>
              <w:pStyle w:val="Standard"/>
              <w:snapToGrid w:val="0"/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34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A8858" w14:textId="77777777" w:rsidR="00110D79" w:rsidRPr="0004080C" w:rsidRDefault="009A706A" w:rsidP="0004080C">
            <w:pPr>
              <w:pStyle w:val="Heading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080C">
              <w:rPr>
                <w:rFonts w:ascii="Times New Roman" w:hAnsi="Times New Roman" w:cs="Times New Roman"/>
              </w:rPr>
              <w:t>Петкун Т.А.</w:t>
            </w:r>
          </w:p>
        </w:tc>
      </w:tr>
    </w:tbl>
    <w:p w14:paraId="5D0630BB" w14:textId="77777777" w:rsidR="00110D79" w:rsidRPr="0004080C" w:rsidRDefault="009A706A" w:rsidP="0004080C">
      <w:pPr>
        <w:pStyle w:val="Standard"/>
        <w:spacing w:before="120"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Согласовано:</w:t>
      </w:r>
    </w:p>
    <w:p w14:paraId="518867F9" w14:textId="77777777" w:rsidR="00110D79" w:rsidRPr="0004080C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Задание принял к исполнению «5» сентября 2025 г.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3"/>
        <w:gridCol w:w="2552"/>
        <w:gridCol w:w="3442"/>
      </w:tblGrid>
      <w:tr w:rsidR="00110D79" w:rsidRPr="0004080C" w14:paraId="4ABDB918" w14:textId="77777777">
        <w:tc>
          <w:tcPr>
            <w:tcW w:w="37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9A6D3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Студент гр. 424-1</w:t>
            </w:r>
          </w:p>
        </w:tc>
        <w:tc>
          <w:tcPr>
            <w:tcW w:w="25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F806" w14:textId="77777777" w:rsidR="00110D79" w:rsidRPr="0004080C" w:rsidRDefault="009A706A" w:rsidP="0004080C">
            <w:pPr>
              <w:pStyle w:val="Heading"/>
              <w:spacing w:line="360" w:lineRule="auto"/>
              <w:rPr>
                <w:rFonts w:ascii="Times New Roman" w:hAnsi="Times New Roman" w:cs="Times New Roman"/>
              </w:rPr>
            </w:pPr>
            <w:r w:rsidRPr="0004080C">
              <w:rPr>
                <w:rFonts w:ascii="Times New Roman" w:hAnsi="Times New Roman" w:cs="Times New Roman"/>
              </w:rPr>
              <w:t>_______________</w:t>
            </w:r>
          </w:p>
          <w:p w14:paraId="1DA4ABF7" w14:textId="77777777" w:rsidR="00110D79" w:rsidRPr="00895A10" w:rsidRDefault="009A706A" w:rsidP="0004080C">
            <w:pPr>
              <w:pStyle w:val="Standard"/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895A10">
              <w:rPr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34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5D589" w14:textId="77777777" w:rsidR="00110D79" w:rsidRPr="0004080C" w:rsidRDefault="009A706A" w:rsidP="0004080C">
            <w:pPr>
              <w:pStyle w:val="Heading"/>
              <w:spacing w:line="360" w:lineRule="auto"/>
              <w:rPr>
                <w:rFonts w:ascii="Times New Roman" w:hAnsi="Times New Roman" w:cs="Times New Roman"/>
              </w:rPr>
            </w:pPr>
            <w:r w:rsidRPr="0004080C">
              <w:rPr>
                <w:rFonts w:ascii="Times New Roman" w:hAnsi="Times New Roman" w:cs="Times New Roman"/>
              </w:rPr>
              <w:t>Бадулин Илья Алексеевич</w:t>
            </w:r>
          </w:p>
        </w:tc>
      </w:tr>
    </w:tbl>
    <w:p w14:paraId="6B729CC4" w14:textId="0A3F50AA" w:rsidR="00110D79" w:rsidRDefault="00110D79" w:rsidP="00FD7C6C">
      <w:pPr>
        <w:pStyle w:val="Standard"/>
        <w:spacing w:line="360" w:lineRule="auto"/>
        <w:rPr>
          <w:sz w:val="28"/>
          <w:szCs w:val="28"/>
        </w:rPr>
      </w:pPr>
    </w:p>
    <w:p w14:paraId="3A062ED9" w14:textId="1A40114D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26E481FA" w14:textId="275B26D8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6EEDE9D5" w14:textId="38308784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38CBA59A" w14:textId="779CC5D5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545E61C2" w14:textId="43D9202D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7BB429DF" w14:textId="49B753CF" w:rsidR="00FD7C6C" w:rsidRDefault="00FD7C6C" w:rsidP="004F6FAF">
      <w:pPr>
        <w:pStyle w:val="Standard"/>
        <w:spacing w:line="360" w:lineRule="auto"/>
        <w:rPr>
          <w:sz w:val="28"/>
          <w:szCs w:val="28"/>
        </w:rPr>
      </w:pPr>
    </w:p>
    <w:p w14:paraId="19171986" w14:textId="263ADDAF" w:rsidR="00FD7C6C" w:rsidRDefault="00FD7C6C" w:rsidP="004F6FAF">
      <w:pPr>
        <w:pStyle w:val="Standard"/>
        <w:spacing w:line="360" w:lineRule="auto"/>
        <w:rPr>
          <w:sz w:val="28"/>
          <w:szCs w:val="28"/>
        </w:rPr>
      </w:pPr>
    </w:p>
    <w:p w14:paraId="3B57384C" w14:textId="1C179E84" w:rsidR="00FD7C6C" w:rsidRDefault="00FD7C6C" w:rsidP="004F6FAF">
      <w:pPr>
        <w:pStyle w:val="Standard"/>
        <w:spacing w:line="360" w:lineRule="auto"/>
        <w:rPr>
          <w:sz w:val="28"/>
          <w:szCs w:val="28"/>
        </w:rPr>
      </w:pPr>
    </w:p>
    <w:p w14:paraId="5128FECD" w14:textId="2CC3D7F0" w:rsidR="00FD7C6C" w:rsidRDefault="00FD7C6C" w:rsidP="004F6FAF">
      <w:pPr>
        <w:pStyle w:val="Standard"/>
        <w:spacing w:line="360" w:lineRule="auto"/>
        <w:rPr>
          <w:sz w:val="28"/>
          <w:szCs w:val="28"/>
        </w:rPr>
      </w:pPr>
    </w:p>
    <w:p w14:paraId="703FE761" w14:textId="77777777" w:rsidR="00FD7C6C" w:rsidRPr="0004080C" w:rsidRDefault="00FD7C6C" w:rsidP="004F6FAF">
      <w:pPr>
        <w:pStyle w:val="Standard"/>
        <w:spacing w:line="360" w:lineRule="auto"/>
        <w:rPr>
          <w:sz w:val="28"/>
          <w:szCs w:val="28"/>
        </w:rPr>
      </w:pPr>
    </w:p>
    <w:p w14:paraId="63EB8601" w14:textId="77777777" w:rsidR="00895A10" w:rsidRDefault="00895A10" w:rsidP="004F6FAF">
      <w:pPr>
        <w:pStyle w:val="Standard"/>
        <w:spacing w:line="360" w:lineRule="auto"/>
        <w:rPr>
          <w:sz w:val="28"/>
          <w:szCs w:val="28"/>
        </w:rPr>
      </w:pPr>
    </w:p>
    <w:p w14:paraId="2DFB034E" w14:textId="77777777" w:rsidR="00895A10" w:rsidRDefault="00895A10" w:rsidP="004F6FAF">
      <w:pPr>
        <w:pStyle w:val="Standard"/>
        <w:spacing w:line="360" w:lineRule="auto"/>
        <w:rPr>
          <w:sz w:val="28"/>
          <w:szCs w:val="28"/>
        </w:rPr>
      </w:pPr>
    </w:p>
    <w:p w14:paraId="3BD23A8B" w14:textId="77777777" w:rsidR="00895A10" w:rsidRDefault="00895A10" w:rsidP="004F6FAF">
      <w:pPr>
        <w:pStyle w:val="Standard"/>
        <w:spacing w:line="360" w:lineRule="auto"/>
        <w:rPr>
          <w:sz w:val="28"/>
          <w:szCs w:val="28"/>
        </w:rPr>
      </w:pPr>
    </w:p>
    <w:p w14:paraId="67E6421A" w14:textId="77777777" w:rsidR="00895A10" w:rsidRDefault="00895A10" w:rsidP="004F6FAF">
      <w:pPr>
        <w:pStyle w:val="Standard"/>
        <w:spacing w:line="360" w:lineRule="auto"/>
        <w:rPr>
          <w:sz w:val="28"/>
          <w:szCs w:val="28"/>
        </w:rPr>
      </w:pPr>
    </w:p>
    <w:p w14:paraId="04191C5E" w14:textId="77777777" w:rsidR="00D8095C" w:rsidRPr="00BB301B" w:rsidRDefault="00D8095C" w:rsidP="004F6FAF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4AFBC9A9" w14:textId="4DE902F5" w:rsidR="00BF6C62" w:rsidRDefault="00B71925" w:rsidP="006F1D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4FA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Оглавление</w:t>
      </w:r>
    </w:p>
    <w:p w14:paraId="3A980697" w14:textId="77777777" w:rsidR="003806AE" w:rsidRPr="003806AE" w:rsidRDefault="003806AE" w:rsidP="003806A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39AAAB" w14:textId="2982A546" w:rsidR="00BF6C62" w:rsidRPr="00024FA5" w:rsidRDefault="00BF6C62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4FA5">
        <w:rPr>
          <w:rFonts w:ascii="Times New Roman" w:hAnsi="Times New Roman" w:cs="Times New Roman"/>
          <w:sz w:val="28"/>
          <w:szCs w:val="28"/>
          <w:lang w:val="ru-RU"/>
        </w:rPr>
        <w:t>Введение…………………………………………………………………………</w:t>
      </w:r>
      <w:r w:rsidR="0015296E" w:rsidRPr="00024FA5">
        <w:rPr>
          <w:rFonts w:ascii="Times New Roman" w:hAnsi="Times New Roman" w:cs="Times New Roman"/>
          <w:sz w:val="28"/>
          <w:szCs w:val="28"/>
          <w:lang w:val="ru-RU"/>
        </w:rPr>
        <w:t>...</w:t>
      </w:r>
      <w:r w:rsidRPr="00024FA5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419E484" w14:textId="42C78D00" w:rsidR="00BF6C62" w:rsidRDefault="0015296E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4FA5">
        <w:rPr>
          <w:rFonts w:ascii="Times New Roman" w:hAnsi="Times New Roman" w:cs="Times New Roman"/>
          <w:sz w:val="28"/>
          <w:szCs w:val="28"/>
          <w:lang w:val="ru-RU"/>
        </w:rPr>
        <w:t>1. Численные методы решения нелинейных уравнений……………………......</w:t>
      </w:r>
      <w:r w:rsidR="00C70729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2EBA5D8" w14:textId="4D94FF9A" w:rsidR="00F33B1E" w:rsidRDefault="00F33B1E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1.1 Метод дихотомии……………………………………………………….</w:t>
      </w:r>
      <w:r w:rsidR="00C70729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7D4C99EC" w14:textId="78FE312B" w:rsidR="00C33E88" w:rsidRPr="00024FA5" w:rsidRDefault="00C33E88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1.2 </w:t>
      </w:r>
      <w:r w:rsidRPr="00C33E88">
        <w:rPr>
          <w:rFonts w:ascii="Times New Roman" w:hAnsi="Times New Roman" w:cs="Times New Roman"/>
          <w:sz w:val="28"/>
          <w:szCs w:val="28"/>
          <w:lang w:val="ru-RU"/>
        </w:rPr>
        <w:t>Алгоритм метода дихотомии</w:t>
      </w:r>
      <w:r w:rsidR="00060583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…………………………………………...</w:t>
      </w:r>
      <w:r w:rsidR="00C70729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2DF23F13" w14:textId="59ACC74D" w:rsidR="00904BF7" w:rsidRDefault="00427CF5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710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244144" w:rsidRPr="00244144">
        <w:rPr>
          <w:rFonts w:ascii="Times New Roman" w:hAnsi="Times New Roman" w:cs="Times New Roman"/>
          <w:sz w:val="28"/>
          <w:szCs w:val="28"/>
          <w:lang w:val="ru-RU"/>
        </w:rPr>
        <w:t>Программная реализация метода дихотомии</w:t>
      </w:r>
      <w:r w:rsidR="00244144">
        <w:rPr>
          <w:rFonts w:ascii="Times New Roman" w:hAnsi="Times New Roman" w:cs="Times New Roman"/>
          <w:sz w:val="28"/>
          <w:szCs w:val="28"/>
          <w:lang w:val="ru-RU"/>
        </w:rPr>
        <w:t>………………………………….</w:t>
      </w:r>
      <w:r w:rsidR="00BE5EBD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161F02B5" w14:textId="2B775225" w:rsidR="00244144" w:rsidRDefault="00244144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Резу</w:t>
      </w:r>
      <w:r w:rsidR="00DD13B6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>ьтат тестирования программы……………………………………</w:t>
      </w:r>
      <w:r w:rsidR="00DD13B6">
        <w:rPr>
          <w:rFonts w:ascii="Times New Roman" w:hAnsi="Times New Roman" w:cs="Times New Roman"/>
          <w:sz w:val="28"/>
          <w:szCs w:val="28"/>
          <w:lang w:val="ru-RU"/>
        </w:rPr>
        <w:t>......</w:t>
      </w:r>
      <w:r w:rsidR="00CB2686">
        <w:rPr>
          <w:rFonts w:ascii="Times New Roman" w:hAnsi="Times New Roman" w:cs="Times New Roman"/>
          <w:sz w:val="28"/>
          <w:szCs w:val="28"/>
          <w:lang w:val="ru-RU"/>
        </w:rPr>
        <w:t>...10</w:t>
      </w:r>
    </w:p>
    <w:p w14:paraId="28577350" w14:textId="1117B92D" w:rsidR="00A2559E" w:rsidRDefault="00A2559E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Заключение……………………………………………………………………….</w:t>
      </w:r>
      <w:r w:rsidR="00E12535"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14:paraId="296251F1" w14:textId="51CF7DF9" w:rsidR="003D45BC" w:rsidRPr="001E710A" w:rsidRDefault="003D45BC" w:rsidP="00BF2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использованных источников……………………………………………</w:t>
      </w:r>
      <w:r w:rsidR="00E12535">
        <w:rPr>
          <w:rFonts w:ascii="Times New Roman" w:hAnsi="Times New Roman" w:cs="Times New Roman"/>
          <w:sz w:val="28"/>
          <w:szCs w:val="28"/>
          <w:lang w:val="ru-RU"/>
        </w:rPr>
        <w:t>12</w:t>
      </w:r>
    </w:p>
    <w:p w14:paraId="2D6D54D3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0CF7D5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1D01A8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6B4A72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BA0302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1DCF54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C8D30C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7446BD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EF90B2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020FFE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BBAFBC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2E1645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324B7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6E0DAA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DF0CB7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2CB737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9BB249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4E1C36" w14:textId="77777777" w:rsidR="00904BF7" w:rsidRPr="001E710A" w:rsidRDefault="00904BF7" w:rsidP="00F33B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DD8559" w14:textId="77777777" w:rsidR="00C705A4" w:rsidRDefault="00C705A4" w:rsidP="00024FA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7F5A7C" w14:textId="77777777" w:rsidR="003231D7" w:rsidRPr="00024FA5" w:rsidRDefault="003231D7" w:rsidP="00024FA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bidi="ar-SA"/>
        </w:rPr>
      </w:pPr>
    </w:p>
    <w:p w14:paraId="499F3B85" w14:textId="7B80564D" w:rsidR="00056250" w:rsidRPr="00024FA5" w:rsidRDefault="00BB301B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</w:rPr>
        <w:lastRenderedPageBreak/>
        <w:t>Введение</w:t>
      </w:r>
    </w:p>
    <w:p w14:paraId="098A0FCC" w14:textId="77777777" w:rsidR="00BB301B" w:rsidRPr="00024FA5" w:rsidRDefault="00BB301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b/>
          <w:bCs/>
          <w:sz w:val="28"/>
          <w:szCs w:val="28"/>
        </w:rPr>
        <w:t>Цель практики: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написать программу, визуализирующую метод дихотомии (половинного деления) для решения нелинейных уравнений.</w:t>
      </w:r>
    </w:p>
    <w:p w14:paraId="108CB391" w14:textId="77777777" w:rsidR="00BB301B" w:rsidRPr="00024FA5" w:rsidRDefault="00BB301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Программа должна решать следующие задачи:</w:t>
      </w:r>
    </w:p>
    <w:p w14:paraId="00D18CD5" w14:textId="77777777" w:rsidR="00BB301B" w:rsidRPr="00024FA5" w:rsidRDefault="00BB301B" w:rsidP="00024FA5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024FA5">
        <w:rPr>
          <w:sz w:val="28"/>
          <w:szCs w:val="28"/>
          <w:lang w:val="en-US"/>
        </w:rPr>
        <w:t>Выбор функции (3 -- 4 функции),</w:t>
      </w:r>
    </w:p>
    <w:p w14:paraId="021481FA" w14:textId="77777777" w:rsidR="00BB301B" w:rsidRPr="00024FA5" w:rsidRDefault="00BB301B" w:rsidP="00024FA5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024FA5">
        <w:rPr>
          <w:sz w:val="28"/>
          <w:szCs w:val="28"/>
          <w:lang w:val="en-US"/>
        </w:rPr>
        <w:t>Просмотр графика функции</w:t>
      </w:r>
    </w:p>
    <w:p w14:paraId="67CB08F2" w14:textId="77777777" w:rsidR="00BB301B" w:rsidRPr="00024FA5" w:rsidRDefault="00BB301B" w:rsidP="00024FA5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024FA5">
        <w:rPr>
          <w:sz w:val="28"/>
          <w:szCs w:val="28"/>
          <w:lang w:val="en-US"/>
        </w:rPr>
        <w:t>Определение начального интервала</w:t>
      </w:r>
    </w:p>
    <w:p w14:paraId="732308EF" w14:textId="77777777" w:rsidR="00BB301B" w:rsidRPr="00024FA5" w:rsidRDefault="00BB301B" w:rsidP="00024FA5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024FA5">
        <w:rPr>
          <w:sz w:val="28"/>
          <w:szCs w:val="28"/>
          <w:lang w:val="en-US"/>
        </w:rPr>
        <w:t>Графическая демонстрация метода</w:t>
      </w:r>
    </w:p>
    <w:p w14:paraId="221AA253" w14:textId="77777777" w:rsidR="00BB301B" w:rsidRPr="00024FA5" w:rsidRDefault="00BB301B" w:rsidP="00024FA5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</w:p>
    <w:p w14:paraId="72D21A66" w14:textId="77777777" w:rsidR="00BB301B" w:rsidRPr="00024FA5" w:rsidRDefault="00BB301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b/>
          <w:bCs/>
          <w:sz w:val="28"/>
          <w:szCs w:val="28"/>
        </w:rPr>
        <w:t>Задачи практики</w:t>
      </w:r>
      <w:r w:rsidRPr="00024FA5">
        <w:rPr>
          <w:sz w:val="28"/>
          <w:szCs w:val="28"/>
        </w:rPr>
        <w:t>: изучить средства языка для изображения графических объектов, изучить алгоритм метода дихотомии, реализовать алгоритм и визуализацию алгоритма.</w:t>
      </w:r>
    </w:p>
    <w:p w14:paraId="21BDCDBA" w14:textId="77777777" w:rsidR="00BB301B" w:rsidRPr="00024FA5" w:rsidRDefault="00BB301B" w:rsidP="00024FA5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64C15589" w14:textId="43B6747A" w:rsidR="00D46C8B" w:rsidRPr="00024FA5" w:rsidRDefault="00D46C8B" w:rsidP="00024FA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Нахождение корней нелинейных уравнений представляет собой одну из центральных задач вычислительной математики, возникающую в широком спектре прикладных дисциплин: от теоретической физики и инженерного моделирования до экономического анализа и оптимизации сложных систем. В подавляющем большинстве практических случаев аналитическое нахождение точного решения оказывается невозможным, поскольку корни уравнения, как правило, не выражаются через элементарные или известные специальные функции.</w:t>
      </w:r>
    </w:p>
    <w:p w14:paraId="67FB5DF5" w14:textId="77777777" w:rsidR="00D46C8B" w:rsidRPr="00024FA5" w:rsidRDefault="00D46C8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 xml:space="preserve">В таких условиях основным инструментом становятся численные методы, обеспечивающие возможность получения приближённых решений с заранее заданной точностью. Среди разнообразных итерационных алгоритмов метод дихотомии (половинного деления) занимает особое место благодаря своей концептуальной простоте, абсолютной устойчивости и гарантированной сходимости. Суть метода заключается в последовательном делении начального интервала, содержащего корень, пополам и выборе той половины, на концах которой функция принимает значения противоположных знаков. Этот процесс </w:t>
      </w:r>
      <w:r w:rsidRPr="00024FA5">
        <w:rPr>
          <w:sz w:val="28"/>
          <w:szCs w:val="28"/>
        </w:rPr>
        <w:lastRenderedPageBreak/>
        <w:t>повторяется до тех пор, пока длина интервала не станет меньше заданной точности.</w:t>
      </w:r>
    </w:p>
    <w:p w14:paraId="68163054" w14:textId="4A7D6C17" w:rsidR="00EE768E" w:rsidRPr="00024FA5" w:rsidRDefault="00D46C8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Важным преимуществом метода дихотомии является его надежность: при выполнении условий применимости (непрерывность функции на отрезке и наличие корня) метод всегда сходится к решению. Благодаря своей структурной прозрачности и простоте реализации, метод широко применяется в учебной практике и служит основой для более сложных численных алгоритмов.</w:t>
      </w:r>
    </w:p>
    <w:p w14:paraId="2757B7C3" w14:textId="77777777" w:rsidR="00EE768E" w:rsidRPr="00024FA5" w:rsidRDefault="00EE768E" w:rsidP="00024FA5">
      <w:pPr>
        <w:pStyle w:val="Standard"/>
        <w:spacing w:line="360" w:lineRule="auto"/>
        <w:rPr>
          <w:sz w:val="28"/>
          <w:szCs w:val="28"/>
        </w:rPr>
      </w:pPr>
    </w:p>
    <w:p w14:paraId="11A5FD7C" w14:textId="77777777" w:rsidR="00D8095C" w:rsidRPr="00024FA5" w:rsidRDefault="00D8095C" w:rsidP="00024FA5">
      <w:pPr>
        <w:pStyle w:val="Standard"/>
        <w:spacing w:line="360" w:lineRule="auto"/>
        <w:rPr>
          <w:sz w:val="28"/>
          <w:szCs w:val="28"/>
        </w:rPr>
      </w:pPr>
    </w:p>
    <w:p w14:paraId="49236BB8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24B8D651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18732F74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3C7DA29A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67E3CFDD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048F4AE6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0F70C0AF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5FE937E3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79989FA7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642B80FB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40BC8FEF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6F985576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02AA9E61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6CF91607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606C7AB5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3919352D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542409D3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7A150DC1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4BAF7869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62EB3061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51B488A5" w14:textId="60EC8421" w:rsidR="00EE768E" w:rsidRPr="00024FA5" w:rsidRDefault="00C079B1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</w:rPr>
        <w:lastRenderedPageBreak/>
        <w:t xml:space="preserve">1 </w:t>
      </w:r>
      <w:bookmarkStart w:id="0" w:name="_Hlk214556878"/>
      <w:r w:rsidR="00647487" w:rsidRPr="00024FA5">
        <w:rPr>
          <w:b/>
          <w:bCs/>
          <w:sz w:val="28"/>
          <w:szCs w:val="28"/>
        </w:rPr>
        <w:t>ЧИСЛЕННЫЕ МЕТОДЫ РЕШЕНИЯ НЕЛИНЕЙНЫХ УРАВНЕНИЙ</w:t>
      </w:r>
      <w:bookmarkEnd w:id="0"/>
    </w:p>
    <w:p w14:paraId="262223AB" w14:textId="77777777" w:rsidR="00C079B1" w:rsidRPr="00024FA5" w:rsidRDefault="00C079B1" w:rsidP="00024FA5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19D74748" w14:textId="31A06E8C" w:rsidR="00D46C8B" w:rsidRPr="00024FA5" w:rsidRDefault="00B1585D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</w:rPr>
        <w:t xml:space="preserve">1.1 </w:t>
      </w:r>
      <w:r w:rsidR="00D46C8B" w:rsidRPr="00024FA5">
        <w:rPr>
          <w:b/>
          <w:bCs/>
          <w:sz w:val="28"/>
          <w:szCs w:val="28"/>
        </w:rPr>
        <w:t>Метод дихотомии</w:t>
      </w:r>
    </w:p>
    <w:p w14:paraId="72D65837" w14:textId="26017984" w:rsidR="00D46C8B" w:rsidRPr="00024FA5" w:rsidRDefault="00D46C8B" w:rsidP="00024FA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Метод дихотомии (половинного деления) — один из простейших и наиболее надежных методов решения нелинейных уравнений вида</w:t>
      </w:r>
      <w:r w:rsidRPr="00024FA5">
        <w:rPr>
          <w:sz w:val="28"/>
          <w:szCs w:val="28"/>
          <w:lang w:val="en-US"/>
        </w:rPr>
        <w:t> 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x</w:t>
      </w:r>
      <w:r w:rsidRPr="00024FA5">
        <w:rPr>
          <w:sz w:val="28"/>
          <w:szCs w:val="28"/>
        </w:rPr>
        <w:t>) = 0. Он основан на последовательном делении начального интервала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</w:rPr>
        <w:t>[</w:t>
      </w:r>
      <w:r w:rsidRPr="00024FA5">
        <w:rPr>
          <w:i/>
          <w:iCs/>
          <w:sz w:val="28"/>
          <w:szCs w:val="28"/>
          <w:lang w:val="en-US"/>
        </w:rPr>
        <w:t>a</w:t>
      </w:r>
      <w:r w:rsidRPr="00024FA5">
        <w:rPr>
          <w:i/>
          <w:iCs/>
          <w:sz w:val="28"/>
          <w:szCs w:val="28"/>
        </w:rPr>
        <w:t xml:space="preserve">, </w:t>
      </w:r>
      <w:r w:rsidRPr="00024FA5">
        <w:rPr>
          <w:i/>
          <w:iCs/>
          <w:sz w:val="28"/>
          <w:szCs w:val="28"/>
          <w:lang w:val="en-US"/>
        </w:rPr>
        <w:t>b</w:t>
      </w:r>
      <w:r w:rsidRPr="00024FA5">
        <w:rPr>
          <w:i/>
          <w:iCs/>
          <w:sz w:val="28"/>
          <w:szCs w:val="28"/>
        </w:rPr>
        <w:t>]</w:t>
      </w:r>
      <w:r w:rsidRPr="00024FA5">
        <w:rPr>
          <w:sz w:val="28"/>
          <w:szCs w:val="28"/>
        </w:rPr>
        <w:t>, содержащего единственный корень, пополам и выборе для следующей итерации того подинтервала, на концах которого функция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  <w:lang w:val="en-US"/>
        </w:rPr>
        <w:t>f</w:t>
      </w:r>
      <w:r w:rsidRPr="00024FA5">
        <w:rPr>
          <w:i/>
          <w:iCs/>
          <w:sz w:val="28"/>
          <w:szCs w:val="28"/>
        </w:rPr>
        <w:t>(</w:t>
      </w:r>
      <w:r w:rsidRPr="00024FA5">
        <w:rPr>
          <w:i/>
          <w:iCs/>
          <w:sz w:val="28"/>
          <w:szCs w:val="28"/>
          <w:lang w:val="en-US"/>
        </w:rPr>
        <w:t>x</w:t>
      </w:r>
      <w:r w:rsidRPr="00024FA5">
        <w:rPr>
          <w:i/>
          <w:iCs/>
          <w:sz w:val="28"/>
          <w:szCs w:val="28"/>
        </w:rPr>
        <w:t>)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 xml:space="preserve">принимает значения противоположных знаков. Итерационный процесс продолжается до тех пор, пока длина интервала не станет меньше заданной точности </w:t>
      </w:r>
      <w:r w:rsidRPr="00024FA5">
        <w:rPr>
          <w:sz w:val="28"/>
          <w:szCs w:val="28"/>
          <w:lang w:val="en-US"/>
        </w:rPr>
        <w:t>ε</w:t>
      </w:r>
      <w:r w:rsidRPr="00024FA5">
        <w:rPr>
          <w:sz w:val="28"/>
          <w:szCs w:val="28"/>
        </w:rPr>
        <w:t>.</w:t>
      </w:r>
    </w:p>
    <w:p w14:paraId="506207D8" w14:textId="2F1FE786" w:rsidR="006C43EB" w:rsidRDefault="00D46C8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Геометрическая интерпретация метода дихотомии заключается в следующем: если непрерывная функция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  <w:lang w:val="en-US"/>
        </w:rPr>
        <w:t>f</w:t>
      </w:r>
      <w:r w:rsidRPr="00024FA5">
        <w:rPr>
          <w:i/>
          <w:iCs/>
          <w:sz w:val="28"/>
          <w:szCs w:val="28"/>
        </w:rPr>
        <w:t>(</w:t>
      </w:r>
      <w:r w:rsidRPr="00024FA5">
        <w:rPr>
          <w:i/>
          <w:iCs/>
          <w:sz w:val="28"/>
          <w:szCs w:val="28"/>
          <w:lang w:val="en-US"/>
        </w:rPr>
        <w:t>x</w:t>
      </w:r>
      <w:r w:rsidRPr="00024FA5">
        <w:rPr>
          <w:i/>
          <w:iCs/>
          <w:sz w:val="28"/>
          <w:szCs w:val="28"/>
        </w:rPr>
        <w:t>)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на концах отрезка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</w:rPr>
        <w:t>[</w:t>
      </w:r>
      <w:r w:rsidRPr="00024FA5">
        <w:rPr>
          <w:i/>
          <w:iCs/>
          <w:sz w:val="28"/>
          <w:szCs w:val="28"/>
          <w:lang w:val="en-US"/>
        </w:rPr>
        <w:t>a</w:t>
      </w:r>
      <w:r w:rsidRPr="00024FA5">
        <w:rPr>
          <w:i/>
          <w:iCs/>
          <w:sz w:val="28"/>
          <w:szCs w:val="28"/>
        </w:rPr>
        <w:t xml:space="preserve">, </w:t>
      </w:r>
      <w:r w:rsidRPr="00024FA5">
        <w:rPr>
          <w:i/>
          <w:iCs/>
          <w:sz w:val="28"/>
          <w:szCs w:val="28"/>
          <w:lang w:val="en-US"/>
        </w:rPr>
        <w:t>b</w:t>
      </w:r>
      <w:r w:rsidRPr="00024FA5">
        <w:rPr>
          <w:i/>
          <w:iCs/>
          <w:sz w:val="28"/>
          <w:szCs w:val="28"/>
        </w:rPr>
        <w:t>]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имеет значения разных знаков (т.е.</w:t>
      </w:r>
      <w:r w:rsidRPr="00024FA5">
        <w:rPr>
          <w:sz w:val="28"/>
          <w:szCs w:val="28"/>
          <w:lang w:val="en-US"/>
        </w:rPr>
        <w:t> 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a</w:t>
      </w:r>
      <w:r w:rsidRPr="00024FA5">
        <w:rPr>
          <w:sz w:val="28"/>
          <w:szCs w:val="28"/>
        </w:rPr>
        <w:t xml:space="preserve">) * </w:t>
      </w:r>
      <w:r w:rsidRPr="00024FA5">
        <w:rPr>
          <w:sz w:val="28"/>
          <w:szCs w:val="28"/>
          <w:lang w:val="en-US"/>
        </w:rPr>
        <w:t>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b</w:t>
      </w:r>
      <w:r w:rsidRPr="00024FA5">
        <w:rPr>
          <w:sz w:val="28"/>
          <w:szCs w:val="28"/>
        </w:rPr>
        <w:t>) &lt; 0), то согласно теореме Больцано-Коши, на этом отрезке существует по крайней мере один корень уравнения</w:t>
      </w:r>
      <w:r w:rsidRPr="00024FA5">
        <w:rPr>
          <w:sz w:val="28"/>
          <w:szCs w:val="28"/>
          <w:lang w:val="en-US"/>
        </w:rPr>
        <w:t> 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x</w:t>
      </w:r>
      <w:r w:rsidRPr="00024FA5">
        <w:rPr>
          <w:sz w:val="28"/>
          <w:szCs w:val="28"/>
        </w:rPr>
        <w:t>) = 0. На каждой итерации отрезок делится пополам точкой</w:t>
      </w:r>
      <w:r w:rsidRPr="00024FA5">
        <w:rPr>
          <w:sz w:val="28"/>
          <w:szCs w:val="28"/>
          <w:lang w:val="en-US"/>
        </w:rPr>
        <w:t> c</w:t>
      </w:r>
      <w:r w:rsidRPr="00024FA5">
        <w:rPr>
          <w:sz w:val="28"/>
          <w:szCs w:val="28"/>
        </w:rPr>
        <w:t xml:space="preserve"> = (</w:t>
      </w:r>
      <w:r w:rsidRPr="00024FA5">
        <w:rPr>
          <w:sz w:val="28"/>
          <w:szCs w:val="28"/>
          <w:lang w:val="en-US"/>
        </w:rPr>
        <w:t>a</w:t>
      </w:r>
      <w:r w:rsidRPr="00024FA5">
        <w:rPr>
          <w:sz w:val="28"/>
          <w:szCs w:val="28"/>
        </w:rPr>
        <w:t xml:space="preserve"> + </w:t>
      </w:r>
      <w:r w:rsidRPr="00024FA5">
        <w:rPr>
          <w:sz w:val="28"/>
          <w:szCs w:val="28"/>
          <w:lang w:val="en-US"/>
        </w:rPr>
        <w:t>b</w:t>
      </w:r>
      <w:r w:rsidRPr="00024FA5">
        <w:rPr>
          <w:sz w:val="28"/>
          <w:szCs w:val="28"/>
        </w:rPr>
        <w:t>) / 2. Затем анализируется знак функции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  <w:lang w:val="en-US"/>
        </w:rPr>
        <w:t>f</w:t>
      </w:r>
      <w:r w:rsidRPr="00024FA5">
        <w:rPr>
          <w:i/>
          <w:iCs/>
          <w:sz w:val="28"/>
          <w:szCs w:val="28"/>
        </w:rPr>
        <w:t>(</w:t>
      </w:r>
      <w:r w:rsidRPr="00024FA5">
        <w:rPr>
          <w:i/>
          <w:iCs/>
          <w:sz w:val="28"/>
          <w:szCs w:val="28"/>
          <w:lang w:val="en-US"/>
        </w:rPr>
        <w:t>c</w:t>
      </w:r>
      <w:r w:rsidRPr="00024FA5">
        <w:rPr>
          <w:i/>
          <w:iCs/>
          <w:sz w:val="28"/>
          <w:szCs w:val="28"/>
        </w:rPr>
        <w:t>)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и в зависимости от него выбирается новый отрезок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</w:rPr>
        <w:t>[</w:t>
      </w:r>
      <w:r w:rsidRPr="00024FA5">
        <w:rPr>
          <w:i/>
          <w:iCs/>
          <w:sz w:val="28"/>
          <w:szCs w:val="28"/>
          <w:lang w:val="en-US"/>
        </w:rPr>
        <w:t>a</w:t>
      </w:r>
      <w:r w:rsidRPr="00024FA5">
        <w:rPr>
          <w:i/>
          <w:iCs/>
          <w:sz w:val="28"/>
          <w:szCs w:val="28"/>
        </w:rPr>
        <w:t xml:space="preserve">, </w:t>
      </w:r>
      <w:r w:rsidRPr="00024FA5">
        <w:rPr>
          <w:i/>
          <w:iCs/>
          <w:sz w:val="28"/>
          <w:szCs w:val="28"/>
          <w:lang w:val="en-US"/>
        </w:rPr>
        <w:t>c</w:t>
      </w:r>
      <w:r w:rsidRPr="00024FA5">
        <w:rPr>
          <w:i/>
          <w:iCs/>
          <w:sz w:val="28"/>
          <w:szCs w:val="28"/>
        </w:rPr>
        <w:t>]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или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</w:rPr>
        <w:t>[</w:t>
      </w:r>
      <w:r w:rsidRPr="00024FA5">
        <w:rPr>
          <w:i/>
          <w:iCs/>
          <w:sz w:val="28"/>
          <w:szCs w:val="28"/>
          <w:lang w:val="en-US"/>
        </w:rPr>
        <w:t>c</w:t>
      </w:r>
      <w:r w:rsidRPr="00024FA5">
        <w:rPr>
          <w:i/>
          <w:iCs/>
          <w:sz w:val="28"/>
          <w:szCs w:val="28"/>
        </w:rPr>
        <w:t xml:space="preserve">, </w:t>
      </w:r>
      <w:r w:rsidRPr="00024FA5">
        <w:rPr>
          <w:i/>
          <w:iCs/>
          <w:sz w:val="28"/>
          <w:szCs w:val="28"/>
          <w:lang w:val="en-US"/>
        </w:rPr>
        <w:t>b</w:t>
      </w:r>
      <w:r w:rsidRPr="00024FA5">
        <w:rPr>
          <w:i/>
          <w:iCs/>
          <w:sz w:val="28"/>
          <w:szCs w:val="28"/>
        </w:rPr>
        <w:t>]</w:t>
      </w:r>
      <w:r w:rsidRPr="00024FA5">
        <w:rPr>
          <w:sz w:val="28"/>
          <w:szCs w:val="28"/>
        </w:rPr>
        <w:t>, на котором функция снова меняет знак.</w:t>
      </w:r>
      <w:r w:rsidR="006C43EB" w:rsidRPr="00024FA5">
        <w:rPr>
          <w:sz w:val="28"/>
          <w:szCs w:val="28"/>
        </w:rPr>
        <w:t xml:space="preserve"> </w:t>
      </w:r>
      <w:r w:rsidR="006C43EB" w:rsidRPr="00024FA5">
        <w:rPr>
          <w:sz w:val="28"/>
          <w:szCs w:val="28"/>
          <w:lang w:val="en-US"/>
        </w:rPr>
        <w:t>[2]</w:t>
      </w:r>
    </w:p>
    <w:p w14:paraId="7642728E" w14:textId="77777777" w:rsidR="00E71D3C" w:rsidRPr="00E71D3C" w:rsidRDefault="00E71D3C" w:rsidP="00024FA5">
      <w:pPr>
        <w:pStyle w:val="Standard"/>
        <w:spacing w:line="360" w:lineRule="auto"/>
        <w:jc w:val="both"/>
        <w:rPr>
          <w:sz w:val="28"/>
          <w:szCs w:val="28"/>
        </w:rPr>
      </w:pPr>
    </w:p>
    <w:p w14:paraId="240325A0" w14:textId="2CB2B075" w:rsidR="00D46C8B" w:rsidRPr="00024FA5" w:rsidRDefault="006C43EB" w:rsidP="00024FA5">
      <w:pPr>
        <w:pStyle w:val="Standard"/>
        <w:spacing w:line="360" w:lineRule="auto"/>
        <w:jc w:val="center"/>
        <w:rPr>
          <w:sz w:val="28"/>
          <w:szCs w:val="28"/>
        </w:rPr>
      </w:pPr>
      <w:r w:rsidRPr="00024FA5">
        <w:rPr>
          <w:noProof/>
          <w:sz w:val="28"/>
          <w:szCs w:val="28"/>
        </w:rPr>
        <w:drawing>
          <wp:inline distT="0" distB="0" distL="0" distR="0" wp14:anchorId="7409CC7F" wp14:editId="6853A4B6">
            <wp:extent cx="4058217" cy="2753591"/>
            <wp:effectExtent l="0" t="0" r="0" b="8890"/>
            <wp:docPr id="55511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261" cy="276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1361" w14:textId="0971D4E4" w:rsidR="006C43EB" w:rsidRPr="00024FA5" w:rsidRDefault="007E6502" w:rsidP="00024FA5">
      <w:pPr>
        <w:pStyle w:val="Standard"/>
        <w:spacing w:line="360" w:lineRule="auto"/>
        <w:jc w:val="center"/>
        <w:rPr>
          <w:sz w:val="28"/>
          <w:szCs w:val="28"/>
        </w:rPr>
      </w:pPr>
      <w:r w:rsidRPr="00024FA5">
        <w:rPr>
          <w:sz w:val="28"/>
          <w:szCs w:val="28"/>
        </w:rPr>
        <w:t>Рис</w:t>
      </w:r>
      <w:r w:rsidR="00761AA2" w:rsidRPr="00024FA5">
        <w:rPr>
          <w:sz w:val="28"/>
          <w:szCs w:val="28"/>
        </w:rPr>
        <w:t>унок</w:t>
      </w:r>
      <w:r w:rsidRPr="00024FA5">
        <w:rPr>
          <w:sz w:val="28"/>
          <w:szCs w:val="28"/>
        </w:rPr>
        <w:t xml:space="preserve"> 1</w:t>
      </w:r>
      <w:r w:rsidR="00761AA2" w:rsidRPr="00024FA5">
        <w:rPr>
          <w:sz w:val="28"/>
          <w:szCs w:val="28"/>
        </w:rPr>
        <w:t xml:space="preserve"> -</w:t>
      </w:r>
      <w:r w:rsidRPr="00024FA5">
        <w:rPr>
          <w:sz w:val="28"/>
          <w:szCs w:val="28"/>
        </w:rPr>
        <w:t xml:space="preserve">  </w:t>
      </w:r>
      <w:r w:rsidR="00761AA2" w:rsidRPr="00024FA5">
        <w:rPr>
          <w:sz w:val="28"/>
          <w:szCs w:val="28"/>
        </w:rPr>
        <w:t>Графическое отображение метода половинного деления</w:t>
      </w:r>
    </w:p>
    <w:p w14:paraId="7C8B2815" w14:textId="77777777" w:rsidR="006C43EB" w:rsidRPr="00024FA5" w:rsidRDefault="006C43EB" w:rsidP="00024FA5">
      <w:pPr>
        <w:pStyle w:val="Standard"/>
        <w:spacing w:line="360" w:lineRule="auto"/>
        <w:rPr>
          <w:sz w:val="28"/>
          <w:szCs w:val="28"/>
        </w:rPr>
      </w:pPr>
    </w:p>
    <w:p w14:paraId="323E17A9" w14:textId="77777777" w:rsidR="00246CA6" w:rsidRPr="00024FA5" w:rsidRDefault="00246CA6" w:rsidP="00024FA5">
      <w:pPr>
        <w:pStyle w:val="Standard"/>
        <w:spacing w:line="360" w:lineRule="auto"/>
        <w:rPr>
          <w:sz w:val="28"/>
          <w:szCs w:val="28"/>
        </w:rPr>
      </w:pPr>
    </w:p>
    <w:p w14:paraId="27C7377B" w14:textId="730F7289" w:rsidR="00D46C8B" w:rsidRPr="00024FA5" w:rsidRDefault="008D560E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  <w:lang w:val="en-US"/>
        </w:rPr>
        <w:lastRenderedPageBreak/>
        <w:t xml:space="preserve">1.2 </w:t>
      </w:r>
      <w:r w:rsidR="00D46C8B" w:rsidRPr="00024FA5">
        <w:rPr>
          <w:b/>
          <w:bCs/>
          <w:sz w:val="28"/>
          <w:szCs w:val="28"/>
        </w:rPr>
        <w:t>Алгоритм метода дихотомии</w:t>
      </w:r>
    </w:p>
    <w:p w14:paraId="20A820AF" w14:textId="5C97DB7A" w:rsidR="00D46C8B" w:rsidRPr="00024FA5" w:rsidRDefault="00D46C8B" w:rsidP="00024FA5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Задать начальный интервал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</w:rPr>
        <w:t>[</w:t>
      </w:r>
      <w:r w:rsidRPr="00024FA5">
        <w:rPr>
          <w:i/>
          <w:iCs/>
          <w:sz w:val="28"/>
          <w:szCs w:val="28"/>
          <w:lang w:val="en-US"/>
        </w:rPr>
        <w:t>a</w:t>
      </w:r>
      <w:r w:rsidRPr="00024FA5">
        <w:rPr>
          <w:i/>
          <w:iCs/>
          <w:sz w:val="28"/>
          <w:szCs w:val="28"/>
        </w:rPr>
        <w:t xml:space="preserve">, </w:t>
      </w:r>
      <w:r w:rsidRPr="00024FA5">
        <w:rPr>
          <w:i/>
          <w:iCs/>
          <w:sz w:val="28"/>
          <w:szCs w:val="28"/>
          <w:lang w:val="en-US"/>
        </w:rPr>
        <w:t>b</w:t>
      </w:r>
      <w:r w:rsidRPr="00024FA5">
        <w:rPr>
          <w:i/>
          <w:iCs/>
          <w:sz w:val="28"/>
          <w:szCs w:val="28"/>
        </w:rPr>
        <w:t>]</w:t>
      </w:r>
      <w:r w:rsidRPr="00024FA5">
        <w:rPr>
          <w:sz w:val="28"/>
          <w:szCs w:val="28"/>
        </w:rPr>
        <w:t>, на котором</w:t>
      </w:r>
      <w:r w:rsidRPr="00024FA5">
        <w:rPr>
          <w:sz w:val="28"/>
          <w:szCs w:val="28"/>
          <w:lang w:val="en-US"/>
        </w:rPr>
        <w:t> 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a</w:t>
      </w:r>
      <w:r w:rsidRPr="00024FA5">
        <w:rPr>
          <w:sz w:val="28"/>
          <w:szCs w:val="28"/>
        </w:rPr>
        <w:t xml:space="preserve">) * </w:t>
      </w:r>
      <w:r w:rsidRPr="00024FA5">
        <w:rPr>
          <w:sz w:val="28"/>
          <w:szCs w:val="28"/>
          <w:lang w:val="en-US"/>
        </w:rPr>
        <w:t>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b</w:t>
      </w:r>
      <w:r w:rsidRPr="00024FA5">
        <w:rPr>
          <w:sz w:val="28"/>
          <w:szCs w:val="28"/>
        </w:rPr>
        <w:t xml:space="preserve">) &lt; 0, и точность </w:t>
      </w:r>
      <w:r w:rsidRPr="00024FA5">
        <w:rPr>
          <w:sz w:val="28"/>
          <w:szCs w:val="28"/>
          <w:lang w:val="en-US"/>
        </w:rPr>
        <w:t>ε</w:t>
      </w:r>
      <w:r w:rsidRPr="00024FA5">
        <w:rPr>
          <w:sz w:val="28"/>
          <w:szCs w:val="28"/>
        </w:rPr>
        <w:t xml:space="preserve"> &gt; 0.</w:t>
      </w:r>
    </w:p>
    <w:p w14:paraId="6CFA997C" w14:textId="4C4F216D" w:rsidR="00D46C8B" w:rsidRPr="00024FA5" w:rsidRDefault="00D46C8B" w:rsidP="00024FA5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Вычислить середину отрезка:</w:t>
      </w:r>
      <w:r w:rsidRPr="00024FA5">
        <w:rPr>
          <w:sz w:val="28"/>
          <w:szCs w:val="28"/>
          <w:lang w:val="en-US"/>
        </w:rPr>
        <w:t> c</w:t>
      </w:r>
      <w:r w:rsidRPr="00024FA5">
        <w:rPr>
          <w:sz w:val="28"/>
          <w:szCs w:val="28"/>
        </w:rPr>
        <w:t xml:space="preserve"> = (</w:t>
      </w:r>
      <w:r w:rsidRPr="00024FA5">
        <w:rPr>
          <w:sz w:val="28"/>
          <w:szCs w:val="28"/>
          <w:lang w:val="en-US"/>
        </w:rPr>
        <w:t>a</w:t>
      </w:r>
      <w:r w:rsidRPr="00024FA5">
        <w:rPr>
          <w:sz w:val="28"/>
          <w:szCs w:val="28"/>
        </w:rPr>
        <w:t xml:space="preserve"> + </w:t>
      </w:r>
      <w:r w:rsidRPr="00024FA5">
        <w:rPr>
          <w:sz w:val="28"/>
          <w:szCs w:val="28"/>
          <w:lang w:val="en-US"/>
        </w:rPr>
        <w:t>b</w:t>
      </w:r>
      <w:r w:rsidRPr="00024FA5">
        <w:rPr>
          <w:sz w:val="28"/>
          <w:szCs w:val="28"/>
        </w:rPr>
        <w:t>) / 2.</w:t>
      </w:r>
    </w:p>
    <w:p w14:paraId="64DF27ED" w14:textId="3C0D6EEF" w:rsidR="00D46C8B" w:rsidRPr="00024FA5" w:rsidRDefault="00D46C8B" w:rsidP="00024FA5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Найти значение функции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  <w:lang w:val="en-US"/>
        </w:rPr>
        <w:t>f</w:t>
      </w:r>
      <w:r w:rsidRPr="00024FA5">
        <w:rPr>
          <w:i/>
          <w:iCs/>
          <w:sz w:val="28"/>
          <w:szCs w:val="28"/>
        </w:rPr>
        <w:t>(</w:t>
      </w:r>
      <w:r w:rsidRPr="00024FA5">
        <w:rPr>
          <w:i/>
          <w:iCs/>
          <w:sz w:val="28"/>
          <w:szCs w:val="28"/>
          <w:lang w:val="en-US"/>
        </w:rPr>
        <w:t>c</w:t>
      </w:r>
      <w:r w:rsidRPr="00024FA5">
        <w:rPr>
          <w:i/>
          <w:iCs/>
          <w:sz w:val="28"/>
          <w:szCs w:val="28"/>
        </w:rPr>
        <w:t>)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в точке</w:t>
      </w:r>
      <w:r w:rsidRPr="00024FA5">
        <w:rPr>
          <w:sz w:val="28"/>
          <w:szCs w:val="28"/>
          <w:lang w:val="en-US"/>
        </w:rPr>
        <w:t> c</w:t>
      </w:r>
      <w:r w:rsidRPr="00024FA5">
        <w:rPr>
          <w:sz w:val="28"/>
          <w:szCs w:val="28"/>
        </w:rPr>
        <w:t>.</w:t>
      </w:r>
    </w:p>
    <w:p w14:paraId="600B8EEE" w14:textId="77777777" w:rsidR="00D46C8B" w:rsidRPr="00024FA5" w:rsidRDefault="00D46C8B" w:rsidP="00024FA5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 w:rsidRPr="00024FA5">
        <w:rPr>
          <w:sz w:val="28"/>
          <w:szCs w:val="28"/>
          <w:lang w:val="en-US"/>
        </w:rPr>
        <w:t>Проверить условия:</w:t>
      </w:r>
    </w:p>
    <w:p w14:paraId="36772684" w14:textId="545C1343" w:rsidR="00D46C8B" w:rsidRPr="00024FA5" w:rsidRDefault="00D46C8B" w:rsidP="00024FA5">
      <w:pPr>
        <w:pStyle w:val="Standard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Если</w:t>
      </w:r>
      <w:r w:rsidRPr="00024FA5">
        <w:rPr>
          <w:sz w:val="28"/>
          <w:szCs w:val="28"/>
          <w:lang w:val="en-US"/>
        </w:rPr>
        <w:t> 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a</w:t>
      </w:r>
      <w:r w:rsidRPr="00024FA5">
        <w:rPr>
          <w:sz w:val="28"/>
          <w:szCs w:val="28"/>
        </w:rPr>
        <w:t xml:space="preserve">) * </w:t>
      </w:r>
      <w:r w:rsidRPr="00024FA5">
        <w:rPr>
          <w:sz w:val="28"/>
          <w:szCs w:val="28"/>
          <w:lang w:val="en-US"/>
        </w:rPr>
        <w:t>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c</w:t>
      </w:r>
      <w:r w:rsidRPr="00024FA5">
        <w:rPr>
          <w:sz w:val="28"/>
          <w:szCs w:val="28"/>
        </w:rPr>
        <w:t>) &lt; 0, то корень находится в левой половине: положить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  <w:lang w:val="en-US"/>
        </w:rPr>
        <w:t>b</w:t>
      </w:r>
      <w:r w:rsidRPr="00024FA5">
        <w:rPr>
          <w:i/>
          <w:iCs/>
          <w:sz w:val="28"/>
          <w:szCs w:val="28"/>
        </w:rPr>
        <w:t xml:space="preserve"> = </w:t>
      </w:r>
      <w:r w:rsidRPr="00024FA5">
        <w:rPr>
          <w:i/>
          <w:iCs/>
          <w:sz w:val="28"/>
          <w:szCs w:val="28"/>
          <w:lang w:val="en-US"/>
        </w:rPr>
        <w:t>c</w:t>
      </w:r>
      <w:r w:rsidRPr="00024FA5">
        <w:rPr>
          <w:sz w:val="28"/>
          <w:szCs w:val="28"/>
        </w:rPr>
        <w:t>.</w:t>
      </w:r>
    </w:p>
    <w:p w14:paraId="140D5891" w14:textId="3BFBB078" w:rsidR="00D46C8B" w:rsidRPr="00024FA5" w:rsidRDefault="00D46C8B" w:rsidP="00024FA5">
      <w:pPr>
        <w:pStyle w:val="Standard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Иначе, если</w:t>
      </w:r>
      <w:r w:rsidRPr="00024FA5">
        <w:rPr>
          <w:sz w:val="28"/>
          <w:szCs w:val="28"/>
          <w:lang w:val="en-US"/>
        </w:rPr>
        <w:t> 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c</w:t>
      </w:r>
      <w:r w:rsidRPr="00024FA5">
        <w:rPr>
          <w:sz w:val="28"/>
          <w:szCs w:val="28"/>
        </w:rPr>
        <w:t xml:space="preserve">) * </w:t>
      </w:r>
      <w:r w:rsidRPr="00024FA5">
        <w:rPr>
          <w:sz w:val="28"/>
          <w:szCs w:val="28"/>
          <w:lang w:val="en-US"/>
        </w:rPr>
        <w:t>f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b</w:t>
      </w:r>
      <w:r w:rsidRPr="00024FA5">
        <w:rPr>
          <w:sz w:val="28"/>
          <w:szCs w:val="28"/>
        </w:rPr>
        <w:t>) &lt; 0, то корень находится в правой половине: положить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  <w:lang w:val="en-US"/>
        </w:rPr>
        <w:t>a</w:t>
      </w:r>
      <w:r w:rsidRPr="00024FA5">
        <w:rPr>
          <w:i/>
          <w:iCs/>
          <w:sz w:val="28"/>
          <w:szCs w:val="28"/>
        </w:rPr>
        <w:t xml:space="preserve"> = </w:t>
      </w:r>
      <w:r w:rsidRPr="00024FA5">
        <w:rPr>
          <w:i/>
          <w:iCs/>
          <w:sz w:val="28"/>
          <w:szCs w:val="28"/>
          <w:lang w:val="en-US"/>
        </w:rPr>
        <w:t>c</w:t>
      </w:r>
      <w:r w:rsidRPr="00024FA5">
        <w:rPr>
          <w:sz w:val="28"/>
          <w:szCs w:val="28"/>
        </w:rPr>
        <w:t>.</w:t>
      </w:r>
    </w:p>
    <w:p w14:paraId="5F0B7882" w14:textId="30FEC509" w:rsidR="00D46C8B" w:rsidRPr="00024FA5" w:rsidRDefault="00D46C8B" w:rsidP="00024FA5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Проверить условие окончания итерационного процесса: если</w:t>
      </w:r>
      <w:r w:rsidRPr="00024FA5">
        <w:rPr>
          <w:sz w:val="28"/>
          <w:szCs w:val="28"/>
          <w:lang w:val="en-US"/>
        </w:rPr>
        <w:t> </w:t>
      </w:r>
      <w:r w:rsidRPr="00024FA5">
        <w:rPr>
          <w:i/>
          <w:iCs/>
          <w:sz w:val="28"/>
          <w:szCs w:val="28"/>
        </w:rPr>
        <w:t>|</w:t>
      </w:r>
      <w:r w:rsidRPr="00024FA5">
        <w:rPr>
          <w:i/>
          <w:iCs/>
          <w:sz w:val="28"/>
          <w:szCs w:val="28"/>
          <w:lang w:val="en-US"/>
        </w:rPr>
        <w:t>b</w:t>
      </w:r>
      <w:r w:rsidRPr="00024FA5">
        <w:rPr>
          <w:i/>
          <w:iCs/>
          <w:sz w:val="28"/>
          <w:szCs w:val="28"/>
        </w:rPr>
        <w:t xml:space="preserve"> - </w:t>
      </w:r>
      <w:r w:rsidRPr="00024FA5">
        <w:rPr>
          <w:i/>
          <w:iCs/>
          <w:sz w:val="28"/>
          <w:szCs w:val="28"/>
          <w:lang w:val="en-US"/>
        </w:rPr>
        <w:t>a</w:t>
      </w:r>
      <w:r w:rsidRPr="00024FA5">
        <w:rPr>
          <w:i/>
          <w:iCs/>
          <w:sz w:val="28"/>
          <w:szCs w:val="28"/>
        </w:rPr>
        <w:t xml:space="preserve">| &lt; </w:t>
      </w:r>
      <w:r w:rsidRPr="00024FA5">
        <w:rPr>
          <w:i/>
          <w:iCs/>
          <w:sz w:val="28"/>
          <w:szCs w:val="28"/>
          <w:lang w:val="en-US"/>
        </w:rPr>
        <w:t>ε</w:t>
      </w:r>
      <w:r w:rsidRPr="00024FA5">
        <w:rPr>
          <w:sz w:val="28"/>
          <w:szCs w:val="28"/>
        </w:rPr>
        <w:t>, то процесс завершается, и приближенное значение корня принимается равным</w:t>
      </w:r>
      <w:r w:rsidRPr="00024FA5">
        <w:rPr>
          <w:sz w:val="28"/>
          <w:szCs w:val="28"/>
          <w:lang w:val="en-US"/>
        </w:rPr>
        <w:t> c </w:t>
      </w:r>
      <w:r w:rsidRPr="00024FA5">
        <w:rPr>
          <w:sz w:val="28"/>
          <w:szCs w:val="28"/>
        </w:rPr>
        <w:t>(или</w:t>
      </w:r>
      <w:r w:rsidRPr="00024FA5">
        <w:rPr>
          <w:sz w:val="28"/>
          <w:szCs w:val="28"/>
          <w:lang w:val="en-US"/>
        </w:rPr>
        <w:t> </w:t>
      </w:r>
      <w:r w:rsidRPr="00024FA5">
        <w:rPr>
          <w:sz w:val="28"/>
          <w:szCs w:val="28"/>
        </w:rPr>
        <w:t>(</w:t>
      </w:r>
      <w:r w:rsidRPr="00024FA5">
        <w:rPr>
          <w:sz w:val="28"/>
          <w:szCs w:val="28"/>
          <w:lang w:val="en-US"/>
        </w:rPr>
        <w:t>a</w:t>
      </w:r>
      <w:r w:rsidRPr="00024FA5">
        <w:rPr>
          <w:sz w:val="28"/>
          <w:szCs w:val="28"/>
        </w:rPr>
        <w:t xml:space="preserve"> + </w:t>
      </w:r>
      <w:r w:rsidRPr="00024FA5">
        <w:rPr>
          <w:sz w:val="28"/>
          <w:szCs w:val="28"/>
          <w:lang w:val="en-US"/>
        </w:rPr>
        <w:t>b</w:t>
      </w:r>
      <w:r w:rsidRPr="00024FA5">
        <w:rPr>
          <w:sz w:val="28"/>
          <w:szCs w:val="28"/>
        </w:rPr>
        <w:t>) / 2).</w:t>
      </w:r>
    </w:p>
    <w:p w14:paraId="561AF827" w14:textId="77777777" w:rsidR="00D46C8B" w:rsidRPr="00024FA5" w:rsidRDefault="00D46C8B" w:rsidP="00024FA5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Если условие окончания не выполнено, перейти к шагу 2.</w:t>
      </w:r>
    </w:p>
    <w:p w14:paraId="6F7420B1" w14:textId="77777777" w:rsidR="00AE5B93" w:rsidRPr="00024FA5" w:rsidRDefault="00AE5B93" w:rsidP="00024FA5">
      <w:pPr>
        <w:pStyle w:val="Standard"/>
        <w:spacing w:line="360" w:lineRule="auto"/>
        <w:jc w:val="both"/>
        <w:rPr>
          <w:sz w:val="28"/>
          <w:szCs w:val="28"/>
        </w:rPr>
      </w:pPr>
    </w:p>
    <w:p w14:paraId="63AEE3B5" w14:textId="77777777" w:rsidR="00D46C8B" w:rsidRPr="00024FA5" w:rsidRDefault="00D46C8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Следует отметить, что сходимость метода дихотомии линейная, а скорость сходимости характеризуется тем, что на каждой итерации интервал неопределенности уменьшается вдвое. Это обеспечивает гарантированное нахождение корня с заданной точностью за конечное число итераций.</w:t>
      </w:r>
    </w:p>
    <w:p w14:paraId="3E498719" w14:textId="77777777" w:rsidR="00495017" w:rsidRPr="00024FA5" w:rsidRDefault="00495017" w:rsidP="00024FA5">
      <w:pPr>
        <w:pStyle w:val="Standard"/>
        <w:spacing w:line="360" w:lineRule="auto"/>
        <w:jc w:val="both"/>
        <w:rPr>
          <w:sz w:val="28"/>
          <w:szCs w:val="28"/>
        </w:rPr>
      </w:pPr>
    </w:p>
    <w:p w14:paraId="225DBF77" w14:textId="77777777" w:rsidR="00D46C8B" w:rsidRPr="00024FA5" w:rsidRDefault="00D46C8B" w:rsidP="00024FA5">
      <w:pPr>
        <w:pStyle w:val="Standard"/>
        <w:spacing w:line="360" w:lineRule="auto"/>
        <w:jc w:val="both"/>
        <w:rPr>
          <w:sz w:val="28"/>
          <w:szCs w:val="28"/>
        </w:rPr>
      </w:pPr>
      <w:r w:rsidRPr="00024FA5">
        <w:rPr>
          <w:sz w:val="28"/>
          <w:szCs w:val="28"/>
        </w:rPr>
        <w:t>Метод дихотомии широко используется благодаря своей надежности и простоте, однако он сходится медленнее по сравнению с некоторыми другими методами, такими как метод Ньютона или метод секущих. Тем не менее, его устойчивость и независимость от поведения производной функции делают его ценным инструментом в численном анализе.</w:t>
      </w:r>
    </w:p>
    <w:p w14:paraId="3C64A944" w14:textId="77777777" w:rsidR="00FD05C6" w:rsidRPr="00024FA5" w:rsidRDefault="00FD05C6" w:rsidP="00024FA5">
      <w:pPr>
        <w:pStyle w:val="Standard"/>
        <w:spacing w:line="360" w:lineRule="auto"/>
        <w:rPr>
          <w:sz w:val="28"/>
          <w:szCs w:val="28"/>
        </w:rPr>
      </w:pPr>
    </w:p>
    <w:p w14:paraId="05A1BB42" w14:textId="77777777" w:rsidR="003F5BE9" w:rsidRPr="00BA54A4" w:rsidRDefault="003F5BE9" w:rsidP="00024FA5">
      <w:pPr>
        <w:pStyle w:val="Standard"/>
        <w:spacing w:line="360" w:lineRule="auto"/>
        <w:rPr>
          <w:sz w:val="28"/>
          <w:szCs w:val="28"/>
        </w:rPr>
      </w:pPr>
    </w:p>
    <w:p w14:paraId="57390076" w14:textId="77777777" w:rsidR="00A411F7" w:rsidRPr="00BA54A4" w:rsidRDefault="00A411F7" w:rsidP="00024FA5">
      <w:pPr>
        <w:pStyle w:val="Standard"/>
        <w:spacing w:line="360" w:lineRule="auto"/>
        <w:rPr>
          <w:sz w:val="28"/>
          <w:szCs w:val="28"/>
        </w:rPr>
      </w:pPr>
    </w:p>
    <w:p w14:paraId="117D7368" w14:textId="77777777" w:rsidR="00A411F7" w:rsidRPr="00BA54A4" w:rsidRDefault="00A411F7" w:rsidP="00024FA5">
      <w:pPr>
        <w:pStyle w:val="Standard"/>
        <w:spacing w:line="360" w:lineRule="auto"/>
        <w:rPr>
          <w:sz w:val="28"/>
          <w:szCs w:val="28"/>
        </w:rPr>
      </w:pPr>
    </w:p>
    <w:p w14:paraId="4FEF6ABF" w14:textId="77777777" w:rsidR="00A411F7" w:rsidRPr="00BA54A4" w:rsidRDefault="00A411F7" w:rsidP="00024FA5">
      <w:pPr>
        <w:pStyle w:val="Standard"/>
        <w:spacing w:line="360" w:lineRule="auto"/>
        <w:rPr>
          <w:sz w:val="28"/>
          <w:szCs w:val="28"/>
        </w:rPr>
      </w:pPr>
    </w:p>
    <w:p w14:paraId="3770842F" w14:textId="7500A59D" w:rsidR="00DA59FD" w:rsidRDefault="00DA59FD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</w:rPr>
        <w:lastRenderedPageBreak/>
        <w:t>2 ПРОГРАММНАЯ РЕАЛИЗАЦИЯ МЕТОДА ДИХОТОМИИ</w:t>
      </w:r>
    </w:p>
    <w:p w14:paraId="639445F7" w14:textId="77777777" w:rsidR="00B50548" w:rsidRDefault="00B50548" w:rsidP="00B50548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64625532" w14:textId="22ECB1B4" w:rsidR="00B50548" w:rsidRDefault="00B50548" w:rsidP="00B50548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метода дихотомии в</w:t>
      </w:r>
      <w:r w:rsidRPr="00B505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Java</w:t>
      </w:r>
      <w:r w:rsidRPr="00B50548">
        <w:rPr>
          <w:sz w:val="28"/>
          <w:szCs w:val="28"/>
        </w:rPr>
        <w:t xml:space="preserve"> </w:t>
      </w:r>
      <w:r>
        <w:rPr>
          <w:sz w:val="28"/>
          <w:szCs w:val="28"/>
        </w:rPr>
        <w:t>коде программы:</w:t>
      </w:r>
    </w:p>
    <w:p w14:paraId="1894A971" w14:textId="69B500E0" w:rsidR="00B50548" w:rsidRPr="00454B29" w:rsidRDefault="00BA54A4" w:rsidP="00B50548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6B81D1" wp14:editId="6F24B6A9">
            <wp:extent cx="5939790" cy="7746365"/>
            <wp:effectExtent l="0" t="0" r="3810" b="6985"/>
            <wp:docPr id="26050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74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C061" w14:textId="77777777" w:rsidR="009B734C" w:rsidRDefault="009B734C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</w:p>
    <w:p w14:paraId="3F0D4711" w14:textId="073B89E5" w:rsidR="00A411F7" w:rsidRDefault="00DA59FD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</w:rPr>
        <w:lastRenderedPageBreak/>
        <w:t>3</w:t>
      </w:r>
      <w:r w:rsidR="00A411F7" w:rsidRPr="00024FA5">
        <w:rPr>
          <w:b/>
          <w:bCs/>
          <w:sz w:val="28"/>
          <w:szCs w:val="28"/>
        </w:rPr>
        <w:t xml:space="preserve"> РЕЗУЛЬТАТЫ ТЕСТИРОВАНИЯ ПРОГРАММЫ</w:t>
      </w:r>
    </w:p>
    <w:p w14:paraId="285E3F08" w14:textId="77777777" w:rsidR="001D135C" w:rsidRPr="00024FA5" w:rsidRDefault="001D135C" w:rsidP="001D135C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435FF048" w14:textId="73127DF7" w:rsidR="001D135C" w:rsidRDefault="001D135C" w:rsidP="00024FA5">
      <w:pPr>
        <w:pStyle w:val="Standard"/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Результат работы программы, демонстрирующей метод дихотомии:</w:t>
      </w:r>
    </w:p>
    <w:p w14:paraId="54D2460B" w14:textId="60D41614" w:rsidR="00A411F7" w:rsidRPr="00024FA5" w:rsidRDefault="001D135C" w:rsidP="00024FA5">
      <w:pPr>
        <w:pStyle w:val="Standard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588FA2" wp14:editId="27AD1B62">
            <wp:extent cx="5939790" cy="6927215"/>
            <wp:effectExtent l="0" t="0" r="3810" b="6985"/>
            <wp:docPr id="707738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2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AF814" w14:textId="77777777" w:rsidR="007B245E" w:rsidRDefault="007B245E" w:rsidP="00777D71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0AD6BC63" w14:textId="77777777" w:rsidR="007B245E" w:rsidRDefault="007B245E" w:rsidP="00777D71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5B752F3A" w14:textId="77777777" w:rsidR="007B245E" w:rsidRDefault="007B245E" w:rsidP="00777D71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0BD15BAD" w14:textId="77777777" w:rsidR="007B245E" w:rsidRDefault="007B245E" w:rsidP="00777D71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1806DE0A" w14:textId="27324277" w:rsidR="00366C6C" w:rsidRPr="00366C6C" w:rsidRDefault="00620DC4" w:rsidP="00366C6C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Заключение</w:t>
      </w:r>
    </w:p>
    <w:p w14:paraId="5A80F342" w14:textId="77777777" w:rsidR="00366C6C" w:rsidRPr="00366C6C" w:rsidRDefault="00366C6C" w:rsidP="00366C6C">
      <w:pPr>
        <w:pStyle w:val="Standard"/>
        <w:spacing w:line="360" w:lineRule="auto"/>
        <w:ind w:firstLine="709"/>
        <w:rPr>
          <w:sz w:val="28"/>
          <w:szCs w:val="28"/>
        </w:rPr>
      </w:pPr>
      <w:r w:rsidRPr="00366C6C">
        <w:rPr>
          <w:sz w:val="28"/>
          <w:szCs w:val="28"/>
        </w:rPr>
        <w:t>В ходе ознакомительной практики была достигнута поставленная цель: разработана программа, визуализирующая метод дихотомии для решения нелинейных уравнений. В процессе работы изучены теоретические основы метода половинного деления, его алгоритм и особенности реализации, а также освоены графические возможности фреймворка Java для создания интерактивного интерфейса.</w:t>
      </w:r>
    </w:p>
    <w:p w14:paraId="20010BB6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</w:p>
    <w:p w14:paraId="632B0BB3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  <w:r w:rsidRPr="00366C6C">
        <w:rPr>
          <w:sz w:val="28"/>
          <w:szCs w:val="28"/>
        </w:rPr>
        <w:t>Были успешно выполнены все задачи практики:</w:t>
      </w:r>
    </w:p>
    <w:p w14:paraId="056CAFEB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  <w:r w:rsidRPr="00366C6C">
        <w:rPr>
          <w:sz w:val="28"/>
          <w:szCs w:val="28"/>
        </w:rPr>
        <w:t>- Реализован алгоритм метода дихотомии, обеспечивающий нахождение корня уравнения с заданной точностью.</w:t>
      </w:r>
    </w:p>
    <w:p w14:paraId="35A56E56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  <w:r w:rsidRPr="00366C6C">
        <w:rPr>
          <w:sz w:val="28"/>
          <w:szCs w:val="28"/>
        </w:rPr>
        <w:t>- Разработан графический интерфейс, позволяющий выбирать функцию, задавать начальный интервал, строить график и визуализировать процесс работы метода.</w:t>
      </w:r>
    </w:p>
    <w:p w14:paraId="2686BA47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  <w:r w:rsidRPr="00366C6C">
        <w:rPr>
          <w:sz w:val="28"/>
          <w:szCs w:val="28"/>
        </w:rPr>
        <w:t>- Проведено тестирование программы, подтвердившее её корректность и устойчивость при работе с различными функциями.</w:t>
      </w:r>
    </w:p>
    <w:p w14:paraId="19A4F1E3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</w:p>
    <w:p w14:paraId="67E05EDD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  <w:r w:rsidRPr="00366C6C">
        <w:rPr>
          <w:sz w:val="28"/>
          <w:szCs w:val="28"/>
        </w:rPr>
        <w:t>Метод дихотомии продемонстрировал свою надежность и простоту, что делает его удобным для изучения и применения в учебных целях. Реализованная программа наглядно иллюстрирует процесс последовательного сужения интервала и приближения к корню, что способствует лучшему пониманию метода.</w:t>
      </w:r>
    </w:p>
    <w:p w14:paraId="25A4367A" w14:textId="77777777" w:rsidR="00366C6C" w:rsidRPr="00366C6C" w:rsidRDefault="00366C6C" w:rsidP="00366C6C">
      <w:pPr>
        <w:pStyle w:val="Standard"/>
        <w:spacing w:line="360" w:lineRule="auto"/>
        <w:rPr>
          <w:sz w:val="28"/>
          <w:szCs w:val="28"/>
        </w:rPr>
      </w:pPr>
    </w:p>
    <w:p w14:paraId="4EBAE661" w14:textId="27CAB945" w:rsidR="006A34B2" w:rsidRDefault="00366C6C" w:rsidP="00366C6C">
      <w:pPr>
        <w:pStyle w:val="Standard"/>
        <w:spacing w:line="360" w:lineRule="auto"/>
        <w:rPr>
          <w:sz w:val="28"/>
          <w:szCs w:val="28"/>
        </w:rPr>
      </w:pPr>
      <w:r w:rsidRPr="00366C6C">
        <w:rPr>
          <w:sz w:val="28"/>
          <w:szCs w:val="28"/>
        </w:rPr>
        <w:t>Полученные в ходе практики навыки программирования, работы с графикой и численными методами могут быть полезны в дальнейшем обучении и профессиональной деятельности.</w:t>
      </w:r>
    </w:p>
    <w:p w14:paraId="21A131C0" w14:textId="77777777" w:rsidR="00366C6C" w:rsidRDefault="00366C6C" w:rsidP="00366C6C">
      <w:pPr>
        <w:pStyle w:val="Standard"/>
        <w:spacing w:line="360" w:lineRule="auto"/>
        <w:rPr>
          <w:sz w:val="28"/>
          <w:szCs w:val="28"/>
        </w:rPr>
      </w:pPr>
    </w:p>
    <w:p w14:paraId="27AE82B1" w14:textId="77777777" w:rsidR="00C616F8" w:rsidRDefault="00C616F8" w:rsidP="00024FA5">
      <w:pPr>
        <w:pStyle w:val="Standard"/>
        <w:spacing w:line="360" w:lineRule="auto"/>
        <w:rPr>
          <w:sz w:val="28"/>
          <w:szCs w:val="28"/>
        </w:rPr>
      </w:pPr>
    </w:p>
    <w:p w14:paraId="47F25E8D" w14:textId="77777777" w:rsidR="00C616F8" w:rsidRDefault="00C616F8" w:rsidP="00024FA5">
      <w:pPr>
        <w:pStyle w:val="Standard"/>
        <w:spacing w:line="360" w:lineRule="auto"/>
        <w:rPr>
          <w:sz w:val="28"/>
          <w:szCs w:val="28"/>
        </w:rPr>
      </w:pPr>
    </w:p>
    <w:p w14:paraId="0E83C9B2" w14:textId="77777777" w:rsidR="00C616F8" w:rsidRPr="00024FA5" w:rsidRDefault="00C616F8" w:rsidP="00024FA5">
      <w:pPr>
        <w:pStyle w:val="Standard"/>
        <w:spacing w:line="360" w:lineRule="auto"/>
        <w:rPr>
          <w:sz w:val="28"/>
          <w:szCs w:val="28"/>
        </w:rPr>
      </w:pPr>
    </w:p>
    <w:p w14:paraId="1FA41F0C" w14:textId="0782DD8E" w:rsidR="00110D79" w:rsidRPr="00024FA5" w:rsidRDefault="009A706A" w:rsidP="00024FA5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024FA5"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4E3187E5" w14:textId="77777777" w:rsidR="003007F3" w:rsidRPr="00024FA5" w:rsidRDefault="003007F3" w:rsidP="00024FA5">
      <w:pPr>
        <w:pStyle w:val="Standard"/>
        <w:spacing w:line="360" w:lineRule="auto"/>
        <w:rPr>
          <w:sz w:val="28"/>
          <w:szCs w:val="28"/>
        </w:rPr>
      </w:pPr>
    </w:p>
    <w:p w14:paraId="4C91603B" w14:textId="7B883888" w:rsidR="003007F3" w:rsidRPr="00024FA5" w:rsidRDefault="009A706A" w:rsidP="00024FA5">
      <w:pPr>
        <w:pStyle w:val="Standard"/>
        <w:spacing w:line="360" w:lineRule="auto"/>
        <w:rPr>
          <w:sz w:val="28"/>
          <w:szCs w:val="28"/>
        </w:rPr>
      </w:pPr>
      <w:r w:rsidRPr="00024FA5">
        <w:rPr>
          <w:sz w:val="28"/>
          <w:szCs w:val="28"/>
        </w:rPr>
        <w:tab/>
        <w:t xml:space="preserve">1. </w:t>
      </w:r>
      <w:r w:rsidR="003007F3" w:rsidRPr="00024FA5">
        <w:rPr>
          <w:sz w:val="28"/>
          <w:szCs w:val="28"/>
        </w:rPr>
        <w:t xml:space="preserve">Метод дихотомии // Википедия. </w:t>
      </w:r>
      <w:r w:rsidR="003007F3" w:rsidRPr="00024FA5">
        <w:rPr>
          <w:sz w:val="28"/>
          <w:szCs w:val="28"/>
          <w:lang w:val="en-US"/>
        </w:rPr>
        <w:t>URL</w:t>
      </w:r>
      <w:r w:rsidR="003007F3" w:rsidRPr="00024FA5">
        <w:rPr>
          <w:sz w:val="28"/>
          <w:szCs w:val="28"/>
        </w:rPr>
        <w:t xml:space="preserve">: </w:t>
      </w:r>
      <w:r w:rsidR="003007F3" w:rsidRPr="00024FA5">
        <w:rPr>
          <w:sz w:val="28"/>
          <w:szCs w:val="28"/>
          <w:lang w:val="en-US"/>
        </w:rPr>
        <w:t>https</w:t>
      </w:r>
      <w:r w:rsidR="003007F3" w:rsidRPr="00024FA5">
        <w:rPr>
          <w:sz w:val="28"/>
          <w:szCs w:val="28"/>
        </w:rPr>
        <w:t>://</w:t>
      </w:r>
      <w:r w:rsidR="003007F3" w:rsidRPr="00024FA5">
        <w:rPr>
          <w:sz w:val="28"/>
          <w:szCs w:val="28"/>
          <w:lang w:val="en-US"/>
        </w:rPr>
        <w:t>ru</w:t>
      </w:r>
      <w:r w:rsidR="003007F3" w:rsidRPr="00024FA5">
        <w:rPr>
          <w:sz w:val="28"/>
          <w:szCs w:val="28"/>
        </w:rPr>
        <w:t>.</w:t>
      </w:r>
      <w:r w:rsidR="003007F3" w:rsidRPr="00024FA5">
        <w:rPr>
          <w:sz w:val="28"/>
          <w:szCs w:val="28"/>
          <w:lang w:val="en-US"/>
        </w:rPr>
        <w:t>wikipedia</w:t>
      </w:r>
      <w:r w:rsidR="003007F3" w:rsidRPr="00024FA5">
        <w:rPr>
          <w:sz w:val="28"/>
          <w:szCs w:val="28"/>
        </w:rPr>
        <w:t>.</w:t>
      </w:r>
      <w:r w:rsidR="003007F3" w:rsidRPr="00024FA5">
        <w:rPr>
          <w:sz w:val="28"/>
          <w:szCs w:val="28"/>
          <w:lang w:val="en-US"/>
        </w:rPr>
        <w:t>org</w:t>
      </w:r>
      <w:r w:rsidR="003007F3" w:rsidRPr="00024FA5">
        <w:rPr>
          <w:sz w:val="28"/>
          <w:szCs w:val="28"/>
        </w:rPr>
        <w:t>/</w:t>
      </w:r>
      <w:r w:rsidR="003007F3" w:rsidRPr="00024FA5">
        <w:rPr>
          <w:sz w:val="28"/>
          <w:szCs w:val="28"/>
          <w:lang w:val="en-US"/>
        </w:rPr>
        <w:t>wiki</w:t>
      </w:r>
      <w:r w:rsidR="003007F3" w:rsidRPr="00024FA5">
        <w:rPr>
          <w:sz w:val="28"/>
          <w:szCs w:val="28"/>
        </w:rPr>
        <w:t>/Метод_дихотомии (дата обращения: 20.09.2025).</w:t>
      </w:r>
    </w:p>
    <w:p w14:paraId="250D0D94" w14:textId="6390FEF1" w:rsidR="00110D79" w:rsidRPr="00024FA5" w:rsidRDefault="009A706A" w:rsidP="00024FA5">
      <w:pPr>
        <w:pStyle w:val="Standard"/>
        <w:spacing w:line="360" w:lineRule="auto"/>
        <w:ind w:firstLine="709"/>
        <w:rPr>
          <w:sz w:val="28"/>
          <w:szCs w:val="28"/>
        </w:rPr>
      </w:pPr>
      <w:r w:rsidRPr="00024FA5">
        <w:rPr>
          <w:sz w:val="28"/>
          <w:szCs w:val="28"/>
        </w:rPr>
        <w:t>2. Методы дихотомии // MACHINELEARNING.RU — 2008. - 23 ноября</w:t>
      </w:r>
    </w:p>
    <w:p w14:paraId="00CEB7EB" w14:textId="77777777" w:rsidR="00110D79" w:rsidRPr="00024FA5" w:rsidRDefault="009A706A" w:rsidP="00024FA5">
      <w:pPr>
        <w:pStyle w:val="Standard"/>
        <w:spacing w:line="360" w:lineRule="auto"/>
        <w:rPr>
          <w:sz w:val="28"/>
          <w:szCs w:val="28"/>
        </w:rPr>
      </w:pPr>
      <w:r w:rsidRPr="00024FA5">
        <w:rPr>
          <w:sz w:val="28"/>
          <w:szCs w:val="28"/>
        </w:rPr>
        <w:t xml:space="preserve">[Электронный ресурс]: информационно-аналитический ресурс URL: </w:t>
      </w:r>
      <w:hyperlink r:id="rId10" w:history="1">
        <w:r w:rsidRPr="00024FA5">
          <w:rPr>
            <w:sz w:val="28"/>
            <w:szCs w:val="28"/>
          </w:rPr>
          <w:t>http://www.machinelearning.ru/wiki/index.php?title=%D0%9C%D0%B5%D1%82%D0%BE%D0%B4%D1%8B_%D0%B4%D0%B8%D1%85%D0%BE%D1%82%D0%BE%D0%BC%D0%B8%D0%B8</w:t>
        </w:r>
      </w:hyperlink>
      <w:r w:rsidRPr="00024FA5">
        <w:rPr>
          <w:sz w:val="28"/>
          <w:szCs w:val="28"/>
        </w:rPr>
        <w:t xml:space="preserve">  (дата обращения: 18.09.2025)</w:t>
      </w:r>
    </w:p>
    <w:p w14:paraId="28814E9D" w14:textId="77777777" w:rsidR="00C937AF" w:rsidRPr="00024FA5" w:rsidRDefault="00C937AF" w:rsidP="00024FA5">
      <w:pPr>
        <w:pStyle w:val="Standard"/>
        <w:spacing w:line="360" w:lineRule="auto"/>
        <w:ind w:firstLine="709"/>
        <w:rPr>
          <w:sz w:val="28"/>
          <w:szCs w:val="28"/>
        </w:rPr>
      </w:pPr>
      <w:r w:rsidRPr="00024FA5">
        <w:rPr>
          <w:sz w:val="28"/>
          <w:szCs w:val="28"/>
        </w:rPr>
        <w:t>3.  Волков Е.А. Численные методы: Учебное пособие для вузов. — 2-е изд., испр. — М.: Наука. Гл. ред. физ.-мат. лит., 1987. — 248 с.</w:t>
      </w:r>
    </w:p>
    <w:p w14:paraId="15725AFC" w14:textId="2FBE547E" w:rsidR="00110D79" w:rsidRPr="00024FA5" w:rsidRDefault="00C937AF" w:rsidP="00024FA5">
      <w:pPr>
        <w:pStyle w:val="Standard"/>
        <w:spacing w:line="360" w:lineRule="auto"/>
        <w:ind w:firstLine="709"/>
        <w:rPr>
          <w:sz w:val="28"/>
          <w:szCs w:val="28"/>
        </w:rPr>
      </w:pPr>
      <w:r w:rsidRPr="00024FA5">
        <w:rPr>
          <w:sz w:val="28"/>
          <w:szCs w:val="28"/>
        </w:rPr>
        <w:t>4. Бахвалов, Н.С., Н.С. Бахвалов, Н.П. Жидков, Г.М. Кобельков. Численные методы: Учеб. пособие. — М.: Наука. Гл. ред. физ.-мат. лит., 1987. - 600 с.</w:t>
      </w:r>
    </w:p>
    <w:sectPr w:rsidR="00110D79" w:rsidRPr="00024FA5" w:rsidSect="00772A6B">
      <w:footerReference w:type="default" r:id="rId11"/>
      <w:pgSz w:w="11906" w:h="16838" w:code="9"/>
      <w:pgMar w:top="1134" w:right="851" w:bottom="1134" w:left="1701" w:header="0" w:footer="28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C8DF" w14:textId="77777777" w:rsidR="00F4743E" w:rsidRDefault="00F4743E">
      <w:r>
        <w:separator/>
      </w:r>
    </w:p>
  </w:endnote>
  <w:endnote w:type="continuationSeparator" w:id="0">
    <w:p w14:paraId="6583B35D" w14:textId="77777777" w:rsidR="00F4743E" w:rsidRDefault="00F47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76842"/>
      <w:docPartObj>
        <w:docPartGallery w:val="Page Numbers (Bottom of Page)"/>
        <w:docPartUnique/>
      </w:docPartObj>
    </w:sdtPr>
    <w:sdtContent>
      <w:p w14:paraId="5F2D721F" w14:textId="60E7678D" w:rsidR="004B517A" w:rsidRDefault="004B517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E6FB673" w14:textId="77777777" w:rsidR="004B517A" w:rsidRDefault="004B51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7D93" w14:textId="77777777" w:rsidR="00F4743E" w:rsidRDefault="00F4743E">
      <w:r>
        <w:rPr>
          <w:color w:val="000000"/>
        </w:rPr>
        <w:separator/>
      </w:r>
    </w:p>
  </w:footnote>
  <w:footnote w:type="continuationSeparator" w:id="0">
    <w:p w14:paraId="4CBB6098" w14:textId="77777777" w:rsidR="00F4743E" w:rsidRDefault="00F47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5BDD"/>
    <w:multiLevelType w:val="multilevel"/>
    <w:tmpl w:val="CF82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F683A"/>
    <w:multiLevelType w:val="multilevel"/>
    <w:tmpl w:val="983010B4"/>
    <w:styleLink w:val="WW8Num2"/>
    <w:lvl w:ilvl="0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" w15:restartNumberingAfterBreak="0">
    <w:nsid w:val="68FB2E13"/>
    <w:multiLevelType w:val="multilevel"/>
    <w:tmpl w:val="6FDA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71373"/>
    <w:multiLevelType w:val="multilevel"/>
    <w:tmpl w:val="D390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744448">
    <w:abstractNumId w:val="1"/>
  </w:num>
  <w:num w:numId="2" w16cid:durableId="1857301993">
    <w:abstractNumId w:val="1"/>
    <w:lvlOverride w:ilvl="0">
      <w:startOverride w:val="1"/>
    </w:lvlOverride>
  </w:num>
  <w:num w:numId="3" w16cid:durableId="1924214419">
    <w:abstractNumId w:val="3"/>
  </w:num>
  <w:num w:numId="4" w16cid:durableId="1151672172">
    <w:abstractNumId w:val="2"/>
  </w:num>
  <w:num w:numId="5" w16cid:durableId="60300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D79"/>
    <w:rsid w:val="00024FA5"/>
    <w:rsid w:val="0004080C"/>
    <w:rsid w:val="00056250"/>
    <w:rsid w:val="00060583"/>
    <w:rsid w:val="00110D79"/>
    <w:rsid w:val="0015296E"/>
    <w:rsid w:val="00161D07"/>
    <w:rsid w:val="001D135C"/>
    <w:rsid w:val="001E710A"/>
    <w:rsid w:val="00204991"/>
    <w:rsid w:val="00212B0E"/>
    <w:rsid w:val="00244144"/>
    <w:rsid w:val="00246CA6"/>
    <w:rsid w:val="00250231"/>
    <w:rsid w:val="00291496"/>
    <w:rsid w:val="002C21CE"/>
    <w:rsid w:val="003007F3"/>
    <w:rsid w:val="003231D7"/>
    <w:rsid w:val="003341FC"/>
    <w:rsid w:val="003518D3"/>
    <w:rsid w:val="00365F89"/>
    <w:rsid w:val="00366C6C"/>
    <w:rsid w:val="003806AE"/>
    <w:rsid w:val="003B3E05"/>
    <w:rsid w:val="003C052B"/>
    <w:rsid w:val="003C66AA"/>
    <w:rsid w:val="003D45BC"/>
    <w:rsid w:val="003F1A3E"/>
    <w:rsid w:val="003F5BE9"/>
    <w:rsid w:val="00427CF5"/>
    <w:rsid w:val="00454B29"/>
    <w:rsid w:val="00465050"/>
    <w:rsid w:val="00483EA2"/>
    <w:rsid w:val="004857E2"/>
    <w:rsid w:val="00495017"/>
    <w:rsid w:val="004B517A"/>
    <w:rsid w:val="004C1823"/>
    <w:rsid w:val="004E3563"/>
    <w:rsid w:val="004F6FAF"/>
    <w:rsid w:val="004F7D31"/>
    <w:rsid w:val="00541725"/>
    <w:rsid w:val="00572DA8"/>
    <w:rsid w:val="005758C1"/>
    <w:rsid w:val="005A517F"/>
    <w:rsid w:val="005F085D"/>
    <w:rsid w:val="0060617A"/>
    <w:rsid w:val="00620DC4"/>
    <w:rsid w:val="00621437"/>
    <w:rsid w:val="00647487"/>
    <w:rsid w:val="006A34B2"/>
    <w:rsid w:val="006B4567"/>
    <w:rsid w:val="006C43EB"/>
    <w:rsid w:val="006F1D89"/>
    <w:rsid w:val="00705060"/>
    <w:rsid w:val="007150FC"/>
    <w:rsid w:val="007366A0"/>
    <w:rsid w:val="00761AA2"/>
    <w:rsid w:val="00772A6B"/>
    <w:rsid w:val="00777D71"/>
    <w:rsid w:val="00780202"/>
    <w:rsid w:val="007B245E"/>
    <w:rsid w:val="007C2AC8"/>
    <w:rsid w:val="007D383B"/>
    <w:rsid w:val="007E6502"/>
    <w:rsid w:val="00831378"/>
    <w:rsid w:val="00895A10"/>
    <w:rsid w:val="008C38EE"/>
    <w:rsid w:val="008D0FFC"/>
    <w:rsid w:val="008D560E"/>
    <w:rsid w:val="00904BF7"/>
    <w:rsid w:val="00921B04"/>
    <w:rsid w:val="00940F40"/>
    <w:rsid w:val="0099170E"/>
    <w:rsid w:val="009A706A"/>
    <w:rsid w:val="009B734C"/>
    <w:rsid w:val="009D35A3"/>
    <w:rsid w:val="00A2559E"/>
    <w:rsid w:val="00A32E8B"/>
    <w:rsid w:val="00A3346D"/>
    <w:rsid w:val="00A411F7"/>
    <w:rsid w:val="00AB6607"/>
    <w:rsid w:val="00AE5B93"/>
    <w:rsid w:val="00B00B9B"/>
    <w:rsid w:val="00B10D2F"/>
    <w:rsid w:val="00B1585D"/>
    <w:rsid w:val="00B34693"/>
    <w:rsid w:val="00B50548"/>
    <w:rsid w:val="00B71925"/>
    <w:rsid w:val="00B74BD8"/>
    <w:rsid w:val="00B76E98"/>
    <w:rsid w:val="00BA54A4"/>
    <w:rsid w:val="00BB2C49"/>
    <w:rsid w:val="00BB301B"/>
    <w:rsid w:val="00BE5EBD"/>
    <w:rsid w:val="00BF249C"/>
    <w:rsid w:val="00BF6C62"/>
    <w:rsid w:val="00C079B1"/>
    <w:rsid w:val="00C33E88"/>
    <w:rsid w:val="00C42DD1"/>
    <w:rsid w:val="00C43669"/>
    <w:rsid w:val="00C616F8"/>
    <w:rsid w:val="00C705A4"/>
    <w:rsid w:val="00C70729"/>
    <w:rsid w:val="00C7368A"/>
    <w:rsid w:val="00C91B3F"/>
    <w:rsid w:val="00C937AF"/>
    <w:rsid w:val="00CB2686"/>
    <w:rsid w:val="00D46C8B"/>
    <w:rsid w:val="00D71931"/>
    <w:rsid w:val="00D7630B"/>
    <w:rsid w:val="00D8095C"/>
    <w:rsid w:val="00D935D3"/>
    <w:rsid w:val="00DA2826"/>
    <w:rsid w:val="00DA59FD"/>
    <w:rsid w:val="00DD13B6"/>
    <w:rsid w:val="00DD1D65"/>
    <w:rsid w:val="00E068DE"/>
    <w:rsid w:val="00E12535"/>
    <w:rsid w:val="00E131C8"/>
    <w:rsid w:val="00E17E8F"/>
    <w:rsid w:val="00E62C8B"/>
    <w:rsid w:val="00E71D3C"/>
    <w:rsid w:val="00E91A18"/>
    <w:rsid w:val="00EA2A93"/>
    <w:rsid w:val="00EE768E"/>
    <w:rsid w:val="00F11CC9"/>
    <w:rsid w:val="00F33B1E"/>
    <w:rsid w:val="00F4743E"/>
    <w:rsid w:val="00F72C5A"/>
    <w:rsid w:val="00F81A79"/>
    <w:rsid w:val="00F81A84"/>
    <w:rsid w:val="00FD05C6"/>
    <w:rsid w:val="00FD796C"/>
    <w:rsid w:val="00FD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DB98C"/>
  <w15:docId w15:val="{6BA7AF65-92A6-4E75-A00E-206E298C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keepLines/>
      <w:tabs>
        <w:tab w:val="left" w:pos="1440"/>
      </w:tabs>
      <w:spacing w:before="120" w:after="120"/>
      <w:ind w:left="720" w:hanging="720"/>
      <w:jc w:val="center"/>
      <w:outlineLvl w:val="0"/>
    </w:pPr>
    <w:rPr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val="ru-R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6">
    <w:name w:val="Книга"/>
    <w:pPr>
      <w:widowControl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2"/>
      <w:szCs w:val="22"/>
      <w:lang w:val="ru-RU" w:bidi="ar-SA"/>
    </w:rPr>
  </w:style>
  <w:style w:type="paragraph" w:customStyle="1" w:styleId="10">
    <w:name w:val="Абзац списка1"/>
    <w:basedOn w:val="Standard"/>
    <w:pPr>
      <w:ind w:left="720"/>
    </w:pPr>
  </w:style>
  <w:style w:type="character" w:customStyle="1" w:styleId="HeaderChar">
    <w:name w:val="Header Char"/>
    <w:basedOn w:val="a0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92">
    <w:name w:val="Font Style92"/>
    <w:rPr>
      <w:rFonts w:ascii="Times New Roman" w:eastAsia="Times New Roman" w:hAnsi="Times New Roman" w:cs="Times New Roman"/>
      <w:b/>
      <w:sz w:val="20"/>
    </w:rPr>
  </w:style>
  <w:style w:type="character" w:customStyle="1" w:styleId="WW8Num2z0">
    <w:name w:val="WW8Num2z0"/>
    <w:rPr>
      <w:rFonts w:cs="Times New Roman"/>
    </w:rPr>
  </w:style>
  <w:style w:type="character" w:customStyle="1" w:styleId="WW8Num2z1">
    <w:name w:val="WW8Num2z1"/>
    <w:rPr>
      <w:rFonts w:cs="Times New Roma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numbering" w:customStyle="1" w:styleId="WW8Num2">
    <w:name w:val="WW8Num2"/>
    <w:basedOn w:val="a2"/>
    <w:pPr>
      <w:numPr>
        <w:numId w:val="1"/>
      </w:numPr>
    </w:pPr>
  </w:style>
  <w:style w:type="paragraph" w:styleId="a7">
    <w:name w:val="footer"/>
    <w:basedOn w:val="a"/>
    <w:link w:val="a8"/>
    <w:uiPriority w:val="99"/>
    <w:unhideWhenUsed/>
    <w:rsid w:val="004B517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link w:val="a7"/>
    <w:uiPriority w:val="99"/>
    <w:rsid w:val="004B517A"/>
    <w:rPr>
      <w:rFonts w:cs="Mangal"/>
      <w:szCs w:val="21"/>
    </w:rPr>
  </w:style>
  <w:style w:type="character" w:styleId="a9">
    <w:name w:val="Hyperlink"/>
    <w:basedOn w:val="a0"/>
    <w:uiPriority w:val="99"/>
    <w:unhideWhenUsed/>
    <w:rsid w:val="003007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00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machinelearning.ru/wiki/index.php?title=&#1052;&#1077;&#1090;&#1086;&#1076;&#1099;_&#1076;&#1080;&#1093;&#1086;&#1090;&#1086;&#1084;&#1080;&#1080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1412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PIV</dc:creator>
  <cp:keywords/>
  <dc:description/>
  <cp:lastModifiedBy>whoofx</cp:lastModifiedBy>
  <cp:revision>144</cp:revision>
  <dcterms:created xsi:type="dcterms:W3CDTF">2025-10-17T06:52:00Z</dcterms:created>
  <dcterms:modified xsi:type="dcterms:W3CDTF">2025-11-20T13:41:00Z</dcterms:modified>
</cp:coreProperties>
</file>