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CE968" w14:textId="4787FCA0" w:rsidR="00F71D77" w:rsidRDefault="00586B32" w:rsidP="00586B32">
      <w:pPr>
        <w:pStyle w:val="BodyText"/>
        <w:rPr>
          <w:sz w:val="16"/>
        </w:rPr>
      </w:pPr>
      <w:r>
        <w:rPr>
          <w:sz w:val="20"/>
        </w:rPr>
        <w:t xml:space="preserve">  </w:t>
      </w:r>
    </w:p>
    <w:p w14:paraId="41A31020" w14:textId="77777777" w:rsidR="00F71D77" w:rsidRPr="004E24AD" w:rsidRDefault="00166C81">
      <w:pPr>
        <w:spacing w:before="103"/>
        <w:ind w:left="3557" w:right="3561"/>
        <w:jc w:val="center"/>
        <w:rPr>
          <w:b/>
          <w:sz w:val="20"/>
          <w:szCs w:val="20"/>
        </w:rPr>
      </w:pPr>
      <w:r w:rsidRPr="004E24AD">
        <w:rPr>
          <w:b/>
          <w:color w:val="256FB8"/>
          <w:sz w:val="20"/>
          <w:szCs w:val="20"/>
        </w:rPr>
        <w:t>Diversity in Living Organisms</w:t>
      </w:r>
    </w:p>
    <w:p w14:paraId="27AE7132" w14:textId="77777777" w:rsidR="00F71D77" w:rsidRPr="004E24AD" w:rsidRDefault="00F71D77">
      <w:pPr>
        <w:pStyle w:val="BodyText"/>
        <w:spacing w:before="4"/>
        <w:rPr>
          <w:b/>
          <w:sz w:val="20"/>
          <w:szCs w:val="20"/>
        </w:rPr>
      </w:pPr>
    </w:p>
    <w:p w14:paraId="6A394F46" w14:textId="77777777" w:rsidR="00F71D77" w:rsidRPr="004E24AD" w:rsidRDefault="00166C81">
      <w:pPr>
        <w:pStyle w:val="ListParagraph"/>
        <w:numPr>
          <w:ilvl w:val="0"/>
          <w:numId w:val="25"/>
        </w:numPr>
        <w:tabs>
          <w:tab w:val="left" w:pos="1081"/>
        </w:tabs>
        <w:ind w:hanging="361"/>
        <w:rPr>
          <w:sz w:val="20"/>
          <w:szCs w:val="20"/>
        </w:rPr>
      </w:pPr>
      <w:r w:rsidRPr="004E24AD">
        <w:rPr>
          <w:sz w:val="20"/>
          <w:szCs w:val="20"/>
        </w:rPr>
        <w:t>The variety in living organisms existing on the Earth is called</w:t>
      </w:r>
      <w:r w:rsidRPr="004E24AD">
        <w:rPr>
          <w:spacing w:val="-6"/>
          <w:sz w:val="20"/>
          <w:szCs w:val="20"/>
        </w:rPr>
        <w:t xml:space="preserve"> </w:t>
      </w:r>
      <w:r w:rsidRPr="004E24AD">
        <w:rPr>
          <w:b/>
          <w:sz w:val="20"/>
          <w:szCs w:val="20"/>
        </w:rPr>
        <w:t>biodiversity</w:t>
      </w:r>
      <w:r w:rsidRPr="004E24AD">
        <w:rPr>
          <w:sz w:val="20"/>
          <w:szCs w:val="20"/>
        </w:rPr>
        <w:t>.</w:t>
      </w:r>
    </w:p>
    <w:p w14:paraId="33A30E8A" w14:textId="77777777" w:rsidR="00F71D77" w:rsidRPr="004E24AD" w:rsidRDefault="00166C81">
      <w:pPr>
        <w:pStyle w:val="ListParagraph"/>
        <w:numPr>
          <w:ilvl w:val="0"/>
          <w:numId w:val="25"/>
        </w:numPr>
        <w:tabs>
          <w:tab w:val="left" w:pos="1081"/>
        </w:tabs>
        <w:spacing w:before="35" w:line="278" w:lineRule="auto"/>
        <w:ind w:right="727"/>
        <w:rPr>
          <w:sz w:val="20"/>
          <w:szCs w:val="20"/>
        </w:rPr>
      </w:pPr>
      <w:r w:rsidRPr="004E24AD">
        <w:rPr>
          <w:b/>
          <w:sz w:val="20"/>
          <w:szCs w:val="20"/>
        </w:rPr>
        <w:t xml:space="preserve">Taxonomy </w:t>
      </w:r>
      <w:r w:rsidRPr="004E24AD">
        <w:rPr>
          <w:sz w:val="20"/>
          <w:szCs w:val="20"/>
        </w:rPr>
        <w:t xml:space="preserve">is a biological science </w:t>
      </w:r>
      <w:r w:rsidRPr="004E24AD">
        <w:rPr>
          <w:spacing w:val="-3"/>
          <w:sz w:val="20"/>
          <w:szCs w:val="20"/>
        </w:rPr>
        <w:t xml:space="preserve">which </w:t>
      </w:r>
      <w:r w:rsidRPr="004E24AD">
        <w:rPr>
          <w:sz w:val="20"/>
          <w:szCs w:val="20"/>
        </w:rPr>
        <w:t>deals with the identification, nomenclature and classification of</w:t>
      </w:r>
      <w:r w:rsidRPr="004E24AD">
        <w:rPr>
          <w:spacing w:val="-4"/>
          <w:sz w:val="20"/>
          <w:szCs w:val="20"/>
        </w:rPr>
        <w:t xml:space="preserve"> </w:t>
      </w:r>
      <w:r w:rsidRPr="004E24AD">
        <w:rPr>
          <w:sz w:val="20"/>
          <w:szCs w:val="20"/>
        </w:rPr>
        <w:t>organisms.</w:t>
      </w:r>
    </w:p>
    <w:p w14:paraId="1171A35F" w14:textId="77777777" w:rsidR="00F71D77" w:rsidRPr="004E24AD" w:rsidRDefault="00166C81">
      <w:pPr>
        <w:pStyle w:val="ListParagraph"/>
        <w:numPr>
          <w:ilvl w:val="0"/>
          <w:numId w:val="25"/>
        </w:numPr>
        <w:tabs>
          <w:tab w:val="left" w:pos="1081"/>
        </w:tabs>
        <w:spacing w:line="271" w:lineRule="auto"/>
        <w:ind w:right="730"/>
        <w:rPr>
          <w:sz w:val="20"/>
          <w:szCs w:val="20"/>
        </w:rPr>
      </w:pPr>
      <w:r w:rsidRPr="004E24AD">
        <w:rPr>
          <w:sz w:val="20"/>
          <w:szCs w:val="20"/>
        </w:rPr>
        <w:t>The system of sorting living organisms into various groups based on their characteristic similarities and differences is called</w:t>
      </w:r>
      <w:r w:rsidRPr="004E24AD">
        <w:rPr>
          <w:spacing w:val="-4"/>
          <w:sz w:val="20"/>
          <w:szCs w:val="20"/>
        </w:rPr>
        <w:t xml:space="preserve"> </w:t>
      </w:r>
      <w:r w:rsidRPr="004E24AD">
        <w:rPr>
          <w:b/>
          <w:sz w:val="20"/>
          <w:szCs w:val="20"/>
        </w:rPr>
        <w:t>classification</w:t>
      </w:r>
      <w:r w:rsidRPr="004E24AD">
        <w:rPr>
          <w:sz w:val="20"/>
          <w:szCs w:val="20"/>
        </w:rPr>
        <w:t>.</w:t>
      </w:r>
    </w:p>
    <w:p w14:paraId="4F9521D1" w14:textId="77777777" w:rsidR="00F71D77" w:rsidRPr="004E24AD" w:rsidRDefault="00166C81">
      <w:pPr>
        <w:pStyle w:val="ListParagraph"/>
        <w:numPr>
          <w:ilvl w:val="0"/>
          <w:numId w:val="25"/>
        </w:numPr>
        <w:tabs>
          <w:tab w:val="left" w:pos="1081"/>
        </w:tabs>
        <w:spacing w:before="3" w:line="276" w:lineRule="auto"/>
        <w:ind w:right="729"/>
        <w:rPr>
          <w:sz w:val="20"/>
          <w:szCs w:val="20"/>
        </w:rPr>
      </w:pPr>
      <w:r w:rsidRPr="004E24AD">
        <w:rPr>
          <w:sz w:val="20"/>
          <w:szCs w:val="20"/>
        </w:rPr>
        <w:t>The principles of classification help us in tracing the evolutionary relationships of the species around us.</w:t>
      </w:r>
    </w:p>
    <w:p w14:paraId="273F3282" w14:textId="77777777" w:rsidR="00F71D77" w:rsidRPr="004E24AD" w:rsidRDefault="00166C81">
      <w:pPr>
        <w:pStyle w:val="ListParagraph"/>
        <w:numPr>
          <w:ilvl w:val="0"/>
          <w:numId w:val="25"/>
        </w:numPr>
        <w:tabs>
          <w:tab w:val="left" w:pos="1081"/>
        </w:tabs>
        <w:spacing w:line="276" w:lineRule="auto"/>
        <w:ind w:right="715"/>
        <w:rPr>
          <w:sz w:val="20"/>
          <w:szCs w:val="20"/>
        </w:rPr>
      </w:pPr>
      <w:r w:rsidRPr="004E24AD">
        <w:rPr>
          <w:sz w:val="20"/>
          <w:szCs w:val="20"/>
        </w:rPr>
        <w:t xml:space="preserve">Organisms </w:t>
      </w:r>
      <w:r w:rsidRPr="004E24AD">
        <w:rPr>
          <w:spacing w:val="-3"/>
          <w:sz w:val="20"/>
          <w:szCs w:val="20"/>
        </w:rPr>
        <w:t xml:space="preserve">with </w:t>
      </w:r>
      <w:r w:rsidRPr="004E24AD">
        <w:rPr>
          <w:sz w:val="20"/>
          <w:szCs w:val="20"/>
        </w:rPr>
        <w:t xml:space="preserve">ancient body designs are referred to as </w:t>
      </w:r>
      <w:r w:rsidRPr="004E24AD">
        <w:rPr>
          <w:b/>
          <w:sz w:val="20"/>
          <w:szCs w:val="20"/>
        </w:rPr>
        <w:t xml:space="preserve">primitive </w:t>
      </w:r>
      <w:r w:rsidRPr="004E24AD">
        <w:rPr>
          <w:sz w:val="20"/>
          <w:szCs w:val="20"/>
        </w:rPr>
        <w:t xml:space="preserve">or </w:t>
      </w:r>
      <w:r w:rsidRPr="004E24AD">
        <w:rPr>
          <w:spacing w:val="-3"/>
          <w:sz w:val="20"/>
          <w:szCs w:val="20"/>
        </w:rPr>
        <w:t xml:space="preserve">lower </w:t>
      </w:r>
      <w:r w:rsidRPr="004E24AD">
        <w:rPr>
          <w:sz w:val="20"/>
          <w:szCs w:val="20"/>
        </w:rPr>
        <w:t xml:space="preserve">organisms, </w:t>
      </w:r>
      <w:r w:rsidRPr="004E24AD">
        <w:rPr>
          <w:spacing w:val="-3"/>
          <w:sz w:val="20"/>
          <w:szCs w:val="20"/>
        </w:rPr>
        <w:t xml:space="preserve">while  </w:t>
      </w:r>
      <w:r w:rsidRPr="004E24AD">
        <w:rPr>
          <w:sz w:val="20"/>
          <w:szCs w:val="20"/>
        </w:rPr>
        <w:t xml:space="preserve">organisms </w:t>
      </w:r>
      <w:r w:rsidRPr="004E24AD">
        <w:rPr>
          <w:spacing w:val="-3"/>
          <w:sz w:val="20"/>
          <w:szCs w:val="20"/>
        </w:rPr>
        <w:t xml:space="preserve">which </w:t>
      </w:r>
      <w:r w:rsidRPr="004E24AD">
        <w:rPr>
          <w:sz w:val="20"/>
          <w:szCs w:val="20"/>
        </w:rPr>
        <w:t xml:space="preserve">have acquired their body designs relatively recently are called </w:t>
      </w:r>
      <w:r w:rsidRPr="004E24AD">
        <w:rPr>
          <w:b/>
          <w:sz w:val="20"/>
          <w:szCs w:val="20"/>
        </w:rPr>
        <w:t xml:space="preserve">advanced </w:t>
      </w:r>
      <w:r w:rsidRPr="004E24AD">
        <w:rPr>
          <w:sz w:val="20"/>
          <w:szCs w:val="20"/>
        </w:rPr>
        <w:t>or higher organisms.</w:t>
      </w:r>
    </w:p>
    <w:p w14:paraId="3E816810" w14:textId="77777777" w:rsidR="00F71D77" w:rsidRPr="004E24AD" w:rsidRDefault="00166C81">
      <w:pPr>
        <w:pStyle w:val="ListParagraph"/>
        <w:numPr>
          <w:ilvl w:val="0"/>
          <w:numId w:val="25"/>
        </w:numPr>
        <w:tabs>
          <w:tab w:val="left" w:pos="1081"/>
        </w:tabs>
        <w:spacing w:line="276" w:lineRule="auto"/>
        <w:ind w:right="715"/>
        <w:rPr>
          <w:sz w:val="20"/>
          <w:szCs w:val="20"/>
        </w:rPr>
      </w:pPr>
      <w:r w:rsidRPr="004E24AD">
        <w:rPr>
          <w:sz w:val="20"/>
          <w:szCs w:val="20"/>
        </w:rPr>
        <w:t xml:space="preserve">A </w:t>
      </w:r>
      <w:r w:rsidRPr="004E24AD">
        <w:rPr>
          <w:b/>
          <w:sz w:val="20"/>
          <w:szCs w:val="20"/>
        </w:rPr>
        <w:t xml:space="preserve">species </w:t>
      </w:r>
      <w:r w:rsidRPr="004E24AD">
        <w:rPr>
          <w:sz w:val="20"/>
          <w:szCs w:val="20"/>
        </w:rPr>
        <w:t>is a group of organisms of a particular kind whose members can interbreed among themselves to produce fertile young</w:t>
      </w:r>
      <w:r w:rsidRPr="004E24AD">
        <w:rPr>
          <w:spacing w:val="-2"/>
          <w:sz w:val="20"/>
          <w:szCs w:val="20"/>
        </w:rPr>
        <w:t xml:space="preserve"> </w:t>
      </w:r>
      <w:r w:rsidRPr="004E24AD">
        <w:rPr>
          <w:sz w:val="20"/>
          <w:szCs w:val="20"/>
        </w:rPr>
        <w:t>ones.</w:t>
      </w:r>
    </w:p>
    <w:p w14:paraId="688EE1C9" w14:textId="77777777" w:rsidR="00F71D77" w:rsidRPr="004E24AD" w:rsidRDefault="00000000">
      <w:pPr>
        <w:pStyle w:val="Heading1"/>
        <w:spacing w:before="204"/>
        <w:rPr>
          <w:sz w:val="20"/>
          <w:szCs w:val="20"/>
        </w:rPr>
      </w:pPr>
      <w:r w:rsidRPr="004E24AD">
        <w:rPr>
          <w:sz w:val="20"/>
          <w:szCs w:val="20"/>
        </w:rPr>
        <w:pict w14:anchorId="14B14E93">
          <v:rect id="_x0000_s2064" style="position:absolute;left:0;text-align:left;margin-left:34.6pt;margin-top:34.8pt;width:496.25pt;height:.5pt;z-index:-15723520;mso-wrap-distance-left:0;mso-wrap-distance-right:0;mso-position-horizontal-relative:page" fillcolor="#4f81bc" stroked="f">
            <w10:wrap type="topAndBottom" anchorx="page"/>
          </v:rect>
        </w:pict>
      </w:r>
      <w:r w:rsidR="00166C81" w:rsidRPr="004E24AD">
        <w:rPr>
          <w:color w:val="4F81BC"/>
          <w:sz w:val="20"/>
          <w:szCs w:val="20"/>
        </w:rPr>
        <w:t>Binomial Nomenclature</w:t>
      </w:r>
    </w:p>
    <w:p w14:paraId="4C78D0AF" w14:textId="77777777" w:rsidR="00F71D77" w:rsidRPr="004E24AD" w:rsidRDefault="00F71D77">
      <w:pPr>
        <w:pStyle w:val="BodyText"/>
        <w:spacing w:before="5"/>
        <w:rPr>
          <w:b/>
          <w:sz w:val="20"/>
          <w:szCs w:val="20"/>
        </w:rPr>
      </w:pPr>
    </w:p>
    <w:p w14:paraId="51EA9C4B" w14:textId="77777777" w:rsidR="00F71D77" w:rsidRPr="004E24AD" w:rsidRDefault="00166C81">
      <w:pPr>
        <w:pStyle w:val="ListParagraph"/>
        <w:numPr>
          <w:ilvl w:val="0"/>
          <w:numId w:val="25"/>
        </w:numPr>
        <w:tabs>
          <w:tab w:val="left" w:pos="1081"/>
        </w:tabs>
        <w:spacing w:before="100"/>
        <w:ind w:hanging="361"/>
        <w:rPr>
          <w:sz w:val="20"/>
          <w:szCs w:val="20"/>
        </w:rPr>
      </w:pPr>
      <w:r w:rsidRPr="004E24AD">
        <w:rPr>
          <w:sz w:val="20"/>
          <w:szCs w:val="20"/>
        </w:rPr>
        <w:t xml:space="preserve">The </w:t>
      </w:r>
      <w:r w:rsidRPr="004E24AD">
        <w:rPr>
          <w:b/>
          <w:sz w:val="20"/>
          <w:szCs w:val="20"/>
        </w:rPr>
        <w:t xml:space="preserve">binomial nomenclature </w:t>
      </w:r>
      <w:r w:rsidRPr="004E24AD">
        <w:rPr>
          <w:sz w:val="20"/>
          <w:szCs w:val="20"/>
        </w:rPr>
        <w:t xml:space="preserve">system </w:t>
      </w:r>
      <w:r w:rsidRPr="004E24AD">
        <w:rPr>
          <w:spacing w:val="-3"/>
          <w:sz w:val="20"/>
          <w:szCs w:val="20"/>
        </w:rPr>
        <w:t xml:space="preserve">was </w:t>
      </w:r>
      <w:r w:rsidRPr="004E24AD">
        <w:rPr>
          <w:sz w:val="20"/>
          <w:szCs w:val="20"/>
        </w:rPr>
        <w:t xml:space="preserve">suggested by the Swedish botanist </w:t>
      </w:r>
      <w:r w:rsidRPr="004E24AD">
        <w:rPr>
          <w:b/>
          <w:sz w:val="20"/>
          <w:szCs w:val="20"/>
        </w:rPr>
        <w:t>Carolus</w:t>
      </w:r>
      <w:r w:rsidRPr="004E24AD">
        <w:rPr>
          <w:b/>
          <w:spacing w:val="-11"/>
          <w:sz w:val="20"/>
          <w:szCs w:val="20"/>
        </w:rPr>
        <w:t xml:space="preserve"> </w:t>
      </w:r>
      <w:r w:rsidRPr="004E24AD">
        <w:rPr>
          <w:b/>
          <w:sz w:val="20"/>
          <w:szCs w:val="20"/>
        </w:rPr>
        <w:t>Linnaeus</w:t>
      </w:r>
      <w:r w:rsidRPr="004E24AD">
        <w:rPr>
          <w:sz w:val="20"/>
          <w:szCs w:val="20"/>
        </w:rPr>
        <w:t>.</w:t>
      </w:r>
    </w:p>
    <w:p w14:paraId="307AD778" w14:textId="77777777" w:rsidR="00F71D77" w:rsidRPr="004E24AD" w:rsidRDefault="00166C81">
      <w:pPr>
        <w:pStyle w:val="ListParagraph"/>
        <w:numPr>
          <w:ilvl w:val="0"/>
          <w:numId w:val="25"/>
        </w:numPr>
        <w:tabs>
          <w:tab w:val="left" w:pos="1081"/>
        </w:tabs>
        <w:spacing w:before="40" w:line="273" w:lineRule="auto"/>
        <w:ind w:right="713"/>
        <w:rPr>
          <w:sz w:val="20"/>
          <w:szCs w:val="20"/>
        </w:rPr>
      </w:pPr>
      <w:r w:rsidRPr="004E24AD">
        <w:rPr>
          <w:sz w:val="20"/>
          <w:szCs w:val="20"/>
        </w:rPr>
        <w:t xml:space="preserve">According to binomial nomenclature, every organism is given a scientific name for identity. The scientific name includes </w:t>
      </w:r>
      <w:r w:rsidRPr="004E24AD">
        <w:rPr>
          <w:spacing w:val="-2"/>
          <w:sz w:val="20"/>
          <w:szCs w:val="20"/>
        </w:rPr>
        <w:t xml:space="preserve">two </w:t>
      </w:r>
      <w:r w:rsidRPr="004E24AD">
        <w:rPr>
          <w:sz w:val="20"/>
          <w:szCs w:val="20"/>
        </w:rPr>
        <w:t xml:space="preserve">terms. The </w:t>
      </w:r>
      <w:r w:rsidRPr="004E24AD">
        <w:rPr>
          <w:b/>
          <w:sz w:val="20"/>
          <w:szCs w:val="20"/>
        </w:rPr>
        <w:t xml:space="preserve">first term </w:t>
      </w:r>
      <w:r w:rsidRPr="004E24AD">
        <w:rPr>
          <w:sz w:val="20"/>
          <w:szCs w:val="20"/>
        </w:rPr>
        <w:t xml:space="preserve">is the name of the </w:t>
      </w:r>
      <w:r w:rsidRPr="004E24AD">
        <w:rPr>
          <w:b/>
          <w:sz w:val="20"/>
          <w:szCs w:val="20"/>
        </w:rPr>
        <w:t>genus</w:t>
      </w:r>
      <w:r w:rsidRPr="004E24AD">
        <w:rPr>
          <w:sz w:val="20"/>
          <w:szCs w:val="20"/>
        </w:rPr>
        <w:t xml:space="preserve">, and the </w:t>
      </w:r>
      <w:r w:rsidRPr="004E24AD">
        <w:rPr>
          <w:b/>
          <w:sz w:val="20"/>
          <w:szCs w:val="20"/>
        </w:rPr>
        <w:t xml:space="preserve">second term </w:t>
      </w:r>
      <w:r w:rsidRPr="004E24AD">
        <w:rPr>
          <w:sz w:val="20"/>
          <w:szCs w:val="20"/>
        </w:rPr>
        <w:t>is the name of the</w:t>
      </w:r>
      <w:r w:rsidRPr="004E24AD">
        <w:rPr>
          <w:spacing w:val="-5"/>
          <w:sz w:val="20"/>
          <w:szCs w:val="20"/>
        </w:rPr>
        <w:t xml:space="preserve"> </w:t>
      </w:r>
      <w:r w:rsidRPr="004E24AD">
        <w:rPr>
          <w:b/>
          <w:sz w:val="20"/>
          <w:szCs w:val="20"/>
        </w:rPr>
        <w:t>species</w:t>
      </w:r>
      <w:r w:rsidRPr="004E24AD">
        <w:rPr>
          <w:sz w:val="20"/>
          <w:szCs w:val="20"/>
        </w:rPr>
        <w:t>.</w:t>
      </w:r>
    </w:p>
    <w:p w14:paraId="73A8D17C" w14:textId="77777777" w:rsidR="00F71D77" w:rsidRPr="004E24AD" w:rsidRDefault="00F71D77">
      <w:pPr>
        <w:pStyle w:val="BodyText"/>
        <w:rPr>
          <w:sz w:val="20"/>
          <w:szCs w:val="20"/>
        </w:rPr>
      </w:pPr>
    </w:p>
    <w:p w14:paraId="2E797969" w14:textId="77777777" w:rsidR="00F71D77" w:rsidRPr="004E24AD" w:rsidRDefault="00000000">
      <w:pPr>
        <w:pStyle w:val="Heading1"/>
        <w:spacing w:before="168"/>
        <w:rPr>
          <w:sz w:val="20"/>
          <w:szCs w:val="20"/>
        </w:rPr>
      </w:pPr>
      <w:r w:rsidRPr="004E24AD">
        <w:rPr>
          <w:sz w:val="20"/>
          <w:szCs w:val="20"/>
        </w:rPr>
        <w:pict w14:anchorId="7120263B">
          <v:rect id="_x0000_s2063" style="position:absolute;left:0;text-align:left;margin-left:34.6pt;margin-top:33pt;width:496.25pt;height:.5pt;z-index:-15723008;mso-wrap-distance-left:0;mso-wrap-distance-right:0;mso-position-horizontal-relative:page" fillcolor="#4f81bc" stroked="f">
            <w10:wrap type="topAndBottom" anchorx="page"/>
          </v:rect>
        </w:pict>
      </w:r>
      <w:r w:rsidRPr="004E24AD">
        <w:rPr>
          <w:sz w:val="20"/>
          <w:szCs w:val="20"/>
        </w:rPr>
        <w:pict w14:anchorId="7967948D">
          <v:shapetype id="_x0000_t202" coordsize="21600,21600" o:spt="202" path="m,l,21600r21600,l21600,xe">
            <v:stroke joinstyle="miter"/>
            <v:path gradientshapeok="t" o:connecttype="rect"/>
          </v:shapetype>
          <v:shape id="_x0000_s2062" type="#_x0000_t202" style="position:absolute;left:0;text-align:left;margin-left:127.5pt;margin-top:47.9pt;width:357pt;height:17.3pt;z-index:-15722496;mso-wrap-distance-left:0;mso-wrap-distance-right:0;mso-position-horizontal-relative:page" filled="f" strokecolor="red" strokeweight=".96pt">
            <v:textbox style="mso-next-textbox:#_x0000_s2062" inset="0,0,0,0">
              <w:txbxContent>
                <w:p w14:paraId="5B7A6130" w14:textId="77777777" w:rsidR="00F71D77" w:rsidRDefault="00166C81">
                  <w:pPr>
                    <w:pStyle w:val="BodyText"/>
                    <w:spacing w:line="275" w:lineRule="exact"/>
                    <w:ind w:left="23"/>
                  </w:pPr>
                  <w:r>
                    <w:rPr>
                      <w:spacing w:val="-6"/>
                      <w:w w:val="105"/>
                    </w:rPr>
                    <w:t>Kingdom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</w:rPr>
                    <w:t></w:t>
                  </w:r>
                  <w:r>
                    <w:rPr>
                      <w:rFonts w:ascii="Times New Roman" w:hAnsi="Times New Roman"/>
                      <w:spacing w:val="-24"/>
                      <w:w w:val="105"/>
                    </w:rPr>
                    <w:t xml:space="preserve"> </w:t>
                  </w:r>
                  <w:r>
                    <w:rPr>
                      <w:spacing w:val="-7"/>
                      <w:w w:val="105"/>
                    </w:rPr>
                    <w:t>Phylum</w:t>
                  </w:r>
                  <w:r>
                    <w:rPr>
                      <w:spacing w:val="-16"/>
                      <w:w w:val="105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</w:rPr>
                    <w:t></w:t>
                  </w:r>
                  <w:r>
                    <w:rPr>
                      <w:rFonts w:ascii="Times New Roman" w:hAnsi="Times New Roman"/>
                      <w:spacing w:val="-17"/>
                      <w:w w:val="105"/>
                    </w:rPr>
                    <w:t xml:space="preserve"> </w:t>
                  </w:r>
                  <w:r>
                    <w:rPr>
                      <w:spacing w:val="-7"/>
                      <w:w w:val="105"/>
                    </w:rPr>
                    <w:t>Class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</w:rPr>
                    <w:t></w:t>
                  </w:r>
                  <w:r>
                    <w:rPr>
                      <w:rFonts w:ascii="Times New Roman" w:hAnsi="Times New Roman"/>
                      <w:spacing w:val="-17"/>
                      <w:w w:val="105"/>
                    </w:rPr>
                    <w:t xml:space="preserve"> </w:t>
                  </w:r>
                  <w:r>
                    <w:rPr>
                      <w:spacing w:val="-7"/>
                      <w:w w:val="105"/>
                    </w:rPr>
                    <w:t>Order</w:t>
                  </w:r>
                  <w:r>
                    <w:rPr>
                      <w:spacing w:val="9"/>
                      <w:w w:val="105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</w:rPr>
                    <w:t></w:t>
                  </w:r>
                  <w:r>
                    <w:rPr>
                      <w:rFonts w:ascii="Times New Roman" w:hAnsi="Times New Roman"/>
                      <w:spacing w:val="-25"/>
                      <w:w w:val="105"/>
                    </w:rPr>
                    <w:t xml:space="preserve"> </w:t>
                  </w:r>
                  <w:r>
                    <w:rPr>
                      <w:spacing w:val="-6"/>
                      <w:w w:val="105"/>
                    </w:rPr>
                    <w:t>Family</w:t>
                  </w:r>
                  <w:r>
                    <w:rPr>
                      <w:spacing w:val="-1"/>
                      <w:w w:val="105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</w:rPr>
                    <w:t></w:t>
                  </w:r>
                  <w:r>
                    <w:rPr>
                      <w:rFonts w:ascii="Times New Roman" w:hAnsi="Times New Roman"/>
                      <w:spacing w:val="-17"/>
                      <w:w w:val="105"/>
                    </w:rPr>
                    <w:t xml:space="preserve"> </w:t>
                  </w:r>
                  <w:r>
                    <w:rPr>
                      <w:spacing w:val="-7"/>
                      <w:w w:val="105"/>
                    </w:rPr>
                    <w:t>Genus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</w:rPr>
                    <w:t></w:t>
                  </w:r>
                  <w:r>
                    <w:rPr>
                      <w:rFonts w:ascii="Times New Roman" w:hAnsi="Times New Roman"/>
                      <w:spacing w:val="-17"/>
                      <w:w w:val="105"/>
                    </w:rPr>
                    <w:t xml:space="preserve"> </w:t>
                  </w:r>
                  <w:r>
                    <w:rPr>
                      <w:spacing w:val="-6"/>
                      <w:w w:val="105"/>
                    </w:rPr>
                    <w:t>Species</w:t>
                  </w:r>
                </w:p>
              </w:txbxContent>
            </v:textbox>
            <w10:wrap type="topAndBottom" anchorx="page"/>
          </v:shape>
        </w:pict>
      </w:r>
      <w:r w:rsidR="00166C81" w:rsidRPr="004E24AD">
        <w:rPr>
          <w:color w:val="4F81BC"/>
          <w:sz w:val="20"/>
          <w:szCs w:val="20"/>
        </w:rPr>
        <w:t>Hierarchy of Classification</w:t>
      </w:r>
    </w:p>
    <w:p w14:paraId="05337243" w14:textId="77777777" w:rsidR="00F71D77" w:rsidRPr="004E24AD" w:rsidRDefault="00F71D77">
      <w:pPr>
        <w:pStyle w:val="BodyText"/>
        <w:spacing w:before="3"/>
        <w:rPr>
          <w:b/>
          <w:sz w:val="20"/>
          <w:szCs w:val="20"/>
        </w:rPr>
      </w:pPr>
    </w:p>
    <w:p w14:paraId="21B321E6" w14:textId="77777777" w:rsidR="00F71D77" w:rsidRPr="004E24AD" w:rsidRDefault="00F71D77">
      <w:pPr>
        <w:pStyle w:val="BodyText"/>
        <w:rPr>
          <w:b/>
          <w:sz w:val="20"/>
          <w:szCs w:val="20"/>
        </w:rPr>
      </w:pPr>
    </w:p>
    <w:p w14:paraId="6C9826D6" w14:textId="77777777" w:rsidR="004E24AD" w:rsidRDefault="004E24AD">
      <w:pPr>
        <w:spacing w:before="242"/>
        <w:ind w:left="720"/>
        <w:rPr>
          <w:b/>
          <w:color w:val="4F81BC"/>
          <w:sz w:val="20"/>
          <w:szCs w:val="20"/>
        </w:rPr>
      </w:pPr>
    </w:p>
    <w:p w14:paraId="702838D0" w14:textId="6C0A9237" w:rsidR="00F71D77" w:rsidRPr="004E24AD" w:rsidRDefault="00000000">
      <w:pPr>
        <w:spacing w:before="242"/>
        <w:ind w:left="720"/>
        <w:rPr>
          <w:b/>
          <w:sz w:val="20"/>
          <w:szCs w:val="20"/>
        </w:rPr>
      </w:pPr>
      <w:r w:rsidRPr="004E24AD">
        <w:rPr>
          <w:sz w:val="20"/>
          <w:szCs w:val="20"/>
        </w:rPr>
        <w:pict w14:anchorId="15BACD73">
          <v:rect id="_x0000_s2061" style="position:absolute;left:0;text-align:left;margin-left:34.6pt;margin-top:36.7pt;width:496.25pt;height:.5pt;z-index:-15721984;mso-wrap-distance-left:0;mso-wrap-distance-right:0;mso-position-horizontal-relative:page" fillcolor="#4f81bc" stroked="f">
            <w10:wrap type="topAndBottom" anchorx="page"/>
          </v:rect>
        </w:pict>
      </w:r>
      <w:r w:rsidRPr="004E24AD">
        <w:rPr>
          <w:sz w:val="20"/>
          <w:szCs w:val="20"/>
        </w:rPr>
        <w:pict w14:anchorId="3A6881BB">
          <v:group id="_x0000_s2058" style="position:absolute;left:0;text-align:left;margin-left:119.25pt;margin-top:50.9pt;width:374.55pt;height:223.25pt;z-index:-15721472;mso-wrap-distance-left:0;mso-wrap-distance-right:0;mso-position-horizontal-relative:page" coordorigin="2385,1018" coordsize="7491,44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0" type="#_x0000_t75" style="position:absolute;left:2495;top:1048;width:7270;height:4365">
              <v:imagedata r:id="rId7" o:title=""/>
            </v:shape>
            <v:rect id="_x0000_s2059" style="position:absolute;left:2400;top:1033;width:7461;height:4435" filled="f" strokeweight="1.5pt"/>
            <w10:wrap type="topAndBottom" anchorx="page"/>
          </v:group>
        </w:pict>
      </w:r>
      <w:r w:rsidR="00166C81" w:rsidRPr="004E24AD">
        <w:rPr>
          <w:b/>
          <w:color w:val="4F81BC"/>
          <w:sz w:val="20"/>
          <w:szCs w:val="20"/>
        </w:rPr>
        <w:t>Five Kingdom Classification</w:t>
      </w:r>
    </w:p>
    <w:p w14:paraId="52186F9C" w14:textId="77777777" w:rsidR="00F71D77" w:rsidRDefault="00F71D77">
      <w:pPr>
        <w:pStyle w:val="BodyText"/>
        <w:spacing w:before="11"/>
        <w:rPr>
          <w:b/>
          <w:sz w:val="17"/>
        </w:rPr>
      </w:pPr>
    </w:p>
    <w:p w14:paraId="0E7E8AD1" w14:textId="77777777" w:rsidR="00F71D77" w:rsidRDefault="00F71D77">
      <w:pPr>
        <w:rPr>
          <w:sz w:val="17"/>
        </w:rPr>
        <w:sectPr w:rsidR="00F71D77" w:rsidSect="00A30745">
          <w:headerReference w:type="default" r:id="rId8"/>
          <w:footerReference w:type="default" r:id="rId9"/>
          <w:pgSz w:w="12240" w:h="15840"/>
          <w:pgMar w:top="660" w:right="0" w:bottom="300" w:left="0" w:header="19" w:footer="104" w:gutter="0"/>
          <w:pgNumType w:start="1"/>
          <w:cols w:space="720"/>
        </w:sectPr>
      </w:pPr>
    </w:p>
    <w:p w14:paraId="27A030EB" w14:textId="77777777" w:rsidR="00F71D77" w:rsidRDefault="00F71D77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090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5488"/>
        <w:gridCol w:w="2973"/>
      </w:tblGrid>
      <w:tr w:rsidR="00F71D77" w14:paraId="7C19C2A6" w14:textId="77777777">
        <w:trPr>
          <w:trHeight w:val="277"/>
        </w:trPr>
        <w:tc>
          <w:tcPr>
            <w:tcW w:w="1623" w:type="dxa"/>
            <w:tcBorders>
              <w:bottom w:val="single" w:sz="18" w:space="0" w:color="8063A1"/>
            </w:tcBorders>
            <w:shd w:val="clear" w:color="auto" w:fill="B1A0C6"/>
          </w:tcPr>
          <w:p w14:paraId="47817BAA" w14:textId="77777777" w:rsidR="00F71D77" w:rsidRDefault="00166C81">
            <w:pPr>
              <w:pStyle w:val="TableParagraph"/>
              <w:spacing w:line="257" w:lineRule="exact"/>
              <w:ind w:left="249"/>
              <w:rPr>
                <w:b/>
                <w:sz w:val="23"/>
              </w:rPr>
            </w:pPr>
            <w:r>
              <w:rPr>
                <w:b/>
                <w:sz w:val="23"/>
              </w:rPr>
              <w:t>KINGDOM</w:t>
            </w:r>
          </w:p>
        </w:tc>
        <w:tc>
          <w:tcPr>
            <w:tcW w:w="5488" w:type="dxa"/>
            <w:tcBorders>
              <w:bottom w:val="single" w:sz="18" w:space="0" w:color="8063A1"/>
            </w:tcBorders>
            <w:shd w:val="clear" w:color="auto" w:fill="B1A0C6"/>
          </w:tcPr>
          <w:p w14:paraId="4D720FDC" w14:textId="77777777" w:rsidR="00F71D77" w:rsidRDefault="00166C81">
            <w:pPr>
              <w:pStyle w:val="TableParagraph"/>
              <w:spacing w:line="257" w:lineRule="exact"/>
              <w:ind w:left="1641"/>
              <w:rPr>
                <w:b/>
                <w:sz w:val="23"/>
              </w:rPr>
            </w:pPr>
            <w:r>
              <w:rPr>
                <w:b/>
                <w:sz w:val="23"/>
              </w:rPr>
              <w:t>CHARACTERISTICS</w:t>
            </w:r>
          </w:p>
        </w:tc>
        <w:tc>
          <w:tcPr>
            <w:tcW w:w="2973" w:type="dxa"/>
            <w:tcBorders>
              <w:bottom w:val="single" w:sz="18" w:space="0" w:color="8063A1"/>
            </w:tcBorders>
            <w:shd w:val="clear" w:color="auto" w:fill="B1A0C6"/>
          </w:tcPr>
          <w:p w14:paraId="2BD7425D" w14:textId="77777777" w:rsidR="00F71D77" w:rsidRDefault="00166C81">
            <w:pPr>
              <w:pStyle w:val="TableParagraph"/>
              <w:spacing w:line="257" w:lineRule="exact"/>
              <w:ind w:left="854"/>
              <w:rPr>
                <w:b/>
                <w:sz w:val="23"/>
              </w:rPr>
            </w:pPr>
            <w:r>
              <w:rPr>
                <w:b/>
                <w:sz w:val="23"/>
              </w:rPr>
              <w:t>EXAMPLES</w:t>
            </w:r>
          </w:p>
        </w:tc>
      </w:tr>
      <w:tr w:rsidR="00F71D77" w14:paraId="1D2CF2FF" w14:textId="77777777">
        <w:trPr>
          <w:trHeight w:val="641"/>
        </w:trPr>
        <w:tc>
          <w:tcPr>
            <w:tcW w:w="1623" w:type="dxa"/>
            <w:tcBorders>
              <w:top w:val="single" w:sz="18" w:space="0" w:color="8063A1"/>
            </w:tcBorders>
          </w:tcPr>
          <w:p w14:paraId="034D447B" w14:textId="77777777" w:rsidR="00F71D77" w:rsidRDefault="00166C81">
            <w:pPr>
              <w:pStyle w:val="TableParagraph"/>
              <w:spacing w:before="4"/>
              <w:rPr>
                <w:sz w:val="23"/>
              </w:rPr>
            </w:pPr>
            <w:r>
              <w:rPr>
                <w:sz w:val="23"/>
              </w:rPr>
              <w:t>Monera</w:t>
            </w:r>
          </w:p>
        </w:tc>
        <w:tc>
          <w:tcPr>
            <w:tcW w:w="5488" w:type="dxa"/>
            <w:tcBorders>
              <w:top w:val="single" w:sz="18" w:space="0" w:color="8063A1"/>
            </w:tcBorders>
          </w:tcPr>
          <w:p w14:paraId="4648E4FF" w14:textId="77777777" w:rsidR="00F71D77" w:rsidRDefault="00166C81">
            <w:pPr>
              <w:pStyle w:val="TableParagraph"/>
              <w:numPr>
                <w:ilvl w:val="0"/>
                <w:numId w:val="24"/>
              </w:numPr>
              <w:tabs>
                <w:tab w:val="left" w:pos="493"/>
                <w:tab w:val="left" w:pos="494"/>
              </w:tabs>
              <w:spacing w:before="3"/>
              <w:ind w:hanging="361"/>
              <w:rPr>
                <w:sz w:val="23"/>
              </w:rPr>
            </w:pPr>
            <w:r>
              <w:rPr>
                <w:sz w:val="23"/>
              </w:rPr>
              <w:t>Organisms have a prokaryotic cell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structure.</w:t>
            </w:r>
          </w:p>
          <w:p w14:paraId="7585DAF6" w14:textId="77777777" w:rsidR="00F71D77" w:rsidRDefault="00166C81">
            <w:pPr>
              <w:pStyle w:val="TableParagraph"/>
              <w:numPr>
                <w:ilvl w:val="0"/>
                <w:numId w:val="24"/>
              </w:numPr>
              <w:tabs>
                <w:tab w:val="left" w:pos="493"/>
                <w:tab w:val="left" w:pos="494"/>
              </w:tabs>
              <w:spacing w:before="35"/>
              <w:ind w:hanging="361"/>
              <w:rPr>
                <w:sz w:val="23"/>
              </w:rPr>
            </w:pPr>
            <w:r>
              <w:rPr>
                <w:sz w:val="23"/>
              </w:rPr>
              <w:t>The cell lacks a distinct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nucleus.</w:t>
            </w:r>
          </w:p>
        </w:tc>
        <w:tc>
          <w:tcPr>
            <w:tcW w:w="2973" w:type="dxa"/>
            <w:tcBorders>
              <w:top w:val="single" w:sz="18" w:space="0" w:color="8063A1"/>
            </w:tcBorders>
          </w:tcPr>
          <w:p w14:paraId="2B2DF56C" w14:textId="77777777" w:rsidR="00F71D77" w:rsidRDefault="00166C81">
            <w:pPr>
              <w:pStyle w:val="TableParagraph"/>
              <w:spacing w:line="273" w:lineRule="auto"/>
              <w:ind w:left="110" w:right="304"/>
              <w:rPr>
                <w:i/>
                <w:sz w:val="23"/>
              </w:rPr>
            </w:pPr>
            <w:r>
              <w:rPr>
                <w:sz w:val="23"/>
              </w:rPr>
              <w:t xml:space="preserve">Bacteria, </w:t>
            </w:r>
            <w:r>
              <w:rPr>
                <w:i/>
                <w:sz w:val="23"/>
              </w:rPr>
              <w:t>Cyanobacteria</w:t>
            </w:r>
            <w:r>
              <w:rPr>
                <w:sz w:val="23"/>
              </w:rPr>
              <w:t xml:space="preserve">, </w:t>
            </w:r>
            <w:r>
              <w:rPr>
                <w:i/>
                <w:sz w:val="23"/>
              </w:rPr>
              <w:t>Mycoplasma</w:t>
            </w:r>
          </w:p>
        </w:tc>
      </w:tr>
      <w:tr w:rsidR="00F71D77" w14:paraId="68504487" w14:textId="77777777">
        <w:trPr>
          <w:trHeight w:val="1247"/>
        </w:trPr>
        <w:tc>
          <w:tcPr>
            <w:tcW w:w="1623" w:type="dxa"/>
          </w:tcPr>
          <w:p w14:paraId="6072F468" w14:textId="77777777" w:rsidR="00F71D77" w:rsidRDefault="00166C81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Protista</w:t>
            </w:r>
          </w:p>
        </w:tc>
        <w:tc>
          <w:tcPr>
            <w:tcW w:w="5488" w:type="dxa"/>
          </w:tcPr>
          <w:p w14:paraId="35171678" w14:textId="77777777" w:rsidR="00F71D77" w:rsidRDefault="00166C81">
            <w:pPr>
              <w:pStyle w:val="TableParagraph"/>
              <w:numPr>
                <w:ilvl w:val="0"/>
                <w:numId w:val="23"/>
              </w:numPr>
              <w:tabs>
                <w:tab w:val="left" w:pos="493"/>
                <w:tab w:val="left" w:pos="494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Contain a well-defined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nucleus.</w:t>
            </w:r>
          </w:p>
          <w:p w14:paraId="51C5C785" w14:textId="77777777" w:rsidR="00F71D77" w:rsidRDefault="00166C81">
            <w:pPr>
              <w:pStyle w:val="TableParagraph"/>
              <w:numPr>
                <w:ilvl w:val="0"/>
                <w:numId w:val="23"/>
              </w:numPr>
              <w:tabs>
                <w:tab w:val="left" w:pos="493"/>
                <w:tab w:val="left" w:pos="494"/>
              </w:tabs>
              <w:spacing w:before="40" w:line="271" w:lineRule="auto"/>
              <w:ind w:right="118"/>
              <w:rPr>
                <w:sz w:val="23"/>
              </w:rPr>
            </w:pPr>
            <w:r>
              <w:rPr>
                <w:sz w:val="23"/>
              </w:rPr>
              <w:t xml:space="preserve">Nuclear materials are </w:t>
            </w:r>
            <w:proofErr w:type="spellStart"/>
            <w:r>
              <w:rPr>
                <w:sz w:val="23"/>
              </w:rPr>
              <w:t>organised</w:t>
            </w:r>
            <w:proofErr w:type="spellEnd"/>
            <w:r>
              <w:rPr>
                <w:sz w:val="23"/>
              </w:rPr>
              <w:t xml:space="preserve"> in the form of</w:t>
            </w:r>
            <w:r>
              <w:rPr>
                <w:spacing w:val="-21"/>
                <w:sz w:val="23"/>
              </w:rPr>
              <w:t xml:space="preserve"> </w:t>
            </w:r>
            <w:r>
              <w:rPr>
                <w:sz w:val="23"/>
              </w:rPr>
              <w:t>a linear, double-stranded and helical DNA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z w:val="23"/>
              </w:rPr>
              <w:t>along</w:t>
            </w:r>
          </w:p>
          <w:p w14:paraId="2B840F8F" w14:textId="77777777" w:rsidR="00F71D77" w:rsidRDefault="00166C81">
            <w:pPr>
              <w:pStyle w:val="TableParagraph"/>
              <w:spacing w:before="8"/>
              <w:ind w:left="493"/>
              <w:rPr>
                <w:sz w:val="23"/>
              </w:rPr>
            </w:pPr>
            <w:r>
              <w:rPr>
                <w:sz w:val="23"/>
              </w:rPr>
              <w:t>with proteins.</w:t>
            </w:r>
          </w:p>
        </w:tc>
        <w:tc>
          <w:tcPr>
            <w:tcW w:w="2973" w:type="dxa"/>
          </w:tcPr>
          <w:p w14:paraId="0455BD6A" w14:textId="77777777" w:rsidR="00F71D77" w:rsidRDefault="00166C81">
            <w:pPr>
              <w:pStyle w:val="TableParagraph"/>
              <w:spacing w:line="278" w:lineRule="auto"/>
              <w:ind w:left="110" w:right="994"/>
              <w:rPr>
                <w:i/>
                <w:sz w:val="23"/>
              </w:rPr>
            </w:pPr>
            <w:r>
              <w:rPr>
                <w:i/>
                <w:sz w:val="23"/>
              </w:rPr>
              <w:t>Chlamydomonas</w:t>
            </w:r>
            <w:r>
              <w:rPr>
                <w:sz w:val="23"/>
              </w:rPr>
              <w:t xml:space="preserve">, </w:t>
            </w:r>
            <w:r>
              <w:rPr>
                <w:i/>
                <w:sz w:val="23"/>
              </w:rPr>
              <w:t>Euglena</w:t>
            </w:r>
            <w:r>
              <w:rPr>
                <w:sz w:val="23"/>
              </w:rPr>
              <w:t xml:space="preserve">, </w:t>
            </w:r>
            <w:r>
              <w:rPr>
                <w:i/>
                <w:sz w:val="23"/>
              </w:rPr>
              <w:t>Amoeba</w:t>
            </w:r>
          </w:p>
        </w:tc>
      </w:tr>
      <w:tr w:rsidR="00F71D77" w14:paraId="16BEAB62" w14:textId="77777777">
        <w:trPr>
          <w:trHeight w:val="623"/>
        </w:trPr>
        <w:tc>
          <w:tcPr>
            <w:tcW w:w="1623" w:type="dxa"/>
          </w:tcPr>
          <w:p w14:paraId="6A61D1A5" w14:textId="77777777" w:rsidR="00F71D77" w:rsidRDefault="00166C81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Fungi</w:t>
            </w:r>
          </w:p>
        </w:tc>
        <w:tc>
          <w:tcPr>
            <w:tcW w:w="5488" w:type="dxa"/>
          </w:tcPr>
          <w:p w14:paraId="45B4A8A4" w14:textId="77777777" w:rsidR="00F71D77" w:rsidRDefault="00166C81">
            <w:pPr>
              <w:pStyle w:val="TableParagraph"/>
              <w:numPr>
                <w:ilvl w:val="0"/>
                <w:numId w:val="22"/>
              </w:numPr>
              <w:tabs>
                <w:tab w:val="left" w:pos="493"/>
                <w:tab w:val="left" w:pos="494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Possess a true nucleus and a definite cell</w:t>
            </w:r>
            <w:r>
              <w:rPr>
                <w:spacing w:val="-20"/>
                <w:sz w:val="23"/>
              </w:rPr>
              <w:t xml:space="preserve"> </w:t>
            </w:r>
            <w:r>
              <w:rPr>
                <w:sz w:val="23"/>
              </w:rPr>
              <w:t>wall,</w:t>
            </w:r>
          </w:p>
          <w:p w14:paraId="3EB68587" w14:textId="77777777" w:rsidR="00F71D77" w:rsidRDefault="00166C81">
            <w:pPr>
              <w:pStyle w:val="TableParagraph"/>
              <w:spacing w:before="41"/>
              <w:ind w:left="493"/>
              <w:rPr>
                <w:sz w:val="23"/>
              </w:rPr>
            </w:pPr>
            <w:r>
              <w:rPr>
                <w:sz w:val="23"/>
              </w:rPr>
              <w:t>which is composed of chitin.</w:t>
            </w:r>
          </w:p>
        </w:tc>
        <w:tc>
          <w:tcPr>
            <w:tcW w:w="2973" w:type="dxa"/>
          </w:tcPr>
          <w:p w14:paraId="7B2D5FBC" w14:textId="77777777" w:rsidR="00F71D77" w:rsidRDefault="00166C81">
            <w:pPr>
              <w:pStyle w:val="TableParagraph"/>
              <w:spacing w:line="260" w:lineRule="exact"/>
              <w:ind w:left="110"/>
              <w:rPr>
                <w:i/>
                <w:sz w:val="23"/>
              </w:rPr>
            </w:pPr>
            <w:r>
              <w:rPr>
                <w:i/>
                <w:sz w:val="23"/>
              </w:rPr>
              <w:t>Mucor</w:t>
            </w:r>
            <w:r>
              <w:rPr>
                <w:sz w:val="23"/>
              </w:rPr>
              <w:t xml:space="preserve">, </w:t>
            </w:r>
            <w:r>
              <w:rPr>
                <w:i/>
                <w:sz w:val="23"/>
              </w:rPr>
              <w:t>Rhizopus</w:t>
            </w:r>
            <w:r>
              <w:rPr>
                <w:sz w:val="23"/>
              </w:rPr>
              <w:t xml:space="preserve">, </w:t>
            </w:r>
            <w:r>
              <w:rPr>
                <w:i/>
                <w:sz w:val="23"/>
              </w:rPr>
              <w:t>Puccinia</w:t>
            </w:r>
          </w:p>
        </w:tc>
      </w:tr>
      <w:tr w:rsidR="00F71D77" w14:paraId="0F14E341" w14:textId="77777777">
        <w:trPr>
          <w:trHeight w:val="1247"/>
        </w:trPr>
        <w:tc>
          <w:tcPr>
            <w:tcW w:w="1623" w:type="dxa"/>
            <w:tcBorders>
              <w:bottom w:val="double" w:sz="2" w:space="0" w:color="8063A1"/>
            </w:tcBorders>
          </w:tcPr>
          <w:p w14:paraId="2BC17A49" w14:textId="77777777" w:rsidR="00F71D77" w:rsidRDefault="00166C81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Plantae</w:t>
            </w:r>
          </w:p>
        </w:tc>
        <w:tc>
          <w:tcPr>
            <w:tcW w:w="5488" w:type="dxa"/>
            <w:tcBorders>
              <w:bottom w:val="double" w:sz="2" w:space="0" w:color="8063A1"/>
            </w:tcBorders>
          </w:tcPr>
          <w:p w14:paraId="387D1863" w14:textId="77777777" w:rsidR="00F71D77" w:rsidRDefault="00166C81">
            <w:pPr>
              <w:pStyle w:val="TableParagraph"/>
              <w:numPr>
                <w:ilvl w:val="0"/>
                <w:numId w:val="21"/>
              </w:numPr>
              <w:tabs>
                <w:tab w:val="left" w:pos="493"/>
                <w:tab w:val="left" w:pos="494"/>
              </w:tabs>
              <w:spacing w:line="276" w:lineRule="auto"/>
              <w:ind w:right="438"/>
              <w:rPr>
                <w:sz w:val="23"/>
              </w:rPr>
            </w:pPr>
            <w:r>
              <w:rPr>
                <w:sz w:val="23"/>
              </w:rPr>
              <w:t xml:space="preserve">Cell is bound by a cell wall, </w:t>
            </w:r>
            <w:r>
              <w:rPr>
                <w:spacing w:val="-3"/>
                <w:sz w:val="23"/>
              </w:rPr>
              <w:t xml:space="preserve">which </w:t>
            </w:r>
            <w:r>
              <w:rPr>
                <w:sz w:val="23"/>
              </w:rPr>
              <w:t>is made of cellulose.</w:t>
            </w:r>
          </w:p>
          <w:p w14:paraId="321D6DF3" w14:textId="77777777" w:rsidR="00F71D77" w:rsidRDefault="00166C81">
            <w:pPr>
              <w:pStyle w:val="TableParagraph"/>
              <w:numPr>
                <w:ilvl w:val="0"/>
                <w:numId w:val="21"/>
              </w:numPr>
              <w:tabs>
                <w:tab w:val="left" w:pos="493"/>
                <w:tab w:val="left" w:pos="494"/>
              </w:tabs>
              <w:spacing w:line="278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Contains a true nucleus and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membrane-bound</w:t>
            </w:r>
          </w:p>
          <w:p w14:paraId="2E0FD0E8" w14:textId="77777777" w:rsidR="00F71D77" w:rsidRDefault="00166C81">
            <w:pPr>
              <w:pStyle w:val="TableParagraph"/>
              <w:spacing w:before="39"/>
              <w:ind w:left="493"/>
              <w:rPr>
                <w:sz w:val="23"/>
              </w:rPr>
            </w:pPr>
            <w:r>
              <w:rPr>
                <w:sz w:val="23"/>
              </w:rPr>
              <w:t>cell organelles.</w:t>
            </w:r>
          </w:p>
        </w:tc>
        <w:tc>
          <w:tcPr>
            <w:tcW w:w="2973" w:type="dxa"/>
            <w:tcBorders>
              <w:bottom w:val="double" w:sz="2" w:space="0" w:color="8063A1"/>
            </w:tcBorders>
          </w:tcPr>
          <w:p w14:paraId="2FCE0EA7" w14:textId="77777777" w:rsidR="00F71D77" w:rsidRDefault="00166C81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Algae, mosses, ferns</w:t>
            </w:r>
          </w:p>
        </w:tc>
      </w:tr>
      <w:tr w:rsidR="00F71D77" w14:paraId="7967A6FF" w14:textId="77777777">
        <w:trPr>
          <w:trHeight w:val="373"/>
        </w:trPr>
        <w:tc>
          <w:tcPr>
            <w:tcW w:w="1623" w:type="dxa"/>
            <w:tcBorders>
              <w:top w:val="double" w:sz="2" w:space="0" w:color="8063A1"/>
            </w:tcBorders>
          </w:tcPr>
          <w:p w14:paraId="2F5EEC23" w14:textId="77777777" w:rsidR="00F71D77" w:rsidRDefault="00166C81">
            <w:pPr>
              <w:pStyle w:val="TableParagraph"/>
              <w:spacing w:before="4"/>
              <w:rPr>
                <w:sz w:val="23"/>
              </w:rPr>
            </w:pPr>
            <w:r>
              <w:rPr>
                <w:sz w:val="23"/>
              </w:rPr>
              <w:t>Animalia</w:t>
            </w:r>
          </w:p>
        </w:tc>
        <w:tc>
          <w:tcPr>
            <w:tcW w:w="5488" w:type="dxa"/>
            <w:tcBorders>
              <w:top w:val="double" w:sz="2" w:space="0" w:color="8063A1"/>
            </w:tcBorders>
          </w:tcPr>
          <w:p w14:paraId="6795C50B" w14:textId="77777777" w:rsidR="00F71D77" w:rsidRDefault="00166C81">
            <w:pPr>
              <w:pStyle w:val="TableParagraph"/>
              <w:numPr>
                <w:ilvl w:val="0"/>
                <w:numId w:val="20"/>
              </w:numPr>
              <w:tabs>
                <w:tab w:val="left" w:pos="493"/>
                <w:tab w:val="left" w:pos="494"/>
              </w:tabs>
              <w:spacing w:before="3"/>
              <w:ind w:hanging="361"/>
              <w:rPr>
                <w:sz w:val="23"/>
              </w:rPr>
            </w:pPr>
            <w:r>
              <w:rPr>
                <w:sz w:val="23"/>
              </w:rPr>
              <w:t>Lack cell wall and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plastid.</w:t>
            </w:r>
          </w:p>
        </w:tc>
        <w:tc>
          <w:tcPr>
            <w:tcW w:w="2973" w:type="dxa"/>
            <w:tcBorders>
              <w:top w:val="double" w:sz="2" w:space="0" w:color="8063A1"/>
            </w:tcBorders>
          </w:tcPr>
          <w:p w14:paraId="77B51806" w14:textId="77777777" w:rsidR="00F71D77" w:rsidRDefault="00166C81">
            <w:pPr>
              <w:pStyle w:val="TableParagraph"/>
              <w:spacing w:line="264" w:lineRule="exact"/>
              <w:ind w:left="110"/>
              <w:rPr>
                <w:sz w:val="23"/>
              </w:rPr>
            </w:pPr>
            <w:r>
              <w:rPr>
                <w:sz w:val="23"/>
              </w:rPr>
              <w:t xml:space="preserve">Earthworm, </w:t>
            </w:r>
            <w:r>
              <w:rPr>
                <w:i/>
                <w:sz w:val="23"/>
              </w:rPr>
              <w:t>Sycon</w:t>
            </w:r>
            <w:r>
              <w:rPr>
                <w:sz w:val="23"/>
              </w:rPr>
              <w:t>, beetle</w:t>
            </w:r>
          </w:p>
        </w:tc>
      </w:tr>
    </w:tbl>
    <w:p w14:paraId="187E788E" w14:textId="77777777" w:rsidR="00F71D77" w:rsidRDefault="00F71D77">
      <w:pPr>
        <w:pStyle w:val="BodyText"/>
        <w:rPr>
          <w:b/>
          <w:sz w:val="20"/>
        </w:rPr>
      </w:pPr>
    </w:p>
    <w:p w14:paraId="46E39310" w14:textId="77777777" w:rsidR="00F71D77" w:rsidRDefault="00000000">
      <w:pPr>
        <w:spacing w:before="267"/>
        <w:ind w:left="720"/>
        <w:rPr>
          <w:b/>
          <w:sz w:val="32"/>
        </w:rPr>
      </w:pPr>
      <w:r>
        <w:pict w14:anchorId="5645AB50">
          <v:rect id="_x0000_s2057" style="position:absolute;left:0;text-align:left;margin-left:34.6pt;margin-top:37.95pt;width:496.25pt;height:.5pt;z-index:-15720960;mso-wrap-distance-left:0;mso-wrap-distance-right:0;mso-position-horizontal-relative:page" fillcolor="#4f81bc" stroked="f">
            <w10:wrap type="topAndBottom" anchorx="page"/>
          </v:rect>
        </w:pict>
      </w:r>
      <w:r>
        <w:pict w14:anchorId="49CA07BC">
          <v:group id="_x0000_s2054" style="position:absolute;left:0;text-align:left;margin-left:46.5pt;margin-top:52.35pt;width:518.6pt;height:326.35pt;z-index:-15720448;mso-wrap-distance-left:0;mso-wrap-distance-right:0;mso-position-horizontal-relative:page" coordorigin="930,1047" coordsize="10372,6527">
            <v:shape id="_x0000_s2056" type="#_x0000_t75" style="position:absolute;left:1067;top:1239;width:10060;height:6071">
              <v:imagedata r:id="rId10" o:title=""/>
            </v:shape>
            <v:rect id="_x0000_s2055" style="position:absolute;left:945;top:1062;width:10342;height:6497" filled="f" strokeweight="1.5pt"/>
            <w10:wrap type="topAndBottom" anchorx="page"/>
          </v:group>
        </w:pict>
      </w:r>
      <w:r w:rsidR="00166C81">
        <w:rPr>
          <w:b/>
          <w:color w:val="4F81BC"/>
          <w:sz w:val="32"/>
        </w:rPr>
        <w:t>Classification of Kingdom Plantae</w:t>
      </w:r>
    </w:p>
    <w:p w14:paraId="238D9E7D" w14:textId="77777777" w:rsidR="00F71D77" w:rsidRDefault="00F71D77">
      <w:pPr>
        <w:pStyle w:val="BodyText"/>
        <w:spacing w:before="3"/>
        <w:rPr>
          <w:b/>
          <w:sz w:val="18"/>
        </w:rPr>
      </w:pPr>
    </w:p>
    <w:p w14:paraId="0B05D471" w14:textId="77777777" w:rsidR="00F71D77" w:rsidRDefault="00F71D77">
      <w:pPr>
        <w:rPr>
          <w:sz w:val="18"/>
        </w:rPr>
        <w:sectPr w:rsidR="00F71D77" w:rsidSect="00A30745">
          <w:pgSz w:w="12240" w:h="15840"/>
          <w:pgMar w:top="660" w:right="0" w:bottom="320" w:left="0" w:header="19" w:footer="104" w:gutter="0"/>
          <w:cols w:space="720"/>
        </w:sectPr>
      </w:pPr>
    </w:p>
    <w:p w14:paraId="79B39AE9" w14:textId="77777777" w:rsidR="00F71D77" w:rsidRDefault="00F71D77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090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1"/>
        <w:gridCol w:w="4773"/>
        <w:gridCol w:w="2070"/>
      </w:tblGrid>
      <w:tr w:rsidR="00F71D77" w14:paraId="6B46777A" w14:textId="77777777">
        <w:trPr>
          <w:trHeight w:val="305"/>
        </w:trPr>
        <w:tc>
          <w:tcPr>
            <w:tcW w:w="3241" w:type="dxa"/>
            <w:tcBorders>
              <w:bottom w:val="single" w:sz="18" w:space="0" w:color="4AACC5"/>
            </w:tcBorders>
            <w:shd w:val="clear" w:color="auto" w:fill="92CDDC"/>
          </w:tcPr>
          <w:p w14:paraId="7A4ACEC2" w14:textId="77777777" w:rsidR="00F71D77" w:rsidRPr="004E24AD" w:rsidRDefault="00166C81">
            <w:pPr>
              <w:pStyle w:val="TableParagraph"/>
              <w:ind w:left="239"/>
              <w:rPr>
                <w:b/>
                <w:sz w:val="20"/>
                <w:szCs w:val="20"/>
              </w:rPr>
            </w:pPr>
            <w:r w:rsidRPr="004E24AD">
              <w:rPr>
                <w:b/>
                <w:sz w:val="20"/>
                <w:szCs w:val="20"/>
              </w:rPr>
              <w:t>SUBKINGDOM–DIVISION</w:t>
            </w:r>
          </w:p>
        </w:tc>
        <w:tc>
          <w:tcPr>
            <w:tcW w:w="4773" w:type="dxa"/>
            <w:tcBorders>
              <w:bottom w:val="single" w:sz="18" w:space="0" w:color="4AACC5"/>
            </w:tcBorders>
            <w:shd w:val="clear" w:color="auto" w:fill="92CDDC"/>
          </w:tcPr>
          <w:p w14:paraId="22EADAE5" w14:textId="77777777" w:rsidR="00F71D77" w:rsidRPr="004E24AD" w:rsidRDefault="00166C81">
            <w:pPr>
              <w:pStyle w:val="TableParagraph"/>
              <w:ind w:left="1276"/>
              <w:rPr>
                <w:b/>
                <w:sz w:val="20"/>
                <w:szCs w:val="20"/>
              </w:rPr>
            </w:pPr>
            <w:r w:rsidRPr="004E24AD">
              <w:rPr>
                <w:b/>
                <w:sz w:val="20"/>
                <w:szCs w:val="20"/>
              </w:rPr>
              <w:t>CHARACTERISTICS</w:t>
            </w:r>
          </w:p>
        </w:tc>
        <w:tc>
          <w:tcPr>
            <w:tcW w:w="2070" w:type="dxa"/>
            <w:tcBorders>
              <w:bottom w:val="single" w:sz="18" w:space="0" w:color="4AACC5"/>
            </w:tcBorders>
            <w:shd w:val="clear" w:color="auto" w:fill="92CDDC"/>
          </w:tcPr>
          <w:p w14:paraId="26DC44C1" w14:textId="77777777" w:rsidR="00F71D77" w:rsidRPr="004E24AD" w:rsidRDefault="00166C81">
            <w:pPr>
              <w:pStyle w:val="TableParagraph"/>
              <w:ind w:left="393"/>
              <w:rPr>
                <w:b/>
                <w:sz w:val="20"/>
                <w:szCs w:val="20"/>
              </w:rPr>
            </w:pPr>
            <w:r w:rsidRPr="004E24AD">
              <w:rPr>
                <w:b/>
                <w:sz w:val="20"/>
                <w:szCs w:val="20"/>
              </w:rPr>
              <w:t>EXAMPLES</w:t>
            </w:r>
          </w:p>
        </w:tc>
      </w:tr>
      <w:tr w:rsidR="00F71D77" w14:paraId="751FBC2F" w14:textId="77777777">
        <w:trPr>
          <w:trHeight w:val="944"/>
        </w:trPr>
        <w:tc>
          <w:tcPr>
            <w:tcW w:w="3241" w:type="dxa"/>
            <w:tcBorders>
              <w:top w:val="single" w:sz="18" w:space="0" w:color="4AACC5"/>
            </w:tcBorders>
          </w:tcPr>
          <w:p w14:paraId="09627B95" w14:textId="77777777" w:rsidR="00F71D77" w:rsidRPr="004E24AD" w:rsidRDefault="00166C81">
            <w:pPr>
              <w:pStyle w:val="TableParagraph"/>
              <w:spacing w:line="278" w:lineRule="auto"/>
              <w:ind w:right="372"/>
              <w:rPr>
                <w:sz w:val="20"/>
                <w:szCs w:val="20"/>
              </w:rPr>
            </w:pPr>
            <w:r w:rsidRPr="004E24AD">
              <w:rPr>
                <w:sz w:val="20"/>
                <w:szCs w:val="20"/>
              </w:rPr>
              <w:t xml:space="preserve">Subkingdom </w:t>
            </w:r>
            <w:proofErr w:type="spellStart"/>
            <w:r w:rsidRPr="004E24AD">
              <w:rPr>
                <w:sz w:val="20"/>
                <w:szCs w:val="20"/>
              </w:rPr>
              <w:t>Cryptogamae</w:t>
            </w:r>
            <w:proofErr w:type="spellEnd"/>
            <w:r w:rsidRPr="004E24AD">
              <w:rPr>
                <w:sz w:val="20"/>
                <w:szCs w:val="20"/>
              </w:rPr>
              <w:t xml:space="preserve"> Division </w:t>
            </w:r>
            <w:proofErr w:type="spellStart"/>
            <w:r w:rsidRPr="004E24AD">
              <w:rPr>
                <w:sz w:val="20"/>
                <w:szCs w:val="20"/>
              </w:rPr>
              <w:t>Thallophyta</w:t>
            </w:r>
            <w:proofErr w:type="spellEnd"/>
            <w:r w:rsidRPr="004E24AD">
              <w:rPr>
                <w:sz w:val="20"/>
                <w:szCs w:val="20"/>
              </w:rPr>
              <w:t>/Algae</w:t>
            </w:r>
          </w:p>
        </w:tc>
        <w:tc>
          <w:tcPr>
            <w:tcW w:w="4773" w:type="dxa"/>
            <w:tcBorders>
              <w:top w:val="single" w:sz="18" w:space="0" w:color="4AACC5"/>
            </w:tcBorders>
          </w:tcPr>
          <w:p w14:paraId="222BCB23" w14:textId="77777777" w:rsidR="00F71D77" w:rsidRPr="004E24AD" w:rsidRDefault="00166C81">
            <w:pPr>
              <w:pStyle w:val="TableParagraph"/>
              <w:numPr>
                <w:ilvl w:val="0"/>
                <w:numId w:val="19"/>
              </w:numPr>
              <w:tabs>
                <w:tab w:val="left" w:pos="537"/>
                <w:tab w:val="left" w:pos="538"/>
              </w:tabs>
              <w:spacing w:line="276" w:lineRule="auto"/>
              <w:ind w:right="610"/>
              <w:rPr>
                <w:sz w:val="20"/>
                <w:szCs w:val="20"/>
              </w:rPr>
            </w:pPr>
            <w:r w:rsidRPr="004E24AD">
              <w:rPr>
                <w:sz w:val="20"/>
                <w:szCs w:val="20"/>
              </w:rPr>
              <w:t>Plants have an irregularly shaped, undifferentiated body called</w:t>
            </w:r>
            <w:r w:rsidRPr="004E24AD">
              <w:rPr>
                <w:spacing w:val="-18"/>
                <w:sz w:val="20"/>
                <w:szCs w:val="20"/>
              </w:rPr>
              <w:t xml:space="preserve"> </w:t>
            </w:r>
            <w:r w:rsidRPr="004E24AD">
              <w:rPr>
                <w:sz w:val="20"/>
                <w:szCs w:val="20"/>
              </w:rPr>
              <w:t>thallus.</w:t>
            </w:r>
          </w:p>
          <w:p w14:paraId="051CC68D" w14:textId="77777777" w:rsidR="00F71D77" w:rsidRPr="004E24AD" w:rsidRDefault="00166C81">
            <w:pPr>
              <w:pStyle w:val="TableParagraph"/>
              <w:numPr>
                <w:ilvl w:val="0"/>
                <w:numId w:val="19"/>
              </w:numPr>
              <w:tabs>
                <w:tab w:val="left" w:pos="537"/>
                <w:tab w:val="left" w:pos="538"/>
              </w:tabs>
              <w:spacing w:line="278" w:lineRule="exact"/>
              <w:rPr>
                <w:sz w:val="20"/>
                <w:szCs w:val="20"/>
              </w:rPr>
            </w:pPr>
            <w:r w:rsidRPr="004E24AD">
              <w:rPr>
                <w:sz w:val="20"/>
                <w:szCs w:val="20"/>
              </w:rPr>
              <w:t>Predominantly</w:t>
            </w:r>
            <w:r w:rsidRPr="004E24AD">
              <w:rPr>
                <w:spacing w:val="-3"/>
                <w:sz w:val="20"/>
                <w:szCs w:val="20"/>
              </w:rPr>
              <w:t xml:space="preserve"> </w:t>
            </w:r>
            <w:r w:rsidRPr="004E24AD">
              <w:rPr>
                <w:sz w:val="20"/>
                <w:szCs w:val="20"/>
              </w:rPr>
              <w:t>aquatic.</w:t>
            </w:r>
          </w:p>
        </w:tc>
        <w:tc>
          <w:tcPr>
            <w:tcW w:w="2070" w:type="dxa"/>
            <w:tcBorders>
              <w:top w:val="single" w:sz="18" w:space="0" w:color="4AACC5"/>
            </w:tcBorders>
          </w:tcPr>
          <w:p w14:paraId="3BF9B19E" w14:textId="77777777" w:rsidR="00F71D77" w:rsidRPr="004E24AD" w:rsidRDefault="00166C81">
            <w:pPr>
              <w:pStyle w:val="TableParagraph"/>
              <w:spacing w:line="276" w:lineRule="auto"/>
              <w:ind w:right="199"/>
              <w:rPr>
                <w:i/>
                <w:sz w:val="20"/>
                <w:szCs w:val="20"/>
              </w:rPr>
            </w:pPr>
            <w:r w:rsidRPr="004E24AD">
              <w:rPr>
                <w:i/>
                <w:sz w:val="20"/>
                <w:szCs w:val="20"/>
              </w:rPr>
              <w:t>Nostoc, Oscillatoria, Chlamydomonas</w:t>
            </w:r>
          </w:p>
        </w:tc>
      </w:tr>
      <w:tr w:rsidR="00F71D77" w14:paraId="09AD37FF" w14:textId="77777777">
        <w:trPr>
          <w:trHeight w:val="1857"/>
        </w:trPr>
        <w:tc>
          <w:tcPr>
            <w:tcW w:w="3241" w:type="dxa"/>
          </w:tcPr>
          <w:p w14:paraId="5D834358" w14:textId="77777777" w:rsidR="00F71D77" w:rsidRPr="004E24AD" w:rsidRDefault="00166C81">
            <w:pPr>
              <w:pStyle w:val="TableParagraph"/>
              <w:spacing w:line="273" w:lineRule="auto"/>
              <w:ind w:right="372"/>
              <w:rPr>
                <w:sz w:val="20"/>
                <w:szCs w:val="20"/>
              </w:rPr>
            </w:pPr>
            <w:r w:rsidRPr="004E24AD">
              <w:rPr>
                <w:sz w:val="20"/>
                <w:szCs w:val="20"/>
              </w:rPr>
              <w:t xml:space="preserve">Subkingdom </w:t>
            </w:r>
            <w:proofErr w:type="spellStart"/>
            <w:r w:rsidRPr="004E24AD">
              <w:rPr>
                <w:sz w:val="20"/>
                <w:szCs w:val="20"/>
              </w:rPr>
              <w:t>Cryptogamae</w:t>
            </w:r>
            <w:proofErr w:type="spellEnd"/>
            <w:r w:rsidRPr="004E24AD">
              <w:rPr>
                <w:sz w:val="20"/>
                <w:szCs w:val="20"/>
              </w:rPr>
              <w:t xml:space="preserve"> Division Bryophyta</w:t>
            </w:r>
          </w:p>
        </w:tc>
        <w:tc>
          <w:tcPr>
            <w:tcW w:w="4773" w:type="dxa"/>
          </w:tcPr>
          <w:p w14:paraId="0FBB72F2" w14:textId="77777777" w:rsidR="00F71D77" w:rsidRPr="004E24AD" w:rsidRDefault="00166C81">
            <w:pPr>
              <w:pStyle w:val="TableParagraph"/>
              <w:numPr>
                <w:ilvl w:val="0"/>
                <w:numId w:val="18"/>
              </w:numPr>
              <w:tabs>
                <w:tab w:val="left" w:pos="537"/>
                <w:tab w:val="left" w:pos="538"/>
              </w:tabs>
              <w:spacing w:line="273" w:lineRule="auto"/>
              <w:ind w:right="229"/>
              <w:rPr>
                <w:b/>
                <w:sz w:val="20"/>
                <w:szCs w:val="20"/>
              </w:rPr>
            </w:pPr>
            <w:r w:rsidRPr="004E24AD">
              <w:rPr>
                <w:sz w:val="20"/>
                <w:szCs w:val="20"/>
              </w:rPr>
              <w:t>Plant body is either in the form of an undifferentiated thallus or in the form</w:t>
            </w:r>
            <w:r w:rsidRPr="004E24AD">
              <w:rPr>
                <w:spacing w:val="-22"/>
                <w:sz w:val="20"/>
                <w:szCs w:val="20"/>
              </w:rPr>
              <w:t xml:space="preserve"> </w:t>
            </w:r>
            <w:r w:rsidRPr="004E24AD">
              <w:rPr>
                <w:sz w:val="20"/>
                <w:szCs w:val="20"/>
              </w:rPr>
              <w:t>of leafy erect</w:t>
            </w:r>
            <w:r w:rsidRPr="004E24AD">
              <w:rPr>
                <w:spacing w:val="-6"/>
                <w:sz w:val="20"/>
                <w:szCs w:val="20"/>
              </w:rPr>
              <w:t xml:space="preserve"> </w:t>
            </w:r>
            <w:r w:rsidRPr="004E24AD">
              <w:rPr>
                <w:sz w:val="20"/>
                <w:szCs w:val="20"/>
              </w:rPr>
              <w:t>structures</w:t>
            </w:r>
            <w:r w:rsidRPr="004E24AD">
              <w:rPr>
                <w:b/>
                <w:sz w:val="20"/>
                <w:szCs w:val="20"/>
              </w:rPr>
              <w:t>.</w:t>
            </w:r>
          </w:p>
          <w:p w14:paraId="25355793" w14:textId="77777777" w:rsidR="00F71D77" w:rsidRPr="004E24AD" w:rsidRDefault="00166C81">
            <w:pPr>
              <w:pStyle w:val="TableParagraph"/>
              <w:numPr>
                <w:ilvl w:val="0"/>
                <w:numId w:val="18"/>
              </w:numPr>
              <w:tabs>
                <w:tab w:val="left" w:pos="537"/>
                <w:tab w:val="left" w:pos="538"/>
              </w:tabs>
              <w:spacing w:before="1"/>
              <w:rPr>
                <w:sz w:val="20"/>
                <w:szCs w:val="20"/>
              </w:rPr>
            </w:pPr>
            <w:r w:rsidRPr="004E24AD">
              <w:rPr>
                <w:sz w:val="20"/>
                <w:szCs w:val="20"/>
              </w:rPr>
              <w:t xml:space="preserve">No </w:t>
            </w:r>
            <w:proofErr w:type="spellStart"/>
            <w:r w:rsidRPr="004E24AD">
              <w:rPr>
                <w:sz w:val="20"/>
                <w:szCs w:val="20"/>
              </w:rPr>
              <w:t>specialised</w:t>
            </w:r>
            <w:proofErr w:type="spellEnd"/>
            <w:r w:rsidRPr="004E24AD">
              <w:rPr>
                <w:sz w:val="20"/>
                <w:szCs w:val="20"/>
              </w:rPr>
              <w:t xml:space="preserve"> tissue for the</w:t>
            </w:r>
            <w:r w:rsidRPr="004E24AD">
              <w:rPr>
                <w:spacing w:val="-12"/>
                <w:sz w:val="20"/>
                <w:szCs w:val="20"/>
              </w:rPr>
              <w:t xml:space="preserve"> </w:t>
            </w:r>
            <w:r w:rsidRPr="004E24AD">
              <w:rPr>
                <w:sz w:val="20"/>
                <w:szCs w:val="20"/>
              </w:rPr>
              <w:t>conduction</w:t>
            </w:r>
          </w:p>
          <w:p w14:paraId="0A6D7BF2" w14:textId="77777777" w:rsidR="00F71D77" w:rsidRPr="004E24AD" w:rsidRDefault="00166C81">
            <w:pPr>
              <w:pStyle w:val="TableParagraph"/>
              <w:spacing w:before="6" w:line="300" w:lineRule="atLeast"/>
              <w:ind w:left="537" w:right="143"/>
              <w:rPr>
                <w:sz w:val="20"/>
                <w:szCs w:val="20"/>
              </w:rPr>
            </w:pPr>
            <w:r w:rsidRPr="004E24AD">
              <w:rPr>
                <w:sz w:val="20"/>
                <w:szCs w:val="20"/>
              </w:rPr>
              <w:t>of water and other substances from one part of the plant body to another.</w:t>
            </w:r>
          </w:p>
        </w:tc>
        <w:tc>
          <w:tcPr>
            <w:tcW w:w="2070" w:type="dxa"/>
          </w:tcPr>
          <w:p w14:paraId="2538A8B7" w14:textId="77777777" w:rsidR="00F71D77" w:rsidRPr="004E24AD" w:rsidRDefault="00166C81">
            <w:pPr>
              <w:pStyle w:val="TableParagraph"/>
              <w:spacing w:line="276" w:lineRule="auto"/>
              <w:ind w:right="327"/>
              <w:rPr>
                <w:i/>
                <w:sz w:val="20"/>
                <w:szCs w:val="20"/>
              </w:rPr>
            </w:pPr>
            <w:r w:rsidRPr="004E24AD">
              <w:rPr>
                <w:i/>
                <w:sz w:val="20"/>
                <w:szCs w:val="20"/>
              </w:rPr>
              <w:t>Riccia, Funaria, Anthoceros</w:t>
            </w:r>
          </w:p>
        </w:tc>
      </w:tr>
      <w:tr w:rsidR="00F71D77" w14:paraId="2FD78019" w14:textId="77777777">
        <w:trPr>
          <w:trHeight w:val="1853"/>
        </w:trPr>
        <w:tc>
          <w:tcPr>
            <w:tcW w:w="3241" w:type="dxa"/>
          </w:tcPr>
          <w:p w14:paraId="5549D800" w14:textId="77777777" w:rsidR="00F71D77" w:rsidRPr="004E24AD" w:rsidRDefault="00166C81">
            <w:pPr>
              <w:pStyle w:val="TableParagraph"/>
              <w:spacing w:line="273" w:lineRule="auto"/>
              <w:ind w:right="372"/>
              <w:rPr>
                <w:sz w:val="20"/>
                <w:szCs w:val="20"/>
              </w:rPr>
            </w:pPr>
            <w:r w:rsidRPr="004E24AD">
              <w:rPr>
                <w:sz w:val="20"/>
                <w:szCs w:val="20"/>
              </w:rPr>
              <w:t xml:space="preserve">Subkingdom </w:t>
            </w:r>
            <w:proofErr w:type="spellStart"/>
            <w:r w:rsidRPr="004E24AD">
              <w:rPr>
                <w:sz w:val="20"/>
                <w:szCs w:val="20"/>
              </w:rPr>
              <w:t>Cryptogamae</w:t>
            </w:r>
            <w:proofErr w:type="spellEnd"/>
            <w:r w:rsidRPr="004E24AD">
              <w:rPr>
                <w:sz w:val="20"/>
                <w:szCs w:val="20"/>
              </w:rPr>
              <w:t xml:space="preserve"> Division </w:t>
            </w:r>
            <w:proofErr w:type="spellStart"/>
            <w:r w:rsidRPr="004E24AD">
              <w:rPr>
                <w:sz w:val="20"/>
                <w:szCs w:val="20"/>
              </w:rPr>
              <w:t>Pteridophyta</w:t>
            </w:r>
            <w:proofErr w:type="spellEnd"/>
          </w:p>
        </w:tc>
        <w:tc>
          <w:tcPr>
            <w:tcW w:w="4773" w:type="dxa"/>
          </w:tcPr>
          <w:p w14:paraId="0CF051D8" w14:textId="77777777" w:rsidR="00F71D77" w:rsidRPr="004E24AD" w:rsidRDefault="00166C81">
            <w:pPr>
              <w:pStyle w:val="TableParagraph"/>
              <w:numPr>
                <w:ilvl w:val="0"/>
                <w:numId w:val="17"/>
              </w:numPr>
              <w:tabs>
                <w:tab w:val="left" w:pos="537"/>
                <w:tab w:val="left" w:pos="538"/>
              </w:tabs>
              <w:spacing w:line="271" w:lineRule="auto"/>
              <w:ind w:right="442"/>
              <w:rPr>
                <w:sz w:val="20"/>
                <w:szCs w:val="20"/>
              </w:rPr>
            </w:pPr>
            <w:r w:rsidRPr="004E24AD">
              <w:rPr>
                <w:sz w:val="20"/>
                <w:szCs w:val="20"/>
              </w:rPr>
              <w:t>Plant body is differentiated into stem, leaves and</w:t>
            </w:r>
            <w:r w:rsidRPr="004E24AD">
              <w:rPr>
                <w:spacing w:val="-2"/>
                <w:sz w:val="20"/>
                <w:szCs w:val="20"/>
              </w:rPr>
              <w:t xml:space="preserve"> </w:t>
            </w:r>
            <w:r w:rsidRPr="004E24AD">
              <w:rPr>
                <w:sz w:val="20"/>
                <w:szCs w:val="20"/>
              </w:rPr>
              <w:t>roots.</w:t>
            </w:r>
          </w:p>
          <w:p w14:paraId="7A8076C6" w14:textId="77777777" w:rsidR="00F71D77" w:rsidRPr="004E24AD" w:rsidRDefault="00166C81">
            <w:pPr>
              <w:pStyle w:val="TableParagraph"/>
              <w:numPr>
                <w:ilvl w:val="0"/>
                <w:numId w:val="17"/>
              </w:numPr>
              <w:tabs>
                <w:tab w:val="left" w:pos="537"/>
                <w:tab w:val="left" w:pos="538"/>
              </w:tabs>
              <w:spacing w:before="6" w:line="273" w:lineRule="auto"/>
              <w:ind w:right="415"/>
              <w:rPr>
                <w:sz w:val="20"/>
                <w:szCs w:val="20"/>
              </w:rPr>
            </w:pPr>
            <w:r w:rsidRPr="004E24AD">
              <w:rPr>
                <w:sz w:val="20"/>
                <w:szCs w:val="20"/>
              </w:rPr>
              <w:t xml:space="preserve">Have </w:t>
            </w:r>
            <w:proofErr w:type="spellStart"/>
            <w:r w:rsidRPr="004E24AD">
              <w:rPr>
                <w:sz w:val="20"/>
                <w:szCs w:val="20"/>
              </w:rPr>
              <w:t>specialised</w:t>
            </w:r>
            <w:proofErr w:type="spellEnd"/>
            <w:r w:rsidRPr="004E24AD">
              <w:rPr>
                <w:sz w:val="20"/>
                <w:szCs w:val="20"/>
              </w:rPr>
              <w:t xml:space="preserve"> tissue for the conduction of water and other substances from one part of the</w:t>
            </w:r>
            <w:r w:rsidRPr="004E24AD">
              <w:rPr>
                <w:spacing w:val="-12"/>
                <w:sz w:val="20"/>
                <w:szCs w:val="20"/>
              </w:rPr>
              <w:t xml:space="preserve"> </w:t>
            </w:r>
            <w:r w:rsidRPr="004E24AD">
              <w:rPr>
                <w:sz w:val="20"/>
                <w:szCs w:val="20"/>
              </w:rPr>
              <w:t>plant</w:t>
            </w:r>
          </w:p>
          <w:p w14:paraId="2D5989AF" w14:textId="77777777" w:rsidR="00F71D77" w:rsidRPr="004E24AD" w:rsidRDefault="00166C81">
            <w:pPr>
              <w:pStyle w:val="TableParagraph"/>
              <w:spacing w:before="3"/>
              <w:ind w:left="537"/>
              <w:rPr>
                <w:sz w:val="20"/>
                <w:szCs w:val="20"/>
              </w:rPr>
            </w:pPr>
            <w:r w:rsidRPr="004E24AD">
              <w:rPr>
                <w:sz w:val="20"/>
                <w:szCs w:val="20"/>
              </w:rPr>
              <w:t>body to another.</w:t>
            </w:r>
          </w:p>
        </w:tc>
        <w:tc>
          <w:tcPr>
            <w:tcW w:w="2070" w:type="dxa"/>
          </w:tcPr>
          <w:p w14:paraId="5F03CCDF" w14:textId="77777777" w:rsidR="00F71D77" w:rsidRPr="004E24AD" w:rsidRDefault="00166C81">
            <w:pPr>
              <w:pStyle w:val="TableParagraph"/>
              <w:spacing w:line="276" w:lineRule="auto"/>
              <w:ind w:right="633"/>
              <w:rPr>
                <w:i/>
                <w:sz w:val="20"/>
                <w:szCs w:val="20"/>
              </w:rPr>
            </w:pPr>
            <w:r w:rsidRPr="004E24AD">
              <w:rPr>
                <w:i/>
                <w:sz w:val="20"/>
                <w:szCs w:val="20"/>
              </w:rPr>
              <w:t xml:space="preserve">Psilotum, </w:t>
            </w:r>
            <w:proofErr w:type="spellStart"/>
            <w:r w:rsidRPr="004E24AD">
              <w:rPr>
                <w:i/>
                <w:sz w:val="20"/>
                <w:szCs w:val="20"/>
              </w:rPr>
              <w:t>Nephrolepis</w:t>
            </w:r>
            <w:proofErr w:type="spellEnd"/>
            <w:r w:rsidRPr="004E24AD">
              <w:rPr>
                <w:i/>
                <w:sz w:val="20"/>
                <w:szCs w:val="20"/>
              </w:rPr>
              <w:t>, Equisetum</w:t>
            </w:r>
          </w:p>
        </w:tc>
      </w:tr>
      <w:tr w:rsidR="00F71D77" w14:paraId="4C2C86BE" w14:textId="77777777">
        <w:trPr>
          <w:trHeight w:val="944"/>
        </w:trPr>
        <w:tc>
          <w:tcPr>
            <w:tcW w:w="3241" w:type="dxa"/>
          </w:tcPr>
          <w:p w14:paraId="795A06EF" w14:textId="77777777" w:rsidR="00F71D77" w:rsidRPr="004E24AD" w:rsidRDefault="00166C81">
            <w:pPr>
              <w:pStyle w:val="TableParagraph"/>
              <w:spacing w:before="4" w:line="273" w:lineRule="auto"/>
              <w:rPr>
                <w:sz w:val="20"/>
                <w:szCs w:val="20"/>
              </w:rPr>
            </w:pPr>
            <w:r w:rsidRPr="004E24AD">
              <w:rPr>
                <w:sz w:val="20"/>
                <w:szCs w:val="20"/>
              </w:rPr>
              <w:t xml:space="preserve">Subkingdom </w:t>
            </w:r>
            <w:proofErr w:type="spellStart"/>
            <w:r w:rsidRPr="004E24AD">
              <w:rPr>
                <w:sz w:val="20"/>
                <w:szCs w:val="20"/>
              </w:rPr>
              <w:t>Phanerogamae</w:t>
            </w:r>
            <w:proofErr w:type="spellEnd"/>
            <w:r w:rsidRPr="004E24AD">
              <w:rPr>
                <w:sz w:val="20"/>
                <w:szCs w:val="20"/>
              </w:rPr>
              <w:t xml:space="preserve"> Division Gymnospermae</w:t>
            </w:r>
          </w:p>
        </w:tc>
        <w:tc>
          <w:tcPr>
            <w:tcW w:w="4773" w:type="dxa"/>
          </w:tcPr>
          <w:p w14:paraId="0DC90673" w14:textId="77777777" w:rsidR="00F71D77" w:rsidRPr="004E24AD" w:rsidRDefault="00166C81">
            <w:pPr>
              <w:pStyle w:val="TableParagraph"/>
              <w:numPr>
                <w:ilvl w:val="0"/>
                <w:numId w:val="16"/>
              </w:numPr>
              <w:tabs>
                <w:tab w:val="left" w:pos="537"/>
                <w:tab w:val="left" w:pos="538"/>
              </w:tabs>
              <w:spacing w:before="3"/>
              <w:rPr>
                <w:sz w:val="20"/>
                <w:szCs w:val="20"/>
              </w:rPr>
            </w:pPr>
            <w:r w:rsidRPr="004E24AD">
              <w:rPr>
                <w:sz w:val="20"/>
                <w:szCs w:val="20"/>
              </w:rPr>
              <w:t>Bear naked</w:t>
            </w:r>
            <w:r w:rsidRPr="004E24AD">
              <w:rPr>
                <w:spacing w:val="-3"/>
                <w:sz w:val="20"/>
                <w:szCs w:val="20"/>
              </w:rPr>
              <w:t xml:space="preserve"> </w:t>
            </w:r>
            <w:r w:rsidRPr="004E24AD">
              <w:rPr>
                <w:sz w:val="20"/>
                <w:szCs w:val="20"/>
              </w:rPr>
              <w:t>seeds.</w:t>
            </w:r>
          </w:p>
          <w:p w14:paraId="7409148F" w14:textId="77777777" w:rsidR="00F71D77" w:rsidRPr="004E24AD" w:rsidRDefault="00166C81">
            <w:pPr>
              <w:pStyle w:val="TableParagraph"/>
              <w:numPr>
                <w:ilvl w:val="0"/>
                <w:numId w:val="16"/>
              </w:numPr>
              <w:tabs>
                <w:tab w:val="left" w:pos="537"/>
                <w:tab w:val="left" w:pos="538"/>
              </w:tabs>
              <w:spacing w:before="17" w:line="300" w:lineRule="atLeast"/>
              <w:ind w:right="837"/>
              <w:rPr>
                <w:sz w:val="20"/>
                <w:szCs w:val="20"/>
              </w:rPr>
            </w:pPr>
            <w:r w:rsidRPr="004E24AD">
              <w:rPr>
                <w:sz w:val="20"/>
                <w:szCs w:val="20"/>
              </w:rPr>
              <w:t>Usually perennial, evergreen and woody.</w:t>
            </w:r>
          </w:p>
        </w:tc>
        <w:tc>
          <w:tcPr>
            <w:tcW w:w="2070" w:type="dxa"/>
          </w:tcPr>
          <w:p w14:paraId="1B66A74A" w14:textId="77777777" w:rsidR="00F71D77" w:rsidRPr="004E24AD" w:rsidRDefault="00166C81">
            <w:pPr>
              <w:pStyle w:val="TableParagraph"/>
              <w:spacing w:line="273" w:lineRule="auto"/>
              <w:ind w:right="429"/>
              <w:rPr>
                <w:i/>
                <w:sz w:val="20"/>
                <w:szCs w:val="20"/>
              </w:rPr>
            </w:pPr>
            <w:r w:rsidRPr="004E24AD">
              <w:rPr>
                <w:i/>
                <w:sz w:val="20"/>
                <w:szCs w:val="20"/>
              </w:rPr>
              <w:t xml:space="preserve">Gingko, Pinus, </w:t>
            </w:r>
            <w:proofErr w:type="spellStart"/>
            <w:r w:rsidRPr="004E24AD">
              <w:rPr>
                <w:i/>
                <w:sz w:val="20"/>
                <w:szCs w:val="20"/>
              </w:rPr>
              <w:t>Gnetum</w:t>
            </w:r>
            <w:proofErr w:type="spellEnd"/>
          </w:p>
        </w:tc>
      </w:tr>
      <w:tr w:rsidR="00F71D77" w14:paraId="0F1F6211" w14:textId="77777777">
        <w:trPr>
          <w:trHeight w:val="1554"/>
        </w:trPr>
        <w:tc>
          <w:tcPr>
            <w:tcW w:w="3241" w:type="dxa"/>
          </w:tcPr>
          <w:p w14:paraId="6339FE17" w14:textId="77777777" w:rsidR="00F71D77" w:rsidRPr="004E24AD" w:rsidRDefault="00166C81">
            <w:pPr>
              <w:pStyle w:val="TableParagraph"/>
              <w:spacing w:line="278" w:lineRule="auto"/>
              <w:rPr>
                <w:sz w:val="20"/>
                <w:szCs w:val="20"/>
              </w:rPr>
            </w:pPr>
            <w:r w:rsidRPr="004E24AD">
              <w:rPr>
                <w:sz w:val="20"/>
                <w:szCs w:val="20"/>
              </w:rPr>
              <w:t xml:space="preserve">Subkingdom </w:t>
            </w:r>
            <w:proofErr w:type="spellStart"/>
            <w:r w:rsidRPr="004E24AD">
              <w:rPr>
                <w:sz w:val="20"/>
                <w:szCs w:val="20"/>
              </w:rPr>
              <w:t>Phanerogamae</w:t>
            </w:r>
            <w:proofErr w:type="spellEnd"/>
            <w:r w:rsidRPr="004E24AD">
              <w:rPr>
                <w:sz w:val="20"/>
                <w:szCs w:val="20"/>
              </w:rPr>
              <w:t xml:space="preserve"> Division Angiospermae</w:t>
            </w:r>
          </w:p>
        </w:tc>
        <w:tc>
          <w:tcPr>
            <w:tcW w:w="4773" w:type="dxa"/>
          </w:tcPr>
          <w:p w14:paraId="42D594BE" w14:textId="77777777" w:rsidR="00F71D77" w:rsidRPr="004E24AD" w:rsidRDefault="00166C81">
            <w:pPr>
              <w:pStyle w:val="TableParagraph"/>
              <w:numPr>
                <w:ilvl w:val="0"/>
                <w:numId w:val="15"/>
              </w:numPr>
              <w:tabs>
                <w:tab w:val="left" w:pos="537"/>
                <w:tab w:val="left" w:pos="538"/>
              </w:tabs>
              <w:spacing w:line="271" w:lineRule="auto"/>
              <w:ind w:right="395"/>
              <w:rPr>
                <w:b/>
                <w:sz w:val="20"/>
                <w:szCs w:val="20"/>
              </w:rPr>
            </w:pPr>
            <w:r w:rsidRPr="004E24AD">
              <w:rPr>
                <w:sz w:val="20"/>
                <w:szCs w:val="20"/>
              </w:rPr>
              <w:t xml:space="preserve">Plant body produces seeds </w:t>
            </w:r>
            <w:r w:rsidRPr="004E24AD">
              <w:rPr>
                <w:spacing w:val="-3"/>
                <w:sz w:val="20"/>
                <w:szCs w:val="20"/>
              </w:rPr>
              <w:t xml:space="preserve">which </w:t>
            </w:r>
            <w:r w:rsidRPr="004E24AD">
              <w:rPr>
                <w:sz w:val="20"/>
                <w:szCs w:val="20"/>
              </w:rPr>
              <w:t xml:space="preserve">are enclosed </w:t>
            </w:r>
            <w:r w:rsidRPr="004E24AD">
              <w:rPr>
                <w:spacing w:val="-3"/>
                <w:sz w:val="20"/>
                <w:szCs w:val="20"/>
              </w:rPr>
              <w:t xml:space="preserve">within </w:t>
            </w:r>
            <w:r w:rsidRPr="004E24AD">
              <w:rPr>
                <w:sz w:val="20"/>
                <w:szCs w:val="20"/>
              </w:rPr>
              <w:t>the</w:t>
            </w:r>
            <w:r w:rsidRPr="004E24AD">
              <w:rPr>
                <w:spacing w:val="1"/>
                <w:sz w:val="20"/>
                <w:szCs w:val="20"/>
              </w:rPr>
              <w:t xml:space="preserve"> </w:t>
            </w:r>
            <w:r w:rsidRPr="004E24AD">
              <w:rPr>
                <w:sz w:val="20"/>
                <w:szCs w:val="20"/>
              </w:rPr>
              <w:t>fruits</w:t>
            </w:r>
            <w:r w:rsidRPr="004E24AD">
              <w:rPr>
                <w:b/>
                <w:sz w:val="20"/>
                <w:szCs w:val="20"/>
              </w:rPr>
              <w:t>.</w:t>
            </w:r>
          </w:p>
          <w:p w14:paraId="16B81571" w14:textId="77777777" w:rsidR="00F71D77" w:rsidRPr="004E24AD" w:rsidRDefault="00166C81">
            <w:pPr>
              <w:pStyle w:val="TableParagraph"/>
              <w:numPr>
                <w:ilvl w:val="0"/>
                <w:numId w:val="15"/>
              </w:numPr>
              <w:tabs>
                <w:tab w:val="left" w:pos="537"/>
                <w:tab w:val="left" w:pos="538"/>
              </w:tabs>
              <w:spacing w:before="6"/>
              <w:rPr>
                <w:sz w:val="20"/>
                <w:szCs w:val="20"/>
              </w:rPr>
            </w:pPr>
            <w:r w:rsidRPr="004E24AD">
              <w:rPr>
                <w:sz w:val="20"/>
                <w:szCs w:val="20"/>
              </w:rPr>
              <w:t>Based on the number of</w:t>
            </w:r>
            <w:r w:rsidRPr="004E24AD">
              <w:rPr>
                <w:spacing w:val="-11"/>
                <w:sz w:val="20"/>
                <w:szCs w:val="20"/>
              </w:rPr>
              <w:t xml:space="preserve"> </w:t>
            </w:r>
            <w:r w:rsidRPr="004E24AD">
              <w:rPr>
                <w:sz w:val="20"/>
                <w:szCs w:val="20"/>
              </w:rPr>
              <w:t>cotyledons,</w:t>
            </w:r>
          </w:p>
          <w:p w14:paraId="2F1B506A" w14:textId="77777777" w:rsidR="00F71D77" w:rsidRPr="004E24AD" w:rsidRDefault="00166C81">
            <w:pPr>
              <w:pStyle w:val="TableParagraph"/>
              <w:spacing w:before="5" w:line="300" w:lineRule="atLeast"/>
              <w:ind w:left="537"/>
              <w:rPr>
                <w:sz w:val="20"/>
                <w:szCs w:val="20"/>
              </w:rPr>
            </w:pPr>
            <w:r w:rsidRPr="004E24AD">
              <w:rPr>
                <w:sz w:val="20"/>
                <w:szCs w:val="20"/>
              </w:rPr>
              <w:t>angiosperms are divided into two classes—monocots and dicots.</w:t>
            </w:r>
          </w:p>
        </w:tc>
        <w:tc>
          <w:tcPr>
            <w:tcW w:w="2070" w:type="dxa"/>
          </w:tcPr>
          <w:p w14:paraId="45E8CD79" w14:textId="77777777" w:rsidR="00F71D77" w:rsidRPr="004E24AD" w:rsidRDefault="00166C81">
            <w:pPr>
              <w:pStyle w:val="TableParagraph"/>
              <w:spacing w:line="278" w:lineRule="auto"/>
              <w:ind w:right="608"/>
              <w:rPr>
                <w:sz w:val="20"/>
                <w:szCs w:val="20"/>
              </w:rPr>
            </w:pPr>
            <w:r w:rsidRPr="004E24AD">
              <w:rPr>
                <w:sz w:val="20"/>
                <w:szCs w:val="20"/>
              </w:rPr>
              <w:t>Maize, bean, wheat</w:t>
            </w:r>
          </w:p>
        </w:tc>
      </w:tr>
    </w:tbl>
    <w:p w14:paraId="4201E81D" w14:textId="77777777" w:rsidR="00F71D77" w:rsidRDefault="00F71D77">
      <w:pPr>
        <w:pStyle w:val="BodyText"/>
        <w:rPr>
          <w:b/>
          <w:sz w:val="20"/>
        </w:rPr>
      </w:pPr>
    </w:p>
    <w:p w14:paraId="5E327461" w14:textId="77777777" w:rsidR="00F71D77" w:rsidRDefault="00F71D77">
      <w:pPr>
        <w:pStyle w:val="BodyText"/>
        <w:spacing w:before="6"/>
        <w:rPr>
          <w:b/>
          <w:sz w:val="16"/>
        </w:rPr>
      </w:pPr>
    </w:p>
    <w:p w14:paraId="50A790E4" w14:textId="2D0C9C27" w:rsidR="00F71D77" w:rsidRPr="004E24AD" w:rsidRDefault="00000000">
      <w:pPr>
        <w:spacing w:before="91"/>
        <w:ind w:left="720"/>
        <w:rPr>
          <w:b/>
          <w:sz w:val="20"/>
          <w:szCs w:val="20"/>
        </w:rPr>
      </w:pPr>
      <w:r w:rsidRPr="004E24AD">
        <w:rPr>
          <w:sz w:val="20"/>
          <w:szCs w:val="20"/>
        </w:rPr>
        <w:pict w14:anchorId="669791CF">
          <v:rect id="_x0000_s2053" style="position:absolute;left:0;text-align:left;margin-left:34.6pt;margin-top:29.15pt;width:496.25pt;height:.5pt;z-index:-15719936;mso-wrap-distance-left:0;mso-wrap-distance-right:0;mso-position-horizontal-relative:page" fillcolor="#4f81bc" stroked="f">
            <w10:wrap type="topAndBottom" anchorx="page"/>
          </v:rect>
        </w:pict>
      </w:r>
      <w:r w:rsidR="00166C81" w:rsidRPr="004E24AD">
        <w:rPr>
          <w:b/>
          <w:color w:val="4F81BC"/>
          <w:sz w:val="20"/>
          <w:szCs w:val="20"/>
        </w:rPr>
        <w:t>Classification of Kingdom Animalia</w:t>
      </w:r>
    </w:p>
    <w:p w14:paraId="476E6AFF" w14:textId="57CF43C8" w:rsidR="00F71D77" w:rsidRDefault="004E24AD">
      <w:pPr>
        <w:pStyle w:val="BodyText"/>
        <w:rPr>
          <w:b/>
          <w:sz w:val="18"/>
        </w:rPr>
      </w:pPr>
      <w:r w:rsidRPr="004E24AD">
        <w:rPr>
          <w:sz w:val="20"/>
          <w:szCs w:val="20"/>
        </w:rPr>
        <w:pict w14:anchorId="5FC19C39">
          <v:group id="_x0000_s2050" style="position:absolute;margin-left:93pt;margin-top:17.9pt;width:422.5pt;height:208.7pt;z-index:-15719424;mso-wrap-distance-left:0;mso-wrap-distance-right:0;mso-position-horizontal-relative:page" coordorigin="1860,868" coordsize="8503,5460">
            <v:shape id="_x0000_s2052" type="#_x0000_t75" style="position:absolute;left:1978;top:898;width:8310;height:5312">
              <v:imagedata r:id="rId11" o:title=""/>
            </v:shape>
            <v:rect id="_x0000_s2051" style="position:absolute;left:1875;top:883;width:8473;height:5430" filled="f" strokeweight="1.5pt"/>
            <w10:wrap type="topAndBottom" anchorx="page"/>
          </v:group>
        </w:pict>
      </w:r>
    </w:p>
    <w:p w14:paraId="720B8F40" w14:textId="77777777" w:rsidR="00F71D77" w:rsidRDefault="00F71D77">
      <w:pPr>
        <w:rPr>
          <w:sz w:val="18"/>
        </w:rPr>
        <w:sectPr w:rsidR="00F71D77" w:rsidSect="00A30745">
          <w:pgSz w:w="12240" w:h="15840"/>
          <w:pgMar w:top="660" w:right="0" w:bottom="320" w:left="0" w:header="19" w:footer="104" w:gutter="0"/>
          <w:cols w:space="720"/>
        </w:sectPr>
      </w:pPr>
    </w:p>
    <w:p w14:paraId="4083898E" w14:textId="77777777" w:rsidR="00F71D77" w:rsidRDefault="00F71D77">
      <w:pPr>
        <w:pStyle w:val="BodyText"/>
        <w:spacing w:before="4"/>
        <w:rPr>
          <w:b/>
          <w:sz w:val="17"/>
        </w:rPr>
      </w:pPr>
    </w:p>
    <w:p w14:paraId="1140D771" w14:textId="494610B6" w:rsidR="00F71D77" w:rsidRDefault="00166C81">
      <w:pPr>
        <w:pStyle w:val="Heading2"/>
        <w:spacing w:before="90"/>
      </w:pPr>
      <w:r>
        <w:t xml:space="preserve">Classification of Phylum </w:t>
      </w:r>
      <w:r w:rsidR="004E24AD">
        <w:t>Invertebrate</w:t>
      </w:r>
    </w:p>
    <w:p w14:paraId="7F95CF22" w14:textId="77777777" w:rsidR="00F71D77" w:rsidRDefault="00F71D77">
      <w:pPr>
        <w:pStyle w:val="BodyText"/>
        <w:spacing w:before="1"/>
        <w:rPr>
          <w:b/>
          <w:sz w:val="29"/>
        </w:rPr>
      </w:pPr>
    </w:p>
    <w:tbl>
      <w:tblPr>
        <w:tblW w:w="0" w:type="auto"/>
        <w:tblInd w:w="1182" w:type="dxa"/>
        <w:tblBorders>
          <w:top w:val="single" w:sz="8" w:space="0" w:color="9BBA58"/>
          <w:left w:val="single" w:sz="8" w:space="0" w:color="9BBA58"/>
          <w:bottom w:val="single" w:sz="8" w:space="0" w:color="9BBA58"/>
          <w:right w:val="single" w:sz="8" w:space="0" w:color="9BBA58"/>
          <w:insideH w:val="single" w:sz="8" w:space="0" w:color="9BBA58"/>
          <w:insideV w:val="single" w:sz="8" w:space="0" w:color="9BBA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5585"/>
        <w:gridCol w:w="2161"/>
      </w:tblGrid>
      <w:tr w:rsidR="00F71D77" w14:paraId="29217885" w14:textId="77777777">
        <w:trPr>
          <w:trHeight w:val="301"/>
        </w:trPr>
        <w:tc>
          <w:tcPr>
            <w:tcW w:w="2070" w:type="dxa"/>
            <w:tcBorders>
              <w:bottom w:val="single" w:sz="18" w:space="0" w:color="9BBA58"/>
            </w:tcBorders>
            <w:shd w:val="clear" w:color="auto" w:fill="C2D59B"/>
          </w:tcPr>
          <w:p w14:paraId="31383753" w14:textId="77777777" w:rsidR="00F71D77" w:rsidRDefault="00166C81">
            <w:pPr>
              <w:pStyle w:val="TableParagraph"/>
              <w:spacing w:line="260" w:lineRule="exact"/>
              <w:ind w:left="546"/>
              <w:rPr>
                <w:b/>
                <w:sz w:val="23"/>
              </w:rPr>
            </w:pPr>
            <w:r>
              <w:rPr>
                <w:b/>
                <w:sz w:val="23"/>
              </w:rPr>
              <w:t>PHYLUM</w:t>
            </w:r>
          </w:p>
        </w:tc>
        <w:tc>
          <w:tcPr>
            <w:tcW w:w="5585" w:type="dxa"/>
            <w:tcBorders>
              <w:bottom w:val="single" w:sz="18" w:space="0" w:color="9BBA58"/>
            </w:tcBorders>
            <w:shd w:val="clear" w:color="auto" w:fill="C2D59B"/>
          </w:tcPr>
          <w:p w14:paraId="54AF3B40" w14:textId="77777777" w:rsidR="00F71D77" w:rsidRDefault="00166C81">
            <w:pPr>
              <w:pStyle w:val="TableParagraph"/>
              <w:spacing w:line="260" w:lineRule="exact"/>
              <w:ind w:left="1900"/>
              <w:rPr>
                <w:b/>
                <w:sz w:val="23"/>
              </w:rPr>
            </w:pPr>
            <w:r>
              <w:rPr>
                <w:b/>
                <w:sz w:val="23"/>
              </w:rPr>
              <w:t>CHARACTERISTICS</w:t>
            </w:r>
          </w:p>
        </w:tc>
        <w:tc>
          <w:tcPr>
            <w:tcW w:w="2161" w:type="dxa"/>
            <w:tcBorders>
              <w:bottom w:val="single" w:sz="18" w:space="0" w:color="9BBA58"/>
            </w:tcBorders>
            <w:shd w:val="clear" w:color="auto" w:fill="C2D59B"/>
          </w:tcPr>
          <w:p w14:paraId="6180E6C2" w14:textId="77777777" w:rsidR="00F71D77" w:rsidRDefault="00166C81">
            <w:pPr>
              <w:pStyle w:val="TableParagraph"/>
              <w:spacing w:line="260" w:lineRule="exact"/>
              <w:ind w:left="440"/>
              <w:rPr>
                <w:b/>
                <w:sz w:val="23"/>
              </w:rPr>
            </w:pPr>
            <w:r>
              <w:rPr>
                <w:b/>
                <w:sz w:val="23"/>
              </w:rPr>
              <w:t>EXAMPLES</w:t>
            </w:r>
          </w:p>
        </w:tc>
      </w:tr>
      <w:tr w:rsidR="00F71D77" w14:paraId="71A5683C" w14:textId="77777777">
        <w:trPr>
          <w:trHeight w:val="944"/>
        </w:trPr>
        <w:tc>
          <w:tcPr>
            <w:tcW w:w="2070" w:type="dxa"/>
            <w:tcBorders>
              <w:top w:val="single" w:sz="18" w:space="0" w:color="9BBA58"/>
            </w:tcBorders>
          </w:tcPr>
          <w:p w14:paraId="04194A35" w14:textId="77777777" w:rsidR="00F71D77" w:rsidRDefault="00166C81">
            <w:pPr>
              <w:pStyle w:val="TableParagraph"/>
              <w:spacing w:line="264" w:lineRule="exact"/>
              <w:rPr>
                <w:sz w:val="23"/>
              </w:rPr>
            </w:pPr>
            <w:r>
              <w:rPr>
                <w:sz w:val="23"/>
              </w:rPr>
              <w:t>Porifera</w:t>
            </w:r>
          </w:p>
        </w:tc>
        <w:tc>
          <w:tcPr>
            <w:tcW w:w="5585" w:type="dxa"/>
            <w:tcBorders>
              <w:top w:val="single" w:sz="18" w:space="0" w:color="9BBA58"/>
            </w:tcBorders>
          </w:tcPr>
          <w:p w14:paraId="59407618" w14:textId="77777777" w:rsidR="00F71D77" w:rsidRDefault="00166C81">
            <w:pPr>
              <w:pStyle w:val="TableParagraph"/>
              <w:numPr>
                <w:ilvl w:val="0"/>
                <w:numId w:val="14"/>
              </w:numPr>
              <w:tabs>
                <w:tab w:val="left" w:pos="536"/>
                <w:tab w:val="left" w:pos="537"/>
              </w:tabs>
              <w:spacing w:line="276" w:lineRule="auto"/>
              <w:ind w:right="427"/>
              <w:rPr>
                <w:sz w:val="23"/>
              </w:rPr>
            </w:pPr>
            <w:r>
              <w:rPr>
                <w:sz w:val="23"/>
              </w:rPr>
              <w:t xml:space="preserve">Simplest multicellular animals </w:t>
            </w:r>
            <w:r>
              <w:rPr>
                <w:spacing w:val="-3"/>
                <w:sz w:val="23"/>
              </w:rPr>
              <w:t xml:space="preserve">with </w:t>
            </w:r>
            <w:r>
              <w:rPr>
                <w:sz w:val="23"/>
              </w:rPr>
              <w:t>perforated bodies.</w:t>
            </w:r>
          </w:p>
          <w:p w14:paraId="18FF6252" w14:textId="77777777" w:rsidR="00F71D77" w:rsidRDefault="00166C81">
            <w:pPr>
              <w:pStyle w:val="TableParagraph"/>
              <w:numPr>
                <w:ilvl w:val="0"/>
                <w:numId w:val="14"/>
              </w:numPr>
              <w:tabs>
                <w:tab w:val="left" w:pos="536"/>
                <w:tab w:val="left" w:pos="537"/>
              </w:tabs>
              <w:spacing w:line="278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The body consists of a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tube.</w:t>
            </w:r>
          </w:p>
        </w:tc>
        <w:tc>
          <w:tcPr>
            <w:tcW w:w="2161" w:type="dxa"/>
            <w:tcBorders>
              <w:top w:val="single" w:sz="18" w:space="0" w:color="9BBA58"/>
            </w:tcBorders>
          </w:tcPr>
          <w:p w14:paraId="186B90F9" w14:textId="77777777" w:rsidR="00F71D77" w:rsidRDefault="00166C81">
            <w:pPr>
              <w:pStyle w:val="TableParagraph"/>
              <w:spacing w:line="259" w:lineRule="exact"/>
              <w:ind w:left="104"/>
              <w:rPr>
                <w:sz w:val="23"/>
              </w:rPr>
            </w:pPr>
            <w:r>
              <w:rPr>
                <w:i/>
                <w:sz w:val="23"/>
              </w:rPr>
              <w:t>Sycon</w:t>
            </w:r>
            <w:r>
              <w:rPr>
                <w:sz w:val="23"/>
              </w:rPr>
              <w:t>, bath</w:t>
            </w:r>
          </w:p>
        </w:tc>
      </w:tr>
      <w:tr w:rsidR="00F71D77" w14:paraId="7D39FC03" w14:textId="77777777">
        <w:trPr>
          <w:trHeight w:val="1247"/>
        </w:trPr>
        <w:tc>
          <w:tcPr>
            <w:tcW w:w="2070" w:type="dxa"/>
          </w:tcPr>
          <w:p w14:paraId="719CC672" w14:textId="77777777" w:rsidR="00F71D77" w:rsidRDefault="00166C81">
            <w:pPr>
              <w:pStyle w:val="TableParagraph"/>
              <w:rPr>
                <w:sz w:val="23"/>
              </w:rPr>
            </w:pPr>
            <w:proofErr w:type="spellStart"/>
            <w:r>
              <w:rPr>
                <w:sz w:val="23"/>
              </w:rPr>
              <w:t>Coelenterata</w:t>
            </w:r>
            <w:proofErr w:type="spellEnd"/>
          </w:p>
        </w:tc>
        <w:tc>
          <w:tcPr>
            <w:tcW w:w="5585" w:type="dxa"/>
          </w:tcPr>
          <w:p w14:paraId="2675FEF9" w14:textId="77777777" w:rsidR="00F71D77" w:rsidRDefault="00166C81">
            <w:pPr>
              <w:pStyle w:val="TableParagraph"/>
              <w:numPr>
                <w:ilvl w:val="0"/>
                <w:numId w:val="13"/>
              </w:numPr>
              <w:tabs>
                <w:tab w:val="left" w:pos="536"/>
                <w:tab w:val="left" w:pos="537"/>
              </w:tabs>
              <w:spacing w:line="276" w:lineRule="auto"/>
              <w:ind w:right="147"/>
              <w:rPr>
                <w:sz w:val="23"/>
              </w:rPr>
            </w:pPr>
            <w:r>
              <w:rPr>
                <w:sz w:val="23"/>
              </w:rPr>
              <w:t xml:space="preserve">Have a two-layered body </w:t>
            </w:r>
            <w:r>
              <w:rPr>
                <w:spacing w:val="-3"/>
                <w:sz w:val="23"/>
              </w:rPr>
              <w:t xml:space="preserve">wall, </w:t>
            </w:r>
            <w:r>
              <w:rPr>
                <w:sz w:val="23"/>
              </w:rPr>
              <w:t>which encloses a single cavity in which digestion takes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place.</w:t>
            </w:r>
          </w:p>
          <w:p w14:paraId="17C35E2B" w14:textId="77777777" w:rsidR="00F71D77" w:rsidRDefault="00166C81">
            <w:pPr>
              <w:pStyle w:val="TableParagraph"/>
              <w:numPr>
                <w:ilvl w:val="0"/>
                <w:numId w:val="13"/>
              </w:numPr>
              <w:tabs>
                <w:tab w:val="left" w:pos="536"/>
                <w:tab w:val="left" w:pos="537"/>
              </w:tabs>
              <w:spacing w:line="278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There are finger-like projections called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tentacles</w:t>
            </w:r>
          </w:p>
          <w:p w14:paraId="3D004494" w14:textId="77777777" w:rsidR="00F71D77" w:rsidRDefault="00166C81">
            <w:pPr>
              <w:pStyle w:val="TableParagraph"/>
              <w:spacing w:before="39"/>
              <w:ind w:left="536"/>
              <w:rPr>
                <w:sz w:val="23"/>
              </w:rPr>
            </w:pPr>
            <w:r>
              <w:rPr>
                <w:sz w:val="23"/>
              </w:rPr>
              <w:t>present near the mouth for catching food.</w:t>
            </w:r>
          </w:p>
        </w:tc>
        <w:tc>
          <w:tcPr>
            <w:tcW w:w="2161" w:type="dxa"/>
          </w:tcPr>
          <w:p w14:paraId="4E53BB01" w14:textId="77777777" w:rsidR="00F71D77" w:rsidRDefault="00166C81">
            <w:pPr>
              <w:pStyle w:val="TableParagraph"/>
              <w:spacing w:line="260" w:lineRule="exact"/>
              <w:ind w:left="104"/>
              <w:rPr>
                <w:sz w:val="23"/>
              </w:rPr>
            </w:pPr>
            <w:r>
              <w:rPr>
                <w:i/>
                <w:sz w:val="23"/>
              </w:rPr>
              <w:t>Hydra</w:t>
            </w:r>
            <w:r>
              <w:rPr>
                <w:sz w:val="23"/>
              </w:rPr>
              <w:t>, jellyfish</w:t>
            </w:r>
          </w:p>
        </w:tc>
      </w:tr>
      <w:tr w:rsidR="00F71D77" w14:paraId="009B995B" w14:textId="77777777">
        <w:trPr>
          <w:trHeight w:val="637"/>
        </w:trPr>
        <w:tc>
          <w:tcPr>
            <w:tcW w:w="2070" w:type="dxa"/>
          </w:tcPr>
          <w:p w14:paraId="3485F973" w14:textId="77777777" w:rsidR="00F71D77" w:rsidRDefault="00166C81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Platyhelminthes</w:t>
            </w:r>
          </w:p>
        </w:tc>
        <w:tc>
          <w:tcPr>
            <w:tcW w:w="5585" w:type="dxa"/>
          </w:tcPr>
          <w:p w14:paraId="12BF7C15" w14:textId="77777777" w:rsidR="00F71D77" w:rsidRDefault="00166C81">
            <w:pPr>
              <w:pStyle w:val="TableParagraph"/>
              <w:numPr>
                <w:ilvl w:val="0"/>
                <w:numId w:val="12"/>
              </w:numPr>
              <w:tabs>
                <w:tab w:val="left" w:pos="536"/>
                <w:tab w:val="left" w:pos="537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Small, soft, flattened and unsegmented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worms.</w:t>
            </w:r>
          </w:p>
          <w:p w14:paraId="5707FA29" w14:textId="77777777" w:rsidR="00F71D77" w:rsidRDefault="00166C81">
            <w:pPr>
              <w:pStyle w:val="TableParagraph"/>
              <w:numPr>
                <w:ilvl w:val="0"/>
                <w:numId w:val="12"/>
              </w:numPr>
              <w:tabs>
                <w:tab w:val="left" w:pos="536"/>
                <w:tab w:val="left" w:pos="537"/>
              </w:tabs>
              <w:spacing w:before="40"/>
              <w:ind w:hanging="361"/>
              <w:rPr>
                <w:sz w:val="23"/>
              </w:rPr>
            </w:pPr>
            <w:r>
              <w:rPr>
                <w:sz w:val="23"/>
              </w:rPr>
              <w:t>Do not have a body cavity or a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coelom.</w:t>
            </w:r>
          </w:p>
        </w:tc>
        <w:tc>
          <w:tcPr>
            <w:tcW w:w="2161" w:type="dxa"/>
          </w:tcPr>
          <w:p w14:paraId="6814CA23" w14:textId="77777777" w:rsidR="00F71D77" w:rsidRDefault="00166C81">
            <w:pPr>
              <w:pStyle w:val="TableParagraph"/>
              <w:spacing w:line="278" w:lineRule="auto"/>
              <w:ind w:left="104" w:right="904"/>
              <w:rPr>
                <w:sz w:val="23"/>
              </w:rPr>
            </w:pPr>
            <w:r>
              <w:rPr>
                <w:sz w:val="23"/>
              </w:rPr>
              <w:t>Liver fluke, tapeworm</w:t>
            </w:r>
          </w:p>
        </w:tc>
      </w:tr>
      <w:tr w:rsidR="00F71D77" w14:paraId="78941ED1" w14:textId="77777777">
        <w:trPr>
          <w:trHeight w:val="1555"/>
        </w:trPr>
        <w:tc>
          <w:tcPr>
            <w:tcW w:w="2070" w:type="dxa"/>
          </w:tcPr>
          <w:p w14:paraId="6C56D61A" w14:textId="77777777" w:rsidR="00F71D77" w:rsidRDefault="00166C81">
            <w:pPr>
              <w:pStyle w:val="TableParagraph"/>
              <w:spacing w:before="4"/>
              <w:rPr>
                <w:sz w:val="23"/>
              </w:rPr>
            </w:pPr>
            <w:r>
              <w:rPr>
                <w:sz w:val="23"/>
              </w:rPr>
              <w:t>Annelida</w:t>
            </w:r>
          </w:p>
        </w:tc>
        <w:tc>
          <w:tcPr>
            <w:tcW w:w="5585" w:type="dxa"/>
          </w:tcPr>
          <w:p w14:paraId="5A609D6E" w14:textId="77777777" w:rsidR="00F71D77" w:rsidRDefault="00166C81">
            <w:pPr>
              <w:pStyle w:val="TableParagraph"/>
              <w:numPr>
                <w:ilvl w:val="0"/>
                <w:numId w:val="11"/>
              </w:numPr>
              <w:tabs>
                <w:tab w:val="left" w:pos="536"/>
                <w:tab w:val="left" w:pos="537"/>
              </w:tabs>
              <w:spacing w:before="3" w:line="271" w:lineRule="auto"/>
              <w:ind w:right="221"/>
              <w:rPr>
                <w:sz w:val="23"/>
              </w:rPr>
            </w:pPr>
            <w:r>
              <w:rPr>
                <w:sz w:val="23"/>
              </w:rPr>
              <w:t>The body is cylindrical and divided into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z w:val="23"/>
              </w:rPr>
              <w:t>ring-like segments.</w:t>
            </w:r>
          </w:p>
          <w:p w14:paraId="47845F40" w14:textId="77777777" w:rsidR="00F71D77" w:rsidRDefault="00166C81">
            <w:pPr>
              <w:pStyle w:val="TableParagraph"/>
              <w:numPr>
                <w:ilvl w:val="0"/>
                <w:numId w:val="11"/>
              </w:numPr>
              <w:tabs>
                <w:tab w:val="left" w:pos="536"/>
                <w:tab w:val="left" w:pos="537"/>
              </w:tabs>
              <w:spacing w:before="7" w:line="271" w:lineRule="auto"/>
              <w:ind w:right="255"/>
              <w:rPr>
                <w:sz w:val="23"/>
              </w:rPr>
            </w:pPr>
            <w:r>
              <w:rPr>
                <w:sz w:val="23"/>
              </w:rPr>
              <w:t>Have a true body cavity called coelom, present between the body wall and the digestive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z w:val="23"/>
              </w:rPr>
              <w:t>tube,</w:t>
            </w:r>
          </w:p>
          <w:p w14:paraId="3C46EF5E" w14:textId="77777777" w:rsidR="00F71D77" w:rsidRDefault="00166C81">
            <w:pPr>
              <w:pStyle w:val="TableParagraph"/>
              <w:spacing w:before="8"/>
              <w:ind w:left="536"/>
              <w:rPr>
                <w:sz w:val="23"/>
              </w:rPr>
            </w:pPr>
            <w:r>
              <w:rPr>
                <w:sz w:val="23"/>
              </w:rPr>
              <w:t>which is filled with coelomic fluid.</w:t>
            </w:r>
          </w:p>
        </w:tc>
        <w:tc>
          <w:tcPr>
            <w:tcW w:w="2161" w:type="dxa"/>
          </w:tcPr>
          <w:p w14:paraId="0859D02E" w14:textId="77777777" w:rsidR="00F71D77" w:rsidRDefault="00166C81">
            <w:pPr>
              <w:pStyle w:val="TableParagraph"/>
              <w:spacing w:before="4"/>
              <w:ind w:left="104"/>
              <w:rPr>
                <w:sz w:val="23"/>
              </w:rPr>
            </w:pPr>
            <w:r>
              <w:rPr>
                <w:sz w:val="23"/>
              </w:rPr>
              <w:t>Earthworm, leech</w:t>
            </w:r>
          </w:p>
        </w:tc>
      </w:tr>
      <w:tr w:rsidR="00F71D77" w14:paraId="6042DCAD" w14:textId="77777777">
        <w:trPr>
          <w:trHeight w:val="1247"/>
        </w:trPr>
        <w:tc>
          <w:tcPr>
            <w:tcW w:w="2070" w:type="dxa"/>
          </w:tcPr>
          <w:p w14:paraId="656F3B46" w14:textId="77777777" w:rsidR="00F71D77" w:rsidRDefault="00166C81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Nemathelminthes</w:t>
            </w:r>
          </w:p>
        </w:tc>
        <w:tc>
          <w:tcPr>
            <w:tcW w:w="5585" w:type="dxa"/>
          </w:tcPr>
          <w:p w14:paraId="7741D64D" w14:textId="77777777" w:rsidR="00F71D77" w:rsidRDefault="00166C81">
            <w:pPr>
              <w:pStyle w:val="TableParagraph"/>
              <w:numPr>
                <w:ilvl w:val="0"/>
                <w:numId w:val="10"/>
              </w:numPr>
              <w:tabs>
                <w:tab w:val="left" w:pos="536"/>
                <w:tab w:val="left" w:pos="537"/>
              </w:tabs>
              <w:spacing w:line="276" w:lineRule="auto"/>
              <w:ind w:right="294"/>
              <w:rPr>
                <w:sz w:val="23"/>
              </w:rPr>
            </w:pPr>
            <w:r>
              <w:rPr>
                <w:sz w:val="23"/>
              </w:rPr>
              <w:t>The body is long, cylindrical and unsegmented without a body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cavity.</w:t>
            </w:r>
          </w:p>
          <w:p w14:paraId="33C73B10" w14:textId="77777777" w:rsidR="00F71D77" w:rsidRDefault="00166C81">
            <w:pPr>
              <w:pStyle w:val="TableParagraph"/>
              <w:numPr>
                <w:ilvl w:val="0"/>
                <w:numId w:val="10"/>
              </w:numPr>
              <w:tabs>
                <w:tab w:val="left" w:pos="488"/>
                <w:tab w:val="left" w:pos="489"/>
              </w:tabs>
              <w:spacing w:line="278" w:lineRule="exact"/>
              <w:ind w:left="488" w:hanging="313"/>
              <w:rPr>
                <w:sz w:val="23"/>
              </w:rPr>
            </w:pPr>
            <w:r>
              <w:rPr>
                <w:sz w:val="23"/>
              </w:rPr>
              <w:t>The nervous system is well-developed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</w:p>
          <w:p w14:paraId="7D31AEA6" w14:textId="77777777" w:rsidR="00F71D77" w:rsidRDefault="00166C81">
            <w:pPr>
              <w:pStyle w:val="TableParagraph"/>
              <w:spacing w:before="40"/>
              <w:ind w:left="536"/>
              <w:rPr>
                <w:sz w:val="23"/>
              </w:rPr>
            </w:pPr>
            <w:r>
              <w:rPr>
                <w:sz w:val="23"/>
              </w:rPr>
              <w:t>consists of simple nerves.</w:t>
            </w:r>
          </w:p>
        </w:tc>
        <w:tc>
          <w:tcPr>
            <w:tcW w:w="2161" w:type="dxa"/>
          </w:tcPr>
          <w:p w14:paraId="76060E56" w14:textId="77777777" w:rsidR="00F71D77" w:rsidRDefault="00166C81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Hookworm,</w:t>
            </w:r>
          </w:p>
          <w:p w14:paraId="6160F925" w14:textId="77777777" w:rsidR="00F71D77" w:rsidRDefault="00166C81">
            <w:pPr>
              <w:pStyle w:val="TableParagraph"/>
              <w:spacing w:before="33"/>
              <w:ind w:left="104"/>
              <w:rPr>
                <w:i/>
                <w:sz w:val="23"/>
              </w:rPr>
            </w:pPr>
            <w:r>
              <w:rPr>
                <w:i/>
                <w:sz w:val="23"/>
              </w:rPr>
              <w:t>Ascaris</w:t>
            </w:r>
          </w:p>
        </w:tc>
      </w:tr>
      <w:tr w:rsidR="00F71D77" w14:paraId="73C42651" w14:textId="77777777">
        <w:trPr>
          <w:trHeight w:val="1247"/>
        </w:trPr>
        <w:tc>
          <w:tcPr>
            <w:tcW w:w="2070" w:type="dxa"/>
          </w:tcPr>
          <w:p w14:paraId="0018C9B2" w14:textId="77777777" w:rsidR="00F71D77" w:rsidRDefault="00166C81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Arthropoda</w:t>
            </w:r>
          </w:p>
        </w:tc>
        <w:tc>
          <w:tcPr>
            <w:tcW w:w="5585" w:type="dxa"/>
          </w:tcPr>
          <w:p w14:paraId="51FE53E8" w14:textId="77777777" w:rsidR="00F71D77" w:rsidRDefault="00166C81">
            <w:pPr>
              <w:pStyle w:val="TableParagraph"/>
              <w:numPr>
                <w:ilvl w:val="0"/>
                <w:numId w:val="9"/>
              </w:numPr>
              <w:tabs>
                <w:tab w:val="left" w:pos="536"/>
                <w:tab w:val="left" w:pos="537"/>
              </w:tabs>
              <w:spacing w:line="276" w:lineRule="auto"/>
              <w:ind w:right="411"/>
              <w:rPr>
                <w:sz w:val="23"/>
              </w:rPr>
            </w:pPr>
            <w:r>
              <w:rPr>
                <w:sz w:val="23"/>
              </w:rPr>
              <w:t>Have jointed limbs, one pair each on some or on all body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segments.</w:t>
            </w:r>
          </w:p>
          <w:p w14:paraId="24E5C580" w14:textId="77777777" w:rsidR="00F71D77" w:rsidRDefault="00166C81">
            <w:pPr>
              <w:pStyle w:val="TableParagraph"/>
              <w:numPr>
                <w:ilvl w:val="0"/>
                <w:numId w:val="9"/>
              </w:numPr>
              <w:tabs>
                <w:tab w:val="left" w:pos="536"/>
                <w:tab w:val="left" w:pos="537"/>
              </w:tabs>
              <w:spacing w:line="278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Have an exoskeleton made of chitin but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lack</w:t>
            </w:r>
          </w:p>
          <w:p w14:paraId="1DD674ED" w14:textId="77777777" w:rsidR="00F71D77" w:rsidRDefault="00166C81">
            <w:pPr>
              <w:pStyle w:val="TableParagraph"/>
              <w:spacing w:before="39"/>
              <w:ind w:left="536"/>
              <w:rPr>
                <w:sz w:val="23"/>
              </w:rPr>
            </w:pPr>
            <w:r>
              <w:rPr>
                <w:sz w:val="23"/>
              </w:rPr>
              <w:t>cilia.</w:t>
            </w:r>
          </w:p>
        </w:tc>
        <w:tc>
          <w:tcPr>
            <w:tcW w:w="2161" w:type="dxa"/>
          </w:tcPr>
          <w:p w14:paraId="47506F21" w14:textId="77777777" w:rsidR="00F71D77" w:rsidRDefault="00166C81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Crayfish, crab</w:t>
            </w:r>
          </w:p>
        </w:tc>
      </w:tr>
      <w:tr w:rsidR="00F71D77" w14:paraId="2732F266" w14:textId="77777777">
        <w:trPr>
          <w:trHeight w:val="930"/>
        </w:trPr>
        <w:tc>
          <w:tcPr>
            <w:tcW w:w="2070" w:type="dxa"/>
          </w:tcPr>
          <w:p w14:paraId="46FEEFC1" w14:textId="77777777" w:rsidR="00F71D77" w:rsidRDefault="00166C81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Mollusca</w:t>
            </w:r>
          </w:p>
        </w:tc>
        <w:tc>
          <w:tcPr>
            <w:tcW w:w="5585" w:type="dxa"/>
          </w:tcPr>
          <w:p w14:paraId="3D40A28B" w14:textId="77777777" w:rsidR="00F71D77" w:rsidRDefault="00166C81">
            <w:pPr>
              <w:pStyle w:val="TableParagraph"/>
              <w:numPr>
                <w:ilvl w:val="0"/>
                <w:numId w:val="8"/>
              </w:numPr>
              <w:tabs>
                <w:tab w:val="left" w:pos="536"/>
                <w:tab w:val="left" w:pos="537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Have a soft, unsegmented body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without</w:t>
            </w:r>
          </w:p>
          <w:p w14:paraId="73A889C2" w14:textId="77777777" w:rsidR="00F71D77" w:rsidRDefault="00166C81">
            <w:pPr>
              <w:pStyle w:val="TableParagraph"/>
              <w:spacing w:before="5" w:line="300" w:lineRule="atLeast"/>
              <w:ind w:left="536" w:right="546"/>
              <w:rPr>
                <w:sz w:val="23"/>
              </w:rPr>
            </w:pPr>
            <w:r>
              <w:rPr>
                <w:sz w:val="23"/>
              </w:rPr>
              <w:t>appendages but with a hard and calcareous shell to protect the soft body.</w:t>
            </w:r>
          </w:p>
        </w:tc>
        <w:tc>
          <w:tcPr>
            <w:tcW w:w="2161" w:type="dxa"/>
          </w:tcPr>
          <w:p w14:paraId="23B9BA75" w14:textId="77777777" w:rsidR="00F71D77" w:rsidRDefault="00166C81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Snail, slug</w:t>
            </w:r>
          </w:p>
        </w:tc>
      </w:tr>
      <w:tr w:rsidR="00F71D77" w14:paraId="2465FEE8" w14:textId="77777777">
        <w:trPr>
          <w:trHeight w:val="939"/>
        </w:trPr>
        <w:tc>
          <w:tcPr>
            <w:tcW w:w="2070" w:type="dxa"/>
            <w:tcBorders>
              <w:bottom w:val="double" w:sz="2" w:space="0" w:color="9BBA58"/>
            </w:tcBorders>
          </w:tcPr>
          <w:p w14:paraId="6889E900" w14:textId="77777777" w:rsidR="00F71D77" w:rsidRDefault="00166C81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Echinodermata</w:t>
            </w:r>
          </w:p>
        </w:tc>
        <w:tc>
          <w:tcPr>
            <w:tcW w:w="5585" w:type="dxa"/>
            <w:tcBorders>
              <w:bottom w:val="double" w:sz="2" w:space="0" w:color="9BBA58"/>
            </w:tcBorders>
          </w:tcPr>
          <w:p w14:paraId="0DBC9CD0" w14:textId="77777777" w:rsidR="00F71D77" w:rsidRDefault="00166C81">
            <w:pPr>
              <w:pStyle w:val="TableParagraph"/>
              <w:numPr>
                <w:ilvl w:val="0"/>
                <w:numId w:val="7"/>
              </w:numPr>
              <w:tabs>
                <w:tab w:val="left" w:pos="536"/>
                <w:tab w:val="left" w:pos="537"/>
              </w:tabs>
              <w:spacing w:line="271" w:lineRule="auto"/>
              <w:ind w:right="228"/>
              <w:rPr>
                <w:sz w:val="23"/>
              </w:rPr>
            </w:pPr>
            <w:r>
              <w:rPr>
                <w:sz w:val="23"/>
              </w:rPr>
              <w:t>The body may be spherical, cylindrical or star- shaped, hard, unsegmented or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non-metameric.</w:t>
            </w:r>
          </w:p>
          <w:p w14:paraId="17D89C0D" w14:textId="77777777" w:rsidR="00F71D77" w:rsidRDefault="00166C81">
            <w:pPr>
              <w:pStyle w:val="TableParagraph"/>
              <w:numPr>
                <w:ilvl w:val="0"/>
                <w:numId w:val="7"/>
              </w:numPr>
              <w:tabs>
                <w:tab w:val="left" w:pos="536"/>
                <w:tab w:val="left" w:pos="537"/>
              </w:tabs>
              <w:spacing w:before="5"/>
              <w:ind w:hanging="361"/>
              <w:rPr>
                <w:sz w:val="23"/>
              </w:rPr>
            </w:pPr>
            <w:r>
              <w:rPr>
                <w:sz w:val="23"/>
              </w:rPr>
              <w:t>Possess a spiny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exoskeleton.</w:t>
            </w:r>
          </w:p>
        </w:tc>
        <w:tc>
          <w:tcPr>
            <w:tcW w:w="2161" w:type="dxa"/>
            <w:tcBorders>
              <w:bottom w:val="double" w:sz="2" w:space="0" w:color="9BBA58"/>
            </w:tcBorders>
          </w:tcPr>
          <w:p w14:paraId="6BE752F2" w14:textId="77777777" w:rsidR="00F71D77" w:rsidRDefault="00166C81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Starfish, brittle star</w:t>
            </w:r>
          </w:p>
        </w:tc>
      </w:tr>
      <w:tr w:rsidR="00F71D77" w14:paraId="2C11B46D" w14:textId="77777777">
        <w:trPr>
          <w:trHeight w:val="1083"/>
        </w:trPr>
        <w:tc>
          <w:tcPr>
            <w:tcW w:w="2070" w:type="dxa"/>
            <w:tcBorders>
              <w:top w:val="double" w:sz="2" w:space="0" w:color="9BBA58"/>
            </w:tcBorders>
          </w:tcPr>
          <w:p w14:paraId="77F0E0D2" w14:textId="77777777" w:rsidR="00F71D77" w:rsidRDefault="00166C81">
            <w:pPr>
              <w:pStyle w:val="TableParagraph"/>
              <w:spacing w:before="4"/>
              <w:rPr>
                <w:sz w:val="23"/>
              </w:rPr>
            </w:pPr>
            <w:r>
              <w:rPr>
                <w:sz w:val="23"/>
              </w:rPr>
              <w:t>Urochordata</w:t>
            </w:r>
          </w:p>
        </w:tc>
        <w:tc>
          <w:tcPr>
            <w:tcW w:w="5585" w:type="dxa"/>
            <w:tcBorders>
              <w:top w:val="double" w:sz="2" w:space="0" w:color="9BBA58"/>
            </w:tcBorders>
          </w:tcPr>
          <w:p w14:paraId="6EEDD09F" w14:textId="77777777" w:rsidR="00F71D77" w:rsidRDefault="00166C81">
            <w:pPr>
              <w:pStyle w:val="TableParagraph"/>
              <w:numPr>
                <w:ilvl w:val="0"/>
                <w:numId w:val="6"/>
              </w:numPr>
              <w:tabs>
                <w:tab w:val="left" w:pos="536"/>
                <w:tab w:val="left" w:pos="537"/>
              </w:tabs>
              <w:spacing w:before="5" w:line="237" w:lineRule="auto"/>
              <w:ind w:right="222"/>
              <w:rPr>
                <w:rFonts w:ascii="Symbol" w:hAnsi="Symbol"/>
                <w:sz w:val="23"/>
              </w:rPr>
            </w:pPr>
            <w:r>
              <w:rPr>
                <w:sz w:val="23"/>
              </w:rPr>
              <w:t xml:space="preserve">Triploblastic animals with a coelom </w:t>
            </w:r>
            <w:r>
              <w:rPr>
                <w:spacing w:val="-3"/>
                <w:sz w:val="23"/>
              </w:rPr>
              <w:t xml:space="preserve">which </w:t>
            </w:r>
            <w:r>
              <w:rPr>
                <w:sz w:val="23"/>
              </w:rPr>
              <w:t>show bilateral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symmetry.</w:t>
            </w:r>
          </w:p>
          <w:p w14:paraId="3469592D" w14:textId="77777777" w:rsidR="00F71D77" w:rsidRDefault="00166C81">
            <w:pPr>
              <w:pStyle w:val="TableParagraph"/>
              <w:numPr>
                <w:ilvl w:val="0"/>
                <w:numId w:val="6"/>
              </w:numPr>
              <w:tabs>
                <w:tab w:val="left" w:pos="536"/>
                <w:tab w:val="left" w:pos="537"/>
              </w:tabs>
              <w:spacing w:before="10" w:line="264" w:lineRule="exact"/>
              <w:ind w:right="410"/>
              <w:rPr>
                <w:rFonts w:ascii="Symbol" w:hAnsi="Symbol"/>
              </w:rPr>
            </w:pPr>
            <w:r>
              <w:rPr>
                <w:sz w:val="23"/>
              </w:rPr>
              <w:t>The body has three distinct parts—proboscis, collar and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trunk.</w:t>
            </w:r>
          </w:p>
        </w:tc>
        <w:tc>
          <w:tcPr>
            <w:tcW w:w="2161" w:type="dxa"/>
            <w:tcBorders>
              <w:top w:val="double" w:sz="2" w:space="0" w:color="9BBA58"/>
            </w:tcBorders>
          </w:tcPr>
          <w:p w14:paraId="488EDF1A" w14:textId="77777777" w:rsidR="00F71D77" w:rsidRDefault="00166C81">
            <w:pPr>
              <w:pStyle w:val="TableParagraph"/>
              <w:spacing w:line="273" w:lineRule="auto"/>
              <w:ind w:left="104" w:right="457"/>
              <w:rPr>
                <w:i/>
                <w:sz w:val="23"/>
              </w:rPr>
            </w:pPr>
            <w:r>
              <w:rPr>
                <w:i/>
                <w:sz w:val="23"/>
              </w:rPr>
              <w:t>Balanoglossus, Amphioxus</w:t>
            </w:r>
          </w:p>
        </w:tc>
      </w:tr>
    </w:tbl>
    <w:p w14:paraId="3E43741E" w14:textId="77777777" w:rsidR="00F71D77" w:rsidRDefault="00F71D77">
      <w:pPr>
        <w:spacing w:line="273" w:lineRule="auto"/>
        <w:rPr>
          <w:sz w:val="23"/>
        </w:rPr>
        <w:sectPr w:rsidR="00F71D77" w:rsidSect="00A30745">
          <w:pgSz w:w="12240" w:h="15840"/>
          <w:pgMar w:top="660" w:right="0" w:bottom="320" w:left="0" w:header="19" w:footer="104" w:gutter="0"/>
          <w:cols w:space="720"/>
        </w:sectPr>
      </w:pPr>
    </w:p>
    <w:p w14:paraId="3CCA776B" w14:textId="77777777" w:rsidR="00F71D77" w:rsidRDefault="00F71D77">
      <w:pPr>
        <w:pStyle w:val="BodyText"/>
        <w:spacing w:before="4"/>
        <w:rPr>
          <w:b/>
          <w:sz w:val="17"/>
        </w:rPr>
      </w:pPr>
    </w:p>
    <w:p w14:paraId="3E541984" w14:textId="77777777" w:rsidR="00F71D77" w:rsidRDefault="00166C81">
      <w:pPr>
        <w:spacing w:before="90"/>
        <w:ind w:left="720"/>
        <w:rPr>
          <w:b/>
          <w:sz w:val="28"/>
        </w:rPr>
      </w:pPr>
      <w:r>
        <w:rPr>
          <w:b/>
          <w:sz w:val="28"/>
        </w:rPr>
        <w:t>Classification of Phylum Vertebrata</w:t>
      </w:r>
    </w:p>
    <w:p w14:paraId="3B63A808" w14:textId="77777777" w:rsidR="00F71D77" w:rsidRDefault="00F71D77">
      <w:pPr>
        <w:pStyle w:val="BodyText"/>
        <w:rPr>
          <w:b/>
          <w:sz w:val="20"/>
        </w:rPr>
      </w:pPr>
    </w:p>
    <w:p w14:paraId="793214E4" w14:textId="77777777" w:rsidR="00F71D77" w:rsidRDefault="00F71D77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182" w:type="dxa"/>
        <w:tblBorders>
          <w:top w:val="single" w:sz="8" w:space="0" w:color="F79546"/>
          <w:left w:val="single" w:sz="8" w:space="0" w:color="F79546"/>
          <w:bottom w:val="single" w:sz="8" w:space="0" w:color="F79546"/>
          <w:right w:val="single" w:sz="8" w:space="0" w:color="F79546"/>
          <w:insideH w:val="single" w:sz="8" w:space="0" w:color="F79546"/>
          <w:insideV w:val="single" w:sz="8" w:space="0" w:color="F7954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5853"/>
        <w:gridCol w:w="2342"/>
      </w:tblGrid>
      <w:tr w:rsidR="00F71D77" w14:paraId="2531C65F" w14:textId="77777777">
        <w:trPr>
          <w:trHeight w:val="301"/>
        </w:trPr>
        <w:tc>
          <w:tcPr>
            <w:tcW w:w="1618" w:type="dxa"/>
            <w:tcBorders>
              <w:bottom w:val="single" w:sz="18" w:space="0" w:color="F79546"/>
            </w:tcBorders>
            <w:shd w:val="clear" w:color="auto" w:fill="F9BE8F"/>
          </w:tcPr>
          <w:p w14:paraId="115874CE" w14:textId="77777777" w:rsidR="00F71D77" w:rsidRDefault="00166C81">
            <w:pPr>
              <w:pStyle w:val="TableParagraph"/>
              <w:spacing w:line="260" w:lineRule="exact"/>
              <w:ind w:left="417"/>
              <w:rPr>
                <w:b/>
                <w:sz w:val="23"/>
              </w:rPr>
            </w:pPr>
            <w:r>
              <w:rPr>
                <w:b/>
                <w:sz w:val="23"/>
              </w:rPr>
              <w:t>CLASS</w:t>
            </w:r>
          </w:p>
        </w:tc>
        <w:tc>
          <w:tcPr>
            <w:tcW w:w="5853" w:type="dxa"/>
            <w:tcBorders>
              <w:bottom w:val="single" w:sz="18" w:space="0" w:color="F79546"/>
            </w:tcBorders>
            <w:shd w:val="clear" w:color="auto" w:fill="F9BE8F"/>
          </w:tcPr>
          <w:p w14:paraId="0985ADA0" w14:textId="77777777" w:rsidR="00F71D77" w:rsidRDefault="00166C81">
            <w:pPr>
              <w:pStyle w:val="TableParagraph"/>
              <w:spacing w:line="260" w:lineRule="exact"/>
              <w:ind w:left="1819"/>
              <w:rPr>
                <w:b/>
                <w:sz w:val="23"/>
              </w:rPr>
            </w:pPr>
            <w:r>
              <w:rPr>
                <w:b/>
                <w:sz w:val="23"/>
              </w:rPr>
              <w:t>CHARACTERISTICS</w:t>
            </w:r>
          </w:p>
        </w:tc>
        <w:tc>
          <w:tcPr>
            <w:tcW w:w="2342" w:type="dxa"/>
            <w:tcBorders>
              <w:bottom w:val="single" w:sz="18" w:space="0" w:color="F79546"/>
            </w:tcBorders>
            <w:shd w:val="clear" w:color="auto" w:fill="F9BE8F"/>
          </w:tcPr>
          <w:p w14:paraId="68627BBC" w14:textId="77777777" w:rsidR="00F71D77" w:rsidRDefault="00166C81">
            <w:pPr>
              <w:pStyle w:val="TableParagraph"/>
              <w:spacing w:line="260" w:lineRule="exact"/>
              <w:ind w:left="533"/>
              <w:rPr>
                <w:b/>
                <w:sz w:val="23"/>
              </w:rPr>
            </w:pPr>
            <w:r>
              <w:rPr>
                <w:b/>
                <w:sz w:val="23"/>
              </w:rPr>
              <w:t>EXAMPLES</w:t>
            </w:r>
          </w:p>
        </w:tc>
      </w:tr>
      <w:tr w:rsidR="00F71D77" w14:paraId="5BC9B313" w14:textId="77777777">
        <w:trPr>
          <w:trHeight w:val="642"/>
        </w:trPr>
        <w:tc>
          <w:tcPr>
            <w:tcW w:w="1618" w:type="dxa"/>
            <w:tcBorders>
              <w:top w:val="single" w:sz="18" w:space="0" w:color="F79546"/>
            </w:tcBorders>
          </w:tcPr>
          <w:p w14:paraId="0193F3A5" w14:textId="77777777" w:rsidR="00F71D77" w:rsidRDefault="00166C81">
            <w:pPr>
              <w:pStyle w:val="TableParagraph"/>
              <w:spacing w:before="4"/>
              <w:rPr>
                <w:sz w:val="23"/>
              </w:rPr>
            </w:pPr>
            <w:r>
              <w:rPr>
                <w:sz w:val="23"/>
              </w:rPr>
              <w:t>Pisces</w:t>
            </w:r>
          </w:p>
        </w:tc>
        <w:tc>
          <w:tcPr>
            <w:tcW w:w="5853" w:type="dxa"/>
            <w:tcBorders>
              <w:top w:val="single" w:sz="18" w:space="0" w:color="F79546"/>
            </w:tcBorders>
          </w:tcPr>
          <w:p w14:paraId="23F6BF35" w14:textId="77777777" w:rsidR="00F71D77" w:rsidRDefault="00166C81">
            <w:pPr>
              <w:pStyle w:val="TableParagraph"/>
              <w:numPr>
                <w:ilvl w:val="0"/>
                <w:numId w:val="5"/>
              </w:numPr>
              <w:tabs>
                <w:tab w:val="left" w:pos="542"/>
                <w:tab w:val="left" w:pos="543"/>
              </w:tabs>
              <w:spacing w:before="3"/>
              <w:rPr>
                <w:sz w:val="23"/>
              </w:rPr>
            </w:pPr>
            <w:r>
              <w:rPr>
                <w:sz w:val="23"/>
              </w:rPr>
              <w:t>Organisms belonging to Class Pisces are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fish.</w:t>
            </w:r>
          </w:p>
          <w:p w14:paraId="4C122BEC" w14:textId="77777777" w:rsidR="00F71D77" w:rsidRDefault="00166C81">
            <w:pPr>
              <w:pStyle w:val="TableParagraph"/>
              <w:numPr>
                <w:ilvl w:val="0"/>
                <w:numId w:val="5"/>
              </w:numPr>
              <w:tabs>
                <w:tab w:val="left" w:pos="542"/>
                <w:tab w:val="left" w:pos="543"/>
              </w:tabs>
              <w:spacing w:before="35"/>
              <w:rPr>
                <w:sz w:val="23"/>
              </w:rPr>
            </w:pPr>
            <w:r>
              <w:rPr>
                <w:sz w:val="23"/>
              </w:rPr>
              <w:t>They are cold-blooded or poikilothermic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z w:val="23"/>
              </w:rPr>
              <w:t>animals.</w:t>
            </w:r>
          </w:p>
        </w:tc>
        <w:tc>
          <w:tcPr>
            <w:tcW w:w="2342" w:type="dxa"/>
            <w:tcBorders>
              <w:top w:val="single" w:sz="18" w:space="0" w:color="F79546"/>
            </w:tcBorders>
          </w:tcPr>
          <w:p w14:paraId="702BCFA4" w14:textId="77777777" w:rsidR="00F71D77" w:rsidRDefault="00166C81">
            <w:pPr>
              <w:pStyle w:val="TableParagraph"/>
              <w:spacing w:before="4"/>
              <w:rPr>
                <w:sz w:val="23"/>
              </w:rPr>
            </w:pPr>
            <w:r>
              <w:rPr>
                <w:sz w:val="23"/>
              </w:rPr>
              <w:t>Shark, dogfish</w:t>
            </w:r>
          </w:p>
        </w:tc>
      </w:tr>
      <w:tr w:rsidR="00F71D77" w14:paraId="47A0893B" w14:textId="77777777">
        <w:trPr>
          <w:trHeight w:val="1569"/>
        </w:trPr>
        <w:tc>
          <w:tcPr>
            <w:tcW w:w="1618" w:type="dxa"/>
          </w:tcPr>
          <w:p w14:paraId="63E7BA57" w14:textId="77777777" w:rsidR="00F71D77" w:rsidRDefault="00166C81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Amphibia</w:t>
            </w:r>
          </w:p>
        </w:tc>
        <w:tc>
          <w:tcPr>
            <w:tcW w:w="5853" w:type="dxa"/>
          </w:tcPr>
          <w:p w14:paraId="4BE47EA9" w14:textId="77777777" w:rsidR="00F71D77" w:rsidRDefault="00166C81">
            <w:pPr>
              <w:pStyle w:val="TableParagraph"/>
              <w:numPr>
                <w:ilvl w:val="0"/>
                <w:numId w:val="4"/>
              </w:numPr>
              <w:tabs>
                <w:tab w:val="left" w:pos="542"/>
                <w:tab w:val="left" w:pos="543"/>
              </w:tabs>
              <w:spacing w:line="276" w:lineRule="auto"/>
              <w:ind w:right="117"/>
              <w:rPr>
                <w:sz w:val="23"/>
              </w:rPr>
            </w:pPr>
            <w:r>
              <w:rPr>
                <w:sz w:val="23"/>
              </w:rPr>
              <w:t>The body is divisible into a head and trunk. Neck</w:t>
            </w:r>
            <w:r>
              <w:rPr>
                <w:spacing w:val="-27"/>
                <w:sz w:val="23"/>
              </w:rPr>
              <w:t xml:space="preserve"> </w:t>
            </w:r>
            <w:r>
              <w:rPr>
                <w:sz w:val="23"/>
              </w:rPr>
              <w:t>is absent.</w:t>
            </w:r>
          </w:p>
          <w:p w14:paraId="17DBF82E" w14:textId="77777777" w:rsidR="00F71D77" w:rsidRDefault="00166C81">
            <w:pPr>
              <w:pStyle w:val="TableParagraph"/>
              <w:numPr>
                <w:ilvl w:val="0"/>
                <w:numId w:val="4"/>
              </w:numPr>
              <w:tabs>
                <w:tab w:val="left" w:pos="542"/>
                <w:tab w:val="left" w:pos="543"/>
              </w:tabs>
              <w:spacing w:line="276" w:lineRule="auto"/>
              <w:ind w:right="406"/>
              <w:rPr>
                <w:sz w:val="23"/>
              </w:rPr>
            </w:pPr>
            <w:r>
              <w:rPr>
                <w:sz w:val="23"/>
              </w:rPr>
              <w:t xml:space="preserve">Have a three-chambered heart </w:t>
            </w:r>
            <w:r>
              <w:rPr>
                <w:spacing w:val="-3"/>
                <w:sz w:val="23"/>
              </w:rPr>
              <w:t xml:space="preserve">with </w:t>
            </w:r>
            <w:r>
              <w:rPr>
                <w:sz w:val="23"/>
              </w:rPr>
              <w:t>two auricles and one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ventricle.</w:t>
            </w:r>
          </w:p>
          <w:p w14:paraId="6CCCCDEE" w14:textId="77777777" w:rsidR="00F71D77" w:rsidRDefault="00166C81">
            <w:pPr>
              <w:pStyle w:val="TableParagraph"/>
              <w:numPr>
                <w:ilvl w:val="0"/>
                <w:numId w:val="4"/>
              </w:numPr>
              <w:tabs>
                <w:tab w:val="left" w:pos="542"/>
                <w:tab w:val="left" w:pos="543"/>
              </w:tabs>
              <w:spacing w:line="278" w:lineRule="exact"/>
              <w:rPr>
                <w:sz w:val="23"/>
              </w:rPr>
            </w:pPr>
            <w:r>
              <w:rPr>
                <w:sz w:val="23"/>
              </w:rPr>
              <w:t>They are cold-blooded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animals.</w:t>
            </w:r>
          </w:p>
        </w:tc>
        <w:tc>
          <w:tcPr>
            <w:tcW w:w="2342" w:type="dxa"/>
          </w:tcPr>
          <w:p w14:paraId="08051FC5" w14:textId="77777777" w:rsidR="00F71D77" w:rsidRDefault="00166C81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Frog, toad</w:t>
            </w:r>
          </w:p>
        </w:tc>
      </w:tr>
      <w:tr w:rsidR="00F71D77" w14:paraId="668F80B4" w14:textId="77777777">
        <w:trPr>
          <w:trHeight w:val="1247"/>
        </w:trPr>
        <w:tc>
          <w:tcPr>
            <w:tcW w:w="1618" w:type="dxa"/>
          </w:tcPr>
          <w:p w14:paraId="74BD6CE7" w14:textId="77777777" w:rsidR="00F71D77" w:rsidRDefault="00166C81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Reptilia</w:t>
            </w:r>
          </w:p>
        </w:tc>
        <w:tc>
          <w:tcPr>
            <w:tcW w:w="5853" w:type="dxa"/>
          </w:tcPr>
          <w:p w14:paraId="2207DD45" w14:textId="77777777" w:rsidR="00F71D77" w:rsidRDefault="00166C81">
            <w:pPr>
              <w:pStyle w:val="TableParagraph"/>
              <w:numPr>
                <w:ilvl w:val="0"/>
                <w:numId w:val="3"/>
              </w:numPr>
              <w:tabs>
                <w:tab w:val="left" w:pos="542"/>
                <w:tab w:val="left" w:pos="543"/>
              </w:tabs>
              <w:spacing w:line="271" w:lineRule="auto"/>
              <w:ind w:right="507"/>
              <w:rPr>
                <w:sz w:val="23"/>
              </w:rPr>
            </w:pPr>
            <w:r>
              <w:rPr>
                <w:sz w:val="23"/>
              </w:rPr>
              <w:t>The body is divisible into head, neck, abdomen and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tail.</w:t>
            </w:r>
          </w:p>
          <w:p w14:paraId="22C06394" w14:textId="77777777" w:rsidR="00F71D77" w:rsidRDefault="00166C81">
            <w:pPr>
              <w:pStyle w:val="TableParagraph"/>
              <w:numPr>
                <w:ilvl w:val="0"/>
                <w:numId w:val="3"/>
              </w:numPr>
              <w:tabs>
                <w:tab w:val="left" w:pos="542"/>
                <w:tab w:val="left" w:pos="543"/>
              </w:tabs>
              <w:spacing w:before="5"/>
              <w:rPr>
                <w:sz w:val="23"/>
              </w:rPr>
            </w:pPr>
            <w:r>
              <w:rPr>
                <w:sz w:val="23"/>
              </w:rPr>
              <w:t>Most of them have a three-chambered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heart.</w:t>
            </w:r>
          </w:p>
          <w:p w14:paraId="49B8F17E" w14:textId="77777777" w:rsidR="00F71D77" w:rsidRDefault="00166C81">
            <w:pPr>
              <w:pStyle w:val="TableParagraph"/>
              <w:spacing w:before="36"/>
              <w:ind w:left="542"/>
              <w:rPr>
                <w:sz w:val="23"/>
              </w:rPr>
            </w:pPr>
            <w:r>
              <w:rPr>
                <w:sz w:val="23"/>
              </w:rPr>
              <w:t>Ventricle of the heart is partially divided.</w:t>
            </w:r>
          </w:p>
        </w:tc>
        <w:tc>
          <w:tcPr>
            <w:tcW w:w="2342" w:type="dxa"/>
          </w:tcPr>
          <w:p w14:paraId="5715489D" w14:textId="77777777" w:rsidR="00F71D77" w:rsidRDefault="00166C81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Lizard, snake</w:t>
            </w:r>
          </w:p>
        </w:tc>
      </w:tr>
      <w:tr w:rsidR="00F71D77" w14:paraId="0397954A" w14:textId="77777777">
        <w:trPr>
          <w:trHeight w:val="959"/>
        </w:trPr>
        <w:tc>
          <w:tcPr>
            <w:tcW w:w="1618" w:type="dxa"/>
            <w:tcBorders>
              <w:bottom w:val="double" w:sz="2" w:space="0" w:color="F79546"/>
            </w:tcBorders>
          </w:tcPr>
          <w:p w14:paraId="2A497925" w14:textId="77777777" w:rsidR="00F71D77" w:rsidRDefault="00166C81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Aves</w:t>
            </w:r>
          </w:p>
        </w:tc>
        <w:tc>
          <w:tcPr>
            <w:tcW w:w="5853" w:type="dxa"/>
            <w:tcBorders>
              <w:bottom w:val="double" w:sz="2" w:space="0" w:color="F79546"/>
            </w:tcBorders>
          </w:tcPr>
          <w:p w14:paraId="5FB94EAA" w14:textId="77777777" w:rsidR="00F71D77" w:rsidRDefault="00166C81">
            <w:pPr>
              <w:pStyle w:val="TableParagraph"/>
              <w:numPr>
                <w:ilvl w:val="0"/>
                <w:numId w:val="2"/>
              </w:numPr>
              <w:tabs>
                <w:tab w:val="left" w:pos="542"/>
                <w:tab w:val="left" w:pos="543"/>
              </w:tabs>
              <w:spacing w:line="281" w:lineRule="exact"/>
              <w:rPr>
                <w:sz w:val="23"/>
              </w:rPr>
            </w:pPr>
            <w:r>
              <w:rPr>
                <w:sz w:val="23"/>
              </w:rPr>
              <w:t>All birds belong to Class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Aves.</w:t>
            </w:r>
          </w:p>
          <w:p w14:paraId="630BC1DF" w14:textId="77777777" w:rsidR="00F71D77" w:rsidRDefault="00166C81">
            <w:pPr>
              <w:pStyle w:val="TableParagraph"/>
              <w:numPr>
                <w:ilvl w:val="0"/>
                <w:numId w:val="2"/>
              </w:numPr>
              <w:tabs>
                <w:tab w:val="left" w:pos="542"/>
                <w:tab w:val="left" w:pos="543"/>
              </w:tabs>
              <w:spacing w:before="40"/>
              <w:rPr>
                <w:sz w:val="23"/>
              </w:rPr>
            </w:pPr>
            <w:r>
              <w:rPr>
                <w:sz w:val="23"/>
              </w:rPr>
              <w:t>Warm-blooded or homeothermic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animals.</w:t>
            </w:r>
          </w:p>
          <w:p w14:paraId="55197A5A" w14:textId="77777777" w:rsidR="00F71D77" w:rsidRDefault="00166C81">
            <w:pPr>
              <w:pStyle w:val="TableParagraph"/>
              <w:numPr>
                <w:ilvl w:val="0"/>
                <w:numId w:val="2"/>
              </w:numPr>
              <w:tabs>
                <w:tab w:val="left" w:pos="542"/>
                <w:tab w:val="left" w:pos="543"/>
              </w:tabs>
              <w:spacing w:before="35"/>
              <w:rPr>
                <w:sz w:val="23"/>
              </w:rPr>
            </w:pPr>
            <w:r>
              <w:rPr>
                <w:sz w:val="23"/>
              </w:rPr>
              <w:t>Heart is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four-chambered.</w:t>
            </w:r>
          </w:p>
        </w:tc>
        <w:tc>
          <w:tcPr>
            <w:tcW w:w="2342" w:type="dxa"/>
            <w:tcBorders>
              <w:bottom w:val="double" w:sz="2" w:space="0" w:color="F79546"/>
            </w:tcBorders>
          </w:tcPr>
          <w:p w14:paraId="4D77AF94" w14:textId="77777777" w:rsidR="00F71D77" w:rsidRDefault="00166C81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Pigeon, sparrow</w:t>
            </w:r>
          </w:p>
        </w:tc>
      </w:tr>
      <w:tr w:rsidR="00F71D77" w14:paraId="623D5C24" w14:textId="77777777">
        <w:trPr>
          <w:trHeight w:val="944"/>
        </w:trPr>
        <w:tc>
          <w:tcPr>
            <w:tcW w:w="1618" w:type="dxa"/>
            <w:tcBorders>
              <w:top w:val="double" w:sz="2" w:space="0" w:color="F79546"/>
            </w:tcBorders>
          </w:tcPr>
          <w:p w14:paraId="6946E729" w14:textId="77777777" w:rsidR="00F71D77" w:rsidRDefault="00166C81">
            <w:pPr>
              <w:pStyle w:val="TableParagraph"/>
              <w:spacing w:line="264" w:lineRule="exact"/>
              <w:rPr>
                <w:sz w:val="23"/>
              </w:rPr>
            </w:pPr>
            <w:r>
              <w:rPr>
                <w:sz w:val="23"/>
              </w:rPr>
              <w:t>Mammalia</w:t>
            </w:r>
          </w:p>
        </w:tc>
        <w:tc>
          <w:tcPr>
            <w:tcW w:w="5853" w:type="dxa"/>
            <w:tcBorders>
              <w:top w:val="double" w:sz="2" w:space="0" w:color="F79546"/>
            </w:tcBorders>
          </w:tcPr>
          <w:p w14:paraId="601F0156" w14:textId="77777777" w:rsidR="00F71D77" w:rsidRDefault="00166C81">
            <w:pPr>
              <w:pStyle w:val="TableParagraph"/>
              <w:numPr>
                <w:ilvl w:val="0"/>
                <w:numId w:val="1"/>
              </w:numPr>
              <w:tabs>
                <w:tab w:val="left" w:pos="542"/>
                <w:tab w:val="left" w:pos="543"/>
              </w:tabs>
              <w:spacing w:line="280" w:lineRule="exact"/>
              <w:rPr>
                <w:sz w:val="23"/>
              </w:rPr>
            </w:pPr>
            <w:r>
              <w:rPr>
                <w:sz w:val="23"/>
              </w:rPr>
              <w:t>Warm-blooded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animals.</w:t>
            </w:r>
          </w:p>
          <w:p w14:paraId="20831A3C" w14:textId="77777777" w:rsidR="00F71D77" w:rsidRDefault="00166C81">
            <w:pPr>
              <w:pStyle w:val="TableParagraph"/>
              <w:numPr>
                <w:ilvl w:val="0"/>
                <w:numId w:val="1"/>
              </w:numPr>
              <w:tabs>
                <w:tab w:val="left" w:pos="542"/>
                <w:tab w:val="left" w:pos="543"/>
              </w:tabs>
              <w:spacing w:before="21" w:line="300" w:lineRule="atLeast"/>
              <w:ind w:right="538"/>
              <w:rPr>
                <w:sz w:val="23"/>
              </w:rPr>
            </w:pPr>
            <w:r>
              <w:rPr>
                <w:sz w:val="23"/>
              </w:rPr>
              <w:t xml:space="preserve">Have a four-chambered heart </w:t>
            </w:r>
            <w:r>
              <w:rPr>
                <w:spacing w:val="-3"/>
                <w:sz w:val="23"/>
              </w:rPr>
              <w:t xml:space="preserve">with </w:t>
            </w:r>
            <w:r>
              <w:rPr>
                <w:spacing w:val="-2"/>
                <w:sz w:val="23"/>
              </w:rPr>
              <w:t xml:space="preserve">two </w:t>
            </w:r>
            <w:r>
              <w:rPr>
                <w:sz w:val="23"/>
              </w:rPr>
              <w:t xml:space="preserve">auricles and </w:t>
            </w:r>
            <w:r>
              <w:rPr>
                <w:spacing w:val="-4"/>
                <w:sz w:val="23"/>
              </w:rPr>
              <w:t>two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ventricles.</w:t>
            </w:r>
          </w:p>
        </w:tc>
        <w:tc>
          <w:tcPr>
            <w:tcW w:w="2342" w:type="dxa"/>
            <w:tcBorders>
              <w:top w:val="double" w:sz="2" w:space="0" w:color="F79546"/>
            </w:tcBorders>
          </w:tcPr>
          <w:p w14:paraId="6092290A" w14:textId="77777777" w:rsidR="00F71D77" w:rsidRDefault="00166C81">
            <w:pPr>
              <w:pStyle w:val="TableParagraph"/>
              <w:spacing w:line="264" w:lineRule="exact"/>
              <w:rPr>
                <w:sz w:val="23"/>
              </w:rPr>
            </w:pPr>
            <w:r>
              <w:rPr>
                <w:sz w:val="23"/>
              </w:rPr>
              <w:t>Cat, dog</w:t>
            </w:r>
          </w:p>
        </w:tc>
      </w:tr>
    </w:tbl>
    <w:p w14:paraId="6704C66A" w14:textId="77777777" w:rsidR="00F71D77" w:rsidRDefault="00F71D77">
      <w:pPr>
        <w:pStyle w:val="BodyText"/>
        <w:spacing w:before="2"/>
        <w:rPr>
          <w:b/>
          <w:sz w:val="25"/>
        </w:rPr>
      </w:pPr>
    </w:p>
    <w:p w14:paraId="3D3CBB95" w14:textId="77777777" w:rsidR="00F71D77" w:rsidRDefault="00166C81">
      <w:pPr>
        <w:ind w:left="720"/>
        <w:rPr>
          <w:b/>
          <w:sz w:val="28"/>
        </w:rPr>
      </w:pPr>
      <w:r>
        <w:rPr>
          <w:b/>
          <w:sz w:val="28"/>
        </w:rPr>
        <w:t>Differences between Vertebrates and Invertebrates</w:t>
      </w:r>
    </w:p>
    <w:p w14:paraId="5DF50C42" w14:textId="77777777" w:rsidR="00F71D77" w:rsidRDefault="00F71D77">
      <w:pPr>
        <w:pStyle w:val="BodyText"/>
        <w:rPr>
          <w:b/>
          <w:sz w:val="27"/>
        </w:rPr>
      </w:pPr>
    </w:p>
    <w:tbl>
      <w:tblPr>
        <w:tblW w:w="0" w:type="auto"/>
        <w:tblInd w:w="118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1"/>
        <w:gridCol w:w="4864"/>
      </w:tblGrid>
      <w:tr w:rsidR="00F71D77" w14:paraId="4B86AF3A" w14:textId="77777777">
        <w:trPr>
          <w:trHeight w:val="301"/>
        </w:trPr>
        <w:tc>
          <w:tcPr>
            <w:tcW w:w="4951" w:type="dxa"/>
            <w:tcBorders>
              <w:bottom w:val="single" w:sz="18" w:space="0" w:color="C0504D"/>
            </w:tcBorders>
          </w:tcPr>
          <w:p w14:paraId="1CE4249C" w14:textId="77777777" w:rsidR="00F71D77" w:rsidRDefault="00166C81">
            <w:pPr>
              <w:pStyle w:val="TableParagraph"/>
              <w:spacing w:before="28" w:line="252" w:lineRule="exact"/>
              <w:ind w:left="1612"/>
              <w:rPr>
                <w:b/>
                <w:sz w:val="23"/>
              </w:rPr>
            </w:pPr>
            <w:r>
              <w:rPr>
                <w:b/>
                <w:sz w:val="23"/>
              </w:rPr>
              <w:t>VERTEBRATES</w:t>
            </w:r>
          </w:p>
        </w:tc>
        <w:tc>
          <w:tcPr>
            <w:tcW w:w="4864" w:type="dxa"/>
            <w:tcBorders>
              <w:bottom w:val="single" w:sz="18" w:space="0" w:color="C0504D"/>
            </w:tcBorders>
          </w:tcPr>
          <w:p w14:paraId="775D25F9" w14:textId="77777777" w:rsidR="00F71D77" w:rsidRDefault="00166C81">
            <w:pPr>
              <w:pStyle w:val="TableParagraph"/>
              <w:spacing w:before="28" w:line="252" w:lineRule="exact"/>
              <w:ind w:left="1454"/>
              <w:rPr>
                <w:b/>
                <w:sz w:val="23"/>
              </w:rPr>
            </w:pPr>
            <w:r>
              <w:rPr>
                <w:b/>
                <w:sz w:val="23"/>
              </w:rPr>
              <w:t>INVERTEBRATES</w:t>
            </w:r>
          </w:p>
        </w:tc>
      </w:tr>
      <w:tr w:rsidR="00F71D77" w14:paraId="645763E9" w14:textId="77777777">
        <w:trPr>
          <w:trHeight w:val="368"/>
        </w:trPr>
        <w:tc>
          <w:tcPr>
            <w:tcW w:w="4951" w:type="dxa"/>
            <w:tcBorders>
              <w:top w:val="single" w:sz="18" w:space="0" w:color="C0504D"/>
            </w:tcBorders>
            <w:shd w:val="clear" w:color="auto" w:fill="EED2D2"/>
          </w:tcPr>
          <w:p w14:paraId="08FD21F6" w14:textId="77777777" w:rsidR="00F71D77" w:rsidRDefault="00166C81">
            <w:pPr>
              <w:pStyle w:val="TableParagraph"/>
              <w:spacing w:line="264" w:lineRule="exact"/>
              <w:ind w:left="465"/>
              <w:rPr>
                <w:sz w:val="23"/>
              </w:rPr>
            </w:pPr>
            <w:r>
              <w:rPr>
                <w:sz w:val="23"/>
              </w:rPr>
              <w:t>1. Have an internal skeleton</w:t>
            </w:r>
          </w:p>
        </w:tc>
        <w:tc>
          <w:tcPr>
            <w:tcW w:w="4864" w:type="dxa"/>
            <w:tcBorders>
              <w:top w:val="single" w:sz="18" w:space="0" w:color="C0504D"/>
            </w:tcBorders>
            <w:shd w:val="clear" w:color="auto" w:fill="EED2D2"/>
          </w:tcPr>
          <w:p w14:paraId="720C7E54" w14:textId="77777777" w:rsidR="00F71D77" w:rsidRDefault="00166C81">
            <w:pPr>
              <w:pStyle w:val="TableParagraph"/>
              <w:spacing w:line="264" w:lineRule="exact"/>
              <w:ind w:left="464"/>
              <w:rPr>
                <w:sz w:val="23"/>
              </w:rPr>
            </w:pPr>
            <w:r>
              <w:rPr>
                <w:sz w:val="23"/>
              </w:rPr>
              <w:t>1. No internal skeleton</w:t>
            </w:r>
          </w:p>
        </w:tc>
      </w:tr>
      <w:tr w:rsidR="00F71D77" w14:paraId="42DE488D" w14:textId="77777777">
        <w:trPr>
          <w:trHeight w:val="369"/>
        </w:trPr>
        <w:tc>
          <w:tcPr>
            <w:tcW w:w="4951" w:type="dxa"/>
          </w:tcPr>
          <w:p w14:paraId="07A0C42E" w14:textId="77777777" w:rsidR="00F71D77" w:rsidRDefault="00166C81">
            <w:pPr>
              <w:pStyle w:val="TableParagraph"/>
              <w:ind w:left="465"/>
              <w:rPr>
                <w:sz w:val="23"/>
              </w:rPr>
            </w:pPr>
            <w:r>
              <w:rPr>
                <w:sz w:val="23"/>
              </w:rPr>
              <w:t>2. Backbone present</w:t>
            </w:r>
          </w:p>
        </w:tc>
        <w:tc>
          <w:tcPr>
            <w:tcW w:w="4864" w:type="dxa"/>
          </w:tcPr>
          <w:p w14:paraId="3D92C6B8" w14:textId="77777777" w:rsidR="00F71D77" w:rsidRDefault="00166C81">
            <w:pPr>
              <w:pStyle w:val="TableParagraph"/>
              <w:ind w:left="464"/>
              <w:rPr>
                <w:sz w:val="23"/>
              </w:rPr>
            </w:pPr>
            <w:r>
              <w:rPr>
                <w:sz w:val="23"/>
              </w:rPr>
              <w:t>2. Backbone absent</w:t>
            </w:r>
          </w:p>
        </w:tc>
      </w:tr>
      <w:tr w:rsidR="00F71D77" w14:paraId="2F76E7F3" w14:textId="77777777">
        <w:trPr>
          <w:trHeight w:val="531"/>
        </w:trPr>
        <w:tc>
          <w:tcPr>
            <w:tcW w:w="4951" w:type="dxa"/>
            <w:shd w:val="clear" w:color="auto" w:fill="EED2D2"/>
          </w:tcPr>
          <w:p w14:paraId="64921C8A" w14:textId="77777777" w:rsidR="00F71D77" w:rsidRDefault="00166C81">
            <w:pPr>
              <w:pStyle w:val="TableParagraph"/>
              <w:ind w:left="465"/>
              <w:rPr>
                <w:sz w:val="23"/>
              </w:rPr>
            </w:pPr>
            <w:r>
              <w:rPr>
                <w:sz w:val="23"/>
              </w:rPr>
              <w:t>3. Tail usually present</w:t>
            </w:r>
          </w:p>
        </w:tc>
        <w:tc>
          <w:tcPr>
            <w:tcW w:w="4864" w:type="dxa"/>
            <w:shd w:val="clear" w:color="auto" w:fill="EED2D2"/>
          </w:tcPr>
          <w:p w14:paraId="545DD9BC" w14:textId="77777777" w:rsidR="00F71D77" w:rsidRDefault="00166C81">
            <w:pPr>
              <w:pStyle w:val="TableParagraph"/>
              <w:spacing w:before="1" w:line="268" w:lineRule="exact"/>
              <w:ind w:left="824" w:hanging="360"/>
              <w:rPr>
                <w:sz w:val="23"/>
              </w:rPr>
            </w:pPr>
            <w:r>
              <w:rPr>
                <w:sz w:val="23"/>
              </w:rPr>
              <w:t>3. Tail absent (anus at the tip of the back end of the body)</w:t>
            </w:r>
          </w:p>
        </w:tc>
      </w:tr>
      <w:tr w:rsidR="00F71D77" w14:paraId="5DD8275E" w14:textId="77777777">
        <w:trPr>
          <w:trHeight w:val="522"/>
        </w:trPr>
        <w:tc>
          <w:tcPr>
            <w:tcW w:w="4951" w:type="dxa"/>
          </w:tcPr>
          <w:p w14:paraId="7FAD2945" w14:textId="77777777" w:rsidR="00F71D77" w:rsidRDefault="00166C81">
            <w:pPr>
              <w:pStyle w:val="TableParagraph"/>
              <w:spacing w:line="259" w:lineRule="exact"/>
              <w:ind w:left="465"/>
              <w:rPr>
                <w:sz w:val="23"/>
              </w:rPr>
            </w:pPr>
            <w:r>
              <w:rPr>
                <w:sz w:val="23"/>
              </w:rPr>
              <w:t>4. Heart on the ventral side of the body</w:t>
            </w:r>
          </w:p>
        </w:tc>
        <w:tc>
          <w:tcPr>
            <w:tcW w:w="4864" w:type="dxa"/>
          </w:tcPr>
          <w:p w14:paraId="31152DA9" w14:textId="77777777" w:rsidR="00F71D77" w:rsidRDefault="00166C81">
            <w:pPr>
              <w:pStyle w:val="TableParagraph"/>
              <w:spacing w:line="259" w:lineRule="exact"/>
              <w:ind w:left="464"/>
              <w:rPr>
                <w:sz w:val="23"/>
              </w:rPr>
            </w:pPr>
            <w:r>
              <w:rPr>
                <w:sz w:val="23"/>
              </w:rPr>
              <w:t>4. Heart, when present, on the dorsal</w:t>
            </w:r>
          </w:p>
          <w:p w14:paraId="14856DF6" w14:textId="77777777" w:rsidR="00F71D77" w:rsidRDefault="00166C81">
            <w:pPr>
              <w:pStyle w:val="TableParagraph"/>
              <w:spacing w:line="243" w:lineRule="exact"/>
              <w:ind w:left="824"/>
              <w:rPr>
                <w:sz w:val="23"/>
              </w:rPr>
            </w:pPr>
            <w:r>
              <w:rPr>
                <w:sz w:val="23"/>
              </w:rPr>
              <w:t>side of the body</w:t>
            </w:r>
          </w:p>
        </w:tc>
      </w:tr>
      <w:tr w:rsidR="00F71D77" w14:paraId="3C487621" w14:textId="77777777">
        <w:trPr>
          <w:trHeight w:val="369"/>
        </w:trPr>
        <w:tc>
          <w:tcPr>
            <w:tcW w:w="4951" w:type="dxa"/>
            <w:shd w:val="clear" w:color="auto" w:fill="EED2D2"/>
          </w:tcPr>
          <w:p w14:paraId="486B3968" w14:textId="77777777" w:rsidR="00F71D77" w:rsidRDefault="00166C81">
            <w:pPr>
              <w:pStyle w:val="TableParagraph"/>
              <w:ind w:left="465"/>
              <w:rPr>
                <w:sz w:val="23"/>
              </w:rPr>
            </w:pPr>
            <w:r>
              <w:rPr>
                <w:sz w:val="23"/>
              </w:rPr>
              <w:t>5. Nerve (spinal) cord dorsal and hollow</w:t>
            </w:r>
          </w:p>
        </w:tc>
        <w:tc>
          <w:tcPr>
            <w:tcW w:w="4864" w:type="dxa"/>
            <w:shd w:val="clear" w:color="auto" w:fill="EED2D2"/>
          </w:tcPr>
          <w:p w14:paraId="54863913" w14:textId="77777777" w:rsidR="00F71D77" w:rsidRDefault="00166C81">
            <w:pPr>
              <w:pStyle w:val="TableParagraph"/>
              <w:ind w:left="464"/>
              <w:rPr>
                <w:sz w:val="23"/>
              </w:rPr>
            </w:pPr>
            <w:r>
              <w:rPr>
                <w:sz w:val="23"/>
              </w:rPr>
              <w:t>5. Nerve cord ventral and solid</w:t>
            </w:r>
          </w:p>
        </w:tc>
      </w:tr>
      <w:tr w:rsidR="00F71D77" w14:paraId="7779D93D" w14:textId="77777777">
        <w:trPr>
          <w:trHeight w:val="532"/>
        </w:trPr>
        <w:tc>
          <w:tcPr>
            <w:tcW w:w="4951" w:type="dxa"/>
          </w:tcPr>
          <w:p w14:paraId="42E89CDD" w14:textId="77777777" w:rsidR="00F71D77" w:rsidRDefault="00166C81">
            <w:pPr>
              <w:pStyle w:val="TableParagraph"/>
              <w:ind w:left="465"/>
              <w:rPr>
                <w:sz w:val="23"/>
              </w:rPr>
            </w:pPr>
            <w:r>
              <w:rPr>
                <w:sz w:val="23"/>
              </w:rPr>
              <w:t>6. Have two pairs of limbs</w:t>
            </w:r>
          </w:p>
        </w:tc>
        <w:tc>
          <w:tcPr>
            <w:tcW w:w="4864" w:type="dxa"/>
          </w:tcPr>
          <w:p w14:paraId="70D6B20F" w14:textId="77777777" w:rsidR="00F71D77" w:rsidRDefault="00166C81">
            <w:pPr>
              <w:pStyle w:val="TableParagraph"/>
              <w:spacing w:before="1" w:line="268" w:lineRule="exact"/>
              <w:ind w:left="824" w:hanging="360"/>
              <w:rPr>
                <w:sz w:val="23"/>
              </w:rPr>
            </w:pPr>
            <w:r>
              <w:rPr>
                <w:sz w:val="23"/>
              </w:rPr>
              <w:t>6. Have three or more pairs of limbs if present</w:t>
            </w:r>
          </w:p>
        </w:tc>
      </w:tr>
      <w:tr w:rsidR="00F71D77" w14:paraId="00788755" w14:textId="77777777">
        <w:trPr>
          <w:trHeight w:val="363"/>
        </w:trPr>
        <w:tc>
          <w:tcPr>
            <w:tcW w:w="4951" w:type="dxa"/>
            <w:tcBorders>
              <w:bottom w:val="double" w:sz="2" w:space="0" w:color="C0504D"/>
            </w:tcBorders>
            <w:shd w:val="clear" w:color="auto" w:fill="EED2D2"/>
          </w:tcPr>
          <w:p w14:paraId="188FF9AA" w14:textId="77777777" w:rsidR="00F71D77" w:rsidRDefault="00166C81">
            <w:pPr>
              <w:pStyle w:val="TableParagraph"/>
              <w:spacing w:line="259" w:lineRule="exact"/>
              <w:ind w:left="465"/>
              <w:rPr>
                <w:sz w:val="23"/>
              </w:rPr>
            </w:pPr>
            <w:r>
              <w:rPr>
                <w:sz w:val="23"/>
              </w:rPr>
              <w:t xml:space="preserve">7. </w:t>
            </w:r>
            <w:proofErr w:type="spellStart"/>
            <w:r>
              <w:rPr>
                <w:sz w:val="23"/>
              </w:rPr>
              <w:t>Haemoglobin</w:t>
            </w:r>
            <w:proofErr w:type="spellEnd"/>
            <w:r>
              <w:rPr>
                <w:sz w:val="23"/>
              </w:rPr>
              <w:t xml:space="preserve"> in red blood cells</w:t>
            </w:r>
          </w:p>
        </w:tc>
        <w:tc>
          <w:tcPr>
            <w:tcW w:w="4864" w:type="dxa"/>
            <w:tcBorders>
              <w:bottom w:val="double" w:sz="2" w:space="0" w:color="C0504D"/>
            </w:tcBorders>
            <w:shd w:val="clear" w:color="auto" w:fill="EED2D2"/>
          </w:tcPr>
          <w:p w14:paraId="6669B603" w14:textId="77777777" w:rsidR="00F71D77" w:rsidRDefault="00166C81">
            <w:pPr>
              <w:pStyle w:val="TableParagraph"/>
              <w:spacing w:line="259" w:lineRule="exact"/>
              <w:ind w:left="464"/>
              <w:rPr>
                <w:sz w:val="23"/>
              </w:rPr>
            </w:pPr>
            <w:r>
              <w:rPr>
                <w:sz w:val="23"/>
              </w:rPr>
              <w:t xml:space="preserve">7. </w:t>
            </w:r>
            <w:proofErr w:type="spellStart"/>
            <w:r>
              <w:rPr>
                <w:sz w:val="23"/>
              </w:rPr>
              <w:t>Haemoglobin</w:t>
            </w:r>
            <w:proofErr w:type="spellEnd"/>
            <w:r>
              <w:rPr>
                <w:sz w:val="23"/>
              </w:rPr>
              <w:t>, if present, dissolved</w:t>
            </w:r>
          </w:p>
        </w:tc>
      </w:tr>
      <w:tr w:rsidR="00F71D77" w14:paraId="18360A9A" w14:textId="77777777">
        <w:trPr>
          <w:trHeight w:val="373"/>
        </w:trPr>
        <w:tc>
          <w:tcPr>
            <w:tcW w:w="4951" w:type="dxa"/>
            <w:tcBorders>
              <w:top w:val="double" w:sz="2" w:space="0" w:color="C0504D"/>
            </w:tcBorders>
          </w:tcPr>
          <w:p w14:paraId="2AEC6D1F" w14:textId="77777777" w:rsidR="00F71D77" w:rsidRDefault="00166C81">
            <w:pPr>
              <w:pStyle w:val="TableParagraph"/>
              <w:spacing w:line="264" w:lineRule="exact"/>
              <w:ind w:left="465"/>
              <w:rPr>
                <w:sz w:val="23"/>
              </w:rPr>
            </w:pPr>
            <w:r>
              <w:rPr>
                <w:sz w:val="23"/>
              </w:rPr>
              <w:t>8. Examples: Fish, frog, lizard, bird</w:t>
            </w:r>
          </w:p>
        </w:tc>
        <w:tc>
          <w:tcPr>
            <w:tcW w:w="4864" w:type="dxa"/>
            <w:tcBorders>
              <w:top w:val="double" w:sz="2" w:space="0" w:color="C0504D"/>
            </w:tcBorders>
          </w:tcPr>
          <w:p w14:paraId="4B22FC4E" w14:textId="77777777" w:rsidR="00F71D77" w:rsidRDefault="00166C81">
            <w:pPr>
              <w:pStyle w:val="TableParagraph"/>
              <w:spacing w:line="259" w:lineRule="exact"/>
              <w:ind w:left="464"/>
              <w:rPr>
                <w:i/>
                <w:sz w:val="23"/>
              </w:rPr>
            </w:pPr>
            <w:r>
              <w:rPr>
                <w:sz w:val="23"/>
              </w:rPr>
              <w:t xml:space="preserve">8. Examples: Leech, earthworm, </w:t>
            </w:r>
            <w:r>
              <w:rPr>
                <w:i/>
                <w:sz w:val="23"/>
              </w:rPr>
              <w:t>Sycon</w:t>
            </w:r>
          </w:p>
        </w:tc>
      </w:tr>
    </w:tbl>
    <w:p w14:paraId="6C417209" w14:textId="77777777" w:rsidR="00166C81" w:rsidRDefault="00166C81"/>
    <w:sectPr w:rsidR="00166C81">
      <w:pgSz w:w="12240" w:h="15840"/>
      <w:pgMar w:top="660" w:right="0" w:bottom="320" w:left="0" w:header="19" w:footer="1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27779" w14:textId="77777777" w:rsidR="00A30745" w:rsidRDefault="00A30745">
      <w:r>
        <w:separator/>
      </w:r>
    </w:p>
  </w:endnote>
  <w:endnote w:type="continuationSeparator" w:id="0">
    <w:p w14:paraId="61B2FFE6" w14:textId="77777777" w:rsidR="00A30745" w:rsidRDefault="00A30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DA9B9" w14:textId="0DC461C5" w:rsidR="004E24AD" w:rsidRDefault="004E24AD">
    <w:pPr>
      <w:pStyle w:val="Footer"/>
    </w:pPr>
  </w:p>
  <w:tbl>
    <w:tblPr>
      <w:tblStyle w:val="TableGrid"/>
      <w:tblW w:w="11854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40"/>
      <w:gridCol w:w="1633"/>
      <w:gridCol w:w="567"/>
      <w:gridCol w:w="2977"/>
      <w:gridCol w:w="567"/>
      <w:gridCol w:w="5270"/>
    </w:tblGrid>
    <w:tr w:rsidR="004E24AD" w:rsidRPr="00FD32F3" w14:paraId="44D7B16B" w14:textId="77777777" w:rsidTr="003F4C8C">
      <w:tc>
        <w:tcPr>
          <w:tcW w:w="2473" w:type="dxa"/>
          <w:gridSpan w:val="2"/>
          <w:tcBorders>
            <w:top w:val="single" w:sz="24" w:space="0" w:color="FF8C52"/>
          </w:tcBorders>
        </w:tcPr>
        <w:p w14:paraId="2C44E7CA" w14:textId="77777777" w:rsidR="004E24AD" w:rsidRPr="00C66BF3" w:rsidRDefault="004E24AD" w:rsidP="004E24AD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6A7CF218" w14:textId="77777777" w:rsidR="004E24AD" w:rsidRPr="00C66BF3" w:rsidRDefault="004E24AD" w:rsidP="004E24AD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2977" w:type="dxa"/>
          <w:tcBorders>
            <w:top w:val="single" w:sz="24" w:space="0" w:color="FF8C52"/>
          </w:tcBorders>
        </w:tcPr>
        <w:p w14:paraId="56606805" w14:textId="77777777" w:rsidR="004E24AD" w:rsidRPr="00C66BF3" w:rsidRDefault="004E24AD" w:rsidP="004E24AD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4B8377D5" w14:textId="77777777" w:rsidR="004E24AD" w:rsidRPr="00C66BF3" w:rsidRDefault="004E24AD" w:rsidP="004E24AD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270" w:type="dxa"/>
          <w:tcBorders>
            <w:top w:val="single" w:sz="24" w:space="0" w:color="FF8C52"/>
          </w:tcBorders>
        </w:tcPr>
        <w:p w14:paraId="0D99156D" w14:textId="77777777" w:rsidR="004E24AD" w:rsidRPr="00C66BF3" w:rsidRDefault="004E24AD" w:rsidP="004E24AD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</w:tr>
    <w:tr w:rsidR="004E24AD" w:rsidRPr="009C6543" w14:paraId="5FC51799" w14:textId="77777777" w:rsidTr="003F4C8C">
      <w:trPr>
        <w:trHeight w:val="346"/>
      </w:trPr>
      <w:tc>
        <w:tcPr>
          <w:tcW w:w="840" w:type="dxa"/>
        </w:tcPr>
        <w:p w14:paraId="21BE1FE7" w14:textId="77777777" w:rsidR="004E24AD" w:rsidRPr="00C66BF3" w:rsidRDefault="004E24AD" w:rsidP="004E24AD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27272592" wp14:editId="23D9157A">
                <wp:extent cx="208627" cy="206828"/>
                <wp:effectExtent l="0" t="0" r="1270" b="3175"/>
                <wp:docPr id="1972272963" name="Picture 19722729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66BF3">
            <w:rPr>
              <w:sz w:val="16"/>
              <w:szCs w:val="16"/>
            </w:rPr>
            <w:t xml:space="preserve">          </w:t>
          </w:r>
        </w:p>
      </w:tc>
      <w:tc>
        <w:tcPr>
          <w:tcW w:w="1633" w:type="dxa"/>
        </w:tcPr>
        <w:p w14:paraId="15DAA614" w14:textId="77777777" w:rsidR="004E24AD" w:rsidRPr="00C66BF3" w:rsidRDefault="004E24AD" w:rsidP="004E24AD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anodiam.com</w:t>
          </w:r>
        </w:p>
      </w:tc>
      <w:tc>
        <w:tcPr>
          <w:tcW w:w="567" w:type="dxa"/>
        </w:tcPr>
        <w:p w14:paraId="002219D9" w14:textId="77777777" w:rsidR="004E24AD" w:rsidRPr="00C66BF3" w:rsidRDefault="004E24AD" w:rsidP="004E24AD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5A19AF14" wp14:editId="265E703A">
                <wp:extent cx="208280" cy="208280"/>
                <wp:effectExtent l="0" t="0" r="1270" b="1270"/>
                <wp:docPr id="1646834588" name="Picture 164683458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37463F5F" w14:textId="77777777" w:rsidR="004E24AD" w:rsidRPr="00C66BF3" w:rsidRDefault="004E24AD" w:rsidP="004E24AD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N-1/25 Patuli, Kolkata 700094</w:t>
          </w:r>
        </w:p>
      </w:tc>
      <w:tc>
        <w:tcPr>
          <w:tcW w:w="567" w:type="dxa"/>
        </w:tcPr>
        <w:p w14:paraId="1CF9F96E" w14:textId="77777777" w:rsidR="004E24AD" w:rsidRPr="00C66BF3" w:rsidRDefault="004E24AD" w:rsidP="004E24AD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1004325F" wp14:editId="0C0D1D10">
                <wp:extent cx="170901" cy="185057"/>
                <wp:effectExtent l="0" t="0" r="635" b="5715"/>
                <wp:docPr id="1441254719" name="Picture 1441254719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70" w:type="dxa"/>
        </w:tcPr>
        <w:p w14:paraId="3CE2B1A0" w14:textId="77777777" w:rsidR="004E24AD" w:rsidRPr="00C66BF3" w:rsidRDefault="004E24AD" w:rsidP="004E24AD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9073 700094</w:t>
          </w:r>
        </w:p>
      </w:tc>
    </w:tr>
  </w:tbl>
  <w:p w14:paraId="46D61276" w14:textId="179016B8" w:rsidR="004E24AD" w:rsidRDefault="004E24AD">
    <w:pPr>
      <w:pStyle w:val="Footer"/>
    </w:pPr>
  </w:p>
  <w:p w14:paraId="579FA2B2" w14:textId="7AF1D322" w:rsidR="00F71D77" w:rsidRDefault="00F71D7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DF2F4" w14:textId="77777777" w:rsidR="00A30745" w:rsidRDefault="00A30745">
      <w:r>
        <w:separator/>
      </w:r>
    </w:p>
  </w:footnote>
  <w:footnote w:type="continuationSeparator" w:id="0">
    <w:p w14:paraId="1139D8FF" w14:textId="77777777" w:rsidR="00A30745" w:rsidRDefault="00A307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586B32" w:rsidRPr="004F503B" w14:paraId="1FEB2B3E" w14:textId="77777777" w:rsidTr="003F4C8C">
      <w:tc>
        <w:tcPr>
          <w:tcW w:w="7338" w:type="dxa"/>
        </w:tcPr>
        <w:p w14:paraId="25825214" w14:textId="77777777" w:rsidR="00586B32" w:rsidRPr="004F503B" w:rsidRDefault="00586B32" w:rsidP="00586B32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1BE6BF52" wp14:editId="7E465F70">
                <wp:extent cx="1811866" cy="844420"/>
                <wp:effectExtent l="0" t="0" r="0" b="0"/>
                <wp:docPr id="2095471538" name="Picture 20954715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139395EC" w14:textId="77777777" w:rsidR="00586B32" w:rsidRPr="004F503B" w:rsidRDefault="00586B32" w:rsidP="00586B32">
          <w:pPr>
            <w:pStyle w:val="Header"/>
            <w:jc w:val="center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sz w:val="16"/>
              <w:szCs w:val="16"/>
            </w:rPr>
            <w:t xml:space="preserve">                                                                   </w:t>
          </w:r>
          <w:r w:rsidRPr="004F503B">
            <w:rPr>
              <w:rFonts w:ascii="Oxygen" w:hAnsi="Oxygen"/>
              <w:sz w:val="16"/>
              <w:szCs w:val="16"/>
            </w:rPr>
            <w:fldChar w:fldCharType="begin"/>
          </w:r>
          <w:r w:rsidRPr="004F503B">
            <w:rPr>
              <w:rFonts w:ascii="Oxygen" w:hAnsi="Oxygen"/>
              <w:sz w:val="16"/>
              <w:szCs w:val="16"/>
            </w:rPr>
            <w:instrText xml:space="preserve"> PAGE   \* MERGEFORMAT </w:instrText>
          </w:r>
          <w:r w:rsidRPr="004F503B">
            <w:rPr>
              <w:rFonts w:ascii="Oxygen" w:hAnsi="Oxygen"/>
              <w:sz w:val="16"/>
              <w:szCs w:val="16"/>
            </w:rPr>
            <w:fldChar w:fldCharType="separate"/>
          </w:r>
          <w:r w:rsidRPr="004F503B">
            <w:rPr>
              <w:rFonts w:ascii="Oxygen" w:hAnsi="Oxygen"/>
              <w:noProof/>
              <w:sz w:val="16"/>
              <w:szCs w:val="16"/>
            </w:rPr>
            <w:t>1</w:t>
          </w:r>
          <w:r w:rsidRPr="004F503B">
            <w:rPr>
              <w:rFonts w:ascii="Oxygen" w:hAnsi="Oxygen"/>
              <w:noProof/>
              <w:sz w:val="16"/>
              <w:szCs w:val="16"/>
            </w:rPr>
            <w:fldChar w:fldCharType="end"/>
          </w:r>
        </w:p>
      </w:tc>
    </w:tr>
  </w:tbl>
  <w:p w14:paraId="506E9623" w14:textId="54985A8D" w:rsidR="00F71D77" w:rsidRDefault="00000000">
    <w:pPr>
      <w:pStyle w:val="BodyText"/>
      <w:spacing w:line="14" w:lineRule="auto"/>
      <w:rPr>
        <w:sz w:val="20"/>
      </w:rPr>
    </w:pPr>
    <w:r>
      <w:pict w14:anchorId="199074AD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04.4pt;margin-top:15.75pt;width:225.55pt;height:18.1pt;z-index:-16038912;mso-position-horizontal-relative:page;mso-position-vertical-relative:page" filled="f" stroked="f">
          <v:textbox inset="0,0,0,0">
            <w:txbxContent>
              <w:p w14:paraId="2CC23533" w14:textId="77777777" w:rsidR="00F71D77" w:rsidRDefault="00166C81">
                <w:pPr>
                  <w:spacing w:line="347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DIVERSITY IN LIVING ORGANISMS</w:t>
                </w:r>
              </w:p>
            </w:txbxContent>
          </v:textbox>
          <w10:wrap anchorx="page" anchory="page"/>
        </v:shape>
      </w:pict>
    </w:r>
    <w:r>
      <w:pict w14:anchorId="55D8BFD4">
        <v:shape id="_x0000_s1028" type="#_x0000_t202" style="position:absolute;margin-left:41pt;margin-top:16.65pt;width:54.35pt;height:15.95pt;z-index:-16038400;mso-position-horizontal-relative:page;mso-position-vertical-relative:page" filled="f" stroked="f">
          <v:textbox inset="0,0,0,0">
            <w:txbxContent>
              <w:p w14:paraId="0BA6D8CA" w14:textId="77777777" w:rsidR="00F71D77" w:rsidRDefault="00166C81">
                <w:pPr>
                  <w:spacing w:line="304" w:lineRule="exact"/>
                  <w:ind w:left="20"/>
                  <w:rPr>
                    <w:rFonts w:ascii="Carlito"/>
                    <w:b/>
                    <w:sz w:val="28"/>
                  </w:rPr>
                </w:pPr>
                <w:r>
                  <w:rPr>
                    <w:rFonts w:ascii="Carlito"/>
                    <w:b/>
                    <w:color w:val="F8F8F8"/>
                    <w:sz w:val="28"/>
                  </w:rPr>
                  <w:t>BIOLOGY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B6B"/>
    <w:multiLevelType w:val="hybridMultilevel"/>
    <w:tmpl w:val="8C6C755C"/>
    <w:lvl w:ilvl="0" w:tplc="EF90FA66">
      <w:numFmt w:val="bullet"/>
      <w:lvlText w:val=""/>
      <w:lvlJc w:val="left"/>
      <w:pPr>
        <w:ind w:left="542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A3989154">
      <w:numFmt w:val="bullet"/>
      <w:lvlText w:val="•"/>
      <w:lvlJc w:val="left"/>
      <w:pPr>
        <w:ind w:left="1069" w:hanging="361"/>
      </w:pPr>
      <w:rPr>
        <w:rFonts w:hint="default"/>
        <w:lang w:val="en-US" w:eastAsia="en-US" w:bidi="ar-SA"/>
      </w:rPr>
    </w:lvl>
    <w:lvl w:ilvl="2" w:tplc="A536845E">
      <w:numFmt w:val="bullet"/>
      <w:lvlText w:val="•"/>
      <w:lvlJc w:val="left"/>
      <w:pPr>
        <w:ind w:left="1598" w:hanging="361"/>
      </w:pPr>
      <w:rPr>
        <w:rFonts w:hint="default"/>
        <w:lang w:val="en-US" w:eastAsia="en-US" w:bidi="ar-SA"/>
      </w:rPr>
    </w:lvl>
    <w:lvl w:ilvl="3" w:tplc="82C65EA0">
      <w:numFmt w:val="bullet"/>
      <w:lvlText w:val="•"/>
      <w:lvlJc w:val="left"/>
      <w:pPr>
        <w:ind w:left="2127" w:hanging="361"/>
      </w:pPr>
      <w:rPr>
        <w:rFonts w:hint="default"/>
        <w:lang w:val="en-US" w:eastAsia="en-US" w:bidi="ar-SA"/>
      </w:rPr>
    </w:lvl>
    <w:lvl w:ilvl="4" w:tplc="9A789270">
      <w:numFmt w:val="bullet"/>
      <w:lvlText w:val="•"/>
      <w:lvlJc w:val="left"/>
      <w:pPr>
        <w:ind w:left="2657" w:hanging="361"/>
      </w:pPr>
      <w:rPr>
        <w:rFonts w:hint="default"/>
        <w:lang w:val="en-US" w:eastAsia="en-US" w:bidi="ar-SA"/>
      </w:rPr>
    </w:lvl>
    <w:lvl w:ilvl="5" w:tplc="4FF25590">
      <w:numFmt w:val="bullet"/>
      <w:lvlText w:val="•"/>
      <w:lvlJc w:val="left"/>
      <w:pPr>
        <w:ind w:left="3186" w:hanging="361"/>
      </w:pPr>
      <w:rPr>
        <w:rFonts w:hint="default"/>
        <w:lang w:val="en-US" w:eastAsia="en-US" w:bidi="ar-SA"/>
      </w:rPr>
    </w:lvl>
    <w:lvl w:ilvl="6" w:tplc="CEBA441A">
      <w:numFmt w:val="bullet"/>
      <w:lvlText w:val="•"/>
      <w:lvlJc w:val="left"/>
      <w:pPr>
        <w:ind w:left="3715" w:hanging="361"/>
      </w:pPr>
      <w:rPr>
        <w:rFonts w:hint="default"/>
        <w:lang w:val="en-US" w:eastAsia="en-US" w:bidi="ar-SA"/>
      </w:rPr>
    </w:lvl>
    <w:lvl w:ilvl="7" w:tplc="1C3EC734">
      <w:numFmt w:val="bullet"/>
      <w:lvlText w:val="•"/>
      <w:lvlJc w:val="left"/>
      <w:pPr>
        <w:ind w:left="4245" w:hanging="361"/>
      </w:pPr>
      <w:rPr>
        <w:rFonts w:hint="default"/>
        <w:lang w:val="en-US" w:eastAsia="en-US" w:bidi="ar-SA"/>
      </w:rPr>
    </w:lvl>
    <w:lvl w:ilvl="8" w:tplc="C26E6E38">
      <w:numFmt w:val="bullet"/>
      <w:lvlText w:val="•"/>
      <w:lvlJc w:val="left"/>
      <w:pPr>
        <w:ind w:left="477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5E0170C"/>
    <w:multiLevelType w:val="hybridMultilevel"/>
    <w:tmpl w:val="CCE03EAA"/>
    <w:lvl w:ilvl="0" w:tplc="4F4EE414">
      <w:numFmt w:val="bullet"/>
      <w:lvlText w:val=""/>
      <w:lvlJc w:val="left"/>
      <w:pPr>
        <w:ind w:left="493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8F0071C8">
      <w:numFmt w:val="bullet"/>
      <w:lvlText w:val="•"/>
      <w:lvlJc w:val="left"/>
      <w:pPr>
        <w:ind w:left="996" w:hanging="360"/>
      </w:pPr>
      <w:rPr>
        <w:rFonts w:hint="default"/>
        <w:lang w:val="en-US" w:eastAsia="en-US" w:bidi="ar-SA"/>
      </w:rPr>
    </w:lvl>
    <w:lvl w:ilvl="2" w:tplc="84E83D9E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3" w:tplc="563EF136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4" w:tplc="3540220A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5" w:tplc="332A1FF6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6" w:tplc="6EE0EA1E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7" w:tplc="01BE135A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8" w:tplc="E4DEB87E"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DF40649"/>
    <w:multiLevelType w:val="hybridMultilevel"/>
    <w:tmpl w:val="7F58C4CC"/>
    <w:lvl w:ilvl="0" w:tplc="407405C6">
      <w:numFmt w:val="bullet"/>
      <w:lvlText w:val=""/>
      <w:lvlJc w:val="left"/>
      <w:pPr>
        <w:ind w:left="493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D14AA020">
      <w:numFmt w:val="bullet"/>
      <w:lvlText w:val="•"/>
      <w:lvlJc w:val="left"/>
      <w:pPr>
        <w:ind w:left="996" w:hanging="360"/>
      </w:pPr>
      <w:rPr>
        <w:rFonts w:hint="default"/>
        <w:lang w:val="en-US" w:eastAsia="en-US" w:bidi="ar-SA"/>
      </w:rPr>
    </w:lvl>
    <w:lvl w:ilvl="2" w:tplc="5460753E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3" w:tplc="27F41E48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4" w:tplc="F01034DA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5" w:tplc="1BD64E46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6" w:tplc="577483A6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7" w:tplc="F8547332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8" w:tplc="D0722126"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5F635F2"/>
    <w:multiLevelType w:val="hybridMultilevel"/>
    <w:tmpl w:val="A75E37DA"/>
    <w:lvl w:ilvl="0" w:tplc="31306A14">
      <w:numFmt w:val="bullet"/>
      <w:lvlText w:val=""/>
      <w:lvlJc w:val="left"/>
      <w:pPr>
        <w:ind w:left="536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E6CCB9EE"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2" w:tplc="86DE8594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E7D8D13E"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4" w:tplc="ECAAF7E6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5" w:tplc="DFC41282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6" w:tplc="5560A0FA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7" w:tplc="2E20FB6E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8" w:tplc="2E3E722C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7333DF8"/>
    <w:multiLevelType w:val="hybridMultilevel"/>
    <w:tmpl w:val="0CA0A99A"/>
    <w:lvl w:ilvl="0" w:tplc="E632C8E2">
      <w:numFmt w:val="bullet"/>
      <w:lvlText w:val=""/>
      <w:lvlJc w:val="left"/>
      <w:pPr>
        <w:ind w:left="493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0B8069A4">
      <w:numFmt w:val="bullet"/>
      <w:lvlText w:val="•"/>
      <w:lvlJc w:val="left"/>
      <w:pPr>
        <w:ind w:left="996" w:hanging="360"/>
      </w:pPr>
      <w:rPr>
        <w:rFonts w:hint="default"/>
        <w:lang w:val="en-US" w:eastAsia="en-US" w:bidi="ar-SA"/>
      </w:rPr>
    </w:lvl>
    <w:lvl w:ilvl="2" w:tplc="1E96E0AE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3" w:tplc="EDCEBA96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4" w:tplc="9AAC6494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5" w:tplc="E4ECB5DA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6" w:tplc="057A7348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7" w:tplc="2AA68CD6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8" w:tplc="7CE4DC8C"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98E24FD"/>
    <w:multiLevelType w:val="hybridMultilevel"/>
    <w:tmpl w:val="60AAC03E"/>
    <w:lvl w:ilvl="0" w:tplc="853E000E">
      <w:numFmt w:val="bullet"/>
      <w:lvlText w:val=""/>
      <w:lvlJc w:val="left"/>
      <w:pPr>
        <w:ind w:left="493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94586AA8">
      <w:numFmt w:val="bullet"/>
      <w:lvlText w:val="•"/>
      <w:lvlJc w:val="left"/>
      <w:pPr>
        <w:ind w:left="996" w:hanging="360"/>
      </w:pPr>
      <w:rPr>
        <w:rFonts w:hint="default"/>
        <w:lang w:val="en-US" w:eastAsia="en-US" w:bidi="ar-SA"/>
      </w:rPr>
    </w:lvl>
    <w:lvl w:ilvl="2" w:tplc="3D4E5C7C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3" w:tplc="74401F30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4" w:tplc="E99E076A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5" w:tplc="A91AE5E0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6" w:tplc="6860B264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7" w:tplc="573ACF22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8" w:tplc="D2EE9DA4"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2E60F13"/>
    <w:multiLevelType w:val="hybridMultilevel"/>
    <w:tmpl w:val="1FDA514E"/>
    <w:lvl w:ilvl="0" w:tplc="B422EA58">
      <w:numFmt w:val="bullet"/>
      <w:lvlText w:val=""/>
      <w:lvlJc w:val="left"/>
      <w:pPr>
        <w:ind w:left="537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BB6A782E">
      <w:numFmt w:val="bullet"/>
      <w:lvlText w:val="•"/>
      <w:lvlJc w:val="left"/>
      <w:pPr>
        <w:ind w:left="961" w:hanging="361"/>
      </w:pPr>
      <w:rPr>
        <w:rFonts w:hint="default"/>
        <w:lang w:val="en-US" w:eastAsia="en-US" w:bidi="ar-SA"/>
      </w:rPr>
    </w:lvl>
    <w:lvl w:ilvl="2" w:tplc="15A0F960">
      <w:numFmt w:val="bullet"/>
      <w:lvlText w:val="•"/>
      <w:lvlJc w:val="left"/>
      <w:pPr>
        <w:ind w:left="1382" w:hanging="361"/>
      </w:pPr>
      <w:rPr>
        <w:rFonts w:hint="default"/>
        <w:lang w:val="en-US" w:eastAsia="en-US" w:bidi="ar-SA"/>
      </w:rPr>
    </w:lvl>
    <w:lvl w:ilvl="3" w:tplc="A34059E2">
      <w:numFmt w:val="bullet"/>
      <w:lvlText w:val="•"/>
      <w:lvlJc w:val="left"/>
      <w:pPr>
        <w:ind w:left="1803" w:hanging="361"/>
      </w:pPr>
      <w:rPr>
        <w:rFonts w:hint="default"/>
        <w:lang w:val="en-US" w:eastAsia="en-US" w:bidi="ar-SA"/>
      </w:rPr>
    </w:lvl>
    <w:lvl w:ilvl="4" w:tplc="8D5A4068">
      <w:numFmt w:val="bullet"/>
      <w:lvlText w:val="•"/>
      <w:lvlJc w:val="left"/>
      <w:pPr>
        <w:ind w:left="2225" w:hanging="361"/>
      </w:pPr>
      <w:rPr>
        <w:rFonts w:hint="default"/>
        <w:lang w:val="en-US" w:eastAsia="en-US" w:bidi="ar-SA"/>
      </w:rPr>
    </w:lvl>
    <w:lvl w:ilvl="5" w:tplc="3E107E54">
      <w:numFmt w:val="bullet"/>
      <w:lvlText w:val="•"/>
      <w:lvlJc w:val="left"/>
      <w:pPr>
        <w:ind w:left="2646" w:hanging="361"/>
      </w:pPr>
      <w:rPr>
        <w:rFonts w:hint="default"/>
        <w:lang w:val="en-US" w:eastAsia="en-US" w:bidi="ar-SA"/>
      </w:rPr>
    </w:lvl>
    <w:lvl w:ilvl="6" w:tplc="F97CB33A">
      <w:numFmt w:val="bullet"/>
      <w:lvlText w:val="•"/>
      <w:lvlJc w:val="left"/>
      <w:pPr>
        <w:ind w:left="3067" w:hanging="361"/>
      </w:pPr>
      <w:rPr>
        <w:rFonts w:hint="default"/>
        <w:lang w:val="en-US" w:eastAsia="en-US" w:bidi="ar-SA"/>
      </w:rPr>
    </w:lvl>
    <w:lvl w:ilvl="7" w:tplc="5ED800F4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8" w:tplc="118C75FE">
      <w:numFmt w:val="bullet"/>
      <w:lvlText w:val="•"/>
      <w:lvlJc w:val="left"/>
      <w:pPr>
        <w:ind w:left="3910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29933108"/>
    <w:multiLevelType w:val="hybridMultilevel"/>
    <w:tmpl w:val="7FD44AAE"/>
    <w:lvl w:ilvl="0" w:tplc="88CC9484">
      <w:numFmt w:val="bullet"/>
      <w:lvlText w:val=""/>
      <w:lvlJc w:val="left"/>
      <w:pPr>
        <w:ind w:left="542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162CE276">
      <w:numFmt w:val="bullet"/>
      <w:lvlText w:val="•"/>
      <w:lvlJc w:val="left"/>
      <w:pPr>
        <w:ind w:left="1069" w:hanging="361"/>
      </w:pPr>
      <w:rPr>
        <w:rFonts w:hint="default"/>
        <w:lang w:val="en-US" w:eastAsia="en-US" w:bidi="ar-SA"/>
      </w:rPr>
    </w:lvl>
    <w:lvl w:ilvl="2" w:tplc="50E4B58A">
      <w:numFmt w:val="bullet"/>
      <w:lvlText w:val="•"/>
      <w:lvlJc w:val="left"/>
      <w:pPr>
        <w:ind w:left="1598" w:hanging="361"/>
      </w:pPr>
      <w:rPr>
        <w:rFonts w:hint="default"/>
        <w:lang w:val="en-US" w:eastAsia="en-US" w:bidi="ar-SA"/>
      </w:rPr>
    </w:lvl>
    <w:lvl w:ilvl="3" w:tplc="E14835CA">
      <w:numFmt w:val="bullet"/>
      <w:lvlText w:val="•"/>
      <w:lvlJc w:val="left"/>
      <w:pPr>
        <w:ind w:left="2127" w:hanging="361"/>
      </w:pPr>
      <w:rPr>
        <w:rFonts w:hint="default"/>
        <w:lang w:val="en-US" w:eastAsia="en-US" w:bidi="ar-SA"/>
      </w:rPr>
    </w:lvl>
    <w:lvl w:ilvl="4" w:tplc="E4DC8C0A">
      <w:numFmt w:val="bullet"/>
      <w:lvlText w:val="•"/>
      <w:lvlJc w:val="left"/>
      <w:pPr>
        <w:ind w:left="2657" w:hanging="361"/>
      </w:pPr>
      <w:rPr>
        <w:rFonts w:hint="default"/>
        <w:lang w:val="en-US" w:eastAsia="en-US" w:bidi="ar-SA"/>
      </w:rPr>
    </w:lvl>
    <w:lvl w:ilvl="5" w:tplc="D032C2CC">
      <w:numFmt w:val="bullet"/>
      <w:lvlText w:val="•"/>
      <w:lvlJc w:val="left"/>
      <w:pPr>
        <w:ind w:left="3186" w:hanging="361"/>
      </w:pPr>
      <w:rPr>
        <w:rFonts w:hint="default"/>
        <w:lang w:val="en-US" w:eastAsia="en-US" w:bidi="ar-SA"/>
      </w:rPr>
    </w:lvl>
    <w:lvl w:ilvl="6" w:tplc="B0346764">
      <w:numFmt w:val="bullet"/>
      <w:lvlText w:val="•"/>
      <w:lvlJc w:val="left"/>
      <w:pPr>
        <w:ind w:left="3715" w:hanging="361"/>
      </w:pPr>
      <w:rPr>
        <w:rFonts w:hint="default"/>
        <w:lang w:val="en-US" w:eastAsia="en-US" w:bidi="ar-SA"/>
      </w:rPr>
    </w:lvl>
    <w:lvl w:ilvl="7" w:tplc="BCFC8478">
      <w:numFmt w:val="bullet"/>
      <w:lvlText w:val="•"/>
      <w:lvlJc w:val="left"/>
      <w:pPr>
        <w:ind w:left="4245" w:hanging="361"/>
      </w:pPr>
      <w:rPr>
        <w:rFonts w:hint="default"/>
        <w:lang w:val="en-US" w:eastAsia="en-US" w:bidi="ar-SA"/>
      </w:rPr>
    </w:lvl>
    <w:lvl w:ilvl="8" w:tplc="91722570">
      <w:numFmt w:val="bullet"/>
      <w:lvlText w:val="•"/>
      <w:lvlJc w:val="left"/>
      <w:pPr>
        <w:ind w:left="4774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2A1F12AB"/>
    <w:multiLevelType w:val="hybridMultilevel"/>
    <w:tmpl w:val="B28E84F6"/>
    <w:lvl w:ilvl="0" w:tplc="3C889DE4">
      <w:numFmt w:val="bullet"/>
      <w:lvlText w:val=""/>
      <w:lvlJc w:val="left"/>
      <w:pPr>
        <w:ind w:left="536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B3E61B22"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2" w:tplc="670466DA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2A521978"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4" w:tplc="767E4C92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5" w:tplc="E4DC91CE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6" w:tplc="367C7E22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7" w:tplc="4D6CA5E6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8" w:tplc="DBA61860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AB643F4"/>
    <w:multiLevelType w:val="hybridMultilevel"/>
    <w:tmpl w:val="6874B50C"/>
    <w:lvl w:ilvl="0" w:tplc="0EE85C0E">
      <w:numFmt w:val="bullet"/>
      <w:lvlText w:val=""/>
      <w:lvlJc w:val="left"/>
      <w:pPr>
        <w:ind w:left="542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22A8FA16">
      <w:numFmt w:val="bullet"/>
      <w:lvlText w:val="•"/>
      <w:lvlJc w:val="left"/>
      <w:pPr>
        <w:ind w:left="1069" w:hanging="361"/>
      </w:pPr>
      <w:rPr>
        <w:rFonts w:hint="default"/>
        <w:lang w:val="en-US" w:eastAsia="en-US" w:bidi="ar-SA"/>
      </w:rPr>
    </w:lvl>
    <w:lvl w:ilvl="2" w:tplc="B6A4556A">
      <w:numFmt w:val="bullet"/>
      <w:lvlText w:val="•"/>
      <w:lvlJc w:val="left"/>
      <w:pPr>
        <w:ind w:left="1598" w:hanging="361"/>
      </w:pPr>
      <w:rPr>
        <w:rFonts w:hint="default"/>
        <w:lang w:val="en-US" w:eastAsia="en-US" w:bidi="ar-SA"/>
      </w:rPr>
    </w:lvl>
    <w:lvl w:ilvl="3" w:tplc="5E70729C">
      <w:numFmt w:val="bullet"/>
      <w:lvlText w:val="•"/>
      <w:lvlJc w:val="left"/>
      <w:pPr>
        <w:ind w:left="2127" w:hanging="361"/>
      </w:pPr>
      <w:rPr>
        <w:rFonts w:hint="default"/>
        <w:lang w:val="en-US" w:eastAsia="en-US" w:bidi="ar-SA"/>
      </w:rPr>
    </w:lvl>
    <w:lvl w:ilvl="4" w:tplc="3D82F5BA">
      <w:numFmt w:val="bullet"/>
      <w:lvlText w:val="•"/>
      <w:lvlJc w:val="left"/>
      <w:pPr>
        <w:ind w:left="2657" w:hanging="361"/>
      </w:pPr>
      <w:rPr>
        <w:rFonts w:hint="default"/>
        <w:lang w:val="en-US" w:eastAsia="en-US" w:bidi="ar-SA"/>
      </w:rPr>
    </w:lvl>
    <w:lvl w:ilvl="5" w:tplc="88803EA6">
      <w:numFmt w:val="bullet"/>
      <w:lvlText w:val="•"/>
      <w:lvlJc w:val="left"/>
      <w:pPr>
        <w:ind w:left="3186" w:hanging="361"/>
      </w:pPr>
      <w:rPr>
        <w:rFonts w:hint="default"/>
        <w:lang w:val="en-US" w:eastAsia="en-US" w:bidi="ar-SA"/>
      </w:rPr>
    </w:lvl>
    <w:lvl w:ilvl="6" w:tplc="BCB60616">
      <w:numFmt w:val="bullet"/>
      <w:lvlText w:val="•"/>
      <w:lvlJc w:val="left"/>
      <w:pPr>
        <w:ind w:left="3715" w:hanging="361"/>
      </w:pPr>
      <w:rPr>
        <w:rFonts w:hint="default"/>
        <w:lang w:val="en-US" w:eastAsia="en-US" w:bidi="ar-SA"/>
      </w:rPr>
    </w:lvl>
    <w:lvl w:ilvl="7" w:tplc="F1B68DEA">
      <w:numFmt w:val="bullet"/>
      <w:lvlText w:val="•"/>
      <w:lvlJc w:val="left"/>
      <w:pPr>
        <w:ind w:left="4245" w:hanging="361"/>
      </w:pPr>
      <w:rPr>
        <w:rFonts w:hint="default"/>
        <w:lang w:val="en-US" w:eastAsia="en-US" w:bidi="ar-SA"/>
      </w:rPr>
    </w:lvl>
    <w:lvl w:ilvl="8" w:tplc="E90E7F26">
      <w:numFmt w:val="bullet"/>
      <w:lvlText w:val="•"/>
      <w:lvlJc w:val="left"/>
      <w:pPr>
        <w:ind w:left="4774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33504E9B"/>
    <w:multiLevelType w:val="hybridMultilevel"/>
    <w:tmpl w:val="D1122D24"/>
    <w:lvl w:ilvl="0" w:tplc="33FEFF9A">
      <w:numFmt w:val="bullet"/>
      <w:lvlText w:val=""/>
      <w:lvlJc w:val="left"/>
      <w:pPr>
        <w:ind w:left="542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5104A170">
      <w:numFmt w:val="bullet"/>
      <w:lvlText w:val="•"/>
      <w:lvlJc w:val="left"/>
      <w:pPr>
        <w:ind w:left="1069" w:hanging="361"/>
      </w:pPr>
      <w:rPr>
        <w:rFonts w:hint="default"/>
        <w:lang w:val="en-US" w:eastAsia="en-US" w:bidi="ar-SA"/>
      </w:rPr>
    </w:lvl>
    <w:lvl w:ilvl="2" w:tplc="C916DB34">
      <w:numFmt w:val="bullet"/>
      <w:lvlText w:val="•"/>
      <w:lvlJc w:val="left"/>
      <w:pPr>
        <w:ind w:left="1598" w:hanging="361"/>
      </w:pPr>
      <w:rPr>
        <w:rFonts w:hint="default"/>
        <w:lang w:val="en-US" w:eastAsia="en-US" w:bidi="ar-SA"/>
      </w:rPr>
    </w:lvl>
    <w:lvl w:ilvl="3" w:tplc="F768D15C">
      <w:numFmt w:val="bullet"/>
      <w:lvlText w:val="•"/>
      <w:lvlJc w:val="left"/>
      <w:pPr>
        <w:ind w:left="2127" w:hanging="361"/>
      </w:pPr>
      <w:rPr>
        <w:rFonts w:hint="default"/>
        <w:lang w:val="en-US" w:eastAsia="en-US" w:bidi="ar-SA"/>
      </w:rPr>
    </w:lvl>
    <w:lvl w:ilvl="4" w:tplc="5134B5B6">
      <w:numFmt w:val="bullet"/>
      <w:lvlText w:val="•"/>
      <w:lvlJc w:val="left"/>
      <w:pPr>
        <w:ind w:left="2657" w:hanging="361"/>
      </w:pPr>
      <w:rPr>
        <w:rFonts w:hint="default"/>
        <w:lang w:val="en-US" w:eastAsia="en-US" w:bidi="ar-SA"/>
      </w:rPr>
    </w:lvl>
    <w:lvl w:ilvl="5" w:tplc="9170E1F8">
      <w:numFmt w:val="bullet"/>
      <w:lvlText w:val="•"/>
      <w:lvlJc w:val="left"/>
      <w:pPr>
        <w:ind w:left="3186" w:hanging="361"/>
      </w:pPr>
      <w:rPr>
        <w:rFonts w:hint="default"/>
        <w:lang w:val="en-US" w:eastAsia="en-US" w:bidi="ar-SA"/>
      </w:rPr>
    </w:lvl>
    <w:lvl w:ilvl="6" w:tplc="635ADA48">
      <w:numFmt w:val="bullet"/>
      <w:lvlText w:val="•"/>
      <w:lvlJc w:val="left"/>
      <w:pPr>
        <w:ind w:left="3715" w:hanging="361"/>
      </w:pPr>
      <w:rPr>
        <w:rFonts w:hint="default"/>
        <w:lang w:val="en-US" w:eastAsia="en-US" w:bidi="ar-SA"/>
      </w:rPr>
    </w:lvl>
    <w:lvl w:ilvl="7" w:tplc="ABCE9BA0">
      <w:numFmt w:val="bullet"/>
      <w:lvlText w:val="•"/>
      <w:lvlJc w:val="left"/>
      <w:pPr>
        <w:ind w:left="4245" w:hanging="361"/>
      </w:pPr>
      <w:rPr>
        <w:rFonts w:hint="default"/>
        <w:lang w:val="en-US" w:eastAsia="en-US" w:bidi="ar-SA"/>
      </w:rPr>
    </w:lvl>
    <w:lvl w:ilvl="8" w:tplc="C206F25C">
      <w:numFmt w:val="bullet"/>
      <w:lvlText w:val="•"/>
      <w:lvlJc w:val="left"/>
      <w:pPr>
        <w:ind w:left="4774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359553C1"/>
    <w:multiLevelType w:val="hybridMultilevel"/>
    <w:tmpl w:val="AF2CA30C"/>
    <w:lvl w:ilvl="0" w:tplc="89FCF61A">
      <w:numFmt w:val="bullet"/>
      <w:lvlText w:val=""/>
      <w:lvlJc w:val="left"/>
      <w:pPr>
        <w:ind w:left="536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F8A0D92A"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2" w:tplc="B17676E8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1076C1E6"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4" w:tplc="511AC728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5" w:tplc="C6AA0860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6" w:tplc="AE687E36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7" w:tplc="6298FECE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8" w:tplc="BBAEB716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E7C4F76"/>
    <w:multiLevelType w:val="hybridMultilevel"/>
    <w:tmpl w:val="4AF6142E"/>
    <w:lvl w:ilvl="0" w:tplc="76B6C880">
      <w:numFmt w:val="bullet"/>
      <w:lvlText w:val=""/>
      <w:lvlJc w:val="left"/>
      <w:pPr>
        <w:ind w:left="536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67B020CC"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2" w:tplc="73422972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6E146B4C"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4" w:tplc="9BBC11B2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5" w:tplc="4448F2A2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6" w:tplc="E8EAE2EE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7" w:tplc="545494E4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8" w:tplc="8FA41BC0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29D3B62"/>
    <w:multiLevelType w:val="hybridMultilevel"/>
    <w:tmpl w:val="ACB073A8"/>
    <w:lvl w:ilvl="0" w:tplc="623CEDAE">
      <w:numFmt w:val="bullet"/>
      <w:lvlText w:val=""/>
      <w:lvlJc w:val="left"/>
      <w:pPr>
        <w:ind w:left="537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B0FA1924">
      <w:numFmt w:val="bullet"/>
      <w:lvlText w:val="•"/>
      <w:lvlJc w:val="left"/>
      <w:pPr>
        <w:ind w:left="961" w:hanging="361"/>
      </w:pPr>
      <w:rPr>
        <w:rFonts w:hint="default"/>
        <w:lang w:val="en-US" w:eastAsia="en-US" w:bidi="ar-SA"/>
      </w:rPr>
    </w:lvl>
    <w:lvl w:ilvl="2" w:tplc="FE92BEDC">
      <w:numFmt w:val="bullet"/>
      <w:lvlText w:val="•"/>
      <w:lvlJc w:val="left"/>
      <w:pPr>
        <w:ind w:left="1382" w:hanging="361"/>
      </w:pPr>
      <w:rPr>
        <w:rFonts w:hint="default"/>
        <w:lang w:val="en-US" w:eastAsia="en-US" w:bidi="ar-SA"/>
      </w:rPr>
    </w:lvl>
    <w:lvl w:ilvl="3" w:tplc="8C704440">
      <w:numFmt w:val="bullet"/>
      <w:lvlText w:val="•"/>
      <w:lvlJc w:val="left"/>
      <w:pPr>
        <w:ind w:left="1803" w:hanging="361"/>
      </w:pPr>
      <w:rPr>
        <w:rFonts w:hint="default"/>
        <w:lang w:val="en-US" w:eastAsia="en-US" w:bidi="ar-SA"/>
      </w:rPr>
    </w:lvl>
    <w:lvl w:ilvl="4" w:tplc="D9AE6E1A">
      <w:numFmt w:val="bullet"/>
      <w:lvlText w:val="•"/>
      <w:lvlJc w:val="left"/>
      <w:pPr>
        <w:ind w:left="2225" w:hanging="361"/>
      </w:pPr>
      <w:rPr>
        <w:rFonts w:hint="default"/>
        <w:lang w:val="en-US" w:eastAsia="en-US" w:bidi="ar-SA"/>
      </w:rPr>
    </w:lvl>
    <w:lvl w:ilvl="5" w:tplc="3536BC64">
      <w:numFmt w:val="bullet"/>
      <w:lvlText w:val="•"/>
      <w:lvlJc w:val="left"/>
      <w:pPr>
        <w:ind w:left="2646" w:hanging="361"/>
      </w:pPr>
      <w:rPr>
        <w:rFonts w:hint="default"/>
        <w:lang w:val="en-US" w:eastAsia="en-US" w:bidi="ar-SA"/>
      </w:rPr>
    </w:lvl>
    <w:lvl w:ilvl="6" w:tplc="C4C2C84C">
      <w:numFmt w:val="bullet"/>
      <w:lvlText w:val="•"/>
      <w:lvlJc w:val="left"/>
      <w:pPr>
        <w:ind w:left="3067" w:hanging="361"/>
      </w:pPr>
      <w:rPr>
        <w:rFonts w:hint="default"/>
        <w:lang w:val="en-US" w:eastAsia="en-US" w:bidi="ar-SA"/>
      </w:rPr>
    </w:lvl>
    <w:lvl w:ilvl="7" w:tplc="C7EE81A0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8" w:tplc="5FDE3C3A">
      <w:numFmt w:val="bullet"/>
      <w:lvlText w:val="•"/>
      <w:lvlJc w:val="left"/>
      <w:pPr>
        <w:ind w:left="3910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42C8266C"/>
    <w:multiLevelType w:val="hybridMultilevel"/>
    <w:tmpl w:val="823E1CAE"/>
    <w:lvl w:ilvl="0" w:tplc="B6AC57FA">
      <w:numFmt w:val="bullet"/>
      <w:lvlText w:val=""/>
      <w:lvlJc w:val="left"/>
      <w:pPr>
        <w:ind w:left="536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AC082756"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2" w:tplc="7B54B90A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31C6048A"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4" w:tplc="68A4D2E2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5" w:tplc="C26092E2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6" w:tplc="76505516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7" w:tplc="BDFA909C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8" w:tplc="534053EC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0A93016"/>
    <w:multiLevelType w:val="hybridMultilevel"/>
    <w:tmpl w:val="1256F2AC"/>
    <w:lvl w:ilvl="0" w:tplc="61D20E9E">
      <w:numFmt w:val="bullet"/>
      <w:lvlText w:val=""/>
      <w:lvlJc w:val="left"/>
      <w:pPr>
        <w:ind w:left="537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1D9AE920">
      <w:numFmt w:val="bullet"/>
      <w:lvlText w:val="•"/>
      <w:lvlJc w:val="left"/>
      <w:pPr>
        <w:ind w:left="961" w:hanging="361"/>
      </w:pPr>
      <w:rPr>
        <w:rFonts w:hint="default"/>
        <w:lang w:val="en-US" w:eastAsia="en-US" w:bidi="ar-SA"/>
      </w:rPr>
    </w:lvl>
    <w:lvl w:ilvl="2" w:tplc="ED0EBDF2">
      <w:numFmt w:val="bullet"/>
      <w:lvlText w:val="•"/>
      <w:lvlJc w:val="left"/>
      <w:pPr>
        <w:ind w:left="1382" w:hanging="361"/>
      </w:pPr>
      <w:rPr>
        <w:rFonts w:hint="default"/>
        <w:lang w:val="en-US" w:eastAsia="en-US" w:bidi="ar-SA"/>
      </w:rPr>
    </w:lvl>
    <w:lvl w:ilvl="3" w:tplc="A1802FA2">
      <w:numFmt w:val="bullet"/>
      <w:lvlText w:val="•"/>
      <w:lvlJc w:val="left"/>
      <w:pPr>
        <w:ind w:left="1803" w:hanging="361"/>
      </w:pPr>
      <w:rPr>
        <w:rFonts w:hint="default"/>
        <w:lang w:val="en-US" w:eastAsia="en-US" w:bidi="ar-SA"/>
      </w:rPr>
    </w:lvl>
    <w:lvl w:ilvl="4" w:tplc="DC26364C">
      <w:numFmt w:val="bullet"/>
      <w:lvlText w:val="•"/>
      <w:lvlJc w:val="left"/>
      <w:pPr>
        <w:ind w:left="2225" w:hanging="361"/>
      </w:pPr>
      <w:rPr>
        <w:rFonts w:hint="default"/>
        <w:lang w:val="en-US" w:eastAsia="en-US" w:bidi="ar-SA"/>
      </w:rPr>
    </w:lvl>
    <w:lvl w:ilvl="5" w:tplc="5F62AE8A">
      <w:numFmt w:val="bullet"/>
      <w:lvlText w:val="•"/>
      <w:lvlJc w:val="left"/>
      <w:pPr>
        <w:ind w:left="2646" w:hanging="361"/>
      </w:pPr>
      <w:rPr>
        <w:rFonts w:hint="default"/>
        <w:lang w:val="en-US" w:eastAsia="en-US" w:bidi="ar-SA"/>
      </w:rPr>
    </w:lvl>
    <w:lvl w:ilvl="6" w:tplc="622A3DB2">
      <w:numFmt w:val="bullet"/>
      <w:lvlText w:val="•"/>
      <w:lvlJc w:val="left"/>
      <w:pPr>
        <w:ind w:left="3067" w:hanging="361"/>
      </w:pPr>
      <w:rPr>
        <w:rFonts w:hint="default"/>
        <w:lang w:val="en-US" w:eastAsia="en-US" w:bidi="ar-SA"/>
      </w:rPr>
    </w:lvl>
    <w:lvl w:ilvl="7" w:tplc="4D16DC70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8" w:tplc="545CCD44">
      <w:numFmt w:val="bullet"/>
      <w:lvlText w:val="•"/>
      <w:lvlJc w:val="left"/>
      <w:pPr>
        <w:ind w:left="3910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54C37AA1"/>
    <w:multiLevelType w:val="hybridMultilevel"/>
    <w:tmpl w:val="8020ACF2"/>
    <w:lvl w:ilvl="0" w:tplc="2EFE52AE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424CF27E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85CECF0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74FC892C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EC8091F8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7A382568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8EB8B850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8230D364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48E021B4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B5E769E"/>
    <w:multiLevelType w:val="hybridMultilevel"/>
    <w:tmpl w:val="B860BC1A"/>
    <w:lvl w:ilvl="0" w:tplc="C030A9C8">
      <w:numFmt w:val="bullet"/>
      <w:lvlText w:val=""/>
      <w:lvlJc w:val="left"/>
      <w:pPr>
        <w:ind w:left="536" w:hanging="360"/>
      </w:pPr>
      <w:rPr>
        <w:rFonts w:hint="default"/>
        <w:w w:val="100"/>
        <w:lang w:val="en-US" w:eastAsia="en-US" w:bidi="ar-SA"/>
      </w:rPr>
    </w:lvl>
    <w:lvl w:ilvl="1" w:tplc="005287C6"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2" w:tplc="1D548EEE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A88ED90A"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4" w:tplc="E83A84C2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5" w:tplc="68CE43B2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6" w:tplc="820210EE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7" w:tplc="E5AA2A06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8" w:tplc="7B3047CA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81E1D62"/>
    <w:multiLevelType w:val="hybridMultilevel"/>
    <w:tmpl w:val="DFC8A0E2"/>
    <w:lvl w:ilvl="0" w:tplc="8BE08FFC">
      <w:numFmt w:val="bullet"/>
      <w:lvlText w:val=""/>
      <w:lvlJc w:val="left"/>
      <w:pPr>
        <w:ind w:left="537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2D128694">
      <w:numFmt w:val="bullet"/>
      <w:lvlText w:val="•"/>
      <w:lvlJc w:val="left"/>
      <w:pPr>
        <w:ind w:left="961" w:hanging="361"/>
      </w:pPr>
      <w:rPr>
        <w:rFonts w:hint="default"/>
        <w:lang w:val="en-US" w:eastAsia="en-US" w:bidi="ar-SA"/>
      </w:rPr>
    </w:lvl>
    <w:lvl w:ilvl="2" w:tplc="721E5018">
      <w:numFmt w:val="bullet"/>
      <w:lvlText w:val="•"/>
      <w:lvlJc w:val="left"/>
      <w:pPr>
        <w:ind w:left="1382" w:hanging="361"/>
      </w:pPr>
      <w:rPr>
        <w:rFonts w:hint="default"/>
        <w:lang w:val="en-US" w:eastAsia="en-US" w:bidi="ar-SA"/>
      </w:rPr>
    </w:lvl>
    <w:lvl w:ilvl="3" w:tplc="18106A96">
      <w:numFmt w:val="bullet"/>
      <w:lvlText w:val="•"/>
      <w:lvlJc w:val="left"/>
      <w:pPr>
        <w:ind w:left="1803" w:hanging="361"/>
      </w:pPr>
      <w:rPr>
        <w:rFonts w:hint="default"/>
        <w:lang w:val="en-US" w:eastAsia="en-US" w:bidi="ar-SA"/>
      </w:rPr>
    </w:lvl>
    <w:lvl w:ilvl="4" w:tplc="7E2A9030">
      <w:numFmt w:val="bullet"/>
      <w:lvlText w:val="•"/>
      <w:lvlJc w:val="left"/>
      <w:pPr>
        <w:ind w:left="2225" w:hanging="361"/>
      </w:pPr>
      <w:rPr>
        <w:rFonts w:hint="default"/>
        <w:lang w:val="en-US" w:eastAsia="en-US" w:bidi="ar-SA"/>
      </w:rPr>
    </w:lvl>
    <w:lvl w:ilvl="5" w:tplc="249CFBC4">
      <w:numFmt w:val="bullet"/>
      <w:lvlText w:val="•"/>
      <w:lvlJc w:val="left"/>
      <w:pPr>
        <w:ind w:left="2646" w:hanging="361"/>
      </w:pPr>
      <w:rPr>
        <w:rFonts w:hint="default"/>
        <w:lang w:val="en-US" w:eastAsia="en-US" w:bidi="ar-SA"/>
      </w:rPr>
    </w:lvl>
    <w:lvl w:ilvl="6" w:tplc="579C9404">
      <w:numFmt w:val="bullet"/>
      <w:lvlText w:val="•"/>
      <w:lvlJc w:val="left"/>
      <w:pPr>
        <w:ind w:left="3067" w:hanging="361"/>
      </w:pPr>
      <w:rPr>
        <w:rFonts w:hint="default"/>
        <w:lang w:val="en-US" w:eastAsia="en-US" w:bidi="ar-SA"/>
      </w:rPr>
    </w:lvl>
    <w:lvl w:ilvl="7" w:tplc="F452740C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8" w:tplc="86DC4DC2">
      <w:numFmt w:val="bullet"/>
      <w:lvlText w:val="•"/>
      <w:lvlJc w:val="left"/>
      <w:pPr>
        <w:ind w:left="3910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6B253977"/>
    <w:multiLevelType w:val="hybridMultilevel"/>
    <w:tmpl w:val="8564E6E8"/>
    <w:lvl w:ilvl="0" w:tplc="DF1606AA">
      <w:numFmt w:val="bullet"/>
      <w:lvlText w:val=""/>
      <w:lvlJc w:val="left"/>
      <w:pPr>
        <w:ind w:left="493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1F402448">
      <w:numFmt w:val="bullet"/>
      <w:lvlText w:val="•"/>
      <w:lvlJc w:val="left"/>
      <w:pPr>
        <w:ind w:left="996" w:hanging="360"/>
      </w:pPr>
      <w:rPr>
        <w:rFonts w:hint="default"/>
        <w:lang w:val="en-US" w:eastAsia="en-US" w:bidi="ar-SA"/>
      </w:rPr>
    </w:lvl>
    <w:lvl w:ilvl="2" w:tplc="54362120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3" w:tplc="3E50F5D8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4" w:tplc="EBA23B8E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5" w:tplc="0B3A2CDC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6" w:tplc="5896EC76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7" w:tplc="0CAEBFA8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8" w:tplc="4A506842"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C7D45A2"/>
    <w:multiLevelType w:val="hybridMultilevel"/>
    <w:tmpl w:val="0FAA403A"/>
    <w:lvl w:ilvl="0" w:tplc="6606550E">
      <w:numFmt w:val="bullet"/>
      <w:lvlText w:val=""/>
      <w:lvlJc w:val="left"/>
      <w:pPr>
        <w:ind w:left="536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57F26332"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2" w:tplc="D2B0582A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A2A40F7A"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4" w:tplc="2D28A94C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5" w:tplc="741AA6EE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6" w:tplc="66AEADF4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7" w:tplc="E022219E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8" w:tplc="365276E6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E2D0EFE"/>
    <w:multiLevelType w:val="hybridMultilevel"/>
    <w:tmpl w:val="91B08B96"/>
    <w:lvl w:ilvl="0" w:tplc="9E0CC17E">
      <w:numFmt w:val="bullet"/>
      <w:lvlText w:val=""/>
      <w:lvlJc w:val="left"/>
      <w:pPr>
        <w:ind w:left="536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93DC0114"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2" w:tplc="94BEE1D4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383A55F6"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4" w:tplc="492804C4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5" w:tplc="437C7AEA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6" w:tplc="BFC2245E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7" w:tplc="6B82E652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8" w:tplc="5C129D6A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E366EE1"/>
    <w:multiLevelType w:val="hybridMultilevel"/>
    <w:tmpl w:val="09AC8476"/>
    <w:lvl w:ilvl="0" w:tplc="07AC8AD4">
      <w:numFmt w:val="bullet"/>
      <w:lvlText w:val=""/>
      <w:lvlJc w:val="left"/>
      <w:pPr>
        <w:ind w:left="536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767AAE16"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2" w:tplc="15687B0C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083C502A"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4" w:tplc="C5AE4F78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5" w:tplc="13A02CD0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6" w:tplc="800E3BAC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7" w:tplc="8F565070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8" w:tplc="4C467266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7D4526B0"/>
    <w:multiLevelType w:val="hybridMultilevel"/>
    <w:tmpl w:val="CA245306"/>
    <w:lvl w:ilvl="0" w:tplc="69BE2B48">
      <w:numFmt w:val="bullet"/>
      <w:lvlText w:val=""/>
      <w:lvlJc w:val="left"/>
      <w:pPr>
        <w:ind w:left="537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B85C3512">
      <w:numFmt w:val="bullet"/>
      <w:lvlText w:val="•"/>
      <w:lvlJc w:val="left"/>
      <w:pPr>
        <w:ind w:left="961" w:hanging="361"/>
      </w:pPr>
      <w:rPr>
        <w:rFonts w:hint="default"/>
        <w:lang w:val="en-US" w:eastAsia="en-US" w:bidi="ar-SA"/>
      </w:rPr>
    </w:lvl>
    <w:lvl w:ilvl="2" w:tplc="473665CA">
      <w:numFmt w:val="bullet"/>
      <w:lvlText w:val="•"/>
      <w:lvlJc w:val="left"/>
      <w:pPr>
        <w:ind w:left="1382" w:hanging="361"/>
      </w:pPr>
      <w:rPr>
        <w:rFonts w:hint="default"/>
        <w:lang w:val="en-US" w:eastAsia="en-US" w:bidi="ar-SA"/>
      </w:rPr>
    </w:lvl>
    <w:lvl w:ilvl="3" w:tplc="8B5CEAAA">
      <w:numFmt w:val="bullet"/>
      <w:lvlText w:val="•"/>
      <w:lvlJc w:val="left"/>
      <w:pPr>
        <w:ind w:left="1803" w:hanging="361"/>
      </w:pPr>
      <w:rPr>
        <w:rFonts w:hint="default"/>
        <w:lang w:val="en-US" w:eastAsia="en-US" w:bidi="ar-SA"/>
      </w:rPr>
    </w:lvl>
    <w:lvl w:ilvl="4" w:tplc="33BC3CF2">
      <w:numFmt w:val="bullet"/>
      <w:lvlText w:val="•"/>
      <w:lvlJc w:val="left"/>
      <w:pPr>
        <w:ind w:left="2225" w:hanging="361"/>
      </w:pPr>
      <w:rPr>
        <w:rFonts w:hint="default"/>
        <w:lang w:val="en-US" w:eastAsia="en-US" w:bidi="ar-SA"/>
      </w:rPr>
    </w:lvl>
    <w:lvl w:ilvl="5" w:tplc="6F4077E8">
      <w:numFmt w:val="bullet"/>
      <w:lvlText w:val="•"/>
      <w:lvlJc w:val="left"/>
      <w:pPr>
        <w:ind w:left="2646" w:hanging="361"/>
      </w:pPr>
      <w:rPr>
        <w:rFonts w:hint="default"/>
        <w:lang w:val="en-US" w:eastAsia="en-US" w:bidi="ar-SA"/>
      </w:rPr>
    </w:lvl>
    <w:lvl w:ilvl="6" w:tplc="6C3A7B5C">
      <w:numFmt w:val="bullet"/>
      <w:lvlText w:val="•"/>
      <w:lvlJc w:val="left"/>
      <w:pPr>
        <w:ind w:left="3067" w:hanging="361"/>
      </w:pPr>
      <w:rPr>
        <w:rFonts w:hint="default"/>
        <w:lang w:val="en-US" w:eastAsia="en-US" w:bidi="ar-SA"/>
      </w:rPr>
    </w:lvl>
    <w:lvl w:ilvl="7" w:tplc="E95AA4D6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8" w:tplc="4FB06CE4">
      <w:numFmt w:val="bullet"/>
      <w:lvlText w:val="•"/>
      <w:lvlJc w:val="left"/>
      <w:pPr>
        <w:ind w:left="3910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7E531C04"/>
    <w:multiLevelType w:val="hybridMultilevel"/>
    <w:tmpl w:val="DAD814CA"/>
    <w:lvl w:ilvl="0" w:tplc="F8009EC0">
      <w:numFmt w:val="bullet"/>
      <w:lvlText w:val=""/>
      <w:lvlJc w:val="left"/>
      <w:pPr>
        <w:ind w:left="542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D0F62CBC">
      <w:numFmt w:val="bullet"/>
      <w:lvlText w:val="•"/>
      <w:lvlJc w:val="left"/>
      <w:pPr>
        <w:ind w:left="1069" w:hanging="361"/>
      </w:pPr>
      <w:rPr>
        <w:rFonts w:hint="default"/>
        <w:lang w:val="en-US" w:eastAsia="en-US" w:bidi="ar-SA"/>
      </w:rPr>
    </w:lvl>
    <w:lvl w:ilvl="2" w:tplc="7E96B220">
      <w:numFmt w:val="bullet"/>
      <w:lvlText w:val="•"/>
      <w:lvlJc w:val="left"/>
      <w:pPr>
        <w:ind w:left="1598" w:hanging="361"/>
      </w:pPr>
      <w:rPr>
        <w:rFonts w:hint="default"/>
        <w:lang w:val="en-US" w:eastAsia="en-US" w:bidi="ar-SA"/>
      </w:rPr>
    </w:lvl>
    <w:lvl w:ilvl="3" w:tplc="F2869958">
      <w:numFmt w:val="bullet"/>
      <w:lvlText w:val="•"/>
      <w:lvlJc w:val="left"/>
      <w:pPr>
        <w:ind w:left="2127" w:hanging="361"/>
      </w:pPr>
      <w:rPr>
        <w:rFonts w:hint="default"/>
        <w:lang w:val="en-US" w:eastAsia="en-US" w:bidi="ar-SA"/>
      </w:rPr>
    </w:lvl>
    <w:lvl w:ilvl="4" w:tplc="3EA845AC">
      <w:numFmt w:val="bullet"/>
      <w:lvlText w:val="•"/>
      <w:lvlJc w:val="left"/>
      <w:pPr>
        <w:ind w:left="2657" w:hanging="361"/>
      </w:pPr>
      <w:rPr>
        <w:rFonts w:hint="default"/>
        <w:lang w:val="en-US" w:eastAsia="en-US" w:bidi="ar-SA"/>
      </w:rPr>
    </w:lvl>
    <w:lvl w:ilvl="5" w:tplc="56209B20">
      <w:numFmt w:val="bullet"/>
      <w:lvlText w:val="•"/>
      <w:lvlJc w:val="left"/>
      <w:pPr>
        <w:ind w:left="3186" w:hanging="361"/>
      </w:pPr>
      <w:rPr>
        <w:rFonts w:hint="default"/>
        <w:lang w:val="en-US" w:eastAsia="en-US" w:bidi="ar-SA"/>
      </w:rPr>
    </w:lvl>
    <w:lvl w:ilvl="6" w:tplc="BF3603D2">
      <w:numFmt w:val="bullet"/>
      <w:lvlText w:val="•"/>
      <w:lvlJc w:val="left"/>
      <w:pPr>
        <w:ind w:left="3715" w:hanging="361"/>
      </w:pPr>
      <w:rPr>
        <w:rFonts w:hint="default"/>
        <w:lang w:val="en-US" w:eastAsia="en-US" w:bidi="ar-SA"/>
      </w:rPr>
    </w:lvl>
    <w:lvl w:ilvl="7" w:tplc="D61688FA">
      <w:numFmt w:val="bullet"/>
      <w:lvlText w:val="•"/>
      <w:lvlJc w:val="left"/>
      <w:pPr>
        <w:ind w:left="4245" w:hanging="361"/>
      </w:pPr>
      <w:rPr>
        <w:rFonts w:hint="default"/>
        <w:lang w:val="en-US" w:eastAsia="en-US" w:bidi="ar-SA"/>
      </w:rPr>
    </w:lvl>
    <w:lvl w:ilvl="8" w:tplc="50180050">
      <w:numFmt w:val="bullet"/>
      <w:lvlText w:val="•"/>
      <w:lvlJc w:val="left"/>
      <w:pPr>
        <w:ind w:left="4774" w:hanging="361"/>
      </w:pPr>
      <w:rPr>
        <w:rFonts w:hint="default"/>
        <w:lang w:val="en-US" w:eastAsia="en-US" w:bidi="ar-SA"/>
      </w:rPr>
    </w:lvl>
  </w:abstractNum>
  <w:num w:numId="1" w16cid:durableId="1045369651">
    <w:abstractNumId w:val="0"/>
  </w:num>
  <w:num w:numId="2" w16cid:durableId="2064719240">
    <w:abstractNumId w:val="24"/>
  </w:num>
  <w:num w:numId="3" w16cid:durableId="466971387">
    <w:abstractNumId w:val="10"/>
  </w:num>
  <w:num w:numId="4" w16cid:durableId="2118671871">
    <w:abstractNumId w:val="9"/>
  </w:num>
  <w:num w:numId="5" w16cid:durableId="1331181207">
    <w:abstractNumId w:val="7"/>
  </w:num>
  <w:num w:numId="6" w16cid:durableId="1624385709">
    <w:abstractNumId w:val="17"/>
  </w:num>
  <w:num w:numId="7" w16cid:durableId="2028211573">
    <w:abstractNumId w:val="14"/>
  </w:num>
  <w:num w:numId="8" w16cid:durableId="110443812">
    <w:abstractNumId w:val="20"/>
  </w:num>
  <w:num w:numId="9" w16cid:durableId="1015961925">
    <w:abstractNumId w:val="21"/>
  </w:num>
  <w:num w:numId="10" w16cid:durableId="1474176640">
    <w:abstractNumId w:val="12"/>
  </w:num>
  <w:num w:numId="11" w16cid:durableId="2041466750">
    <w:abstractNumId w:val="22"/>
  </w:num>
  <w:num w:numId="12" w16cid:durableId="771827917">
    <w:abstractNumId w:val="3"/>
  </w:num>
  <w:num w:numId="13" w16cid:durableId="161941018">
    <w:abstractNumId w:val="11"/>
  </w:num>
  <w:num w:numId="14" w16cid:durableId="1778598078">
    <w:abstractNumId w:val="8"/>
  </w:num>
  <w:num w:numId="15" w16cid:durableId="2063946217">
    <w:abstractNumId w:val="13"/>
  </w:num>
  <w:num w:numId="16" w16cid:durableId="1453594848">
    <w:abstractNumId w:val="18"/>
  </w:num>
  <w:num w:numId="17" w16cid:durableId="194776085">
    <w:abstractNumId w:val="15"/>
  </w:num>
  <w:num w:numId="18" w16cid:durableId="563570766">
    <w:abstractNumId w:val="6"/>
  </w:num>
  <w:num w:numId="19" w16cid:durableId="1728919677">
    <w:abstractNumId w:val="23"/>
  </w:num>
  <w:num w:numId="20" w16cid:durableId="1707024869">
    <w:abstractNumId w:val="19"/>
  </w:num>
  <w:num w:numId="21" w16cid:durableId="493573857">
    <w:abstractNumId w:val="2"/>
  </w:num>
  <w:num w:numId="22" w16cid:durableId="484468512">
    <w:abstractNumId w:val="5"/>
  </w:num>
  <w:num w:numId="23" w16cid:durableId="255018014">
    <w:abstractNumId w:val="1"/>
  </w:num>
  <w:num w:numId="24" w16cid:durableId="187256694">
    <w:abstractNumId w:val="4"/>
  </w:num>
  <w:num w:numId="25" w16cid:durableId="16265406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D77"/>
    <w:rsid w:val="00166C81"/>
    <w:rsid w:val="004E24AD"/>
    <w:rsid w:val="00537D1D"/>
    <w:rsid w:val="00586B32"/>
    <w:rsid w:val="00A30745"/>
    <w:rsid w:val="00F7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3FEE523B"/>
  <w15:docId w15:val="{80333DCF-71BB-4447-B306-72EB3E61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6"/>
      <w:ind w:left="1649"/>
    </w:pPr>
    <w:rPr>
      <w:rFonts w:ascii="Arial Black" w:eastAsia="Arial Black" w:hAnsi="Arial Black" w:cs="Arial Black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8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586B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6B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86B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6B32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586B32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jpeg"/><Relationship Id="rId5" Type="http://schemas.openxmlformats.org/officeDocument/2006/relationships/footnotes" Target="footnotes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898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Diversity in Living Organisms notes for CBSE class 9 Biology</dc:title>
  <dc:subject>Diversity in Living Organisms notes for CBSE class 9, Biology</dc:subject>
  <dc:creator>TopperLearning</dc:creator>
  <cp:keywords>Diversity in Living Organisms notes for CBSE class 9</cp:keywords>
  <cp:lastModifiedBy>Debashish Nath</cp:lastModifiedBy>
  <cp:revision>4</cp:revision>
  <dcterms:created xsi:type="dcterms:W3CDTF">2021-02-28T01:16:00Z</dcterms:created>
  <dcterms:modified xsi:type="dcterms:W3CDTF">2024-01-22T10:25:00Z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2021-02-28T00:00:00Z</vt:filetime>
  </property>
</Properties>
</file>