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C167" w14:textId="77777777" w:rsidR="00C06EF6" w:rsidRDefault="00C06EF6">
      <w:pPr>
        <w:pStyle w:val="BodyText"/>
        <w:spacing w:before="9"/>
        <w:rPr>
          <w:sz w:val="16"/>
        </w:rPr>
      </w:pPr>
    </w:p>
    <w:p w14:paraId="0AD165F6" w14:textId="77777777" w:rsidR="00C06EF6" w:rsidRDefault="00C06EF6">
      <w:pPr>
        <w:rPr>
          <w:sz w:val="16"/>
        </w:rPr>
        <w:sectPr w:rsidR="00C06EF6" w:rsidSect="00145A00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E41442B" w14:textId="77777777" w:rsidR="00C06EF6" w:rsidRDefault="00C06EF6">
      <w:pPr>
        <w:pStyle w:val="BodyText"/>
        <w:rPr>
          <w:sz w:val="36"/>
        </w:rPr>
      </w:pPr>
    </w:p>
    <w:p w14:paraId="775C8A13" w14:textId="77777777" w:rsidR="00C06EF6" w:rsidRDefault="00F15042">
      <w:pPr>
        <w:pStyle w:val="Heading1"/>
        <w:spacing w:before="1"/>
      </w:pPr>
      <w:r>
        <w:rPr>
          <w:color w:val="538DD3"/>
        </w:rPr>
        <w:t>Work</w:t>
      </w:r>
    </w:p>
    <w:p w14:paraId="3429FB1B" w14:textId="77777777" w:rsidR="00C06EF6" w:rsidRDefault="00F15042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w w:val="105"/>
          <w:sz w:val="36"/>
        </w:rPr>
        <w:t>Work and Energy</w:t>
      </w:r>
    </w:p>
    <w:p w14:paraId="49930C8E" w14:textId="77777777" w:rsidR="00C06EF6" w:rsidRDefault="00C06EF6">
      <w:pPr>
        <w:rPr>
          <w:sz w:val="36"/>
        </w:rPr>
        <w:sectPr w:rsidR="00C06EF6" w:rsidSect="00145A00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1568" w:space="2331"/>
            <w:col w:w="8341"/>
          </w:cols>
        </w:sectPr>
      </w:pPr>
    </w:p>
    <w:p w14:paraId="295583F2" w14:textId="77777777" w:rsidR="00C06EF6" w:rsidRDefault="00C06EF6">
      <w:pPr>
        <w:pStyle w:val="BodyText"/>
        <w:spacing w:before="11"/>
        <w:rPr>
          <w:b/>
          <w:sz w:val="29"/>
        </w:rPr>
      </w:pPr>
    </w:p>
    <w:p w14:paraId="50B3A504" w14:textId="77777777" w:rsidR="00C06EF6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410E7B31">
          <v:group id="_x0000_s2071" style="width:496.25pt;height:.5pt;mso-position-horizontal-relative:char;mso-position-vertical-relative:line" coordsize="9925,10">
            <v:rect id="_x0000_s2072" style="position:absolute;width:9925;height:10" fillcolor="#4f81bc" stroked="f"/>
            <w10:anchorlock/>
          </v:group>
        </w:pict>
      </w:r>
    </w:p>
    <w:p w14:paraId="16CE7CF2" w14:textId="77777777" w:rsidR="00C06EF6" w:rsidRDefault="00C06EF6">
      <w:pPr>
        <w:pStyle w:val="BodyText"/>
        <w:spacing w:before="1"/>
        <w:rPr>
          <w:b/>
          <w:sz w:val="14"/>
        </w:rPr>
      </w:pPr>
    </w:p>
    <w:p w14:paraId="0A9C1860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/>
        <w:ind w:hanging="361"/>
        <w:rPr>
          <w:sz w:val="23"/>
        </w:rPr>
      </w:pPr>
      <w:r>
        <w:rPr>
          <w:b/>
          <w:sz w:val="23"/>
        </w:rPr>
        <w:t xml:space="preserve">Work </w:t>
      </w:r>
      <w:r>
        <w:rPr>
          <w:sz w:val="23"/>
        </w:rPr>
        <w:t xml:space="preserve">is done when a </w:t>
      </w:r>
      <w:r>
        <w:rPr>
          <w:b/>
          <w:sz w:val="23"/>
        </w:rPr>
        <w:t xml:space="preserve">force </w:t>
      </w:r>
      <w:r>
        <w:rPr>
          <w:sz w:val="23"/>
        </w:rPr>
        <w:t xml:space="preserve">produces </w:t>
      </w:r>
      <w:r>
        <w:rPr>
          <w:b/>
          <w:sz w:val="23"/>
        </w:rPr>
        <w:t xml:space="preserve">motion </w:t>
      </w:r>
      <w:r>
        <w:rPr>
          <w:sz w:val="23"/>
        </w:rPr>
        <w:t>in a</w:t>
      </w:r>
      <w:r>
        <w:rPr>
          <w:spacing w:val="-6"/>
          <w:sz w:val="23"/>
        </w:rPr>
        <w:t xml:space="preserve"> </w:t>
      </w:r>
      <w:r>
        <w:rPr>
          <w:sz w:val="23"/>
        </w:rPr>
        <w:t>body.</w:t>
      </w:r>
    </w:p>
    <w:p w14:paraId="215FC0CA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6" w:lineRule="auto"/>
        <w:ind w:right="722"/>
        <w:rPr>
          <w:sz w:val="23"/>
        </w:rPr>
      </w:pPr>
      <w:r>
        <w:rPr>
          <w:sz w:val="23"/>
        </w:rPr>
        <w:t xml:space="preserve">Work done in moving a body is equal to the product of force exerted on </w:t>
      </w:r>
      <w:r>
        <w:rPr>
          <w:spacing w:val="-2"/>
          <w:sz w:val="23"/>
        </w:rPr>
        <w:t xml:space="preserve">the </w:t>
      </w:r>
      <w:r>
        <w:rPr>
          <w:sz w:val="23"/>
        </w:rPr>
        <w:t>body and the distance moved by the body in the direction of</w:t>
      </w:r>
      <w:r>
        <w:rPr>
          <w:spacing w:val="-16"/>
          <w:sz w:val="23"/>
        </w:rPr>
        <w:t xml:space="preserve"> </w:t>
      </w:r>
      <w:r>
        <w:rPr>
          <w:sz w:val="23"/>
        </w:rPr>
        <w:t>force.</w:t>
      </w:r>
    </w:p>
    <w:p w14:paraId="7173DBC6" w14:textId="77777777" w:rsidR="00C06EF6" w:rsidRDefault="00F15042">
      <w:pPr>
        <w:spacing w:line="295" w:lineRule="auto"/>
        <w:ind w:left="1432" w:right="8740" w:hanging="310"/>
      </w:pPr>
      <w:r>
        <w:rPr>
          <w:w w:val="105"/>
        </w:rPr>
        <w:t>Work</w:t>
      </w:r>
      <w:r>
        <w:rPr>
          <w:spacing w:val="-22"/>
          <w:w w:val="105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30"/>
          <w:w w:val="105"/>
        </w:rPr>
        <w:t xml:space="preserve"> </w:t>
      </w:r>
      <w:r>
        <w:rPr>
          <w:spacing w:val="-3"/>
          <w:w w:val="105"/>
        </w:rPr>
        <w:t>Force</w:t>
      </w:r>
      <w:r>
        <w:rPr>
          <w:spacing w:val="-43"/>
          <w:w w:val="105"/>
        </w:rPr>
        <w:t xml:space="preserve"> </w:t>
      </w:r>
      <w:r>
        <w:rPr>
          <w:rFonts w:ascii="Symbol" w:hAnsi="Symbol"/>
          <w:w w:val="105"/>
        </w:rPr>
        <w:t></w:t>
      </w:r>
      <w:r>
        <w:rPr>
          <w:w w:val="105"/>
        </w:rPr>
        <w:t xml:space="preserve">Distance </w:t>
      </w:r>
      <w:r>
        <w:rPr>
          <w:color w:val="00003E"/>
          <w:w w:val="105"/>
        </w:rPr>
        <w:t>W</w:t>
      </w:r>
      <w:r>
        <w:rPr>
          <w:color w:val="00003E"/>
          <w:spacing w:val="2"/>
          <w:w w:val="105"/>
        </w:rPr>
        <w:t xml:space="preserve"> </w:t>
      </w:r>
      <w:r>
        <w:rPr>
          <w:rFonts w:ascii="Symbol" w:hAnsi="Symbol"/>
          <w:color w:val="00003E"/>
          <w:w w:val="105"/>
        </w:rPr>
        <w:t></w:t>
      </w:r>
      <w:r>
        <w:rPr>
          <w:rFonts w:ascii="Times New Roman" w:hAnsi="Times New Roman"/>
          <w:color w:val="00003E"/>
          <w:spacing w:val="-20"/>
          <w:w w:val="105"/>
        </w:rPr>
        <w:t xml:space="preserve"> </w:t>
      </w:r>
      <w:r>
        <w:rPr>
          <w:color w:val="00003E"/>
          <w:w w:val="105"/>
        </w:rPr>
        <w:t>F</w:t>
      </w:r>
      <w:r>
        <w:rPr>
          <w:color w:val="00003E"/>
          <w:spacing w:val="-35"/>
          <w:w w:val="105"/>
        </w:rPr>
        <w:t xml:space="preserve"> </w:t>
      </w:r>
      <w:r>
        <w:rPr>
          <w:rFonts w:ascii="Symbol" w:hAnsi="Symbol"/>
          <w:color w:val="00003E"/>
          <w:w w:val="105"/>
        </w:rPr>
        <w:t></w:t>
      </w:r>
      <w:r>
        <w:rPr>
          <w:rFonts w:ascii="Times New Roman" w:hAnsi="Times New Roman"/>
          <w:color w:val="00003E"/>
          <w:spacing w:val="-23"/>
          <w:w w:val="105"/>
        </w:rPr>
        <w:t xml:space="preserve"> </w:t>
      </w:r>
      <w:r>
        <w:rPr>
          <w:color w:val="00003E"/>
          <w:w w:val="105"/>
        </w:rPr>
        <w:t>s</w:t>
      </w:r>
    </w:p>
    <w:p w14:paraId="04C32555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 w:line="258" w:lineRule="exact"/>
        <w:ind w:hanging="361"/>
        <w:rPr>
          <w:sz w:val="23"/>
        </w:rPr>
      </w:pPr>
      <w:r>
        <w:rPr>
          <w:sz w:val="23"/>
        </w:rPr>
        <w:t xml:space="preserve">Work is a </w:t>
      </w:r>
      <w:r>
        <w:rPr>
          <w:b/>
          <w:sz w:val="23"/>
        </w:rPr>
        <w:t xml:space="preserve">scalar </w:t>
      </w:r>
      <w:r>
        <w:rPr>
          <w:sz w:val="23"/>
        </w:rPr>
        <w:t>quantity. It has only magnitude and no</w:t>
      </w:r>
      <w:r>
        <w:rPr>
          <w:spacing w:val="-19"/>
          <w:sz w:val="23"/>
        </w:rPr>
        <w:t xml:space="preserve"> </w:t>
      </w:r>
      <w:r>
        <w:rPr>
          <w:sz w:val="23"/>
        </w:rPr>
        <w:t>direction.</w:t>
      </w:r>
    </w:p>
    <w:p w14:paraId="4D7BDEA8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0"/>
        <w:ind w:hanging="361"/>
        <w:rPr>
          <w:sz w:val="23"/>
        </w:rPr>
      </w:pPr>
      <w:r>
        <w:rPr>
          <w:sz w:val="23"/>
        </w:rPr>
        <w:t xml:space="preserve">Its SI unit is </w:t>
      </w:r>
      <w:r>
        <w:rPr>
          <w:b/>
          <w:sz w:val="23"/>
        </w:rPr>
        <w:t>joule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(J).</w:t>
      </w:r>
    </w:p>
    <w:p w14:paraId="2419B663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6" w:lineRule="auto"/>
        <w:ind w:right="721"/>
        <w:rPr>
          <w:sz w:val="23"/>
        </w:rPr>
      </w:pPr>
      <w:r>
        <w:rPr>
          <w:b/>
          <w:sz w:val="23"/>
        </w:rPr>
        <w:t xml:space="preserve">One joule of work </w:t>
      </w:r>
      <w:r>
        <w:rPr>
          <w:sz w:val="23"/>
        </w:rPr>
        <w:t>is said to be done on an object when a force of 1 N displaces the object by 1 m along the line of action of</w:t>
      </w:r>
      <w:r>
        <w:rPr>
          <w:spacing w:val="-12"/>
          <w:sz w:val="23"/>
        </w:rPr>
        <w:t xml:space="preserve"> </w:t>
      </w:r>
      <w:r>
        <w:rPr>
          <w:sz w:val="23"/>
        </w:rPr>
        <w:t>force.</w:t>
      </w:r>
    </w:p>
    <w:p w14:paraId="0976C843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sz w:val="23"/>
        </w:rPr>
        <w:t>Work done by a force can be positive, negative or</w:t>
      </w:r>
      <w:r>
        <w:rPr>
          <w:spacing w:val="-29"/>
          <w:sz w:val="23"/>
        </w:rPr>
        <w:t xml:space="preserve"> </w:t>
      </w:r>
      <w:r>
        <w:rPr>
          <w:sz w:val="23"/>
        </w:rPr>
        <w:t>zero.</w:t>
      </w:r>
    </w:p>
    <w:p w14:paraId="2CED7314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1"/>
        <w:ind w:hanging="361"/>
        <w:rPr>
          <w:sz w:val="23"/>
        </w:rPr>
      </w:pPr>
      <w:r>
        <w:rPr>
          <w:sz w:val="23"/>
        </w:rPr>
        <w:t xml:space="preserve">It is </w:t>
      </w:r>
      <w:r>
        <w:rPr>
          <w:b/>
          <w:sz w:val="23"/>
        </w:rPr>
        <w:t xml:space="preserve">positive </w:t>
      </w:r>
      <w:r>
        <w:rPr>
          <w:sz w:val="23"/>
        </w:rPr>
        <w:t xml:space="preserve">when a force acts in the direction </w:t>
      </w:r>
      <w:r>
        <w:rPr>
          <w:spacing w:val="3"/>
          <w:sz w:val="23"/>
        </w:rPr>
        <w:t xml:space="preserve">of </w:t>
      </w:r>
      <w:r>
        <w:rPr>
          <w:sz w:val="23"/>
        </w:rPr>
        <w:t>motion of the</w:t>
      </w:r>
      <w:r>
        <w:rPr>
          <w:spacing w:val="-22"/>
          <w:sz w:val="23"/>
        </w:rPr>
        <w:t xml:space="preserve"> </w:t>
      </w:r>
      <w:r>
        <w:rPr>
          <w:sz w:val="23"/>
        </w:rPr>
        <w:t>body.</w:t>
      </w:r>
    </w:p>
    <w:p w14:paraId="2C649DB5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It is </w:t>
      </w:r>
      <w:r>
        <w:rPr>
          <w:b/>
          <w:sz w:val="23"/>
        </w:rPr>
        <w:t xml:space="preserve">negative </w:t>
      </w:r>
      <w:r>
        <w:rPr>
          <w:sz w:val="23"/>
        </w:rPr>
        <w:t>when a force acts opposite to the direction of motion of the</w:t>
      </w:r>
      <w:r>
        <w:rPr>
          <w:spacing w:val="-21"/>
          <w:sz w:val="23"/>
        </w:rPr>
        <w:t xml:space="preserve"> </w:t>
      </w:r>
      <w:r>
        <w:rPr>
          <w:sz w:val="23"/>
        </w:rPr>
        <w:t>body.</w:t>
      </w:r>
    </w:p>
    <w:p w14:paraId="2B03019F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It is </w:t>
      </w:r>
      <w:r>
        <w:rPr>
          <w:b/>
          <w:sz w:val="23"/>
        </w:rPr>
        <w:t xml:space="preserve">zero </w:t>
      </w:r>
      <w:r>
        <w:rPr>
          <w:sz w:val="23"/>
        </w:rPr>
        <w:t>when a force acts at right angles to the direction of motion of the</w:t>
      </w:r>
      <w:r>
        <w:rPr>
          <w:spacing w:val="-21"/>
          <w:sz w:val="23"/>
        </w:rPr>
        <w:t xml:space="preserve"> </w:t>
      </w:r>
      <w:r>
        <w:rPr>
          <w:sz w:val="23"/>
        </w:rPr>
        <w:t>body.</w:t>
      </w:r>
    </w:p>
    <w:p w14:paraId="21F06DA4" w14:textId="77777777" w:rsidR="00C06EF6" w:rsidRDefault="00F15042">
      <w:pPr>
        <w:pStyle w:val="Heading1"/>
        <w:spacing w:before="206"/>
      </w:pPr>
      <w:r>
        <w:rPr>
          <w:color w:val="538DD3"/>
        </w:rPr>
        <w:t>Energy</w:t>
      </w:r>
    </w:p>
    <w:p w14:paraId="7CA9A4FE" w14:textId="65E3F617" w:rsidR="00C06EF6" w:rsidRDefault="00000000" w:rsidP="0017680D">
      <w:pPr>
        <w:pStyle w:val="BodyText"/>
        <w:spacing w:before="2"/>
        <w:rPr>
          <w:b/>
          <w:sz w:val="12"/>
        </w:rPr>
      </w:pPr>
      <w:r>
        <w:pict w14:anchorId="6398CB5C">
          <v:rect id="_x0000_s2070" style="position:absolute;margin-left:34.6pt;margin-top:17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132B95F1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define energy as the </w:t>
      </w:r>
      <w:r>
        <w:rPr>
          <w:b/>
          <w:sz w:val="23"/>
        </w:rPr>
        <w:t>ability to do</w:t>
      </w:r>
      <w:r>
        <w:rPr>
          <w:b/>
          <w:spacing w:val="-20"/>
          <w:sz w:val="23"/>
        </w:rPr>
        <w:t xml:space="preserve"> </w:t>
      </w:r>
      <w:r>
        <w:rPr>
          <w:b/>
          <w:sz w:val="23"/>
        </w:rPr>
        <w:t>work</w:t>
      </w:r>
      <w:r>
        <w:rPr>
          <w:sz w:val="23"/>
        </w:rPr>
        <w:t>.</w:t>
      </w:r>
    </w:p>
    <w:p w14:paraId="0A240729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5" w:line="271" w:lineRule="auto"/>
        <w:ind w:right="734"/>
        <w:rPr>
          <w:sz w:val="23"/>
        </w:rPr>
      </w:pPr>
      <w:r>
        <w:rPr>
          <w:sz w:val="23"/>
        </w:rPr>
        <w:t>The amount of energy possessed by a body is the amount of work it can do when that energy is released.</w:t>
      </w:r>
    </w:p>
    <w:p w14:paraId="233363BF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"/>
        <w:ind w:hanging="361"/>
        <w:rPr>
          <w:sz w:val="23"/>
        </w:rPr>
      </w:pPr>
      <w:r>
        <w:rPr>
          <w:sz w:val="23"/>
        </w:rPr>
        <w:t xml:space="preserve">Energy is a </w:t>
      </w:r>
      <w:r>
        <w:rPr>
          <w:b/>
          <w:sz w:val="23"/>
        </w:rPr>
        <w:t>scalar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quantity.</w:t>
      </w:r>
    </w:p>
    <w:p w14:paraId="0586648A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sz w:val="23"/>
        </w:rPr>
      </w:pPr>
      <w:r>
        <w:rPr>
          <w:sz w:val="23"/>
        </w:rPr>
        <w:t xml:space="preserve">Its SI unit is </w:t>
      </w:r>
      <w:r>
        <w:rPr>
          <w:b/>
          <w:sz w:val="23"/>
        </w:rPr>
        <w:t xml:space="preserve">joule </w:t>
      </w:r>
      <w:r>
        <w:rPr>
          <w:sz w:val="23"/>
        </w:rPr>
        <w:t>(J). 1 kJ = 1000</w:t>
      </w:r>
      <w:r>
        <w:rPr>
          <w:spacing w:val="-13"/>
          <w:sz w:val="23"/>
        </w:rPr>
        <w:t xml:space="preserve"> </w:t>
      </w:r>
      <w:r>
        <w:rPr>
          <w:sz w:val="23"/>
        </w:rPr>
        <w:t>J</w:t>
      </w:r>
    </w:p>
    <w:p w14:paraId="0FCBC6EC" w14:textId="77777777" w:rsidR="00C06EF6" w:rsidRDefault="00F15042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5" w:line="276" w:lineRule="auto"/>
        <w:ind w:right="729"/>
        <w:rPr>
          <w:sz w:val="23"/>
        </w:rPr>
      </w:pPr>
      <w:r>
        <w:rPr>
          <w:sz w:val="23"/>
        </w:rPr>
        <w:t>The main forms of energy are kinetic energy, potential energy, chemical energy, heat energy, light energy, sound energy, electrical energy and nuclear</w:t>
      </w:r>
      <w:r>
        <w:rPr>
          <w:spacing w:val="-24"/>
          <w:sz w:val="23"/>
        </w:rPr>
        <w:t xml:space="preserve"> </w:t>
      </w:r>
      <w:r>
        <w:rPr>
          <w:sz w:val="23"/>
        </w:rPr>
        <w:t>energy.</w:t>
      </w:r>
    </w:p>
    <w:p w14:paraId="179AF579" w14:textId="77777777" w:rsidR="00C06EF6" w:rsidRDefault="00000000">
      <w:pPr>
        <w:pStyle w:val="BodyText"/>
        <w:spacing w:before="7"/>
        <w:rPr>
          <w:sz w:val="18"/>
        </w:rPr>
      </w:pPr>
      <w:r>
        <w:pict w14:anchorId="77BE69FA">
          <v:group id="_x0000_s2061" style="position:absolute;margin-left:165.25pt;margin-top:12.65pt;width:298.9pt;height:142.7pt;z-index:-15721984;mso-wrap-distance-left:0;mso-wrap-distance-right:0;mso-position-horizontal-relative:page" coordorigin="3305,253" coordsize="5624,28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4881;top:253;width:2470;height:1152">
              <v:imagedata r:id="rId9" o:title=""/>
            </v:shape>
            <v:shape id="_x0000_s2068" type="#_x0000_t75" style="position:absolute;left:4528;top:1304;width:1628;height:670">
              <v:imagedata r:id="rId10" o:title=""/>
            </v:shape>
            <v:shape id="_x0000_s2067" type="#_x0000_t75" style="position:absolute;left:3304;top:1916;width:2528;height:1203">
              <v:imagedata r:id="rId11" o:title=""/>
            </v:shape>
            <v:shape id="_x0000_s2066" type="#_x0000_t75" style="position:absolute;left:6076;top:1304;width:1628;height:670">
              <v:imagedata r:id="rId12" o:title=""/>
            </v:shape>
            <v:shape id="_x0000_s2065" type="#_x0000_t75" style="position:absolute;left:6393;top:1916;width:2535;height:1203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5740;top:657;width:783;height:269" filled="f" stroked="f">
              <v:textbox inset="0,0,0,0">
                <w:txbxContent>
                  <w:p w14:paraId="5B6A5902" w14:textId="77777777" w:rsidR="00C06EF6" w:rsidRDefault="00F15042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Energy</w:t>
                    </w:r>
                  </w:p>
                </w:txbxContent>
              </v:textbox>
            </v:shape>
            <v:shape id="_x0000_s2063" type="#_x0000_t202" style="position:absolute;left:3814;top:2175;width:1540;height:614" filled="f" stroked="f">
              <v:textbox inset="0,0,0,0">
                <w:txbxContent>
                  <w:p w14:paraId="17431300" w14:textId="77777777" w:rsidR="00C06EF6" w:rsidRDefault="00F15042">
                    <w:pPr>
                      <w:spacing w:line="268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Kinetic energy</w:t>
                    </w:r>
                  </w:p>
                  <w:p w14:paraId="033CAC9D" w14:textId="77777777" w:rsidR="00C06EF6" w:rsidRDefault="00F15042">
                    <w:pPr>
                      <w:spacing w:before="69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(Motion)</w:t>
                    </w:r>
                  </w:p>
                </w:txbxContent>
              </v:textbox>
            </v:shape>
            <v:shape id="_x0000_s2062" type="#_x0000_t202" style="position:absolute;left:6797;top:2175;width:1755;height:614" filled="f" stroked="f">
              <v:textbox inset="0,0,0,0">
                <w:txbxContent>
                  <w:p w14:paraId="000C0236" w14:textId="77777777" w:rsidR="00C06EF6" w:rsidRDefault="00F15042">
                    <w:pPr>
                      <w:spacing w:line="268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Potential energy</w:t>
                    </w:r>
                  </w:p>
                  <w:p w14:paraId="67BD780E" w14:textId="77777777" w:rsidR="00C06EF6" w:rsidRDefault="00F15042">
                    <w:pPr>
                      <w:spacing w:before="69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(Position)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C7DD1A" w14:textId="77777777" w:rsidR="00C06EF6" w:rsidRDefault="00C06EF6">
      <w:pPr>
        <w:rPr>
          <w:sz w:val="18"/>
        </w:rPr>
        <w:sectPr w:rsidR="00C06EF6" w:rsidSect="00145A00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447A067C" w14:textId="77777777" w:rsidR="00C06EF6" w:rsidRDefault="00C06EF6">
      <w:pPr>
        <w:pStyle w:val="BodyText"/>
        <w:spacing w:before="8"/>
        <w:rPr>
          <w:sz w:val="17"/>
        </w:rPr>
      </w:pPr>
    </w:p>
    <w:p w14:paraId="6C687B93" w14:textId="77777777" w:rsidR="0017680D" w:rsidRDefault="0017680D" w:rsidP="0017680D">
      <w:pPr>
        <w:pStyle w:val="ListParagraph"/>
        <w:tabs>
          <w:tab w:val="left" w:pos="1080"/>
          <w:tab w:val="left" w:pos="1081"/>
        </w:tabs>
        <w:spacing w:before="41"/>
        <w:ind w:firstLine="0"/>
        <w:rPr>
          <w:sz w:val="23"/>
        </w:rPr>
      </w:pPr>
    </w:p>
    <w:p w14:paraId="700BBD4B" w14:textId="77777777" w:rsidR="0017680D" w:rsidRDefault="0017680D" w:rsidP="0017680D">
      <w:pPr>
        <w:pStyle w:val="Heading1"/>
      </w:pPr>
      <w:r>
        <w:rPr>
          <w:color w:val="538DD3"/>
        </w:rPr>
        <w:t>Kinetic Energy</w:t>
      </w:r>
    </w:p>
    <w:p w14:paraId="0D69E960" w14:textId="77777777" w:rsidR="0017680D" w:rsidRDefault="0017680D" w:rsidP="0017680D">
      <w:pPr>
        <w:pStyle w:val="BodyText"/>
        <w:spacing w:before="2"/>
        <w:rPr>
          <w:b/>
          <w:sz w:val="26"/>
        </w:rPr>
      </w:pPr>
      <w:r>
        <w:pict w14:anchorId="7BF8B5B6">
          <v:rect id="_x0000_s2075" style="position:absolute;margin-left:34.6pt;margin-top:17pt;width:496.25pt;height:.5pt;z-index:-15714304;mso-wrap-distance-left:0;mso-wrap-distance-right:0;mso-position-horizontal-relative:page" fillcolor="#4f81bc" stroked="f">
            <w10:wrap type="topAndBottom" anchorx="page"/>
          </v:rect>
        </w:pict>
      </w:r>
    </w:p>
    <w:p w14:paraId="332AB68E" w14:textId="77777777" w:rsidR="0017680D" w:rsidRDefault="0017680D" w:rsidP="0017680D">
      <w:pPr>
        <w:pStyle w:val="BodyText"/>
        <w:spacing w:before="5"/>
        <w:rPr>
          <w:b/>
          <w:sz w:val="12"/>
        </w:rPr>
      </w:pPr>
    </w:p>
    <w:p w14:paraId="08AA45A6" w14:textId="77777777" w:rsidR="0017680D" w:rsidRDefault="0017680D" w:rsidP="0017680D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The energy possessed by a body on account of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 xml:space="preserve">motion </w:t>
      </w:r>
      <w:r>
        <w:rPr>
          <w:sz w:val="23"/>
        </w:rPr>
        <w:t xml:space="preserve">is known as </w:t>
      </w:r>
      <w:r>
        <w:rPr>
          <w:b/>
          <w:sz w:val="23"/>
        </w:rPr>
        <w:t>kinetic</w:t>
      </w:r>
      <w:r>
        <w:rPr>
          <w:b/>
          <w:spacing w:val="-29"/>
          <w:sz w:val="23"/>
        </w:rPr>
        <w:t xml:space="preserve"> </w:t>
      </w:r>
      <w:r>
        <w:rPr>
          <w:b/>
          <w:sz w:val="23"/>
        </w:rPr>
        <w:t>energy</w:t>
      </w:r>
      <w:r>
        <w:rPr>
          <w:sz w:val="23"/>
        </w:rPr>
        <w:t>.</w:t>
      </w:r>
    </w:p>
    <w:p w14:paraId="53DAC7BB" w14:textId="77777777" w:rsidR="0017680D" w:rsidRDefault="0017680D" w:rsidP="0017680D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1"/>
        <w:rPr>
          <w:sz w:val="23"/>
        </w:rPr>
      </w:pPr>
      <w:r>
        <w:rPr>
          <w:sz w:val="23"/>
        </w:rPr>
        <w:t>Kinetic energy of a body is directly proportional</w:t>
      </w:r>
      <w:r>
        <w:rPr>
          <w:spacing w:val="-26"/>
          <w:sz w:val="23"/>
        </w:rPr>
        <w:t xml:space="preserve"> </w:t>
      </w:r>
      <w:r>
        <w:rPr>
          <w:sz w:val="23"/>
        </w:rPr>
        <w:t>to</w:t>
      </w:r>
    </w:p>
    <w:p w14:paraId="0B2D2DC6" w14:textId="77777777" w:rsidR="0017680D" w:rsidRDefault="0017680D" w:rsidP="0017680D">
      <w:pPr>
        <w:pStyle w:val="ListParagraph"/>
        <w:numPr>
          <w:ilvl w:val="1"/>
          <w:numId w:val="2"/>
        </w:numPr>
        <w:tabs>
          <w:tab w:val="left" w:pos="1622"/>
          <w:tab w:val="left" w:pos="1623"/>
        </w:tabs>
        <w:spacing w:before="32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mass </w:t>
      </w:r>
      <w:r>
        <w:rPr>
          <w:sz w:val="23"/>
        </w:rPr>
        <w:t>of the</w:t>
      </w:r>
      <w:r>
        <w:rPr>
          <w:spacing w:val="-5"/>
          <w:sz w:val="23"/>
        </w:rPr>
        <w:t xml:space="preserve"> </w:t>
      </w:r>
      <w:r>
        <w:rPr>
          <w:sz w:val="23"/>
        </w:rPr>
        <w:t>body</w:t>
      </w:r>
    </w:p>
    <w:p w14:paraId="5F41BA6D" w14:textId="77777777" w:rsidR="0017680D" w:rsidRDefault="0017680D" w:rsidP="0017680D">
      <w:pPr>
        <w:pStyle w:val="ListParagraph"/>
        <w:numPr>
          <w:ilvl w:val="1"/>
          <w:numId w:val="2"/>
        </w:numPr>
        <w:tabs>
          <w:tab w:val="left" w:pos="1622"/>
          <w:tab w:val="left" w:pos="1623"/>
        </w:tabs>
        <w:spacing w:before="22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square of the velocity </w:t>
      </w:r>
      <w:r>
        <w:rPr>
          <w:sz w:val="23"/>
        </w:rPr>
        <w:t>of the</w:t>
      </w:r>
      <w:r>
        <w:rPr>
          <w:spacing w:val="-9"/>
          <w:sz w:val="23"/>
        </w:rPr>
        <w:t xml:space="preserve"> </w:t>
      </w:r>
      <w:r>
        <w:rPr>
          <w:sz w:val="23"/>
        </w:rPr>
        <w:t>body</w:t>
      </w:r>
    </w:p>
    <w:p w14:paraId="073E9F8A" w14:textId="77777777" w:rsidR="0017680D" w:rsidRDefault="0017680D" w:rsidP="0017680D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5"/>
        <w:ind w:hanging="361"/>
        <w:rPr>
          <w:sz w:val="23"/>
        </w:rPr>
      </w:pPr>
      <w:r>
        <w:rPr>
          <w:sz w:val="23"/>
        </w:rPr>
        <w:t xml:space="preserve">Kinetic energy possessed by a body of mass ‘m’ moving </w:t>
      </w:r>
      <w:r>
        <w:rPr>
          <w:spacing w:val="-3"/>
          <w:sz w:val="23"/>
        </w:rPr>
        <w:t xml:space="preserve">with </w:t>
      </w:r>
      <w:r>
        <w:rPr>
          <w:sz w:val="23"/>
        </w:rPr>
        <w:t>a velocity ‘v’ is given by the</w:t>
      </w:r>
      <w:r>
        <w:rPr>
          <w:spacing w:val="-29"/>
          <w:sz w:val="23"/>
        </w:rPr>
        <w:t xml:space="preserve"> </w:t>
      </w:r>
      <w:r>
        <w:rPr>
          <w:sz w:val="23"/>
        </w:rPr>
        <w:t>formula:</w:t>
      </w:r>
    </w:p>
    <w:p w14:paraId="087B2762" w14:textId="77777777" w:rsidR="0017680D" w:rsidRDefault="0017680D" w:rsidP="0017680D">
      <w:pPr>
        <w:rPr>
          <w:sz w:val="23"/>
        </w:rPr>
        <w:sectPr w:rsidR="0017680D" w:rsidSect="00145A00">
          <w:pgSz w:w="12240" w:h="15840"/>
          <w:pgMar w:top="660" w:right="0" w:bottom="320" w:left="0" w:header="19" w:footer="136" w:gutter="0"/>
          <w:cols w:space="720"/>
        </w:sectPr>
      </w:pPr>
    </w:p>
    <w:p w14:paraId="77A2A18E" w14:textId="77777777" w:rsidR="0017680D" w:rsidRDefault="0017680D" w:rsidP="0017680D">
      <w:pPr>
        <w:spacing w:before="196"/>
        <w:ind w:left="1105"/>
      </w:pPr>
      <w:r>
        <w:rPr>
          <w:w w:val="105"/>
        </w:rPr>
        <w:t xml:space="preserve">Kinetic </w:t>
      </w:r>
      <w:r>
        <w:rPr>
          <w:spacing w:val="-3"/>
          <w:w w:val="105"/>
        </w:rPr>
        <w:t>Energy</w:t>
      </w:r>
      <w:r>
        <w:rPr>
          <w:spacing w:val="-36"/>
          <w:w w:val="105"/>
        </w:rPr>
        <w:t xml:space="preserve"> </w:t>
      </w:r>
      <w:r>
        <w:rPr>
          <w:spacing w:val="-16"/>
          <w:w w:val="105"/>
        </w:rPr>
        <w:t>=</w:t>
      </w:r>
    </w:p>
    <w:p w14:paraId="351CC550" w14:textId="77777777" w:rsidR="0017680D" w:rsidRDefault="0017680D" w:rsidP="0017680D">
      <w:pPr>
        <w:spacing w:before="56" w:line="354" w:lineRule="exact"/>
        <w:ind w:left="79"/>
      </w:pPr>
      <w:r>
        <w:br w:type="column"/>
      </w:r>
      <w:r>
        <w:rPr>
          <w:w w:val="105"/>
          <w:position w:val="14"/>
        </w:rPr>
        <w:t xml:space="preserve">1 </w:t>
      </w:r>
      <w:r>
        <w:rPr>
          <w:w w:val="105"/>
        </w:rPr>
        <w:t>mv</w:t>
      </w:r>
      <w:r>
        <w:rPr>
          <w:w w:val="105"/>
          <w:vertAlign w:val="superscript"/>
        </w:rPr>
        <w:t>2</w:t>
      </w:r>
    </w:p>
    <w:p w14:paraId="0FEBBA60" w14:textId="38CCA477" w:rsidR="0017680D" w:rsidRPr="00DD32A1" w:rsidRDefault="0017680D" w:rsidP="00DD32A1">
      <w:pPr>
        <w:spacing w:line="214" w:lineRule="exact"/>
        <w:ind w:left="74"/>
        <w:rPr>
          <w:w w:val="102"/>
        </w:rPr>
      </w:pPr>
      <w:r>
        <w:pict w14:anchorId="0F5FFA23">
          <v:line id="_x0000_s2074" style="position:absolute;left:0;text-align:left;z-index:-15715328;mso-position-horizontal-relative:page" from="141.9pt,-3.15pt" to="149.05pt,-3.15pt" strokeweight=".17589mm">
            <w10:wrap anchorx="page"/>
          </v:line>
        </w:pict>
      </w:r>
      <w:r>
        <w:rPr>
          <w:w w:val="102"/>
        </w:rPr>
        <w:t>2</w:t>
      </w:r>
    </w:p>
    <w:p w14:paraId="0F5CD674" w14:textId="77777777" w:rsidR="00DD32A1" w:rsidRPr="00DD32A1" w:rsidRDefault="00DD32A1" w:rsidP="00DD32A1">
      <w:pPr>
        <w:pStyle w:val="NoSpacing"/>
        <w:sectPr w:rsidR="00DD32A1" w:rsidRPr="00DD32A1" w:rsidSect="00145A00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2738" w:space="40"/>
            <w:col w:w="9462"/>
          </w:cols>
        </w:sectPr>
      </w:pPr>
    </w:p>
    <w:p w14:paraId="296DA219" w14:textId="77777777" w:rsidR="00C06EF6" w:rsidRDefault="00F15042">
      <w:pPr>
        <w:pStyle w:val="Heading1"/>
        <w:spacing w:before="197"/>
      </w:pPr>
      <w:r>
        <w:rPr>
          <w:color w:val="538DD3"/>
        </w:rPr>
        <w:lastRenderedPageBreak/>
        <w:t>Potential Energy</w:t>
      </w:r>
    </w:p>
    <w:p w14:paraId="6DF070F8" w14:textId="77777777" w:rsidR="00C06EF6" w:rsidRDefault="00000000">
      <w:pPr>
        <w:pStyle w:val="BodyText"/>
        <w:spacing w:before="7"/>
        <w:rPr>
          <w:b/>
          <w:sz w:val="26"/>
        </w:rPr>
      </w:pPr>
      <w:r>
        <w:pict w14:anchorId="5E99A3AA">
          <v:rect id="_x0000_s2058" style="position:absolute;margin-left:34.6pt;margin-top:17.3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C2ADCC5" w14:textId="77777777" w:rsidR="00C06EF6" w:rsidRDefault="00C06EF6">
      <w:pPr>
        <w:pStyle w:val="BodyText"/>
        <w:spacing w:before="5"/>
        <w:rPr>
          <w:b/>
          <w:sz w:val="12"/>
        </w:rPr>
      </w:pPr>
    </w:p>
    <w:p w14:paraId="53644303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1" w:line="276" w:lineRule="auto"/>
        <w:ind w:right="717"/>
        <w:rPr>
          <w:sz w:val="23"/>
        </w:rPr>
      </w:pPr>
      <w:r>
        <w:rPr>
          <w:sz w:val="23"/>
        </w:rPr>
        <w:t xml:space="preserve">The energy possessed by a body because of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 xml:space="preserve">position </w:t>
      </w:r>
      <w:r>
        <w:rPr>
          <w:sz w:val="23"/>
        </w:rPr>
        <w:t xml:space="preserve">or </w:t>
      </w:r>
      <w:r>
        <w:rPr>
          <w:b/>
          <w:sz w:val="23"/>
        </w:rPr>
        <w:t xml:space="preserve">configuration </w:t>
      </w:r>
      <w:r>
        <w:rPr>
          <w:sz w:val="23"/>
        </w:rPr>
        <w:t xml:space="preserve">is known as </w:t>
      </w:r>
      <w:r>
        <w:rPr>
          <w:b/>
          <w:sz w:val="23"/>
        </w:rPr>
        <w:t>potential energy</w:t>
      </w:r>
      <w:r>
        <w:rPr>
          <w:sz w:val="23"/>
        </w:rPr>
        <w:t>.</w:t>
      </w:r>
    </w:p>
    <w:p w14:paraId="486BB4F0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" w:line="271" w:lineRule="auto"/>
        <w:ind w:right="716"/>
        <w:rPr>
          <w:sz w:val="23"/>
        </w:rPr>
      </w:pPr>
      <w:r>
        <w:rPr>
          <w:sz w:val="23"/>
        </w:rPr>
        <w:t>The work done in raising an object from the ground to a point against gravity is called gravitational potential</w:t>
      </w:r>
      <w:r>
        <w:rPr>
          <w:spacing w:val="-5"/>
          <w:sz w:val="23"/>
        </w:rPr>
        <w:t xml:space="preserve"> </w:t>
      </w:r>
      <w:r>
        <w:rPr>
          <w:sz w:val="23"/>
        </w:rPr>
        <w:t>energy.</w:t>
      </w:r>
    </w:p>
    <w:p w14:paraId="670935C6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6" w:line="271" w:lineRule="auto"/>
        <w:ind w:right="715"/>
        <w:rPr>
          <w:sz w:val="23"/>
        </w:rPr>
      </w:pPr>
      <w:r>
        <w:rPr>
          <w:sz w:val="23"/>
        </w:rPr>
        <w:t>Potential energy of a body of mass ‘m’ raised to a height ‘h’ above the surface of the Earth is given by the</w:t>
      </w:r>
      <w:r>
        <w:rPr>
          <w:spacing w:val="-2"/>
          <w:sz w:val="23"/>
        </w:rPr>
        <w:t xml:space="preserve"> </w:t>
      </w:r>
      <w:r>
        <w:rPr>
          <w:sz w:val="23"/>
        </w:rPr>
        <w:t>formula:</w:t>
      </w:r>
    </w:p>
    <w:p w14:paraId="6760DDEB" w14:textId="77777777" w:rsidR="00C06EF6" w:rsidRDefault="00F15042">
      <w:pPr>
        <w:pStyle w:val="Heading2"/>
        <w:ind w:firstLine="0"/>
      </w:pPr>
      <w:r>
        <w:t>Potential Energy = m g h</w:t>
      </w:r>
    </w:p>
    <w:p w14:paraId="0A2E7D48" w14:textId="77777777" w:rsidR="00C06EF6" w:rsidRDefault="00F15042">
      <w:pPr>
        <w:pStyle w:val="BodyText"/>
        <w:spacing w:before="43"/>
        <w:ind w:left="1080"/>
      </w:pPr>
      <w:r>
        <w:t>where ‘g’ is the acceleration due to gravity.</w:t>
      </w:r>
    </w:p>
    <w:p w14:paraId="3488DEC4" w14:textId="77777777" w:rsidR="00C06EF6" w:rsidRDefault="00F15042">
      <w:pPr>
        <w:pStyle w:val="Heading2"/>
        <w:numPr>
          <w:ilvl w:val="0"/>
          <w:numId w:val="1"/>
        </w:numPr>
        <w:tabs>
          <w:tab w:val="left" w:pos="1080"/>
          <w:tab w:val="left" w:pos="1081"/>
        </w:tabs>
        <w:spacing w:before="36"/>
        <w:ind w:hanging="361"/>
        <w:rPr>
          <w:b w:val="0"/>
        </w:rPr>
      </w:pPr>
      <w:r>
        <w:rPr>
          <w:spacing w:val="-2"/>
        </w:rPr>
        <w:t xml:space="preserve">Law </w:t>
      </w:r>
      <w:r>
        <w:t>of conservation of</w:t>
      </w:r>
      <w:r>
        <w:rPr>
          <w:spacing w:val="-1"/>
        </w:rPr>
        <w:t xml:space="preserve"> </w:t>
      </w:r>
      <w:r>
        <w:t>energy</w:t>
      </w:r>
      <w:r>
        <w:rPr>
          <w:b w:val="0"/>
        </w:rPr>
        <w:t>:</w:t>
      </w:r>
    </w:p>
    <w:p w14:paraId="01D6D41B" w14:textId="77777777" w:rsidR="00C06EF6" w:rsidRDefault="00000000">
      <w:pPr>
        <w:pStyle w:val="BodyText"/>
        <w:spacing w:before="11"/>
        <w:rPr>
          <w:sz w:val="26"/>
        </w:rPr>
      </w:pPr>
      <w:r>
        <w:pict w14:anchorId="47288D4B">
          <v:group id="_x0000_s2054" style="position:absolute;margin-left:25pt;margin-top:17.45pt;width:543.95pt;height:36.35pt;z-index:-15719936;mso-wrap-distance-left:0;mso-wrap-distance-right:0;mso-position-horizontal-relative:page" coordorigin="1220,349" coordsize="9805,1057">
            <v:shape id="_x0000_s2057" type="#_x0000_t75" style="position:absolute;left:1230;top:358;width:9785;height:1037">
              <v:imagedata r:id="rId14" o:title=""/>
            </v:shape>
            <v:shape id="_x0000_s2056" style="position:absolute;left:1230;top:358;width:9785;height:1037" coordorigin="1230,359" coordsize="9785,1037" path="m1403,359r-67,14l1281,410r-37,55l1230,532r,691l1244,1290r37,55l1336,1382r67,14l10842,1396r67,-14l10964,1345r37,-55l11015,1223r,-691l11001,465r-37,-55l10909,373r-67,-14l1403,359xe" filled="f" strokecolor="#b1a0c6" strokeweight="1pt">
              <v:path arrowok="t"/>
            </v:shape>
            <v:shape id="_x0000_s2055" type="#_x0000_t202" style="position:absolute;left:1220;top:348;width:9805;height:1057" filled="f" stroked="f">
              <v:textbox inset="0,0,0,0">
                <w:txbxContent>
                  <w:p w14:paraId="05F0D962" w14:textId="77777777" w:rsidR="00C06EF6" w:rsidRDefault="00F15042">
                    <w:pPr>
                      <w:spacing w:before="134"/>
                      <w:ind w:left="206" w:right="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Energy can neither be created nor destroyed; it can only be converted from one form to the other.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93CD8D" w14:textId="77777777" w:rsidR="00C06EF6" w:rsidRDefault="00C06EF6">
      <w:pPr>
        <w:pStyle w:val="BodyText"/>
        <w:spacing w:before="9"/>
        <w:rPr>
          <w:sz w:val="27"/>
        </w:rPr>
      </w:pPr>
    </w:p>
    <w:p w14:paraId="2641677A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sz w:val="23"/>
        </w:rPr>
        <w:t xml:space="preserve">Sum of kinetic energy and potential energy of an object is </w:t>
      </w:r>
      <w:r>
        <w:rPr>
          <w:spacing w:val="-2"/>
          <w:sz w:val="23"/>
        </w:rPr>
        <w:t xml:space="preserve">its </w:t>
      </w:r>
      <w:r>
        <w:rPr>
          <w:sz w:val="23"/>
        </w:rPr>
        <w:t>total mechanical</w:t>
      </w:r>
      <w:r>
        <w:rPr>
          <w:spacing w:val="-37"/>
          <w:sz w:val="23"/>
        </w:rPr>
        <w:t xml:space="preserve"> </w:t>
      </w:r>
      <w:r>
        <w:rPr>
          <w:sz w:val="23"/>
        </w:rPr>
        <w:t>energy.</w:t>
      </w:r>
    </w:p>
    <w:p w14:paraId="3F15781A" w14:textId="77777777" w:rsidR="00C06EF6" w:rsidRDefault="00F15042">
      <w:pPr>
        <w:pStyle w:val="Heading1"/>
        <w:spacing w:before="216"/>
      </w:pPr>
      <w:r>
        <w:rPr>
          <w:color w:val="538DD3"/>
        </w:rPr>
        <w:t>Power</w:t>
      </w:r>
    </w:p>
    <w:p w14:paraId="566D5804" w14:textId="7493A772" w:rsidR="00C06EF6" w:rsidRDefault="00000000" w:rsidP="00DD32A1">
      <w:pPr>
        <w:pStyle w:val="BodyText"/>
        <w:spacing w:before="7"/>
        <w:rPr>
          <w:b/>
          <w:sz w:val="12"/>
        </w:rPr>
      </w:pPr>
      <w:r>
        <w:pict w14:anchorId="79C15C98">
          <v:rect id="_x0000_s2053" style="position:absolute;margin-left:34.6pt;margin-top:17.25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3BD685D1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>Power is defined as the rate of doing work or the rate of transfer of</w:t>
      </w:r>
      <w:r>
        <w:rPr>
          <w:spacing w:val="-16"/>
          <w:sz w:val="23"/>
        </w:rPr>
        <w:t xml:space="preserve"> </w:t>
      </w:r>
      <w:r>
        <w:rPr>
          <w:sz w:val="23"/>
        </w:rPr>
        <w:t>energy.</w:t>
      </w:r>
    </w:p>
    <w:p w14:paraId="2FD88023" w14:textId="77777777" w:rsidR="00C06EF6" w:rsidRDefault="00000000">
      <w:pPr>
        <w:spacing w:before="69" w:line="187" w:lineRule="auto"/>
        <w:ind w:left="1105"/>
      </w:pPr>
      <w:r>
        <w:pict w14:anchorId="0A0A3812">
          <v:line id="_x0000_s2052" style="position:absolute;left:0;text-align:left;z-index:-15853568;mso-position-horizontal-relative:page" from="99.5pt,17.15pt" to="156.4pt,17.15pt" strokeweight=".18428mm">
            <w10:wrap anchorx="page"/>
          </v:line>
        </w:pict>
      </w:r>
      <w:r w:rsidR="00F15042">
        <w:rPr>
          <w:w w:val="105"/>
          <w:position w:val="-13"/>
        </w:rPr>
        <w:t xml:space="preserve">Power </w:t>
      </w:r>
      <w:r w:rsidR="00F15042">
        <w:rPr>
          <w:rFonts w:ascii="Symbol" w:hAnsi="Symbol"/>
          <w:w w:val="105"/>
          <w:position w:val="-13"/>
        </w:rPr>
        <w:t></w:t>
      </w:r>
      <w:r w:rsidR="00F15042">
        <w:rPr>
          <w:rFonts w:ascii="Times New Roman" w:hAnsi="Times New Roman"/>
          <w:w w:val="105"/>
          <w:position w:val="-13"/>
        </w:rPr>
        <w:t xml:space="preserve"> </w:t>
      </w:r>
      <w:r w:rsidR="00F15042">
        <w:rPr>
          <w:w w:val="105"/>
        </w:rPr>
        <w:t>Work</w:t>
      </w:r>
      <w:r w:rsidR="00F15042">
        <w:rPr>
          <w:spacing w:val="-13"/>
          <w:w w:val="105"/>
        </w:rPr>
        <w:t xml:space="preserve"> </w:t>
      </w:r>
      <w:r w:rsidR="00F15042">
        <w:rPr>
          <w:w w:val="105"/>
        </w:rPr>
        <w:t>done</w:t>
      </w:r>
    </w:p>
    <w:p w14:paraId="1FB8970F" w14:textId="77777777" w:rsidR="00C06EF6" w:rsidRDefault="00F15042">
      <w:pPr>
        <w:spacing w:line="213" w:lineRule="exact"/>
        <w:ind w:left="2001"/>
      </w:pPr>
      <w:r>
        <w:rPr>
          <w:w w:val="105"/>
        </w:rPr>
        <w:t>Time</w:t>
      </w:r>
      <w:r>
        <w:rPr>
          <w:spacing w:val="-22"/>
          <w:w w:val="105"/>
        </w:rPr>
        <w:t xml:space="preserve"> </w:t>
      </w:r>
      <w:r>
        <w:rPr>
          <w:w w:val="105"/>
        </w:rPr>
        <w:t>taken</w:t>
      </w:r>
    </w:p>
    <w:p w14:paraId="0787D3D9" w14:textId="77777777" w:rsidR="00C06EF6" w:rsidRDefault="00000000">
      <w:pPr>
        <w:spacing w:before="73" w:line="187" w:lineRule="auto"/>
        <w:ind w:left="1080"/>
      </w:pPr>
      <w:r>
        <w:pict w14:anchorId="4515BFF7">
          <v:line id="_x0000_s2051" style="position:absolute;left:0;text-align:left;z-index:-15853056;mso-position-horizontal-relative:page" from="112.8pt,17.4pt" to="203.5pt,17.4pt" strokeweight=".18428mm">
            <w10:wrap anchorx="page"/>
          </v:line>
        </w:pict>
      </w:r>
      <w:r w:rsidR="00F15042">
        <w:rPr>
          <w:w w:val="105"/>
          <w:position w:val="-13"/>
          <w:sz w:val="23"/>
        </w:rPr>
        <w:t xml:space="preserve">or </w:t>
      </w:r>
      <w:r w:rsidR="00F15042">
        <w:rPr>
          <w:w w:val="105"/>
          <w:position w:val="-13"/>
        </w:rPr>
        <w:t xml:space="preserve">Power </w:t>
      </w:r>
      <w:r w:rsidR="00F15042">
        <w:rPr>
          <w:rFonts w:ascii="Symbol" w:hAnsi="Symbol"/>
          <w:w w:val="105"/>
          <w:position w:val="-13"/>
        </w:rPr>
        <w:t></w:t>
      </w:r>
      <w:r w:rsidR="00F15042">
        <w:rPr>
          <w:rFonts w:ascii="Times New Roman" w:hAnsi="Times New Roman"/>
          <w:w w:val="105"/>
          <w:position w:val="-13"/>
        </w:rPr>
        <w:t xml:space="preserve"> </w:t>
      </w:r>
      <w:r w:rsidR="00F15042">
        <w:rPr>
          <w:w w:val="105"/>
        </w:rPr>
        <w:t>Energy consumed</w:t>
      </w:r>
    </w:p>
    <w:p w14:paraId="00D6E48F" w14:textId="77777777" w:rsidR="00C06EF6" w:rsidRDefault="00F15042">
      <w:pPr>
        <w:spacing w:line="212" w:lineRule="exact"/>
        <w:ind w:left="2606"/>
        <w:rPr>
          <w:w w:val="105"/>
        </w:rPr>
      </w:pPr>
      <w:r>
        <w:rPr>
          <w:w w:val="105"/>
        </w:rPr>
        <w:t>Time taken</w:t>
      </w:r>
    </w:p>
    <w:p w14:paraId="170909FD" w14:textId="77777777" w:rsidR="0017680D" w:rsidRDefault="0017680D">
      <w:pPr>
        <w:spacing w:line="212" w:lineRule="exact"/>
        <w:ind w:left="2606"/>
        <w:rPr>
          <w:w w:val="105"/>
        </w:rPr>
      </w:pPr>
    </w:p>
    <w:p w14:paraId="7D170671" w14:textId="77777777" w:rsidR="0017680D" w:rsidRDefault="0017680D">
      <w:pPr>
        <w:spacing w:line="212" w:lineRule="exact"/>
        <w:ind w:left="2606"/>
      </w:pPr>
    </w:p>
    <w:p w14:paraId="4F0AE251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Power is a </w:t>
      </w:r>
      <w:r>
        <w:rPr>
          <w:b/>
          <w:sz w:val="23"/>
        </w:rPr>
        <w:t xml:space="preserve">scalar </w:t>
      </w:r>
      <w:r>
        <w:rPr>
          <w:sz w:val="23"/>
        </w:rPr>
        <w:t xml:space="preserve">quantity. Its SI unit is </w:t>
      </w:r>
      <w:r>
        <w:rPr>
          <w:b/>
          <w:sz w:val="23"/>
        </w:rPr>
        <w:t>watt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(W).</w:t>
      </w:r>
    </w:p>
    <w:p w14:paraId="6F99293F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It is said to be one </w:t>
      </w:r>
      <w:r>
        <w:rPr>
          <w:spacing w:val="-3"/>
          <w:sz w:val="23"/>
        </w:rPr>
        <w:t xml:space="preserve">watt </w:t>
      </w:r>
      <w:r>
        <w:rPr>
          <w:sz w:val="23"/>
        </w:rPr>
        <w:t>when the rate of consumption of energy is 1</w:t>
      </w:r>
      <w:r>
        <w:rPr>
          <w:spacing w:val="-18"/>
          <w:sz w:val="23"/>
        </w:rPr>
        <w:t xml:space="preserve"> </w:t>
      </w:r>
      <w:r>
        <w:rPr>
          <w:sz w:val="23"/>
        </w:rPr>
        <w:t>Js</w:t>
      </w:r>
      <w:r>
        <w:rPr>
          <w:sz w:val="23"/>
          <w:vertAlign w:val="superscript"/>
        </w:rPr>
        <w:t>−1</w:t>
      </w:r>
      <w:r>
        <w:rPr>
          <w:sz w:val="23"/>
        </w:rPr>
        <w:t>.</w:t>
      </w:r>
    </w:p>
    <w:p w14:paraId="61D049CD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5" w:line="276" w:lineRule="auto"/>
        <w:ind w:right="2959"/>
        <w:rPr>
          <w:sz w:val="23"/>
        </w:rPr>
      </w:pPr>
      <w:r>
        <w:rPr>
          <w:sz w:val="23"/>
        </w:rPr>
        <w:t xml:space="preserve">Larger units of power are </w:t>
      </w:r>
      <w:r>
        <w:rPr>
          <w:b/>
          <w:sz w:val="23"/>
        </w:rPr>
        <w:t xml:space="preserve">kilowatt </w:t>
      </w:r>
      <w:r>
        <w:rPr>
          <w:sz w:val="23"/>
        </w:rPr>
        <w:t xml:space="preserve">(kW), </w:t>
      </w:r>
      <w:r>
        <w:rPr>
          <w:b/>
          <w:sz w:val="23"/>
        </w:rPr>
        <w:t xml:space="preserve">megawatt </w:t>
      </w:r>
      <w:r>
        <w:rPr>
          <w:sz w:val="23"/>
        </w:rPr>
        <w:t xml:space="preserve">(MW) and </w:t>
      </w:r>
      <w:r>
        <w:rPr>
          <w:b/>
          <w:sz w:val="23"/>
        </w:rPr>
        <w:t xml:space="preserve">horsepower </w:t>
      </w:r>
      <w:r>
        <w:rPr>
          <w:sz w:val="23"/>
        </w:rPr>
        <w:t xml:space="preserve">(hp). 1 </w:t>
      </w:r>
      <w:r>
        <w:rPr>
          <w:spacing w:val="-3"/>
          <w:sz w:val="23"/>
        </w:rPr>
        <w:t xml:space="preserve">kW </w:t>
      </w:r>
      <w:r>
        <w:rPr>
          <w:sz w:val="23"/>
        </w:rPr>
        <w:t>= 1000</w:t>
      </w:r>
      <w:r>
        <w:rPr>
          <w:spacing w:val="1"/>
          <w:sz w:val="23"/>
        </w:rPr>
        <w:t xml:space="preserve"> </w:t>
      </w:r>
      <w:r>
        <w:rPr>
          <w:sz w:val="23"/>
        </w:rPr>
        <w:t>W</w:t>
      </w:r>
    </w:p>
    <w:p w14:paraId="0EAC1751" w14:textId="77777777" w:rsidR="00C06EF6" w:rsidRDefault="00F15042">
      <w:pPr>
        <w:pStyle w:val="BodyText"/>
        <w:spacing w:before="2"/>
        <w:ind w:left="1080"/>
      </w:pPr>
      <w:r>
        <w:t>1 MW = 10</w:t>
      </w:r>
      <w:r>
        <w:rPr>
          <w:vertAlign w:val="superscript"/>
        </w:rPr>
        <w:t>6</w:t>
      </w:r>
      <w:r>
        <w:t xml:space="preserve"> W</w:t>
      </w:r>
    </w:p>
    <w:p w14:paraId="7B0729BB" w14:textId="77777777" w:rsidR="00C06EF6" w:rsidRDefault="00F15042">
      <w:pPr>
        <w:pStyle w:val="BodyText"/>
        <w:spacing w:before="38"/>
        <w:ind w:left="1080"/>
      </w:pPr>
      <w:r>
        <w:t>1 hp = 746 W</w:t>
      </w:r>
    </w:p>
    <w:p w14:paraId="6A3766E1" w14:textId="77777777" w:rsidR="00C06EF6" w:rsidRDefault="00F15042">
      <w:pPr>
        <w:pStyle w:val="Heading1"/>
      </w:pPr>
      <w:r>
        <w:rPr>
          <w:color w:val="538DD3"/>
        </w:rPr>
        <w:t>Commercial Unit of Energy</w:t>
      </w:r>
    </w:p>
    <w:p w14:paraId="4D6E9F43" w14:textId="1FA74E74" w:rsidR="00C06EF6" w:rsidRDefault="00000000" w:rsidP="00DD32A1">
      <w:pPr>
        <w:pStyle w:val="BodyText"/>
        <w:spacing w:before="2"/>
        <w:rPr>
          <w:b/>
          <w:sz w:val="12"/>
        </w:rPr>
      </w:pPr>
      <w:r>
        <w:pict w14:anchorId="6E722DC3">
          <v:rect id="_x0000_s2050" style="position:absolute;margin-left:34.6pt;margin-top:17pt;width:496.2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27E09E57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The commercial unit of energy is </w:t>
      </w:r>
      <w:r>
        <w:rPr>
          <w:b/>
          <w:sz w:val="23"/>
        </w:rPr>
        <w:t>kilowatt hour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(kWh).</w:t>
      </w:r>
    </w:p>
    <w:p w14:paraId="6F2730A4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45" w:line="271" w:lineRule="auto"/>
        <w:ind w:right="727"/>
        <w:rPr>
          <w:sz w:val="23"/>
        </w:rPr>
      </w:pPr>
      <w:r>
        <w:rPr>
          <w:sz w:val="23"/>
        </w:rPr>
        <w:t>One kilowatt hour is the amount of electrical energy consumed when an electrical appliance with a power rating of 1 kilowatt is used for 1</w:t>
      </w:r>
      <w:r>
        <w:rPr>
          <w:spacing w:val="-14"/>
          <w:sz w:val="23"/>
        </w:rPr>
        <w:t xml:space="preserve"> </w:t>
      </w:r>
      <w:r>
        <w:rPr>
          <w:sz w:val="23"/>
        </w:rPr>
        <w:t>hour.</w:t>
      </w:r>
    </w:p>
    <w:p w14:paraId="4D81F6E4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7"/>
        <w:ind w:hanging="361"/>
        <w:rPr>
          <w:sz w:val="23"/>
        </w:rPr>
      </w:pPr>
      <w:r>
        <w:rPr>
          <w:sz w:val="23"/>
        </w:rPr>
        <w:t>1 kWh is equal to 3.6 × 10</w:t>
      </w:r>
      <w:r>
        <w:rPr>
          <w:sz w:val="23"/>
          <w:vertAlign w:val="superscript"/>
        </w:rPr>
        <w:t>6</w:t>
      </w:r>
      <w:r>
        <w:rPr>
          <w:sz w:val="23"/>
        </w:rPr>
        <w:t xml:space="preserve"> J of</w:t>
      </w:r>
      <w:r>
        <w:rPr>
          <w:spacing w:val="-21"/>
          <w:sz w:val="23"/>
        </w:rPr>
        <w:t xml:space="preserve"> </w:t>
      </w:r>
      <w:r>
        <w:rPr>
          <w:sz w:val="23"/>
        </w:rPr>
        <w:t>energy.</w:t>
      </w:r>
    </w:p>
    <w:p w14:paraId="0DE977A7" w14:textId="77777777" w:rsidR="00C06EF6" w:rsidRDefault="00F15042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31"/>
        <w:ind w:hanging="361"/>
        <w:rPr>
          <w:sz w:val="23"/>
        </w:rPr>
      </w:pPr>
      <w:r>
        <w:rPr>
          <w:sz w:val="23"/>
        </w:rPr>
        <w:t xml:space="preserve">1 kilowatt hour of electrical energy is commonly known as </w:t>
      </w:r>
      <w:r>
        <w:rPr>
          <w:b/>
          <w:sz w:val="23"/>
        </w:rPr>
        <w:t>1</w:t>
      </w:r>
      <w:r>
        <w:rPr>
          <w:b/>
          <w:spacing w:val="-21"/>
          <w:sz w:val="23"/>
        </w:rPr>
        <w:t xml:space="preserve"> </w:t>
      </w:r>
      <w:r>
        <w:rPr>
          <w:b/>
          <w:sz w:val="23"/>
        </w:rPr>
        <w:t>unit</w:t>
      </w:r>
      <w:r>
        <w:rPr>
          <w:sz w:val="23"/>
        </w:rPr>
        <w:t>.</w:t>
      </w:r>
    </w:p>
    <w:sectPr w:rsidR="00C06EF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12C7D" w14:textId="77777777" w:rsidR="00145A00" w:rsidRDefault="00145A00">
      <w:r>
        <w:separator/>
      </w:r>
    </w:p>
  </w:endnote>
  <w:endnote w:type="continuationSeparator" w:id="0">
    <w:p w14:paraId="6D724ADB" w14:textId="77777777" w:rsidR="00145A00" w:rsidRDefault="0014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17680D" w:rsidRPr="00FD32F3" w14:paraId="545AD24A" w14:textId="77777777" w:rsidTr="00125059">
      <w:tc>
        <w:tcPr>
          <w:tcW w:w="2473" w:type="dxa"/>
          <w:gridSpan w:val="2"/>
          <w:tcBorders>
            <w:top w:val="single" w:sz="24" w:space="0" w:color="FF8C52"/>
          </w:tcBorders>
        </w:tcPr>
        <w:p w14:paraId="006E71F8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816D8BD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0F85937F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2781D09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24FE8C58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17680D" w:rsidRPr="009C6543" w14:paraId="21E818F7" w14:textId="77777777" w:rsidTr="00125059">
      <w:trPr>
        <w:trHeight w:val="346"/>
      </w:trPr>
      <w:tc>
        <w:tcPr>
          <w:tcW w:w="840" w:type="dxa"/>
        </w:tcPr>
        <w:p w14:paraId="3B423990" w14:textId="77777777" w:rsidR="0017680D" w:rsidRPr="00C66BF3" w:rsidRDefault="0017680D" w:rsidP="0017680D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01290FF" wp14:editId="43517B9A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76A70ED8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01F163E4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7FF8B2E" wp14:editId="118B1B16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2491D934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0A465C4A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09AD763" wp14:editId="6F45B3E0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84F366F" w14:textId="77777777" w:rsidR="0017680D" w:rsidRPr="00C66BF3" w:rsidRDefault="0017680D" w:rsidP="0017680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50FB0ABD" w14:textId="7F8DDD44" w:rsidR="0017680D" w:rsidRDefault="0017680D">
    <w:pPr>
      <w:pStyle w:val="Footer"/>
    </w:pPr>
  </w:p>
  <w:p w14:paraId="46EF9965" w14:textId="4A51546C" w:rsidR="00C06EF6" w:rsidRDefault="00C06EF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3D6F0" w14:textId="77777777" w:rsidR="00145A00" w:rsidRDefault="00145A00">
      <w:r>
        <w:separator/>
      </w:r>
    </w:p>
  </w:footnote>
  <w:footnote w:type="continuationSeparator" w:id="0">
    <w:p w14:paraId="5093D698" w14:textId="77777777" w:rsidR="00145A00" w:rsidRDefault="0014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17680D" w:rsidRPr="004F503B" w14:paraId="0A0E904A" w14:textId="77777777" w:rsidTr="00125059">
      <w:tc>
        <w:tcPr>
          <w:tcW w:w="7338" w:type="dxa"/>
        </w:tcPr>
        <w:p w14:paraId="4E72B727" w14:textId="77777777" w:rsidR="0017680D" w:rsidRPr="004F503B" w:rsidRDefault="0017680D" w:rsidP="0017680D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6BC21D6E" wp14:editId="10EFE7CB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1E93121" w14:textId="77777777" w:rsidR="0017680D" w:rsidRPr="004F503B" w:rsidRDefault="0017680D" w:rsidP="0017680D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4C4BCBB7" w14:textId="6F7BC7B7" w:rsidR="00C06EF6" w:rsidRDefault="00000000">
    <w:pPr>
      <w:pStyle w:val="BodyText"/>
      <w:spacing w:line="14" w:lineRule="auto"/>
      <w:rPr>
        <w:sz w:val="20"/>
      </w:rPr>
    </w:pPr>
    <w:r>
      <w:pict w14:anchorId="70DCA64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136.3pt;height:18.1pt;z-index:-15862784;mso-position-horizontal-relative:page;mso-position-vertical-relative:page" filled="f" stroked="f">
          <v:textbox inset="0,0,0,0">
            <w:txbxContent>
              <w:p w14:paraId="469D5768" w14:textId="77777777" w:rsidR="00C06EF6" w:rsidRDefault="00F15042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WORK AND ENERGY</w:t>
                </w:r>
              </w:p>
            </w:txbxContent>
          </v:textbox>
          <w10:wrap anchorx="page" anchory="page"/>
        </v:shape>
      </w:pict>
    </w:r>
    <w:r>
      <w:pict w14:anchorId="5BE3B06F">
        <v:shape id="_x0000_s1028" type="#_x0000_t202" style="position:absolute;margin-left:47pt;margin-top:16.65pt;width:48.5pt;height:15.95pt;z-index:-15862272;mso-position-horizontal-relative:page;mso-position-vertical-relative:page" filled="f" stroked="f">
          <v:textbox inset="0,0,0,0">
            <w:txbxContent>
              <w:p w14:paraId="309A88BA" w14:textId="77777777" w:rsidR="00C06EF6" w:rsidRDefault="00F15042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8EA"/>
    <w:multiLevelType w:val="hybridMultilevel"/>
    <w:tmpl w:val="76F4CB02"/>
    <w:lvl w:ilvl="0" w:tplc="C6CACEE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666DFC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658F9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DC05D5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B0F4115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888593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7FBCC50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B84F2E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FB9E609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DA49B8"/>
    <w:multiLevelType w:val="hybridMultilevel"/>
    <w:tmpl w:val="A1DC1DCA"/>
    <w:lvl w:ilvl="0" w:tplc="1F94BA9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C282873E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CAD28206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B4ACC17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8BB0661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5838B99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FC8AF4A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8B2A6B8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E07A2D12">
      <w:numFmt w:val="bullet"/>
      <w:lvlText w:val="•"/>
      <w:lvlJc w:val="left"/>
      <w:pPr>
        <w:ind w:left="9880" w:hanging="360"/>
      </w:pPr>
      <w:rPr>
        <w:rFonts w:hint="default"/>
        <w:lang w:val="en-US" w:eastAsia="en-US" w:bidi="ar-SA"/>
      </w:rPr>
    </w:lvl>
  </w:abstractNum>
  <w:num w:numId="1" w16cid:durableId="574317885">
    <w:abstractNumId w:val="1"/>
  </w:num>
  <w:num w:numId="2" w16cid:durableId="64979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EF6"/>
    <w:rsid w:val="00145A00"/>
    <w:rsid w:val="0017680D"/>
    <w:rsid w:val="00C06EF6"/>
    <w:rsid w:val="00DC7CF5"/>
    <w:rsid w:val="00DD32A1"/>
    <w:rsid w:val="00F1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48E3EF8F"/>
  <w15:docId w15:val="{92E3158D-49F3-4C66-A54B-1D79F210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080" w:hanging="361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5"/>
    </w:pPr>
    <w:rPr>
      <w:rFonts w:ascii="Arial Black" w:eastAsia="Arial Black" w:hAnsi="Arial Black" w:cs="Arial Black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768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80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76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80D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7680D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32A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and Energy notes for CBSE class 9 Physics</dc:title>
  <dc:subject>Work and Energy notes for CBSE class 9, Physics</dc:subject>
  <dc:creator>TopperLearning</dc:creator>
  <cp:keywords>Work and Energy notes for CBSE class 9</cp:keywords>
  <cp:lastModifiedBy>Debashish Nath</cp:lastModifiedBy>
  <cp:revision>4</cp:revision>
  <dcterms:created xsi:type="dcterms:W3CDTF">2021-02-28T01:51:00Z</dcterms:created>
  <dcterms:modified xsi:type="dcterms:W3CDTF">2024-01-24T08:14:00Z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