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687F" w14:textId="77777777" w:rsidR="003D021D" w:rsidRDefault="003D021D">
      <w:pPr>
        <w:pStyle w:val="BodyText"/>
        <w:rPr>
          <w:i/>
          <w:sz w:val="20"/>
        </w:rPr>
      </w:pPr>
    </w:p>
    <w:p w14:paraId="6BC897EA" w14:textId="77777777" w:rsidR="003D021D" w:rsidRDefault="003D021D">
      <w:pPr>
        <w:pStyle w:val="BodyText"/>
        <w:rPr>
          <w:i/>
          <w:sz w:val="20"/>
        </w:rPr>
      </w:pPr>
    </w:p>
    <w:p w14:paraId="0978ECAA" w14:textId="77777777" w:rsidR="003D021D" w:rsidRDefault="003D021D">
      <w:pPr>
        <w:pStyle w:val="BodyText"/>
        <w:rPr>
          <w:i/>
          <w:sz w:val="20"/>
        </w:rPr>
      </w:pPr>
    </w:p>
    <w:p w14:paraId="7F1BE496" w14:textId="77777777" w:rsidR="003D021D" w:rsidRDefault="003D021D">
      <w:pPr>
        <w:pStyle w:val="BodyText"/>
        <w:rPr>
          <w:i/>
          <w:sz w:val="20"/>
        </w:rPr>
      </w:pPr>
    </w:p>
    <w:p w14:paraId="6C1D3C7C" w14:textId="77777777" w:rsidR="003D021D" w:rsidRDefault="003D021D">
      <w:pPr>
        <w:pStyle w:val="BodyText"/>
        <w:rPr>
          <w:i/>
          <w:sz w:val="20"/>
        </w:rPr>
      </w:pPr>
    </w:p>
    <w:p w14:paraId="38A653C3" w14:textId="77777777" w:rsidR="003D021D" w:rsidRDefault="003D021D">
      <w:pPr>
        <w:pStyle w:val="BodyText"/>
        <w:rPr>
          <w:i/>
          <w:sz w:val="20"/>
        </w:rPr>
      </w:pPr>
    </w:p>
    <w:p w14:paraId="5FE83D46" w14:textId="77777777" w:rsidR="003D021D" w:rsidRDefault="003D021D">
      <w:pPr>
        <w:pStyle w:val="BodyText"/>
        <w:rPr>
          <w:i/>
          <w:sz w:val="20"/>
        </w:rPr>
      </w:pPr>
    </w:p>
    <w:p w14:paraId="6B8393AC" w14:textId="77777777" w:rsidR="003D021D" w:rsidRDefault="003D021D">
      <w:pPr>
        <w:pStyle w:val="BodyText"/>
        <w:rPr>
          <w:i/>
          <w:sz w:val="20"/>
        </w:rPr>
      </w:pPr>
    </w:p>
    <w:p w14:paraId="31C5273E" w14:textId="77777777" w:rsidR="003D021D" w:rsidRDefault="003D021D">
      <w:pPr>
        <w:pStyle w:val="BodyText"/>
        <w:rPr>
          <w:i/>
          <w:sz w:val="20"/>
        </w:rPr>
      </w:pPr>
    </w:p>
    <w:p w14:paraId="737F55CE" w14:textId="1815BEA0" w:rsidR="003D021D" w:rsidRDefault="003D021D">
      <w:pPr>
        <w:pStyle w:val="BodyText"/>
        <w:rPr>
          <w:i/>
          <w:sz w:val="20"/>
        </w:rPr>
      </w:pPr>
    </w:p>
    <w:p w14:paraId="153ECA75" w14:textId="24E9A52D" w:rsidR="002E07E9" w:rsidRDefault="002E07E9">
      <w:pPr>
        <w:pStyle w:val="BodyText"/>
        <w:rPr>
          <w:i/>
          <w:sz w:val="20"/>
        </w:rPr>
      </w:pPr>
    </w:p>
    <w:p w14:paraId="32726B71" w14:textId="77777777" w:rsidR="002E07E9" w:rsidRDefault="002E07E9">
      <w:pPr>
        <w:pStyle w:val="BodyText"/>
        <w:rPr>
          <w:i/>
          <w:sz w:val="20"/>
        </w:rPr>
      </w:pPr>
    </w:p>
    <w:p w14:paraId="770BA955" w14:textId="77777777" w:rsidR="003D021D" w:rsidRDefault="003D021D">
      <w:pPr>
        <w:pStyle w:val="BodyText"/>
        <w:rPr>
          <w:i/>
          <w:sz w:val="20"/>
        </w:rPr>
      </w:pPr>
    </w:p>
    <w:p w14:paraId="156C187E" w14:textId="77777777" w:rsidR="003D021D" w:rsidRDefault="003D021D">
      <w:pPr>
        <w:pStyle w:val="BodyText"/>
        <w:rPr>
          <w:i/>
          <w:sz w:val="20"/>
        </w:rPr>
      </w:pPr>
    </w:p>
    <w:p w14:paraId="6EF461ED" w14:textId="77777777" w:rsidR="003D021D" w:rsidRDefault="003D021D">
      <w:pPr>
        <w:pStyle w:val="BodyText"/>
        <w:rPr>
          <w:i/>
          <w:sz w:val="20"/>
        </w:rPr>
      </w:pPr>
    </w:p>
    <w:p w14:paraId="305DBE3B" w14:textId="77777777" w:rsidR="003D021D" w:rsidRDefault="003D021D">
      <w:pPr>
        <w:pStyle w:val="BodyText"/>
        <w:rPr>
          <w:i/>
          <w:sz w:val="20"/>
        </w:rPr>
      </w:pPr>
    </w:p>
    <w:p w14:paraId="17579E19" w14:textId="77777777" w:rsidR="003D021D" w:rsidRDefault="003D021D">
      <w:pPr>
        <w:pStyle w:val="BodyText"/>
        <w:rPr>
          <w:i/>
          <w:sz w:val="20"/>
        </w:rPr>
      </w:pPr>
    </w:p>
    <w:p w14:paraId="1758F58F" w14:textId="77777777" w:rsidR="003D021D" w:rsidRDefault="003D021D">
      <w:pPr>
        <w:pStyle w:val="BodyText"/>
        <w:rPr>
          <w:i/>
          <w:sz w:val="20"/>
        </w:rPr>
      </w:pPr>
    </w:p>
    <w:p w14:paraId="4AD12592" w14:textId="77777777" w:rsidR="003D021D" w:rsidRDefault="003D021D">
      <w:pPr>
        <w:pStyle w:val="BodyText"/>
        <w:rPr>
          <w:i/>
          <w:sz w:val="20"/>
        </w:rPr>
      </w:pPr>
    </w:p>
    <w:p w14:paraId="549B3BD6" w14:textId="77777777" w:rsidR="003D021D" w:rsidRDefault="003D021D">
      <w:pPr>
        <w:pStyle w:val="BodyText"/>
        <w:rPr>
          <w:i/>
          <w:sz w:val="20"/>
        </w:rPr>
      </w:pPr>
    </w:p>
    <w:p w14:paraId="62536CDD" w14:textId="77777777" w:rsidR="003D021D" w:rsidRDefault="008A687F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FCD308" wp14:editId="6C38A8E1">
            <wp:simplePos x="0" y="0"/>
            <wp:positionH relativeFrom="page">
              <wp:posOffset>1507834</wp:posOffset>
            </wp:positionH>
            <wp:positionV relativeFrom="paragraph">
              <wp:posOffset>142269</wp:posOffset>
            </wp:positionV>
            <wp:extent cx="1001034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3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4B3AACF" wp14:editId="0BACB6C5">
            <wp:simplePos x="0" y="0"/>
            <wp:positionH relativeFrom="page">
              <wp:posOffset>2596132</wp:posOffset>
            </wp:positionH>
            <wp:positionV relativeFrom="paragraph">
              <wp:posOffset>150581</wp:posOffset>
            </wp:positionV>
            <wp:extent cx="1771705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BEC68CC" wp14:editId="377D5405">
            <wp:simplePos x="0" y="0"/>
            <wp:positionH relativeFrom="page">
              <wp:posOffset>4486116</wp:posOffset>
            </wp:positionH>
            <wp:positionV relativeFrom="paragraph">
              <wp:posOffset>150581</wp:posOffset>
            </wp:positionV>
            <wp:extent cx="816743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E0D0BAC" wp14:editId="3585A6BE">
            <wp:simplePos x="0" y="0"/>
            <wp:positionH relativeFrom="page">
              <wp:posOffset>5458108</wp:posOffset>
            </wp:positionH>
            <wp:positionV relativeFrom="paragraph">
              <wp:posOffset>133957</wp:posOffset>
            </wp:positionV>
            <wp:extent cx="829308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4383F" w14:textId="77777777" w:rsidR="003D021D" w:rsidRDefault="003D021D">
      <w:pPr>
        <w:rPr>
          <w:sz w:val="14"/>
        </w:rPr>
        <w:sectPr w:rsidR="003D021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C6E9A2F" w14:textId="77777777" w:rsidR="003D021D" w:rsidRDefault="003D021D">
      <w:pPr>
        <w:pStyle w:val="BodyText"/>
        <w:spacing w:before="9"/>
        <w:rPr>
          <w:i/>
          <w:sz w:val="16"/>
        </w:rPr>
      </w:pPr>
    </w:p>
    <w:p w14:paraId="2A1DD9FD" w14:textId="77777777" w:rsidR="003D021D" w:rsidRDefault="008A687F">
      <w:pPr>
        <w:spacing w:before="103"/>
        <w:ind w:left="4339" w:right="4339"/>
        <w:jc w:val="center"/>
        <w:rPr>
          <w:b/>
          <w:sz w:val="36"/>
        </w:rPr>
      </w:pPr>
      <w:r>
        <w:rPr>
          <w:b/>
          <w:color w:val="256FB8"/>
          <w:sz w:val="36"/>
        </w:rPr>
        <w:t>Quadratic Equations</w:t>
      </w:r>
    </w:p>
    <w:p w14:paraId="56407B60" w14:textId="77777777" w:rsidR="003D021D" w:rsidRDefault="003D021D">
      <w:pPr>
        <w:pStyle w:val="BodyText"/>
        <w:spacing w:before="1"/>
        <w:rPr>
          <w:b/>
          <w:sz w:val="35"/>
        </w:rPr>
      </w:pPr>
    </w:p>
    <w:p w14:paraId="02CA021F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  <w:spacing w:before="1" w:line="264" w:lineRule="exact"/>
      </w:pPr>
      <w:r>
        <w:t>Introduction to Quadratic</w:t>
      </w:r>
      <w:r>
        <w:rPr>
          <w:spacing w:val="2"/>
        </w:rPr>
        <w:t xml:space="preserve"> </w:t>
      </w:r>
      <w:r>
        <w:t>equation</w:t>
      </w:r>
    </w:p>
    <w:p w14:paraId="1AC0167D" w14:textId="77777777" w:rsidR="003D021D" w:rsidRDefault="008A687F">
      <w:pPr>
        <w:spacing w:line="264" w:lineRule="exact"/>
        <w:ind w:left="1003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is a quadratic polynomial, then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= 0 is called a </w:t>
      </w:r>
      <w:r>
        <w:rPr>
          <w:b/>
          <w:sz w:val="23"/>
        </w:rPr>
        <w:t>quadratic equation</w:t>
      </w:r>
      <w:r>
        <w:rPr>
          <w:sz w:val="23"/>
        </w:rPr>
        <w:t>.</w:t>
      </w:r>
    </w:p>
    <w:p w14:paraId="562B67DE" w14:textId="77777777" w:rsidR="003D021D" w:rsidRDefault="008A687F">
      <w:pPr>
        <w:pStyle w:val="BodyText"/>
        <w:ind w:left="1003" w:right="983"/>
      </w:pPr>
      <w:r>
        <w:t xml:space="preserve">The general or standard form of a quadratic equation, in the variable </w:t>
      </w:r>
      <w:r>
        <w:rPr>
          <w:i/>
        </w:rPr>
        <w:t>x</w:t>
      </w:r>
      <w:r>
        <w:t xml:space="preserve">, is given by </w:t>
      </w:r>
      <w:r>
        <w:rPr>
          <w:i/>
        </w:rPr>
        <w:t>ax</w:t>
      </w:r>
      <w:r>
        <w:rPr>
          <w:i/>
          <w:vertAlign w:val="superscript"/>
        </w:rPr>
        <w:t>2</w:t>
      </w:r>
      <w:r>
        <w:rPr>
          <w:i/>
        </w:rPr>
        <w:t xml:space="preserve"> + bx + c </w:t>
      </w:r>
      <w:r>
        <w:t xml:space="preserve">= 0, where </w:t>
      </w:r>
      <w:r>
        <w:rPr>
          <w:i/>
        </w:rPr>
        <w:t xml:space="preserve">a, b, c </w:t>
      </w:r>
      <w:r>
        <w:t xml:space="preserve">are real numbers and </w:t>
      </w:r>
      <w:r>
        <w:rPr>
          <w:i/>
        </w:rPr>
        <w:t xml:space="preserve">a 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 xml:space="preserve"> </w:t>
      </w:r>
      <w:r>
        <w:t>0.</w:t>
      </w:r>
    </w:p>
    <w:p w14:paraId="5A3C91CE" w14:textId="77777777" w:rsidR="003D021D" w:rsidRDefault="003D021D">
      <w:pPr>
        <w:pStyle w:val="BodyText"/>
      </w:pPr>
    </w:p>
    <w:p w14:paraId="60B263BA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  <w:spacing w:line="264" w:lineRule="exact"/>
      </w:pPr>
      <w:r>
        <w:t>Roots of the quadratic</w:t>
      </w:r>
      <w:r>
        <w:rPr>
          <w:spacing w:val="-6"/>
        </w:rPr>
        <w:t xml:space="preserve"> </w:t>
      </w:r>
      <w:r>
        <w:t>equation</w:t>
      </w:r>
    </w:p>
    <w:p w14:paraId="36A8B2E2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77" w:lineRule="exact"/>
        <w:ind w:hanging="361"/>
        <w:rPr>
          <w:sz w:val="23"/>
        </w:rPr>
      </w:pPr>
      <w:r>
        <w:rPr>
          <w:sz w:val="23"/>
        </w:rPr>
        <w:t xml:space="preserve">The value of </w:t>
      </w:r>
      <w:r>
        <w:rPr>
          <w:i/>
          <w:sz w:val="23"/>
        </w:rPr>
        <w:t xml:space="preserve">x </w:t>
      </w:r>
      <w:r>
        <w:rPr>
          <w:sz w:val="23"/>
        </w:rPr>
        <w:t xml:space="preserve">that satisfies an equation is called the </w:t>
      </w:r>
      <w:r>
        <w:rPr>
          <w:b/>
          <w:sz w:val="23"/>
        </w:rPr>
        <w:t xml:space="preserve">zeroes </w:t>
      </w:r>
      <w:r>
        <w:rPr>
          <w:sz w:val="23"/>
        </w:rPr>
        <w:t xml:space="preserve">or </w:t>
      </w:r>
      <w:r>
        <w:rPr>
          <w:b/>
          <w:sz w:val="23"/>
        </w:rPr>
        <w:t xml:space="preserve">roots </w:t>
      </w:r>
      <w:r>
        <w:rPr>
          <w:sz w:val="23"/>
        </w:rPr>
        <w:t>of the</w:t>
      </w:r>
      <w:r>
        <w:rPr>
          <w:spacing w:val="-22"/>
          <w:sz w:val="23"/>
        </w:rPr>
        <w:t xml:space="preserve"> </w:t>
      </w:r>
      <w:r>
        <w:rPr>
          <w:sz w:val="23"/>
        </w:rPr>
        <w:t>equation.</w:t>
      </w:r>
    </w:p>
    <w:p w14:paraId="00E3598E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90" w:lineRule="exact"/>
        <w:ind w:hanging="361"/>
        <w:rPr>
          <w:i/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real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rFonts w:ascii="Symbol" w:hAnsi="Symbol"/>
          <w:sz w:val="23"/>
        </w:rPr>
        <w:t>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4"/>
          <w:sz w:val="23"/>
        </w:rPr>
        <w:t xml:space="preserve"> </w:t>
      </w:r>
      <w:r>
        <w:rPr>
          <w:sz w:val="23"/>
        </w:rPr>
        <w:t>said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a solution/root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quadratic</w:t>
      </w:r>
      <w:r>
        <w:rPr>
          <w:spacing w:val="-2"/>
          <w:sz w:val="23"/>
        </w:rPr>
        <w:t xml:space="preserve"> </w:t>
      </w:r>
      <w:r>
        <w:rPr>
          <w:sz w:val="23"/>
        </w:rPr>
        <w:t>equation</w:t>
      </w:r>
      <w:r>
        <w:rPr>
          <w:spacing w:val="6"/>
          <w:sz w:val="23"/>
        </w:rPr>
        <w:t xml:space="preserve">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pacing w:val="-22"/>
          <w:sz w:val="23"/>
        </w:rPr>
        <w:t xml:space="preserve"> </w:t>
      </w:r>
      <w:r>
        <w:rPr>
          <w:i/>
          <w:sz w:val="23"/>
        </w:rPr>
        <w:t>+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bx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+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c</w:t>
      </w:r>
      <w:r>
        <w:rPr>
          <w:i/>
          <w:spacing w:val="4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0</w:t>
      </w:r>
      <w:r>
        <w:rPr>
          <w:spacing w:val="-1"/>
          <w:sz w:val="23"/>
        </w:rPr>
        <w:t xml:space="preserve"> </w:t>
      </w:r>
      <w:r>
        <w:rPr>
          <w:sz w:val="23"/>
        </w:rPr>
        <w:t>if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z w:val="24"/>
        </w:rPr>
        <w:t>α</w:t>
      </w:r>
      <w:r>
        <w:rPr>
          <w:sz w:val="24"/>
          <w:vertAlign w:val="superscript"/>
        </w:rPr>
        <w:t>2</w:t>
      </w:r>
      <w:r>
        <w:rPr>
          <w:spacing w:val="-25"/>
          <w:sz w:val="24"/>
        </w:rPr>
        <w:t xml:space="preserve"> </w:t>
      </w:r>
      <w:r>
        <w:rPr>
          <w:sz w:val="23"/>
        </w:rPr>
        <w:t>+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b</w:t>
      </w:r>
      <w:r>
        <w:rPr>
          <w:rFonts w:ascii="Symbol" w:hAnsi="Symbol"/>
          <w:i/>
          <w:sz w:val="24"/>
        </w:rPr>
        <w:t>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i/>
          <w:sz w:val="23"/>
        </w:rPr>
        <w:t>+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c</w:t>
      </w:r>
    </w:p>
    <w:p w14:paraId="2CEF3AB5" w14:textId="77777777" w:rsidR="003D021D" w:rsidRDefault="008A687F">
      <w:pPr>
        <w:pStyle w:val="BodyText"/>
        <w:spacing w:before="1" w:line="264" w:lineRule="exact"/>
        <w:ind w:left="1349"/>
      </w:pPr>
      <w:r>
        <w:t>= 0.</w:t>
      </w:r>
    </w:p>
    <w:p w14:paraId="70AC0C57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81" w:lineRule="exact"/>
        <w:ind w:hanging="361"/>
        <w:rPr>
          <w:sz w:val="23"/>
        </w:rPr>
      </w:pPr>
      <w:r>
        <w:rPr>
          <w:sz w:val="23"/>
        </w:rPr>
        <w:t xml:space="preserve">A quadratic equation has </w:t>
      </w:r>
      <w:r>
        <w:rPr>
          <w:b/>
          <w:sz w:val="23"/>
        </w:rPr>
        <w:t>at most two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roots</w:t>
      </w:r>
      <w:r>
        <w:rPr>
          <w:sz w:val="23"/>
        </w:rPr>
        <w:t>.</w:t>
      </w:r>
    </w:p>
    <w:p w14:paraId="1362621A" w14:textId="77777777" w:rsidR="003D021D" w:rsidRDefault="003D021D">
      <w:pPr>
        <w:pStyle w:val="BodyText"/>
        <w:spacing w:before="2"/>
      </w:pPr>
    </w:p>
    <w:p w14:paraId="405A3E4F" w14:textId="77777777" w:rsidR="003D021D" w:rsidRDefault="008A687F">
      <w:pPr>
        <w:pStyle w:val="ListParagraph"/>
        <w:numPr>
          <w:ilvl w:val="0"/>
          <w:numId w:val="5"/>
        </w:numPr>
        <w:tabs>
          <w:tab w:val="left" w:pos="1004"/>
        </w:tabs>
        <w:rPr>
          <w:sz w:val="23"/>
        </w:rPr>
      </w:pPr>
      <w:r>
        <w:rPr>
          <w:sz w:val="23"/>
        </w:rPr>
        <w:t>A quadratic equation can be solved by following algebraic</w:t>
      </w:r>
      <w:r>
        <w:rPr>
          <w:spacing w:val="-19"/>
          <w:sz w:val="23"/>
        </w:rPr>
        <w:t xml:space="preserve"> </w:t>
      </w:r>
      <w:r>
        <w:rPr>
          <w:sz w:val="23"/>
        </w:rPr>
        <w:t>methods:</w:t>
      </w:r>
    </w:p>
    <w:p w14:paraId="611545BF" w14:textId="77777777" w:rsidR="003D021D" w:rsidRDefault="008A687F">
      <w:pPr>
        <w:pStyle w:val="ListParagraph"/>
        <w:numPr>
          <w:ilvl w:val="0"/>
          <w:numId w:val="4"/>
        </w:numPr>
        <w:tabs>
          <w:tab w:val="left" w:pos="1623"/>
        </w:tabs>
        <w:jc w:val="left"/>
        <w:rPr>
          <w:sz w:val="23"/>
        </w:rPr>
      </w:pPr>
      <w:r>
        <w:rPr>
          <w:sz w:val="23"/>
        </w:rPr>
        <w:t>Splitting the middle term</w:t>
      </w:r>
      <w:r>
        <w:rPr>
          <w:spacing w:val="-4"/>
          <w:sz w:val="23"/>
        </w:rPr>
        <w:t xml:space="preserve"> </w:t>
      </w:r>
      <w:r>
        <w:rPr>
          <w:sz w:val="23"/>
        </w:rPr>
        <w:t>(factorization)</w:t>
      </w:r>
    </w:p>
    <w:p w14:paraId="0821A38E" w14:textId="77777777" w:rsidR="003D021D" w:rsidRDefault="008A687F">
      <w:pPr>
        <w:pStyle w:val="ListParagraph"/>
        <w:numPr>
          <w:ilvl w:val="0"/>
          <w:numId w:val="4"/>
        </w:numPr>
        <w:tabs>
          <w:tab w:val="left" w:pos="1623"/>
        </w:tabs>
        <w:ind w:hanging="351"/>
        <w:jc w:val="left"/>
        <w:rPr>
          <w:sz w:val="23"/>
        </w:rPr>
      </w:pPr>
      <w:r>
        <w:rPr>
          <w:sz w:val="23"/>
        </w:rPr>
        <w:t>Completing</w:t>
      </w:r>
      <w:r>
        <w:rPr>
          <w:spacing w:val="-2"/>
          <w:sz w:val="23"/>
        </w:rPr>
        <w:t xml:space="preserve"> </w:t>
      </w:r>
      <w:r>
        <w:rPr>
          <w:sz w:val="23"/>
        </w:rPr>
        <w:t>squares</w:t>
      </w:r>
    </w:p>
    <w:p w14:paraId="0D8C3909" w14:textId="77777777" w:rsidR="003D021D" w:rsidRDefault="008A687F">
      <w:pPr>
        <w:pStyle w:val="ListParagraph"/>
        <w:numPr>
          <w:ilvl w:val="0"/>
          <w:numId w:val="4"/>
        </w:numPr>
        <w:tabs>
          <w:tab w:val="left" w:pos="1623"/>
        </w:tabs>
        <w:ind w:hanging="399"/>
        <w:jc w:val="left"/>
        <w:rPr>
          <w:sz w:val="23"/>
        </w:rPr>
      </w:pPr>
      <w:r>
        <w:rPr>
          <w:sz w:val="23"/>
        </w:rPr>
        <w:t>Quadratic</w:t>
      </w:r>
      <w:r>
        <w:rPr>
          <w:spacing w:val="-3"/>
          <w:sz w:val="23"/>
        </w:rPr>
        <w:t xml:space="preserve"> </w:t>
      </w:r>
      <w:r>
        <w:rPr>
          <w:sz w:val="23"/>
        </w:rPr>
        <w:t>formula</w:t>
      </w:r>
    </w:p>
    <w:p w14:paraId="5774B575" w14:textId="77777777" w:rsidR="003D021D" w:rsidRDefault="003D021D">
      <w:pPr>
        <w:pStyle w:val="BodyText"/>
        <w:spacing w:before="6"/>
        <w:rPr>
          <w:sz w:val="22"/>
        </w:rPr>
      </w:pPr>
    </w:p>
    <w:p w14:paraId="33622345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</w:pPr>
      <w:r>
        <w:t>Splitting the middle term (or factorization)</w:t>
      </w:r>
      <w:r>
        <w:rPr>
          <w:spacing w:val="-11"/>
        </w:rPr>
        <w:t xml:space="preserve"> </w:t>
      </w:r>
      <w:r>
        <w:t>method</w:t>
      </w:r>
    </w:p>
    <w:p w14:paraId="56EFD8C5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before="6" w:line="237" w:lineRule="auto"/>
        <w:ind w:right="1460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bx + c, a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 xml:space="preserve">0, can be reduced to the product of </w:t>
      </w:r>
      <w:r>
        <w:rPr>
          <w:sz w:val="23"/>
        </w:rPr>
        <w:t>two linear factors, then the roots of</w:t>
      </w:r>
      <w:r>
        <w:rPr>
          <w:spacing w:val="-46"/>
          <w:sz w:val="23"/>
        </w:rPr>
        <w:t xml:space="preserve"> </w:t>
      </w:r>
      <w:r>
        <w:rPr>
          <w:sz w:val="23"/>
        </w:rPr>
        <w:t xml:space="preserve">the quadratic equation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</w:t>
      </w:r>
      <w:r>
        <w:rPr>
          <w:i/>
          <w:spacing w:val="3"/>
          <w:sz w:val="23"/>
        </w:rPr>
        <w:t xml:space="preserve">bx </w:t>
      </w:r>
      <w:r>
        <w:rPr>
          <w:i/>
          <w:sz w:val="23"/>
        </w:rPr>
        <w:t xml:space="preserve">+ c </w:t>
      </w:r>
      <w:r>
        <w:rPr>
          <w:sz w:val="23"/>
        </w:rPr>
        <w:t>= 0 can be found by equating each factor to</w:t>
      </w:r>
      <w:r>
        <w:rPr>
          <w:spacing w:val="-28"/>
          <w:sz w:val="23"/>
        </w:rPr>
        <w:t xml:space="preserve"> </w:t>
      </w:r>
      <w:r>
        <w:rPr>
          <w:sz w:val="23"/>
        </w:rPr>
        <w:t>zero.</w:t>
      </w:r>
    </w:p>
    <w:p w14:paraId="4A5BDB14" w14:textId="77777777" w:rsidR="003D021D" w:rsidRDefault="003D021D">
      <w:pPr>
        <w:spacing w:line="237" w:lineRule="auto"/>
        <w:rPr>
          <w:sz w:val="23"/>
        </w:rPr>
        <w:sectPr w:rsidR="003D021D">
          <w:headerReference w:type="default" r:id="rId17"/>
          <w:footerReference w:type="default" r:id="rId1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40F05C1E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71" w:lineRule="auto"/>
        <w:rPr>
          <w:sz w:val="23"/>
        </w:rPr>
      </w:pPr>
      <w:r>
        <w:rPr>
          <w:sz w:val="23"/>
        </w:rPr>
        <w:t>Steps involved in solving quadratic</w:t>
      </w:r>
      <w:r>
        <w:rPr>
          <w:spacing w:val="-20"/>
          <w:sz w:val="23"/>
        </w:rPr>
        <w:t xml:space="preserve"> </w:t>
      </w:r>
      <w:r>
        <w:rPr>
          <w:sz w:val="23"/>
        </w:rPr>
        <w:t>equation factorization)</w:t>
      </w:r>
      <w:r>
        <w:rPr>
          <w:spacing w:val="-3"/>
          <w:sz w:val="23"/>
        </w:rPr>
        <w:t xml:space="preserve"> </w:t>
      </w:r>
      <w:r>
        <w:rPr>
          <w:sz w:val="23"/>
        </w:rPr>
        <w:t>method:</w:t>
      </w:r>
    </w:p>
    <w:p w14:paraId="600ABA2C" w14:textId="77777777" w:rsidR="003D021D" w:rsidRDefault="008A687F">
      <w:pPr>
        <w:spacing w:line="225" w:lineRule="exact"/>
        <w:ind w:left="1349"/>
        <w:rPr>
          <w:sz w:val="23"/>
        </w:rPr>
      </w:pPr>
      <w:r>
        <w:rPr>
          <w:b/>
          <w:sz w:val="23"/>
        </w:rPr>
        <w:t xml:space="preserve">Step 1: </w:t>
      </w:r>
      <w:r>
        <w:rPr>
          <w:sz w:val="23"/>
        </w:rPr>
        <w:t xml:space="preserve">Find the product </w:t>
      </w:r>
      <w:r>
        <w:rPr>
          <w:i/>
          <w:sz w:val="23"/>
        </w:rPr>
        <w:t>ac</w:t>
      </w:r>
      <w:r>
        <w:rPr>
          <w:sz w:val="23"/>
        </w:rPr>
        <w:t>.</w:t>
      </w:r>
    </w:p>
    <w:p w14:paraId="16950A92" w14:textId="77777777" w:rsidR="003D021D" w:rsidRDefault="008A687F">
      <w:pPr>
        <w:spacing w:before="15"/>
        <w:ind w:left="61"/>
        <w:rPr>
          <w:sz w:val="23"/>
        </w:rPr>
      </w:pPr>
      <w:r>
        <w:br w:type="column"/>
      </w:r>
      <w:r>
        <w:rPr>
          <w:rFonts w:ascii="Verdana" w:hAnsi="Verdana"/>
          <w:i/>
          <w:sz w:val="18"/>
        </w:rPr>
        <w:t>ax</w:t>
      </w:r>
      <w:r>
        <w:rPr>
          <w:rFonts w:ascii="Verdana" w:hAnsi="Verdana"/>
          <w:sz w:val="18"/>
          <w:vertAlign w:val="superscript"/>
        </w:rPr>
        <w:t>2</w:t>
      </w:r>
      <w:r>
        <w:rPr>
          <w:rFonts w:ascii="Verdana" w:hAnsi="Verdana"/>
          <w:sz w:val="18"/>
        </w:rPr>
        <w:t xml:space="preserve"> </w:t>
      </w:r>
      <w:r>
        <w:rPr>
          <w:rFonts w:ascii="Symbol" w:hAnsi="Symbol"/>
          <w:sz w:val="18"/>
        </w:rPr>
        <w:t>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Verdana" w:hAnsi="Verdana"/>
          <w:i/>
          <w:sz w:val="18"/>
        </w:rPr>
        <w:t xml:space="preserve">bx </w:t>
      </w:r>
      <w:r>
        <w:rPr>
          <w:rFonts w:ascii="Symbol" w:hAnsi="Symbol"/>
          <w:sz w:val="18"/>
        </w:rPr>
        <w:t>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Verdana" w:hAnsi="Verdana"/>
          <w:i/>
          <w:sz w:val="18"/>
        </w:rPr>
        <w:t xml:space="preserve">c </w:t>
      </w:r>
      <w:r>
        <w:rPr>
          <w:rFonts w:ascii="Symbol" w:hAnsi="Symbol"/>
          <w:sz w:val="18"/>
        </w:rPr>
        <w:t>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Verdana" w:hAnsi="Verdana"/>
          <w:sz w:val="18"/>
        </w:rPr>
        <w:t>0 (</w:t>
      </w:r>
      <w:r>
        <w:rPr>
          <w:rFonts w:ascii="Verdana" w:hAnsi="Verdana"/>
          <w:i/>
          <w:sz w:val="18"/>
        </w:rPr>
        <w:t xml:space="preserve">a </w:t>
      </w:r>
      <w:r>
        <w:rPr>
          <w:rFonts w:ascii="Symbol" w:hAnsi="Symbol"/>
          <w:sz w:val="18"/>
        </w:rPr>
        <w:t>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Verdana" w:hAnsi="Verdana"/>
          <w:sz w:val="18"/>
        </w:rPr>
        <w:t xml:space="preserve">0) </w:t>
      </w:r>
      <w:r>
        <w:rPr>
          <w:sz w:val="23"/>
        </w:rPr>
        <w:t xml:space="preserve">by </w:t>
      </w:r>
      <w:r>
        <w:rPr>
          <w:b/>
          <w:sz w:val="23"/>
        </w:rPr>
        <w:t xml:space="preserve">splitting the middle term </w:t>
      </w:r>
      <w:r>
        <w:rPr>
          <w:sz w:val="23"/>
        </w:rPr>
        <w:t>(or</w:t>
      </w:r>
    </w:p>
    <w:p w14:paraId="6EC33BAF" w14:textId="77777777" w:rsidR="003D021D" w:rsidRDefault="003D021D">
      <w:pPr>
        <w:rPr>
          <w:sz w:val="23"/>
        </w:rPr>
        <w:sectPr w:rsidR="003D021D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824" w:space="40"/>
            <w:col w:w="6376"/>
          </w:cols>
        </w:sectPr>
      </w:pPr>
    </w:p>
    <w:p w14:paraId="52D58EB3" w14:textId="77777777" w:rsidR="003D021D" w:rsidRDefault="008A687F">
      <w:pPr>
        <w:pStyle w:val="BodyText"/>
        <w:spacing w:line="263" w:lineRule="exact"/>
        <w:ind w:left="1349"/>
      </w:pPr>
      <w:r>
        <w:rPr>
          <w:b/>
        </w:rPr>
        <w:t xml:space="preserve">Step 2: </w:t>
      </w:r>
      <w:r>
        <w:t xml:space="preserve">Find the factors of ‘ac’ that add to up to </w:t>
      </w:r>
      <w:r>
        <w:rPr>
          <w:i/>
        </w:rPr>
        <w:t xml:space="preserve">b, </w:t>
      </w:r>
      <w:r>
        <w:t>using the following criteria:</w:t>
      </w:r>
    </w:p>
    <w:p w14:paraId="65D0590B" w14:textId="77777777" w:rsidR="003D021D" w:rsidRDefault="008A687F">
      <w:pPr>
        <w:pStyle w:val="ListParagraph"/>
        <w:numPr>
          <w:ilvl w:val="0"/>
          <w:numId w:val="3"/>
        </w:numPr>
        <w:tabs>
          <w:tab w:val="left" w:pos="1801"/>
        </w:tabs>
        <w:spacing w:before="4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ac</w:t>
      </w:r>
      <w:r>
        <w:rPr>
          <w:sz w:val="23"/>
        </w:rPr>
        <w:t xml:space="preserve">&gt;0 and </w:t>
      </w:r>
      <w:r>
        <w:rPr>
          <w:i/>
          <w:sz w:val="23"/>
        </w:rPr>
        <w:t>b</w:t>
      </w:r>
      <w:r>
        <w:rPr>
          <w:sz w:val="23"/>
        </w:rPr>
        <w:t>&gt;0, then both the factors are</w:t>
      </w:r>
      <w:r>
        <w:rPr>
          <w:spacing w:val="-13"/>
          <w:sz w:val="23"/>
        </w:rPr>
        <w:t xml:space="preserve"> </w:t>
      </w:r>
      <w:r>
        <w:rPr>
          <w:sz w:val="23"/>
        </w:rPr>
        <w:t>positive.</w:t>
      </w:r>
    </w:p>
    <w:p w14:paraId="04F4EA0B" w14:textId="77777777" w:rsidR="003D021D" w:rsidRDefault="008A687F">
      <w:pPr>
        <w:pStyle w:val="ListParagraph"/>
        <w:numPr>
          <w:ilvl w:val="0"/>
          <w:numId w:val="3"/>
        </w:numPr>
        <w:tabs>
          <w:tab w:val="left" w:pos="1801"/>
        </w:tabs>
        <w:ind w:hanging="347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ac</w:t>
      </w:r>
      <w:r>
        <w:rPr>
          <w:sz w:val="23"/>
        </w:rPr>
        <w:t xml:space="preserve">&gt;0 and </w:t>
      </w:r>
      <w:r>
        <w:rPr>
          <w:i/>
          <w:sz w:val="23"/>
        </w:rPr>
        <w:t>b</w:t>
      </w:r>
      <w:r>
        <w:rPr>
          <w:sz w:val="23"/>
        </w:rPr>
        <w:t>&lt;0, then both the factors are</w:t>
      </w:r>
      <w:r>
        <w:rPr>
          <w:spacing w:val="-13"/>
          <w:sz w:val="23"/>
        </w:rPr>
        <w:t xml:space="preserve"> </w:t>
      </w:r>
      <w:r>
        <w:rPr>
          <w:sz w:val="23"/>
        </w:rPr>
        <w:t>negative.</w:t>
      </w:r>
    </w:p>
    <w:p w14:paraId="42C362D1" w14:textId="77777777" w:rsidR="003D021D" w:rsidRDefault="008A687F">
      <w:pPr>
        <w:pStyle w:val="ListParagraph"/>
        <w:numPr>
          <w:ilvl w:val="0"/>
          <w:numId w:val="3"/>
        </w:numPr>
        <w:tabs>
          <w:tab w:val="left" w:pos="1801"/>
        </w:tabs>
        <w:ind w:hanging="399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ac</w:t>
      </w:r>
      <w:r>
        <w:rPr>
          <w:sz w:val="23"/>
        </w:rPr>
        <w:t xml:space="preserve">&lt;0 and </w:t>
      </w:r>
      <w:r>
        <w:rPr>
          <w:i/>
          <w:sz w:val="23"/>
        </w:rPr>
        <w:t>b</w:t>
      </w:r>
      <w:r>
        <w:rPr>
          <w:sz w:val="23"/>
        </w:rPr>
        <w:t>&gt;0, then larger factor is positive and smaller factor is</w:t>
      </w:r>
      <w:r>
        <w:rPr>
          <w:spacing w:val="-25"/>
          <w:sz w:val="23"/>
        </w:rPr>
        <w:t xml:space="preserve"> </w:t>
      </w:r>
      <w:r>
        <w:rPr>
          <w:sz w:val="23"/>
        </w:rPr>
        <w:t>negative.</w:t>
      </w:r>
    </w:p>
    <w:p w14:paraId="5CB2B5F4" w14:textId="77777777" w:rsidR="003D021D" w:rsidRDefault="008A687F">
      <w:pPr>
        <w:pStyle w:val="ListParagraph"/>
        <w:numPr>
          <w:ilvl w:val="0"/>
          <w:numId w:val="3"/>
        </w:numPr>
        <w:tabs>
          <w:tab w:val="left" w:pos="1801"/>
        </w:tabs>
        <w:ind w:hanging="409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ac</w:t>
      </w:r>
      <w:r>
        <w:rPr>
          <w:sz w:val="23"/>
        </w:rPr>
        <w:t xml:space="preserve">&lt;0 and </w:t>
      </w:r>
      <w:r>
        <w:rPr>
          <w:i/>
          <w:sz w:val="23"/>
        </w:rPr>
        <w:t>b</w:t>
      </w:r>
      <w:r>
        <w:rPr>
          <w:sz w:val="23"/>
        </w:rPr>
        <w:t>&lt;0, then larger factor is negative and smaller factor is</w:t>
      </w:r>
      <w:r>
        <w:rPr>
          <w:spacing w:val="-28"/>
          <w:sz w:val="23"/>
        </w:rPr>
        <w:t xml:space="preserve"> </w:t>
      </w:r>
      <w:r>
        <w:rPr>
          <w:sz w:val="23"/>
        </w:rPr>
        <w:t>positive.</w:t>
      </w:r>
    </w:p>
    <w:p w14:paraId="4EFB3D2A" w14:textId="77777777" w:rsidR="003D021D" w:rsidRDefault="008A687F">
      <w:pPr>
        <w:pStyle w:val="BodyText"/>
        <w:spacing w:line="264" w:lineRule="exact"/>
        <w:ind w:left="1334"/>
      </w:pPr>
      <w:r>
        <w:rPr>
          <w:b/>
        </w:rPr>
        <w:t xml:space="preserve">Step 3: </w:t>
      </w:r>
      <w:r>
        <w:t>Split the middle term into two parts using the factors obtained in the above step.</w:t>
      </w:r>
    </w:p>
    <w:p w14:paraId="176640D6" w14:textId="77777777" w:rsidR="003D021D" w:rsidRDefault="008A687F">
      <w:pPr>
        <w:pStyle w:val="BodyText"/>
        <w:spacing w:line="244" w:lineRule="auto"/>
        <w:ind w:left="1349" w:right="983" w:hanging="15"/>
      </w:pPr>
      <w:r>
        <w:rPr>
          <w:b/>
        </w:rPr>
        <w:t xml:space="preserve">Step 4: </w:t>
      </w:r>
      <w:r>
        <w:t>Factorize the quadratic equation obtained in the above step by grouping method. Two factors will be obtained.</w:t>
      </w:r>
    </w:p>
    <w:p w14:paraId="48D21DA5" w14:textId="77777777" w:rsidR="003D021D" w:rsidRDefault="008A687F">
      <w:pPr>
        <w:pStyle w:val="BodyText"/>
        <w:spacing w:line="253" w:lineRule="exact"/>
        <w:ind w:left="1334"/>
      </w:pPr>
      <w:r>
        <w:rPr>
          <w:b/>
        </w:rPr>
        <w:t xml:space="preserve">Step 5: </w:t>
      </w:r>
      <w:r>
        <w:t>Equate each of the linear factors to zero to ge</w:t>
      </w:r>
      <w:r>
        <w:t>t the value of x.</w:t>
      </w:r>
    </w:p>
    <w:p w14:paraId="3FC81CDB" w14:textId="77777777" w:rsidR="003D021D" w:rsidRDefault="003D021D">
      <w:pPr>
        <w:pStyle w:val="BodyText"/>
        <w:spacing w:before="10"/>
        <w:rPr>
          <w:sz w:val="22"/>
        </w:rPr>
      </w:pPr>
    </w:p>
    <w:p w14:paraId="7B07D632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</w:pPr>
      <w:r>
        <w:t>Completing the square</w:t>
      </w:r>
      <w:r>
        <w:rPr>
          <w:spacing w:val="-7"/>
        </w:rPr>
        <w:t xml:space="preserve"> </w:t>
      </w:r>
      <w:r>
        <w:t>method</w:t>
      </w:r>
    </w:p>
    <w:p w14:paraId="76B137CB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before="4" w:line="240" w:lineRule="auto"/>
        <w:ind w:right="908"/>
        <w:rPr>
          <w:sz w:val="23"/>
        </w:rPr>
      </w:pPr>
      <w:r>
        <w:rPr>
          <w:sz w:val="23"/>
        </w:rPr>
        <w:t>Any</w:t>
      </w:r>
      <w:r>
        <w:rPr>
          <w:spacing w:val="-7"/>
          <w:sz w:val="23"/>
        </w:rPr>
        <w:t xml:space="preserve"> </w:t>
      </w:r>
      <w:r>
        <w:rPr>
          <w:sz w:val="23"/>
        </w:rPr>
        <w:t>quadratic</w:t>
      </w:r>
      <w:r>
        <w:rPr>
          <w:spacing w:val="-1"/>
          <w:sz w:val="23"/>
        </w:rPr>
        <w:t xml:space="preserve"> </w:t>
      </w:r>
      <w:r>
        <w:rPr>
          <w:sz w:val="23"/>
        </w:rPr>
        <w:t>equation</w:t>
      </w:r>
      <w:r>
        <w:rPr>
          <w:spacing w:val="-1"/>
          <w:sz w:val="23"/>
        </w:rPr>
        <w:t xml:space="preserve"> </w:t>
      </w:r>
      <w:r>
        <w:rPr>
          <w:sz w:val="23"/>
        </w:rPr>
        <w:t>can be</w:t>
      </w:r>
      <w:r>
        <w:rPr>
          <w:spacing w:val="-1"/>
          <w:sz w:val="23"/>
        </w:rPr>
        <w:t xml:space="preserve"> </w:t>
      </w:r>
      <w:r>
        <w:rPr>
          <w:sz w:val="23"/>
        </w:rPr>
        <w:t>converted to the</w:t>
      </w:r>
      <w:r>
        <w:rPr>
          <w:spacing w:val="-5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+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a</w:t>
      </w:r>
      <w:r>
        <w:rPr>
          <w:sz w:val="23"/>
        </w:rPr>
        <w:t>)</w:t>
      </w:r>
      <w:r>
        <w:rPr>
          <w:sz w:val="23"/>
          <w:vertAlign w:val="superscript"/>
        </w:rPr>
        <w:t>2</w:t>
      </w:r>
      <w:r>
        <w:rPr>
          <w:spacing w:val="-22"/>
          <w:sz w:val="23"/>
        </w:rPr>
        <w:t xml:space="preserve"> </w:t>
      </w:r>
      <w:r>
        <w:rPr>
          <w:sz w:val="23"/>
        </w:rPr>
        <w:t xml:space="preserve">– </w:t>
      </w:r>
      <w:r>
        <w:rPr>
          <w:i/>
          <w:sz w:val="23"/>
        </w:rPr>
        <w:t>b</w:t>
      </w:r>
      <w:r>
        <w:rPr>
          <w:sz w:val="23"/>
          <w:vertAlign w:val="superscript"/>
        </w:rPr>
        <w:t>2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0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(x</w:t>
      </w:r>
      <w:r>
        <w:rPr>
          <w:spacing w:val="-1"/>
          <w:sz w:val="23"/>
        </w:rPr>
        <w:t xml:space="preserve"> </w:t>
      </w:r>
      <w:r>
        <w:rPr>
          <w:sz w:val="23"/>
        </w:rPr>
        <w:t>– a)</w:t>
      </w:r>
      <w:r>
        <w:rPr>
          <w:sz w:val="23"/>
          <w:vertAlign w:val="superscript"/>
        </w:rPr>
        <w:t>2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pacing w:val="3"/>
          <w:sz w:val="23"/>
        </w:rPr>
        <w:t>b</w:t>
      </w:r>
      <w:r>
        <w:rPr>
          <w:spacing w:val="3"/>
          <w:sz w:val="23"/>
          <w:vertAlign w:val="superscript"/>
        </w:rPr>
        <w:t>2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0 </w:t>
      </w:r>
      <w:r>
        <w:rPr>
          <w:spacing w:val="3"/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adding and subtracting the constant term. </w:t>
      </w:r>
      <w:r>
        <w:rPr>
          <w:spacing w:val="-3"/>
          <w:sz w:val="23"/>
        </w:rPr>
        <w:t xml:space="preserve">This </w:t>
      </w:r>
      <w:r>
        <w:rPr>
          <w:sz w:val="23"/>
        </w:rPr>
        <w:t>method of finding the roots of quadratic equation is called the method of completing the</w:t>
      </w:r>
      <w:r>
        <w:rPr>
          <w:spacing w:val="-9"/>
          <w:sz w:val="23"/>
        </w:rPr>
        <w:t xml:space="preserve"> </w:t>
      </w:r>
      <w:r>
        <w:rPr>
          <w:sz w:val="23"/>
        </w:rPr>
        <w:t>square.</w:t>
      </w:r>
    </w:p>
    <w:p w14:paraId="07B65BDD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76" w:lineRule="exact"/>
        <w:ind w:hanging="361"/>
        <w:rPr>
          <w:sz w:val="23"/>
        </w:rPr>
      </w:pPr>
      <w:r>
        <w:rPr>
          <w:sz w:val="23"/>
        </w:rPr>
        <w:t xml:space="preserve">The steps involved in solving a quadratic equation by </w:t>
      </w:r>
      <w:r>
        <w:rPr>
          <w:b/>
          <w:sz w:val="23"/>
        </w:rPr>
        <w:t>completing the square</w:t>
      </w:r>
      <w:r>
        <w:rPr>
          <w:sz w:val="23"/>
        </w:rPr>
        <w:t>, are as</w:t>
      </w:r>
      <w:r>
        <w:rPr>
          <w:spacing w:val="-30"/>
          <w:sz w:val="23"/>
        </w:rPr>
        <w:t xml:space="preserve"> </w:t>
      </w:r>
      <w:r>
        <w:rPr>
          <w:sz w:val="23"/>
        </w:rPr>
        <w:t>follows:</w:t>
      </w:r>
    </w:p>
    <w:p w14:paraId="79EEDD29" w14:textId="77777777" w:rsidR="003D021D" w:rsidRDefault="008A687F">
      <w:pPr>
        <w:pStyle w:val="BodyText"/>
        <w:spacing w:line="263" w:lineRule="exact"/>
        <w:ind w:left="1334"/>
      </w:pPr>
      <w:r>
        <w:rPr>
          <w:b/>
        </w:rPr>
        <w:t xml:space="preserve">Step 1: </w:t>
      </w:r>
      <w:r>
        <w:t>Make the coefficient of x</w:t>
      </w:r>
      <w:r>
        <w:rPr>
          <w:vertAlign w:val="superscript"/>
        </w:rPr>
        <w:t>2</w:t>
      </w:r>
      <w:r>
        <w:t xml:space="preserve"> unity.</w:t>
      </w:r>
    </w:p>
    <w:p w14:paraId="5BA770B8" w14:textId="77777777" w:rsidR="003D021D" w:rsidRDefault="008A687F">
      <w:pPr>
        <w:pStyle w:val="BodyText"/>
        <w:spacing w:line="264" w:lineRule="exact"/>
        <w:ind w:left="1334"/>
      </w:pPr>
      <w:r>
        <w:rPr>
          <w:b/>
        </w:rPr>
        <w:t xml:space="preserve">Step 2: </w:t>
      </w:r>
      <w:r>
        <w:t>Express the coef</w:t>
      </w:r>
      <w:r>
        <w:t xml:space="preserve">ficient of x in the form 2 × </w:t>
      </w:r>
      <w:r>
        <w:rPr>
          <w:i/>
        </w:rPr>
        <w:t xml:space="preserve">x </w:t>
      </w:r>
      <w:r>
        <w:t xml:space="preserve">× </w:t>
      </w:r>
      <w:r>
        <w:rPr>
          <w:i/>
        </w:rPr>
        <w:t>p</w:t>
      </w:r>
      <w:r>
        <w:t>.</w:t>
      </w:r>
    </w:p>
    <w:p w14:paraId="419C2261" w14:textId="77777777" w:rsidR="003D021D" w:rsidRDefault="008A687F">
      <w:pPr>
        <w:spacing w:before="4"/>
        <w:ind w:left="1334"/>
        <w:rPr>
          <w:sz w:val="23"/>
        </w:rPr>
      </w:pPr>
      <w:r>
        <w:rPr>
          <w:b/>
          <w:sz w:val="23"/>
        </w:rPr>
        <w:t xml:space="preserve">Step 3: </w:t>
      </w:r>
      <w:r>
        <w:rPr>
          <w:sz w:val="23"/>
        </w:rPr>
        <w:t xml:space="preserve">Add and subtract the square of </w:t>
      </w:r>
      <w:r>
        <w:rPr>
          <w:i/>
          <w:sz w:val="23"/>
        </w:rPr>
        <w:t>p</w:t>
      </w:r>
      <w:r>
        <w:rPr>
          <w:sz w:val="23"/>
        </w:rPr>
        <w:t>.</w:t>
      </w:r>
    </w:p>
    <w:p w14:paraId="1DDFAD6B" w14:textId="77777777" w:rsidR="003D021D" w:rsidRDefault="008A687F">
      <w:pPr>
        <w:pStyle w:val="BodyText"/>
        <w:ind w:left="1349" w:right="983" w:hanging="15"/>
      </w:pPr>
      <w:r>
        <w:rPr>
          <w:b/>
        </w:rPr>
        <w:t xml:space="preserve">Step 4: </w:t>
      </w:r>
      <w:r>
        <w:t>Use the square identity (</w:t>
      </w:r>
      <w:r>
        <w:rPr>
          <w:i/>
        </w:rPr>
        <w:t>a + b</w:t>
      </w:r>
      <w:r>
        <w:t>)</w:t>
      </w:r>
      <w:r>
        <w:rPr>
          <w:vertAlign w:val="superscript"/>
        </w:rPr>
        <w:t>2</w:t>
      </w:r>
      <w:r>
        <w:t xml:space="preserve"> or (</w:t>
      </w:r>
      <w:r>
        <w:rPr>
          <w:i/>
        </w:rPr>
        <w:t>a – b</w:t>
      </w:r>
      <w:r>
        <w:t>)</w:t>
      </w:r>
      <w:r>
        <w:rPr>
          <w:vertAlign w:val="superscript"/>
        </w:rPr>
        <w:t>2</w:t>
      </w:r>
      <w:r>
        <w:t xml:space="preserve"> to obtain the quadratic equation in the required form (</w:t>
      </w:r>
      <w:r>
        <w:rPr>
          <w:i/>
        </w:rPr>
        <w:t>x + a</w:t>
      </w:r>
      <w:r>
        <w:t>)</w:t>
      </w:r>
      <w:r>
        <w:rPr>
          <w:vertAlign w:val="superscript"/>
        </w:rPr>
        <w:t>2</w:t>
      </w:r>
      <w:r>
        <w:t xml:space="preserve"> - </w:t>
      </w:r>
      <w:r>
        <w:rPr>
          <w:i/>
        </w:rPr>
        <w:t>b</w:t>
      </w:r>
      <w:r>
        <w:rPr>
          <w:vertAlign w:val="superscript"/>
        </w:rPr>
        <w:t>2</w:t>
      </w:r>
      <w:r>
        <w:t xml:space="preserve"> = 0 or (x – a)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= 0.</w:t>
      </w:r>
    </w:p>
    <w:p w14:paraId="290CB4F8" w14:textId="77777777" w:rsidR="003D021D" w:rsidRDefault="008A687F">
      <w:pPr>
        <w:pStyle w:val="BodyText"/>
        <w:spacing w:line="263" w:lineRule="exact"/>
        <w:ind w:left="1334"/>
      </w:pPr>
      <w:r>
        <w:rPr>
          <w:b/>
        </w:rPr>
        <w:t xml:space="preserve">Step 5: </w:t>
      </w:r>
      <w:r>
        <w:t xml:space="preserve">Take the constant term </w:t>
      </w:r>
      <w:r>
        <w:t>to the other side of the equation.</w:t>
      </w:r>
    </w:p>
    <w:p w14:paraId="6787526D" w14:textId="77777777" w:rsidR="003D021D" w:rsidRDefault="008A687F">
      <w:pPr>
        <w:pStyle w:val="BodyText"/>
        <w:spacing w:line="244" w:lineRule="auto"/>
        <w:ind w:left="1349" w:right="733" w:hanging="15"/>
      </w:pPr>
      <w:r>
        <w:rPr>
          <w:b/>
        </w:rPr>
        <w:t xml:space="preserve">Step 6: </w:t>
      </w:r>
      <w:r>
        <w:t>Take the square root on both the sides of the obtained equation to get the roots of the given quadratic equation.</w:t>
      </w:r>
    </w:p>
    <w:p w14:paraId="4D72129D" w14:textId="77777777" w:rsidR="003D021D" w:rsidRDefault="003D021D">
      <w:pPr>
        <w:pStyle w:val="BodyText"/>
        <w:rPr>
          <w:sz w:val="22"/>
        </w:rPr>
      </w:pPr>
    </w:p>
    <w:p w14:paraId="2C40E3E8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</w:pPr>
      <w:r>
        <w:t>Quadratic</w:t>
      </w:r>
      <w:r>
        <w:rPr>
          <w:spacing w:val="-2"/>
        </w:rPr>
        <w:t xml:space="preserve"> </w:t>
      </w:r>
      <w:r>
        <w:t>formula</w:t>
      </w:r>
    </w:p>
    <w:p w14:paraId="50741113" w14:textId="77777777" w:rsidR="003D021D" w:rsidRDefault="008A687F">
      <w:pPr>
        <w:spacing w:before="13" w:line="285" w:lineRule="auto"/>
        <w:ind w:left="1003" w:right="983"/>
        <w:rPr>
          <w:b/>
          <w:sz w:val="23"/>
        </w:rPr>
      </w:pPr>
      <w:r>
        <w:rPr>
          <w:sz w:val="23"/>
        </w:rPr>
        <w:t xml:space="preserve">The roots of a quadratic equation </w:t>
      </w:r>
      <w:r>
        <w:rPr>
          <w:i/>
          <w:position w:val="1"/>
        </w:rPr>
        <w:t>ax</w:t>
      </w:r>
      <w:r>
        <w:rPr>
          <w:position w:val="11"/>
          <w:sz w:val="12"/>
        </w:rPr>
        <w:t xml:space="preserve">2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i/>
          <w:position w:val="1"/>
        </w:rPr>
        <w:t xml:space="preserve">bx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i/>
          <w:position w:val="1"/>
        </w:rPr>
        <w:t xml:space="preserve">c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position w:val="1"/>
        </w:rPr>
        <w:t xml:space="preserve"> </w:t>
      </w:r>
      <w:r>
        <w:rPr>
          <w:position w:val="1"/>
        </w:rPr>
        <w:t>0 (</w:t>
      </w:r>
      <w:r>
        <w:rPr>
          <w:i/>
          <w:position w:val="1"/>
        </w:rPr>
        <w:t xml:space="preserve">a </w:t>
      </w:r>
      <w:r>
        <w:rPr>
          <w:rFonts w:ascii="Symbol" w:hAnsi="Symbol"/>
          <w:position w:val="1"/>
        </w:rPr>
        <w:t></w:t>
      </w:r>
      <w:r>
        <w:rPr>
          <w:rFonts w:ascii="Times New Roman" w:hAnsi="Times New Roman"/>
          <w:position w:val="1"/>
        </w:rPr>
        <w:t xml:space="preserve"> </w:t>
      </w:r>
      <w:r>
        <w:rPr>
          <w:position w:val="1"/>
        </w:rPr>
        <w:t xml:space="preserve">0) </w:t>
      </w:r>
      <w:r>
        <w:rPr>
          <w:sz w:val="23"/>
        </w:rPr>
        <w:t xml:space="preserve">can be calculated by using the </w:t>
      </w:r>
      <w:r>
        <w:rPr>
          <w:b/>
          <w:sz w:val="23"/>
        </w:rPr>
        <w:t>quadratic formula:</w:t>
      </w:r>
    </w:p>
    <w:p w14:paraId="0FBFDEEC" w14:textId="77777777" w:rsidR="003D021D" w:rsidRDefault="003D021D">
      <w:pPr>
        <w:spacing w:line="285" w:lineRule="auto"/>
        <w:rPr>
          <w:sz w:val="23"/>
        </w:rPr>
        <w:sectPr w:rsidR="003D021D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ED7AF1E" w14:textId="77777777" w:rsidR="003D021D" w:rsidRDefault="003D021D">
      <w:pPr>
        <w:pStyle w:val="BodyText"/>
        <w:rPr>
          <w:b/>
          <w:sz w:val="20"/>
        </w:rPr>
      </w:pPr>
    </w:p>
    <w:p w14:paraId="4365F242" w14:textId="7463428B" w:rsidR="003D021D" w:rsidRDefault="002E07E9">
      <w:pPr>
        <w:pStyle w:val="BodyText"/>
        <w:spacing w:before="10"/>
        <w:rPr>
          <w:b/>
          <w:sz w:val="15"/>
        </w:rPr>
      </w:pPr>
      <w:r>
        <w:rPr>
          <w:sz w:val="22"/>
        </w:rPr>
        <w:pict w14:anchorId="635A9805">
          <v:group id="_x0000_s1032" style="position:absolute;margin-left:160.65pt;margin-top:6.15pt;width:73.55pt;height:16.25pt;z-index:15737344;mso-position-horizontal-relative:page" coordorigin="3378,-59" coordsize="1471,325">
            <v:shape id="_x0000_s1036" style="position:absolute;left:3876;top:-49;width:961;height:253" coordorigin="3877,-48" coordsize="961,253" o:spt="100" adj="0,,0" path="m3877,122r21,-14m3898,108r54,96m3952,204r58,-252m4010,-48r827,e" filled="f" strokeweight=".04839mm">
              <v:stroke joinstyle="round"/>
              <v:formulas/>
              <v:path arrowok="t" o:connecttype="segments"/>
            </v:shape>
            <v:shape id="_x0000_s1035" style="position:absolute;left:3868;top:-60;width:963;height:258" coordorigin="3868,-59" coordsize="963,258" path="m4831,-59r-831,l3946,176,3898,95r-30,18l3872,119r14,-9l3940,198r11,l4008,-49r823,l4831,-59xe" fillcolor="black" stroked="f">
              <v:path arrowok="t"/>
            </v:shape>
            <v:line id="_x0000_s1034" style="position:absolute" from="3378,260" to="4848,260" strokeweight=".1842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378;top:-60;width:1471;height:325" filled="f" stroked="f">
              <v:textbox inset="0,0,0,0">
                <w:txbxContent>
                  <w:p w14:paraId="0D6EB0F4" w14:textId="77777777" w:rsidR="003D021D" w:rsidRDefault="008A687F">
                    <w:pPr>
                      <w:spacing w:before="26"/>
                      <w:ind w:left="14"/>
                      <w:rPr>
                        <w:i/>
                        <w:sz w:val="21"/>
                      </w:rPr>
                    </w:pP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i/>
                        <w:w w:val="105"/>
                        <w:sz w:val="21"/>
                      </w:rPr>
                      <w:t xml:space="preserve">b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b</w:t>
                    </w:r>
                    <w:r>
                      <w:rPr>
                        <w:w w:val="105"/>
                        <w:sz w:val="21"/>
                        <w:vertAlign w:val="superscript"/>
                      </w:rPr>
                      <w:t>2</w:t>
                    </w:r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4</w:t>
                    </w:r>
                    <w:r>
                      <w:rPr>
                        <w:i/>
                        <w:w w:val="105"/>
                        <w:sz w:val="21"/>
                      </w:rPr>
                      <w:t>ac</w:t>
                    </w:r>
                  </w:p>
                </w:txbxContent>
              </v:textbox>
            </v:shape>
            <w10:wrap anchorx="page"/>
          </v:group>
        </w:pict>
      </w:r>
    </w:p>
    <w:p w14:paraId="390B9815" w14:textId="77777777" w:rsidR="003D021D" w:rsidRDefault="003D021D">
      <w:pPr>
        <w:rPr>
          <w:sz w:val="15"/>
        </w:rPr>
        <w:sectPr w:rsidR="003D021D">
          <w:pgSz w:w="12240" w:h="15840"/>
          <w:pgMar w:top="660" w:right="0" w:bottom="320" w:left="0" w:header="19" w:footer="136" w:gutter="0"/>
          <w:cols w:space="720"/>
        </w:sectPr>
      </w:pPr>
    </w:p>
    <w:p w14:paraId="0CD629C2" w14:textId="1B5DB130" w:rsidR="003D021D" w:rsidRDefault="008A687F">
      <w:pPr>
        <w:tabs>
          <w:tab w:val="left" w:pos="6923"/>
        </w:tabs>
        <w:spacing w:before="116" w:line="204" w:lineRule="exact"/>
        <w:ind w:left="4954"/>
        <w:rPr>
          <w:sz w:val="21"/>
        </w:rPr>
      </w:pPr>
      <w:r>
        <w:pict w14:anchorId="2586DF38">
          <v:group id="_x0000_s1027" style="position:absolute;left:0;text-align:left;margin-left:271.7pt;margin-top:-2.95pt;width:73.35pt;height:16.25pt;z-index:-15843840;mso-position-horizontal-relative:page" coordorigin="5434,-59" coordsize="1467,325">
            <v:shape id="_x0000_s1031" style="position:absolute;left:5928;top:-49;width:961;height:253" coordorigin="5929,-48" coordsize="961,253" o:spt="100" adj="0,,0" path="m5929,122r21,-14m5950,108r54,96m6004,204r58,-252m6062,-48r827,e" filled="f" strokeweight=".04839mm">
              <v:stroke joinstyle="round"/>
              <v:formulas/>
              <v:path arrowok="t" o:connecttype="segments"/>
            </v:shape>
            <v:shape id="_x0000_s1030" style="position:absolute;left:5920;top:-60;width:963;height:258" coordorigin="5920,-59" coordsize="963,258" path="m6883,-59r-831,l5997,176,5950,95r-30,18l5924,119r14,-9l5993,198r10,l6060,-49r823,l6883,-59xe" fillcolor="black" stroked="f">
              <v:path arrowok="t"/>
            </v:shape>
            <v:line id="_x0000_s1029" style="position:absolute" from="5434,260" to="6900,260" strokeweight=".18428mm"/>
            <v:shape id="_x0000_s1028" type="#_x0000_t202" style="position:absolute;left:5434;top:-60;width:1467;height:325" filled="f" stroked="f">
              <v:textbox inset="0,0,0,0">
                <w:txbxContent>
                  <w:p w14:paraId="6117E6DC" w14:textId="77777777" w:rsidR="003D021D" w:rsidRDefault="008A687F">
                    <w:pPr>
                      <w:spacing w:before="26"/>
                      <w:ind w:left="13"/>
                      <w:rPr>
                        <w:i/>
                        <w:sz w:val="21"/>
                      </w:rPr>
                    </w:pP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i/>
                        <w:w w:val="105"/>
                        <w:sz w:val="21"/>
                      </w:rPr>
                      <w:t xml:space="preserve">b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b</w:t>
                    </w:r>
                    <w:r>
                      <w:rPr>
                        <w:w w:val="105"/>
                        <w:sz w:val="21"/>
                        <w:vertAlign w:val="superscript"/>
                      </w:rPr>
                      <w:t>2</w:t>
                    </w:r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4</w:t>
                    </w:r>
                    <w:r>
                      <w:rPr>
                        <w:i/>
                        <w:w w:val="105"/>
                        <w:sz w:val="21"/>
                      </w:rPr>
                      <w:t>ac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1"/>
        </w:rPr>
        <w:t>and</w:t>
      </w:r>
      <w:r w:rsidR="002E07E9">
        <w:rPr>
          <w:w w:val="105"/>
          <w:sz w:val="21"/>
        </w:rPr>
        <w:t xml:space="preserve">         </w:t>
      </w:r>
      <w:r>
        <w:rPr>
          <w:w w:val="105"/>
          <w:sz w:val="21"/>
        </w:rPr>
        <w:tab/>
        <w:t>, where</w:t>
      </w:r>
      <w:r>
        <w:rPr>
          <w:spacing w:val="14"/>
          <w:w w:val="105"/>
          <w:sz w:val="21"/>
        </w:rPr>
        <w:t xml:space="preserve"> </w:t>
      </w:r>
      <w:r>
        <w:rPr>
          <w:i/>
          <w:spacing w:val="-14"/>
          <w:w w:val="105"/>
          <w:sz w:val="21"/>
        </w:rPr>
        <w:t>b</w:t>
      </w:r>
      <w:r>
        <w:rPr>
          <w:spacing w:val="-14"/>
          <w:w w:val="105"/>
          <w:sz w:val="21"/>
          <w:vertAlign w:val="superscript"/>
        </w:rPr>
        <w:t>2</w:t>
      </w:r>
    </w:p>
    <w:p w14:paraId="0F0CBFEF" w14:textId="77777777" w:rsidR="003D021D" w:rsidRDefault="008A687F">
      <w:pPr>
        <w:tabs>
          <w:tab w:val="left" w:pos="6046"/>
        </w:tabs>
        <w:spacing w:line="193" w:lineRule="exact"/>
        <w:ind w:left="3992"/>
        <w:rPr>
          <w:i/>
          <w:sz w:val="21"/>
        </w:rPr>
      </w:pPr>
      <w:r>
        <w:rPr>
          <w:spacing w:val="-3"/>
          <w:w w:val="105"/>
          <w:sz w:val="21"/>
        </w:rPr>
        <w:t>2</w:t>
      </w:r>
      <w:r>
        <w:rPr>
          <w:i/>
          <w:spacing w:val="-3"/>
          <w:w w:val="105"/>
          <w:sz w:val="21"/>
        </w:rPr>
        <w:t>a</w:t>
      </w:r>
      <w:r>
        <w:rPr>
          <w:i/>
          <w:spacing w:val="-3"/>
          <w:w w:val="105"/>
          <w:sz w:val="21"/>
        </w:rPr>
        <w:tab/>
      </w:r>
      <w:proofErr w:type="spellStart"/>
      <w:r>
        <w:rPr>
          <w:spacing w:val="-3"/>
          <w:w w:val="105"/>
          <w:sz w:val="21"/>
        </w:rPr>
        <w:t>2</w:t>
      </w:r>
      <w:r>
        <w:rPr>
          <w:i/>
          <w:spacing w:val="-3"/>
          <w:w w:val="105"/>
          <w:sz w:val="21"/>
        </w:rPr>
        <w:t>a</w:t>
      </w:r>
      <w:proofErr w:type="spellEnd"/>
    </w:p>
    <w:p w14:paraId="772C0019" w14:textId="77777777" w:rsidR="003D021D" w:rsidRDefault="008A687F">
      <w:pPr>
        <w:spacing w:before="102"/>
        <w:ind w:left="32"/>
        <w:rPr>
          <w:sz w:val="21"/>
        </w:rPr>
      </w:pPr>
      <w:r>
        <w:br w:type="column"/>
      </w:r>
      <w:r>
        <w:rPr>
          <w:rFonts w:ascii="Symbol" w:hAnsi="Symbol"/>
          <w:w w:val="105"/>
          <w:sz w:val="21"/>
        </w:rPr>
        <w:t>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w w:val="105"/>
          <w:sz w:val="21"/>
        </w:rPr>
        <w:t>4</w:t>
      </w:r>
      <w:r>
        <w:rPr>
          <w:i/>
          <w:w w:val="105"/>
          <w:sz w:val="21"/>
        </w:rPr>
        <w:t xml:space="preserve">ac </w:t>
      </w:r>
      <w:r>
        <w:rPr>
          <w:rFonts w:ascii="Symbol" w:hAnsi="Symbol"/>
          <w:w w:val="105"/>
          <w:sz w:val="21"/>
        </w:rPr>
        <w:t>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w w:val="105"/>
          <w:sz w:val="21"/>
        </w:rPr>
        <w:t>0</w:t>
      </w:r>
    </w:p>
    <w:p w14:paraId="6E0CBBD6" w14:textId="77777777" w:rsidR="003D021D" w:rsidRDefault="003D021D">
      <w:pPr>
        <w:rPr>
          <w:sz w:val="21"/>
        </w:rPr>
        <w:sectPr w:rsidR="003D021D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918" w:space="40"/>
            <w:col w:w="4282"/>
          </w:cols>
        </w:sectPr>
      </w:pPr>
    </w:p>
    <w:p w14:paraId="798EEB36" w14:textId="77777777" w:rsidR="003D021D" w:rsidRDefault="008A687F">
      <w:pPr>
        <w:pStyle w:val="BodyText"/>
        <w:spacing w:before="20"/>
        <w:ind w:left="989"/>
      </w:pPr>
      <w:r>
        <w:t>If b</w:t>
      </w:r>
      <w:r>
        <w:rPr>
          <w:vertAlign w:val="superscript"/>
        </w:rPr>
        <w:t>2</w:t>
      </w:r>
      <w:r>
        <w:t xml:space="preserve"> – 4ac &lt; 0, then equation does not have real roots.</w:t>
      </w:r>
    </w:p>
    <w:p w14:paraId="7AE27B29" w14:textId="77777777" w:rsidR="003D021D" w:rsidRDefault="003D021D">
      <w:pPr>
        <w:pStyle w:val="BodyText"/>
        <w:spacing w:before="5"/>
        <w:rPr>
          <w:sz w:val="14"/>
        </w:rPr>
      </w:pPr>
    </w:p>
    <w:p w14:paraId="5D9BE089" w14:textId="77777777" w:rsidR="003D021D" w:rsidRDefault="003D021D">
      <w:pPr>
        <w:rPr>
          <w:sz w:val="14"/>
        </w:rPr>
        <w:sectPr w:rsidR="003D021D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001BF5C" w14:textId="77777777" w:rsidR="003D021D" w:rsidRDefault="008A687F">
      <w:pPr>
        <w:pStyle w:val="Heading1"/>
        <w:numPr>
          <w:ilvl w:val="0"/>
          <w:numId w:val="5"/>
        </w:numPr>
        <w:tabs>
          <w:tab w:val="left" w:pos="990"/>
        </w:tabs>
        <w:spacing w:before="93"/>
        <w:ind w:left="989" w:hanging="270"/>
      </w:pPr>
      <w:r>
        <w:t>Discriminant of a quadratic</w:t>
      </w:r>
      <w:r>
        <w:rPr>
          <w:spacing w:val="-5"/>
        </w:rPr>
        <w:t xml:space="preserve"> </w:t>
      </w:r>
      <w:r>
        <w:t>equation</w:t>
      </w:r>
    </w:p>
    <w:p w14:paraId="1E17133A" w14:textId="77777777" w:rsidR="003D021D" w:rsidRDefault="008A687F">
      <w:pPr>
        <w:spacing w:before="51"/>
        <w:ind w:left="989"/>
        <w:rPr>
          <w:sz w:val="23"/>
        </w:rPr>
      </w:pPr>
      <w:r>
        <w:rPr>
          <w:sz w:val="23"/>
        </w:rPr>
        <w:t>For the quadratic equation a</w:t>
      </w:r>
      <w:r>
        <w:rPr>
          <w:i/>
          <w:sz w:val="23"/>
        </w:rPr>
        <w:t>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bx + c </w:t>
      </w:r>
      <w:r>
        <w:rPr>
          <w:sz w:val="23"/>
        </w:rPr>
        <w:t xml:space="preserve">= 0, </w:t>
      </w:r>
      <w:r>
        <w:rPr>
          <w:i/>
          <w:sz w:val="23"/>
        </w:rPr>
        <w:t xml:space="preserve">a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0, the expression</w:t>
      </w:r>
    </w:p>
    <w:p w14:paraId="764953A3" w14:textId="77777777" w:rsidR="003D021D" w:rsidRDefault="008A687F">
      <w:pPr>
        <w:pStyle w:val="BodyText"/>
        <w:spacing w:before="3"/>
        <w:rPr>
          <w:sz w:val="36"/>
        </w:rPr>
      </w:pPr>
      <w:r>
        <w:br w:type="column"/>
      </w:r>
    </w:p>
    <w:p w14:paraId="761A7D90" w14:textId="77777777" w:rsidR="003D021D" w:rsidRDefault="008A687F">
      <w:pPr>
        <w:spacing w:before="1"/>
        <w:ind w:left="115"/>
        <w:rPr>
          <w:i/>
        </w:rPr>
      </w:pPr>
      <w:r>
        <w:rPr>
          <w:i/>
        </w:rPr>
        <w:t>b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t>4</w:t>
      </w:r>
      <w:r>
        <w:rPr>
          <w:i/>
        </w:rPr>
        <w:t>ac</w:t>
      </w:r>
    </w:p>
    <w:p w14:paraId="714FE622" w14:textId="77777777" w:rsidR="003D021D" w:rsidRDefault="008A687F">
      <w:pPr>
        <w:pStyle w:val="BodyText"/>
        <w:spacing w:before="10"/>
        <w:rPr>
          <w:i/>
          <w:sz w:val="36"/>
        </w:rPr>
      </w:pPr>
      <w:r>
        <w:br w:type="column"/>
      </w:r>
    </w:p>
    <w:p w14:paraId="213CAB0D" w14:textId="77777777" w:rsidR="003D021D" w:rsidRDefault="008A687F">
      <w:pPr>
        <w:ind w:left="72"/>
        <w:rPr>
          <w:sz w:val="23"/>
        </w:rPr>
      </w:pPr>
      <w:r>
        <w:rPr>
          <w:sz w:val="23"/>
        </w:rPr>
        <w:t xml:space="preserve">is known as </w:t>
      </w:r>
      <w:r>
        <w:rPr>
          <w:b/>
          <w:sz w:val="23"/>
        </w:rPr>
        <w:t>discriminant</w:t>
      </w:r>
      <w:r>
        <w:rPr>
          <w:sz w:val="23"/>
        </w:rPr>
        <w:t>.</w:t>
      </w:r>
    </w:p>
    <w:p w14:paraId="2F7ADF93" w14:textId="77777777" w:rsidR="003D021D" w:rsidRDefault="003D021D">
      <w:pPr>
        <w:rPr>
          <w:sz w:val="23"/>
        </w:rPr>
        <w:sectPr w:rsidR="003D021D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7604" w:space="40"/>
            <w:col w:w="936" w:space="39"/>
            <w:col w:w="3621"/>
          </w:cols>
        </w:sectPr>
      </w:pPr>
    </w:p>
    <w:p w14:paraId="17DFD9AE" w14:textId="77777777" w:rsidR="003D021D" w:rsidRDefault="003D021D">
      <w:pPr>
        <w:pStyle w:val="BodyText"/>
        <w:rPr>
          <w:sz w:val="16"/>
        </w:rPr>
      </w:pPr>
    </w:p>
    <w:p w14:paraId="01AEA26F" w14:textId="77777777" w:rsidR="003D021D" w:rsidRDefault="008A687F">
      <w:pPr>
        <w:pStyle w:val="ListParagraph"/>
        <w:numPr>
          <w:ilvl w:val="0"/>
          <w:numId w:val="5"/>
        </w:numPr>
        <w:tabs>
          <w:tab w:val="left" w:pos="990"/>
        </w:tabs>
        <w:spacing w:before="93"/>
        <w:ind w:left="989" w:hanging="270"/>
        <w:rPr>
          <w:sz w:val="23"/>
        </w:rPr>
      </w:pPr>
      <w:r>
        <w:rPr>
          <w:b/>
          <w:sz w:val="23"/>
        </w:rPr>
        <w:t xml:space="preserve">Nature of the roots </w:t>
      </w:r>
      <w:r>
        <w:rPr>
          <w:sz w:val="23"/>
        </w:rPr>
        <w:t>of a quadratic</w:t>
      </w:r>
      <w:r>
        <w:rPr>
          <w:spacing w:val="-11"/>
          <w:sz w:val="23"/>
        </w:rPr>
        <w:t xml:space="preserve"> </w:t>
      </w:r>
      <w:r>
        <w:rPr>
          <w:sz w:val="23"/>
        </w:rPr>
        <w:t>equation:</w:t>
      </w:r>
    </w:p>
    <w:p w14:paraId="239A34F9" w14:textId="77777777" w:rsidR="003D021D" w:rsidRDefault="008A687F">
      <w:pPr>
        <w:pStyle w:val="ListParagraph"/>
        <w:numPr>
          <w:ilvl w:val="0"/>
          <w:numId w:val="2"/>
        </w:numPr>
        <w:tabs>
          <w:tab w:val="left" w:pos="1441"/>
        </w:tabs>
        <w:ind w:hanging="294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b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– 4</w:t>
      </w:r>
      <w:r>
        <w:rPr>
          <w:i/>
          <w:sz w:val="23"/>
        </w:rPr>
        <w:t xml:space="preserve">ac </w:t>
      </w:r>
      <w:r>
        <w:rPr>
          <w:sz w:val="23"/>
        </w:rPr>
        <w:t xml:space="preserve">&gt; 0, the quadratic equation has </w:t>
      </w:r>
      <w:r>
        <w:rPr>
          <w:b/>
          <w:sz w:val="23"/>
        </w:rPr>
        <w:t>two distinct real</w:t>
      </w:r>
      <w:r>
        <w:rPr>
          <w:b/>
          <w:spacing w:val="-27"/>
          <w:sz w:val="23"/>
        </w:rPr>
        <w:t xml:space="preserve"> </w:t>
      </w:r>
      <w:r>
        <w:rPr>
          <w:b/>
          <w:sz w:val="23"/>
        </w:rPr>
        <w:t>roots</w:t>
      </w:r>
      <w:r>
        <w:rPr>
          <w:sz w:val="23"/>
        </w:rPr>
        <w:t>.</w:t>
      </w:r>
    </w:p>
    <w:p w14:paraId="6DEEF439" w14:textId="77777777" w:rsidR="003D021D" w:rsidRDefault="008A687F">
      <w:pPr>
        <w:pStyle w:val="ListParagraph"/>
        <w:numPr>
          <w:ilvl w:val="0"/>
          <w:numId w:val="2"/>
        </w:numPr>
        <w:tabs>
          <w:tab w:val="left" w:pos="1441"/>
        </w:tabs>
        <w:ind w:hanging="347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b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– 4</w:t>
      </w:r>
      <w:r>
        <w:rPr>
          <w:i/>
          <w:sz w:val="23"/>
        </w:rPr>
        <w:t xml:space="preserve">ac </w:t>
      </w:r>
      <w:r>
        <w:rPr>
          <w:sz w:val="23"/>
        </w:rPr>
        <w:t xml:space="preserve">= 0, the quadratic equation has </w:t>
      </w:r>
      <w:r>
        <w:rPr>
          <w:b/>
          <w:sz w:val="23"/>
        </w:rPr>
        <w:t>two equal real</w:t>
      </w:r>
      <w:r>
        <w:rPr>
          <w:b/>
          <w:spacing w:val="-25"/>
          <w:sz w:val="23"/>
        </w:rPr>
        <w:t xml:space="preserve"> </w:t>
      </w:r>
      <w:r>
        <w:rPr>
          <w:b/>
          <w:sz w:val="23"/>
        </w:rPr>
        <w:t>roots</w:t>
      </w:r>
      <w:r>
        <w:rPr>
          <w:sz w:val="23"/>
        </w:rPr>
        <w:t>.</w:t>
      </w:r>
    </w:p>
    <w:p w14:paraId="031C0F4B" w14:textId="77777777" w:rsidR="003D021D" w:rsidRDefault="008A687F">
      <w:pPr>
        <w:pStyle w:val="ListParagraph"/>
        <w:numPr>
          <w:ilvl w:val="0"/>
          <w:numId w:val="2"/>
        </w:numPr>
        <w:tabs>
          <w:tab w:val="left" w:pos="1441"/>
        </w:tabs>
        <w:ind w:hanging="399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b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– 4</w:t>
      </w:r>
      <w:r>
        <w:rPr>
          <w:i/>
          <w:sz w:val="23"/>
        </w:rPr>
        <w:t xml:space="preserve">ac </w:t>
      </w:r>
      <w:r>
        <w:rPr>
          <w:sz w:val="23"/>
        </w:rPr>
        <w:t xml:space="preserve">&lt; 0, the quadratic equation has </w:t>
      </w:r>
      <w:r>
        <w:rPr>
          <w:b/>
          <w:sz w:val="23"/>
        </w:rPr>
        <w:t>no real</w:t>
      </w:r>
      <w:r>
        <w:rPr>
          <w:b/>
          <w:spacing w:val="-22"/>
          <w:sz w:val="23"/>
        </w:rPr>
        <w:t xml:space="preserve"> </w:t>
      </w:r>
      <w:r>
        <w:rPr>
          <w:b/>
          <w:sz w:val="23"/>
        </w:rPr>
        <w:t>roots</w:t>
      </w:r>
      <w:r>
        <w:rPr>
          <w:sz w:val="23"/>
        </w:rPr>
        <w:t>.</w:t>
      </w:r>
    </w:p>
    <w:p w14:paraId="668368F7" w14:textId="77777777" w:rsidR="003D021D" w:rsidRDefault="003D021D">
      <w:pPr>
        <w:pStyle w:val="BodyText"/>
        <w:spacing w:before="8"/>
      </w:pPr>
    </w:p>
    <w:p w14:paraId="5A5EB8D4" w14:textId="77777777" w:rsidR="003D021D" w:rsidRDefault="008A687F">
      <w:pPr>
        <w:pStyle w:val="ListParagraph"/>
        <w:numPr>
          <w:ilvl w:val="0"/>
          <w:numId w:val="5"/>
        </w:numPr>
        <w:tabs>
          <w:tab w:val="left" w:pos="990"/>
        </w:tabs>
        <w:spacing w:before="1" w:line="240" w:lineRule="auto"/>
        <w:ind w:left="989" w:right="767" w:hanging="269"/>
        <w:rPr>
          <w:sz w:val="23"/>
        </w:rPr>
      </w:pPr>
      <w:r>
        <w:rPr>
          <w:sz w:val="23"/>
        </w:rPr>
        <w:t xml:space="preserve">There are many equations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not in the quadratic form but can be reduced to the quadratic form by</w:t>
      </w:r>
      <w:r>
        <w:rPr>
          <w:spacing w:val="-8"/>
          <w:sz w:val="23"/>
        </w:rPr>
        <w:t xml:space="preserve"> </w:t>
      </w:r>
      <w:r>
        <w:rPr>
          <w:sz w:val="23"/>
        </w:rPr>
        <w:t>simplifications.</w:t>
      </w:r>
    </w:p>
    <w:p w14:paraId="7EE57979" w14:textId="77777777" w:rsidR="003D021D" w:rsidRDefault="003D021D">
      <w:pPr>
        <w:pStyle w:val="BodyText"/>
        <w:spacing w:before="5"/>
        <w:rPr>
          <w:sz w:val="22"/>
        </w:rPr>
      </w:pPr>
    </w:p>
    <w:p w14:paraId="44721CB4" w14:textId="77777777" w:rsidR="003D021D" w:rsidRDefault="008A687F">
      <w:pPr>
        <w:pStyle w:val="Heading1"/>
        <w:numPr>
          <w:ilvl w:val="0"/>
          <w:numId w:val="5"/>
        </w:numPr>
        <w:tabs>
          <w:tab w:val="left" w:pos="1081"/>
        </w:tabs>
        <w:ind w:left="1080" w:hanging="361"/>
      </w:pPr>
      <w:r>
        <w:t>Application of quadratic</w:t>
      </w:r>
      <w:r>
        <w:rPr>
          <w:spacing w:val="-3"/>
        </w:rPr>
        <w:t xml:space="preserve"> </w:t>
      </w:r>
      <w:r>
        <w:t>equations</w:t>
      </w:r>
    </w:p>
    <w:p w14:paraId="68C40812" w14:textId="77777777" w:rsidR="003D021D" w:rsidRDefault="008A687F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3" w:line="280" w:lineRule="exact"/>
        <w:ind w:left="1440" w:hanging="361"/>
        <w:rPr>
          <w:sz w:val="23"/>
        </w:rPr>
      </w:pPr>
      <w:r>
        <w:rPr>
          <w:sz w:val="23"/>
        </w:rPr>
        <w:t>The applications of quadratic equation can be utilized in solving real life</w:t>
      </w:r>
      <w:r>
        <w:rPr>
          <w:spacing w:val="-22"/>
          <w:sz w:val="23"/>
        </w:rPr>
        <w:t xml:space="preserve"> </w:t>
      </w:r>
      <w:r>
        <w:rPr>
          <w:sz w:val="23"/>
        </w:rPr>
        <w:t>problems.</w:t>
      </w:r>
    </w:p>
    <w:p w14:paraId="43767CD8" w14:textId="77777777" w:rsidR="003D021D" w:rsidRDefault="008A687F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line="279" w:lineRule="exact"/>
        <w:ind w:left="1440" w:hanging="361"/>
        <w:rPr>
          <w:sz w:val="23"/>
        </w:rPr>
      </w:pPr>
      <w:r>
        <w:rPr>
          <w:sz w:val="23"/>
        </w:rPr>
        <w:t>Following points can be helpful in solving word</w:t>
      </w:r>
      <w:r>
        <w:rPr>
          <w:spacing w:val="-3"/>
          <w:sz w:val="23"/>
        </w:rPr>
        <w:t xml:space="preserve"> </w:t>
      </w:r>
      <w:r>
        <w:rPr>
          <w:sz w:val="23"/>
        </w:rPr>
        <w:t>problems:</w:t>
      </w:r>
    </w:p>
    <w:p w14:paraId="33A0504C" w14:textId="77777777" w:rsidR="003D021D" w:rsidRDefault="008A687F">
      <w:pPr>
        <w:pStyle w:val="ListParagraph"/>
        <w:numPr>
          <w:ilvl w:val="0"/>
          <w:numId w:val="1"/>
        </w:numPr>
        <w:tabs>
          <w:tab w:val="left" w:pos="1893"/>
        </w:tabs>
        <w:spacing w:line="256" w:lineRule="exact"/>
        <w:jc w:val="left"/>
        <w:rPr>
          <w:sz w:val="23"/>
        </w:rPr>
      </w:pPr>
      <w:r>
        <w:rPr>
          <w:sz w:val="23"/>
        </w:rPr>
        <w:t xml:space="preserve">Every </w:t>
      </w:r>
      <w:proofErr w:type="gramStart"/>
      <w:r>
        <w:rPr>
          <w:sz w:val="23"/>
        </w:rPr>
        <w:t>two digit</w:t>
      </w:r>
      <w:proofErr w:type="gramEnd"/>
      <w:r>
        <w:rPr>
          <w:sz w:val="23"/>
        </w:rPr>
        <w:t xml:space="preserve"> number ‘</w:t>
      </w:r>
      <w:proofErr w:type="spellStart"/>
      <w:r>
        <w:rPr>
          <w:i/>
          <w:sz w:val="23"/>
        </w:rPr>
        <w:t>xy</w:t>
      </w:r>
      <w:proofErr w:type="spellEnd"/>
      <w:r>
        <w:rPr>
          <w:sz w:val="23"/>
        </w:rPr>
        <w:t xml:space="preserve">’ where </w:t>
      </w:r>
      <w:r>
        <w:rPr>
          <w:i/>
          <w:sz w:val="23"/>
        </w:rPr>
        <w:t xml:space="preserve">x </w:t>
      </w:r>
      <w:r>
        <w:rPr>
          <w:sz w:val="23"/>
        </w:rPr>
        <w:t xml:space="preserve">is a ten’s place and </w:t>
      </w:r>
      <w:r>
        <w:rPr>
          <w:i/>
          <w:sz w:val="23"/>
        </w:rPr>
        <w:t xml:space="preserve">y </w:t>
      </w:r>
      <w:r>
        <w:rPr>
          <w:sz w:val="23"/>
        </w:rPr>
        <w:t>is a unit’s place can be</w:t>
      </w:r>
      <w:r>
        <w:rPr>
          <w:spacing w:val="-27"/>
          <w:sz w:val="23"/>
        </w:rPr>
        <w:t xml:space="preserve"> </w:t>
      </w:r>
      <w:r>
        <w:rPr>
          <w:sz w:val="23"/>
        </w:rPr>
        <w:t>expressed</w:t>
      </w:r>
    </w:p>
    <w:p w14:paraId="283547AE" w14:textId="77777777" w:rsidR="003D021D" w:rsidRDefault="008A687F">
      <w:pPr>
        <w:spacing w:before="1"/>
        <w:ind w:left="1892"/>
        <w:rPr>
          <w:sz w:val="23"/>
        </w:rPr>
      </w:pPr>
      <w:r>
        <w:rPr>
          <w:sz w:val="23"/>
        </w:rPr>
        <w:t xml:space="preserve">as </w:t>
      </w:r>
      <w:proofErr w:type="spellStart"/>
      <w:r>
        <w:rPr>
          <w:i/>
        </w:rPr>
        <w:t>xy</w:t>
      </w:r>
      <w:proofErr w:type="spellEnd"/>
      <w:r>
        <w:rPr>
          <w:i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10</w:t>
      </w:r>
      <w:r>
        <w:rPr>
          <w:i/>
        </w:rPr>
        <w:t xml:space="preserve">x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proofErr w:type="gramStart"/>
      <w:r>
        <w:rPr>
          <w:i/>
        </w:rPr>
        <w:t xml:space="preserve">y </w:t>
      </w:r>
      <w:r>
        <w:rPr>
          <w:sz w:val="23"/>
        </w:rPr>
        <w:t>.</w:t>
      </w:r>
      <w:proofErr w:type="gramEnd"/>
    </w:p>
    <w:p w14:paraId="1F0BB069" w14:textId="77777777" w:rsidR="003D021D" w:rsidRDefault="008A687F">
      <w:pPr>
        <w:pStyle w:val="ListParagraph"/>
        <w:numPr>
          <w:ilvl w:val="0"/>
          <w:numId w:val="1"/>
        </w:numPr>
        <w:tabs>
          <w:tab w:val="left" w:pos="1893"/>
        </w:tabs>
        <w:spacing w:before="53" w:line="242" w:lineRule="auto"/>
        <w:ind w:right="2041" w:hanging="347"/>
        <w:jc w:val="left"/>
        <w:rPr>
          <w:sz w:val="23"/>
        </w:rPr>
      </w:pPr>
      <w:r>
        <w:rPr>
          <w:sz w:val="23"/>
        </w:rPr>
        <w:t xml:space="preserve">Downstream: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means that the boat is running in the direction of the stream Upstream: </w:t>
      </w:r>
      <w:r>
        <w:rPr>
          <w:spacing w:val="-4"/>
          <w:sz w:val="23"/>
        </w:rPr>
        <w:t xml:space="preserve">It </w:t>
      </w:r>
      <w:r>
        <w:rPr>
          <w:sz w:val="23"/>
        </w:rPr>
        <w:t>means that the boat is running in the opposite direction of the stream Thus, if</w:t>
      </w:r>
    </w:p>
    <w:p w14:paraId="1E7B6997" w14:textId="77777777" w:rsidR="003D021D" w:rsidRDefault="008A687F">
      <w:pPr>
        <w:pStyle w:val="BodyText"/>
        <w:ind w:left="1892" w:right="6659"/>
      </w:pPr>
      <w:r>
        <w:t xml:space="preserve">Speed of boat in still water is </w:t>
      </w:r>
      <w:r>
        <w:rPr>
          <w:i/>
        </w:rPr>
        <w:t xml:space="preserve">x </w:t>
      </w:r>
      <w:r>
        <w:t xml:space="preserve">km/h </w:t>
      </w:r>
      <w:proofErr w:type="gramStart"/>
      <w:r>
        <w:t>And</w:t>
      </w:r>
      <w:proofErr w:type="gramEnd"/>
      <w:r>
        <w:t xml:space="preserve"> the speed of stream is </w:t>
      </w:r>
      <w:r>
        <w:rPr>
          <w:i/>
        </w:rPr>
        <w:t xml:space="preserve">y </w:t>
      </w:r>
      <w:r>
        <w:t>km/h</w:t>
      </w:r>
    </w:p>
    <w:p w14:paraId="7F8E773B" w14:textId="77777777" w:rsidR="003D021D" w:rsidRDefault="008A687F">
      <w:pPr>
        <w:pStyle w:val="BodyText"/>
        <w:spacing w:line="264" w:lineRule="exact"/>
        <w:ind w:left="1892"/>
      </w:pPr>
      <w:r>
        <w:t>Then the spe</w:t>
      </w:r>
      <w:r>
        <w:t xml:space="preserve">ed of boat downstream will be </w:t>
      </w:r>
      <w:r>
        <w:rPr>
          <w:i/>
        </w:rPr>
        <w:t>(x + y</w:t>
      </w:r>
      <w:r>
        <w:t>) km/h and in upstream it will be (</w:t>
      </w:r>
      <w:r>
        <w:rPr>
          <w:i/>
        </w:rPr>
        <w:t>x − y</w:t>
      </w:r>
      <w:r>
        <w:t>) km/h.</w:t>
      </w:r>
    </w:p>
    <w:p w14:paraId="1781072D" w14:textId="77777777" w:rsidR="003D021D" w:rsidRDefault="008A687F">
      <w:pPr>
        <w:pStyle w:val="ListParagraph"/>
        <w:numPr>
          <w:ilvl w:val="0"/>
          <w:numId w:val="1"/>
        </w:numPr>
        <w:tabs>
          <w:tab w:val="left" w:pos="1893"/>
        </w:tabs>
        <w:spacing w:before="13" w:line="328" w:lineRule="exact"/>
        <w:ind w:hanging="400"/>
        <w:jc w:val="left"/>
        <w:rPr>
          <w:sz w:val="20"/>
        </w:rPr>
      </w:pPr>
      <w:r>
        <w:pict w14:anchorId="422E344C">
          <v:line id="_x0000_s1026" style="position:absolute;left:0;text-align:left;z-index:-15843328;mso-position-horizontal-relative:page" from="437.15pt,14.05pt" to="443.7pt,14.05pt" strokeweight=".17931mm">
            <w10:wrap anchorx="page"/>
          </v:line>
        </w:pict>
      </w:r>
      <w:r>
        <w:rPr>
          <w:sz w:val="23"/>
        </w:rPr>
        <w:t>If a person takes x days to finish a work, then his one day's work =</w:t>
      </w:r>
      <w:r>
        <w:rPr>
          <w:spacing w:val="46"/>
          <w:sz w:val="23"/>
        </w:rPr>
        <w:t xml:space="preserve"> </w:t>
      </w:r>
      <w:r>
        <w:rPr>
          <w:position w:val="13"/>
          <w:sz w:val="20"/>
        </w:rPr>
        <w:t>1</w:t>
      </w:r>
    </w:p>
    <w:p w14:paraId="4BFCFCD3" w14:textId="77777777" w:rsidR="003D021D" w:rsidRDefault="008A687F">
      <w:pPr>
        <w:spacing w:line="191" w:lineRule="exact"/>
        <w:ind w:right="3383"/>
        <w:jc w:val="right"/>
        <w:rPr>
          <w:i/>
          <w:sz w:val="20"/>
        </w:rPr>
      </w:pPr>
      <w:r>
        <w:rPr>
          <w:i/>
          <w:w w:val="93"/>
          <w:sz w:val="20"/>
        </w:rPr>
        <w:t>x</w:t>
      </w:r>
    </w:p>
    <w:sectPr w:rsidR="003D021D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2B5F2" w14:textId="77777777" w:rsidR="008A687F" w:rsidRDefault="008A687F">
      <w:r>
        <w:separator/>
      </w:r>
    </w:p>
  </w:endnote>
  <w:endnote w:type="continuationSeparator" w:id="0">
    <w:p w14:paraId="3BF5987E" w14:textId="77777777" w:rsidR="008A687F" w:rsidRDefault="008A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1AA63" w14:textId="77777777" w:rsidR="002E07E9" w:rsidRDefault="002E0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3DFB5" w14:textId="77777777" w:rsidR="002E07E9" w:rsidRDefault="002E0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274F" w14:textId="77777777" w:rsidR="002E07E9" w:rsidRDefault="002E07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52F91" w14:textId="2B49B612" w:rsidR="003D021D" w:rsidRDefault="003D021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02959" w14:textId="77777777" w:rsidR="008A687F" w:rsidRDefault="008A687F">
      <w:r>
        <w:separator/>
      </w:r>
    </w:p>
  </w:footnote>
  <w:footnote w:type="continuationSeparator" w:id="0">
    <w:p w14:paraId="01EF11CA" w14:textId="77777777" w:rsidR="008A687F" w:rsidRDefault="008A6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65353" w14:textId="77777777" w:rsidR="002E07E9" w:rsidRDefault="002E0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F8A7" w14:textId="77777777" w:rsidR="002E07E9" w:rsidRDefault="002E07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B112E" w14:textId="77777777" w:rsidR="002E07E9" w:rsidRDefault="002E07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7D66C" w14:textId="77777777" w:rsidR="003D021D" w:rsidRDefault="008A687F">
    <w:pPr>
      <w:pStyle w:val="BodyText"/>
      <w:spacing w:line="14" w:lineRule="auto"/>
      <w:rPr>
        <w:sz w:val="20"/>
      </w:rPr>
    </w:pPr>
    <w:r>
      <w:pict w14:anchorId="030F610C">
        <v:group id="_x0000_s2058" style="position:absolute;margin-left:0;margin-top:.95pt;width:612pt;height:9.85pt;z-index:-15853568;mso-position-horizontal-relative:page;mso-position-vertical-relative:page" coordorigin=",19" coordsize="12240,197">
          <v:rect id="_x0000_s2061" style="position:absolute;left:19;top:19;width:12221;height:197" fillcolor="#f60" stroked="f"/>
          <v:rect id="_x0000_s2060" style="position:absolute;left:9;top:211;width:12231;height:5" fillcolor="#5ba7ce" stroked="f"/>
          <v:rect id="_x0000_s2059" style="position:absolute;top:19;width:20;height:197" stroked="f"/>
          <w10:wrap anchorx="page" anchory="page"/>
        </v:group>
      </w:pict>
    </w:r>
    <w:r>
      <w:pict w14:anchorId="000AAD67">
        <v:group id="_x0000_s2055" style="position:absolute;margin-left:.95pt;margin-top:13.7pt;width:611.05pt;height:19.7pt;z-index:-15853056;mso-position-horizontal-relative:page;mso-position-vertical-relative:page" coordorigin="19,274" coordsize="12221,394">
          <v:shape id="_x0000_s2057" style="position:absolute;left:19;top:273;width:12221;height:394" coordorigin="19,274" coordsize="12221,394" o:spt="100" adj="0,,0" path="m1969,274l19,274r,l19,278r,389l1969,667r,-389l1969,274r,xm12240,274r-10213,l2027,274r-20,l2007,667r10233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6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34AB0A0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4.4pt;margin-top:15.75pt;width:166.25pt;height:18.1pt;z-index:-15852544;mso-position-horizontal-relative:page;mso-position-vertical-relative:page" filled="f" stroked="f">
          <v:textbox inset="0,0,0,0">
            <w:txbxContent>
              <w:p w14:paraId="20071A75" w14:textId="77777777" w:rsidR="003D021D" w:rsidRDefault="008A687F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QUADRATIC EQUATIONS</w:t>
                </w:r>
              </w:p>
            </w:txbxContent>
          </v:textbox>
          <w10:wrap anchorx="page" anchory="page"/>
        </v:shape>
      </w:pict>
    </w:r>
    <w:r>
      <w:pict w14:anchorId="20ADB06C">
        <v:shape id="_x0000_s2053" type="#_x0000_t202" style="position:absolute;margin-left:51.6pt;margin-top:16.65pt;width:43.95pt;height:15.95pt;z-index:-15852032;mso-position-horizontal-relative:page;mso-position-vertical-relative:page" filled="f" stroked="f">
          <v:textbox inset="0,0,0,0">
            <w:txbxContent>
              <w:p w14:paraId="3C19E354" w14:textId="77777777" w:rsidR="003D021D" w:rsidRDefault="008A687F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2611A"/>
    <w:multiLevelType w:val="hybridMultilevel"/>
    <w:tmpl w:val="C2F01BD0"/>
    <w:lvl w:ilvl="0" w:tplc="77AEAE22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BDF4E7E6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1BC8528A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D2B04320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80360194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F2069436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3E688B1C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3E22170E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E39EADCC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486B68C8"/>
    <w:multiLevelType w:val="hybridMultilevel"/>
    <w:tmpl w:val="21BA47D4"/>
    <w:lvl w:ilvl="0" w:tplc="DEE0CE08">
      <w:start w:val="1"/>
      <w:numFmt w:val="lowerRoman"/>
      <w:lvlText w:val="%1."/>
      <w:lvlJc w:val="left"/>
      <w:pPr>
        <w:ind w:left="1622" w:hanging="298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C62405A4">
      <w:numFmt w:val="bullet"/>
      <w:lvlText w:val="•"/>
      <w:lvlJc w:val="left"/>
      <w:pPr>
        <w:ind w:left="2682" w:hanging="298"/>
      </w:pPr>
      <w:rPr>
        <w:rFonts w:hint="default"/>
        <w:lang w:val="en-US" w:eastAsia="en-US" w:bidi="ar-SA"/>
      </w:rPr>
    </w:lvl>
    <w:lvl w:ilvl="2" w:tplc="D5E6876C">
      <w:numFmt w:val="bullet"/>
      <w:lvlText w:val="•"/>
      <w:lvlJc w:val="left"/>
      <w:pPr>
        <w:ind w:left="3744" w:hanging="298"/>
      </w:pPr>
      <w:rPr>
        <w:rFonts w:hint="default"/>
        <w:lang w:val="en-US" w:eastAsia="en-US" w:bidi="ar-SA"/>
      </w:rPr>
    </w:lvl>
    <w:lvl w:ilvl="3" w:tplc="C4D827CC">
      <w:numFmt w:val="bullet"/>
      <w:lvlText w:val="•"/>
      <w:lvlJc w:val="left"/>
      <w:pPr>
        <w:ind w:left="4806" w:hanging="298"/>
      </w:pPr>
      <w:rPr>
        <w:rFonts w:hint="default"/>
        <w:lang w:val="en-US" w:eastAsia="en-US" w:bidi="ar-SA"/>
      </w:rPr>
    </w:lvl>
    <w:lvl w:ilvl="4" w:tplc="36AA9F72">
      <w:numFmt w:val="bullet"/>
      <w:lvlText w:val="•"/>
      <w:lvlJc w:val="left"/>
      <w:pPr>
        <w:ind w:left="5868" w:hanging="298"/>
      </w:pPr>
      <w:rPr>
        <w:rFonts w:hint="default"/>
        <w:lang w:val="en-US" w:eastAsia="en-US" w:bidi="ar-SA"/>
      </w:rPr>
    </w:lvl>
    <w:lvl w:ilvl="5" w:tplc="4AA8708A">
      <w:numFmt w:val="bullet"/>
      <w:lvlText w:val="•"/>
      <w:lvlJc w:val="left"/>
      <w:pPr>
        <w:ind w:left="6930" w:hanging="298"/>
      </w:pPr>
      <w:rPr>
        <w:rFonts w:hint="default"/>
        <w:lang w:val="en-US" w:eastAsia="en-US" w:bidi="ar-SA"/>
      </w:rPr>
    </w:lvl>
    <w:lvl w:ilvl="6" w:tplc="DB26C494">
      <w:numFmt w:val="bullet"/>
      <w:lvlText w:val="•"/>
      <w:lvlJc w:val="left"/>
      <w:pPr>
        <w:ind w:left="7992" w:hanging="298"/>
      </w:pPr>
      <w:rPr>
        <w:rFonts w:hint="default"/>
        <w:lang w:val="en-US" w:eastAsia="en-US" w:bidi="ar-SA"/>
      </w:rPr>
    </w:lvl>
    <w:lvl w:ilvl="7" w:tplc="1E949F2C">
      <w:numFmt w:val="bullet"/>
      <w:lvlText w:val="•"/>
      <w:lvlJc w:val="left"/>
      <w:pPr>
        <w:ind w:left="9054" w:hanging="298"/>
      </w:pPr>
      <w:rPr>
        <w:rFonts w:hint="default"/>
        <w:lang w:val="en-US" w:eastAsia="en-US" w:bidi="ar-SA"/>
      </w:rPr>
    </w:lvl>
    <w:lvl w:ilvl="8" w:tplc="D2CC67E2">
      <w:numFmt w:val="bullet"/>
      <w:lvlText w:val="•"/>
      <w:lvlJc w:val="left"/>
      <w:pPr>
        <w:ind w:left="10116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56315F24"/>
    <w:multiLevelType w:val="hybridMultilevel"/>
    <w:tmpl w:val="5A96C608"/>
    <w:lvl w:ilvl="0" w:tplc="DBE8FEBC">
      <w:start w:val="1"/>
      <w:numFmt w:val="decimal"/>
      <w:lvlText w:val="%1."/>
      <w:lvlJc w:val="left"/>
      <w:pPr>
        <w:ind w:left="1003" w:hanging="284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209445C8">
      <w:numFmt w:val="bullet"/>
      <w:lvlText w:val=""/>
      <w:lvlJc w:val="left"/>
      <w:pPr>
        <w:ind w:left="134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78C523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89A86DD6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4DAC359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F70CB8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4322C77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204247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C42C7F74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C23B10"/>
    <w:multiLevelType w:val="hybridMultilevel"/>
    <w:tmpl w:val="39E8D60A"/>
    <w:lvl w:ilvl="0" w:tplc="E34A5418">
      <w:start w:val="1"/>
      <w:numFmt w:val="lowerRoman"/>
      <w:lvlText w:val="%1."/>
      <w:lvlJc w:val="left"/>
      <w:pPr>
        <w:ind w:left="1892" w:hanging="299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79E8179A">
      <w:numFmt w:val="bullet"/>
      <w:lvlText w:val="•"/>
      <w:lvlJc w:val="left"/>
      <w:pPr>
        <w:ind w:left="2934" w:hanging="299"/>
      </w:pPr>
      <w:rPr>
        <w:rFonts w:hint="default"/>
        <w:lang w:val="en-US" w:eastAsia="en-US" w:bidi="ar-SA"/>
      </w:rPr>
    </w:lvl>
    <w:lvl w:ilvl="2" w:tplc="CF822634">
      <w:numFmt w:val="bullet"/>
      <w:lvlText w:val="•"/>
      <w:lvlJc w:val="left"/>
      <w:pPr>
        <w:ind w:left="3968" w:hanging="299"/>
      </w:pPr>
      <w:rPr>
        <w:rFonts w:hint="default"/>
        <w:lang w:val="en-US" w:eastAsia="en-US" w:bidi="ar-SA"/>
      </w:rPr>
    </w:lvl>
    <w:lvl w:ilvl="3" w:tplc="231AF926">
      <w:numFmt w:val="bullet"/>
      <w:lvlText w:val="•"/>
      <w:lvlJc w:val="left"/>
      <w:pPr>
        <w:ind w:left="5002" w:hanging="299"/>
      </w:pPr>
      <w:rPr>
        <w:rFonts w:hint="default"/>
        <w:lang w:val="en-US" w:eastAsia="en-US" w:bidi="ar-SA"/>
      </w:rPr>
    </w:lvl>
    <w:lvl w:ilvl="4" w:tplc="B7560C12">
      <w:numFmt w:val="bullet"/>
      <w:lvlText w:val="•"/>
      <w:lvlJc w:val="left"/>
      <w:pPr>
        <w:ind w:left="6036" w:hanging="299"/>
      </w:pPr>
      <w:rPr>
        <w:rFonts w:hint="default"/>
        <w:lang w:val="en-US" w:eastAsia="en-US" w:bidi="ar-SA"/>
      </w:rPr>
    </w:lvl>
    <w:lvl w:ilvl="5" w:tplc="8004A7B0">
      <w:numFmt w:val="bullet"/>
      <w:lvlText w:val="•"/>
      <w:lvlJc w:val="left"/>
      <w:pPr>
        <w:ind w:left="7070" w:hanging="299"/>
      </w:pPr>
      <w:rPr>
        <w:rFonts w:hint="default"/>
        <w:lang w:val="en-US" w:eastAsia="en-US" w:bidi="ar-SA"/>
      </w:rPr>
    </w:lvl>
    <w:lvl w:ilvl="6" w:tplc="AF90DDC8">
      <w:numFmt w:val="bullet"/>
      <w:lvlText w:val="•"/>
      <w:lvlJc w:val="left"/>
      <w:pPr>
        <w:ind w:left="8104" w:hanging="299"/>
      </w:pPr>
      <w:rPr>
        <w:rFonts w:hint="default"/>
        <w:lang w:val="en-US" w:eastAsia="en-US" w:bidi="ar-SA"/>
      </w:rPr>
    </w:lvl>
    <w:lvl w:ilvl="7" w:tplc="D362D750">
      <w:numFmt w:val="bullet"/>
      <w:lvlText w:val="•"/>
      <w:lvlJc w:val="left"/>
      <w:pPr>
        <w:ind w:left="9138" w:hanging="299"/>
      </w:pPr>
      <w:rPr>
        <w:rFonts w:hint="default"/>
        <w:lang w:val="en-US" w:eastAsia="en-US" w:bidi="ar-SA"/>
      </w:rPr>
    </w:lvl>
    <w:lvl w:ilvl="8" w:tplc="B4AEFDF6">
      <w:numFmt w:val="bullet"/>
      <w:lvlText w:val="•"/>
      <w:lvlJc w:val="left"/>
      <w:pPr>
        <w:ind w:left="10172" w:hanging="299"/>
      </w:pPr>
      <w:rPr>
        <w:rFonts w:hint="default"/>
        <w:lang w:val="en-US" w:eastAsia="en-US" w:bidi="ar-SA"/>
      </w:rPr>
    </w:lvl>
  </w:abstractNum>
  <w:abstractNum w:abstractNumId="4" w15:restartNumberingAfterBreak="0">
    <w:nsid w:val="74F22AE9"/>
    <w:multiLevelType w:val="hybridMultilevel"/>
    <w:tmpl w:val="ACA249B2"/>
    <w:lvl w:ilvl="0" w:tplc="8624B408">
      <w:start w:val="1"/>
      <w:numFmt w:val="lowerRoman"/>
      <w:lvlText w:val="%1."/>
      <w:lvlJc w:val="left"/>
      <w:pPr>
        <w:ind w:left="1800" w:hanging="294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2FECBFBE">
      <w:numFmt w:val="bullet"/>
      <w:lvlText w:val="•"/>
      <w:lvlJc w:val="left"/>
      <w:pPr>
        <w:ind w:left="2844" w:hanging="294"/>
      </w:pPr>
      <w:rPr>
        <w:rFonts w:hint="default"/>
        <w:lang w:val="en-US" w:eastAsia="en-US" w:bidi="ar-SA"/>
      </w:rPr>
    </w:lvl>
    <w:lvl w:ilvl="2" w:tplc="9684DEC0">
      <w:numFmt w:val="bullet"/>
      <w:lvlText w:val="•"/>
      <w:lvlJc w:val="left"/>
      <w:pPr>
        <w:ind w:left="3888" w:hanging="294"/>
      </w:pPr>
      <w:rPr>
        <w:rFonts w:hint="default"/>
        <w:lang w:val="en-US" w:eastAsia="en-US" w:bidi="ar-SA"/>
      </w:rPr>
    </w:lvl>
    <w:lvl w:ilvl="3" w:tplc="E8E2C6EA">
      <w:numFmt w:val="bullet"/>
      <w:lvlText w:val="•"/>
      <w:lvlJc w:val="left"/>
      <w:pPr>
        <w:ind w:left="4932" w:hanging="294"/>
      </w:pPr>
      <w:rPr>
        <w:rFonts w:hint="default"/>
        <w:lang w:val="en-US" w:eastAsia="en-US" w:bidi="ar-SA"/>
      </w:rPr>
    </w:lvl>
    <w:lvl w:ilvl="4" w:tplc="A55A0140">
      <w:numFmt w:val="bullet"/>
      <w:lvlText w:val="•"/>
      <w:lvlJc w:val="left"/>
      <w:pPr>
        <w:ind w:left="5976" w:hanging="294"/>
      </w:pPr>
      <w:rPr>
        <w:rFonts w:hint="default"/>
        <w:lang w:val="en-US" w:eastAsia="en-US" w:bidi="ar-SA"/>
      </w:rPr>
    </w:lvl>
    <w:lvl w:ilvl="5" w:tplc="34C6F7B0">
      <w:numFmt w:val="bullet"/>
      <w:lvlText w:val="•"/>
      <w:lvlJc w:val="left"/>
      <w:pPr>
        <w:ind w:left="7020" w:hanging="294"/>
      </w:pPr>
      <w:rPr>
        <w:rFonts w:hint="default"/>
        <w:lang w:val="en-US" w:eastAsia="en-US" w:bidi="ar-SA"/>
      </w:rPr>
    </w:lvl>
    <w:lvl w:ilvl="6" w:tplc="D8AA9F30">
      <w:numFmt w:val="bullet"/>
      <w:lvlText w:val="•"/>
      <w:lvlJc w:val="left"/>
      <w:pPr>
        <w:ind w:left="8064" w:hanging="294"/>
      </w:pPr>
      <w:rPr>
        <w:rFonts w:hint="default"/>
        <w:lang w:val="en-US" w:eastAsia="en-US" w:bidi="ar-SA"/>
      </w:rPr>
    </w:lvl>
    <w:lvl w:ilvl="7" w:tplc="9AC02658">
      <w:numFmt w:val="bullet"/>
      <w:lvlText w:val="•"/>
      <w:lvlJc w:val="left"/>
      <w:pPr>
        <w:ind w:left="9108" w:hanging="294"/>
      </w:pPr>
      <w:rPr>
        <w:rFonts w:hint="default"/>
        <w:lang w:val="en-US" w:eastAsia="en-US" w:bidi="ar-SA"/>
      </w:rPr>
    </w:lvl>
    <w:lvl w:ilvl="8" w:tplc="76E829DE">
      <w:numFmt w:val="bullet"/>
      <w:lvlText w:val="•"/>
      <w:lvlJc w:val="left"/>
      <w:pPr>
        <w:ind w:left="10152" w:hanging="29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21D"/>
    <w:rsid w:val="002E07E9"/>
    <w:rsid w:val="003D021D"/>
    <w:rsid w:val="008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0A2C44E1"/>
  <w15:docId w15:val="{6DEEEEB1-8D6A-4CD5-9442-0246EDAD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3" w:hanging="28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3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0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7E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E0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7E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2021-02-22T18:42:00Z</dcterms:created>
  <dcterms:modified xsi:type="dcterms:W3CDTF">2021-02-22T19:01:00Z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