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48B1" w14:textId="77777777" w:rsidR="00466558" w:rsidRDefault="00466558">
      <w:pPr>
        <w:pStyle w:val="BodyText"/>
        <w:rPr>
          <w:i/>
          <w:sz w:val="20"/>
        </w:rPr>
      </w:pPr>
    </w:p>
    <w:p w14:paraId="18D3F463" w14:textId="77777777" w:rsidR="00466558" w:rsidRDefault="00466558">
      <w:pPr>
        <w:pStyle w:val="BodyText"/>
        <w:spacing w:before="9"/>
        <w:rPr>
          <w:i/>
          <w:sz w:val="16"/>
        </w:rPr>
      </w:pPr>
    </w:p>
    <w:p w14:paraId="1653480B" w14:textId="77777777" w:rsidR="00466558" w:rsidRDefault="00B027A1">
      <w:pPr>
        <w:spacing w:before="103"/>
        <w:ind w:left="5259" w:right="5260"/>
        <w:jc w:val="center"/>
        <w:rPr>
          <w:b/>
          <w:sz w:val="36"/>
        </w:rPr>
      </w:pPr>
      <w:r>
        <w:rPr>
          <w:b/>
          <w:color w:val="256FB8"/>
          <w:w w:val="105"/>
          <w:sz w:val="36"/>
        </w:rPr>
        <w:t>Triangles</w:t>
      </w:r>
    </w:p>
    <w:p w14:paraId="13FF8BD1" w14:textId="77777777" w:rsidR="00466558" w:rsidRDefault="00466558">
      <w:pPr>
        <w:pStyle w:val="BodyText"/>
        <w:spacing w:before="5"/>
        <w:rPr>
          <w:b/>
          <w:sz w:val="43"/>
        </w:rPr>
      </w:pPr>
    </w:p>
    <w:p w14:paraId="4DA37EC8" w14:textId="77777777" w:rsidR="00466558" w:rsidRDefault="00B027A1">
      <w:pPr>
        <w:pStyle w:val="Heading1"/>
        <w:numPr>
          <w:ilvl w:val="0"/>
          <w:numId w:val="1"/>
        </w:numPr>
        <w:tabs>
          <w:tab w:val="left" w:pos="990"/>
        </w:tabs>
        <w:spacing w:before="1" w:line="264" w:lineRule="exact"/>
        <w:ind w:hanging="270"/>
      </w:pPr>
      <w:r>
        <w:t>What are congruent</w:t>
      </w:r>
      <w:r>
        <w:rPr>
          <w:spacing w:val="-6"/>
        </w:rPr>
        <w:t xml:space="preserve"> </w:t>
      </w:r>
      <w:r>
        <w:t>figures?</w:t>
      </w:r>
    </w:p>
    <w:p w14:paraId="14439ECB" w14:textId="77777777" w:rsidR="00466558" w:rsidRDefault="00B027A1">
      <w:pPr>
        <w:pStyle w:val="ListParagraph"/>
        <w:numPr>
          <w:ilvl w:val="1"/>
          <w:numId w:val="1"/>
        </w:numPr>
        <w:tabs>
          <w:tab w:val="left" w:pos="1349"/>
          <w:tab w:val="left" w:pos="1350"/>
        </w:tabs>
        <w:spacing w:line="281" w:lineRule="exact"/>
        <w:ind w:hanging="361"/>
        <w:rPr>
          <w:sz w:val="23"/>
        </w:rPr>
      </w:pPr>
      <w:r>
        <w:rPr>
          <w:spacing w:val="-2"/>
          <w:sz w:val="23"/>
        </w:rPr>
        <w:t xml:space="preserve">Two </w:t>
      </w:r>
      <w:r>
        <w:rPr>
          <w:sz w:val="23"/>
        </w:rPr>
        <w:t xml:space="preserve">figures are said to be </w:t>
      </w:r>
      <w:r>
        <w:rPr>
          <w:b/>
          <w:sz w:val="23"/>
        </w:rPr>
        <w:t>congruent</w:t>
      </w:r>
      <w:r>
        <w:rPr>
          <w:sz w:val="23"/>
        </w:rPr>
        <w:t>, if they are of the same shape and of the same</w:t>
      </w:r>
      <w:r>
        <w:rPr>
          <w:spacing w:val="-24"/>
          <w:sz w:val="23"/>
        </w:rPr>
        <w:t xml:space="preserve"> </w:t>
      </w:r>
      <w:r>
        <w:rPr>
          <w:sz w:val="23"/>
        </w:rPr>
        <w:t>size.</w:t>
      </w:r>
    </w:p>
    <w:p w14:paraId="012F86F3" w14:textId="77777777" w:rsidR="00466558" w:rsidRDefault="00B027A1">
      <w:pPr>
        <w:pStyle w:val="ListParagraph"/>
        <w:numPr>
          <w:ilvl w:val="1"/>
          <w:numId w:val="1"/>
        </w:numPr>
        <w:tabs>
          <w:tab w:val="left" w:pos="1349"/>
          <w:tab w:val="left" w:pos="1350"/>
        </w:tabs>
        <w:spacing w:before="6" w:line="280" w:lineRule="exact"/>
        <w:ind w:hanging="361"/>
        <w:rPr>
          <w:sz w:val="23"/>
        </w:rPr>
      </w:pPr>
      <w:r>
        <w:rPr>
          <w:spacing w:val="-2"/>
          <w:sz w:val="23"/>
        </w:rPr>
        <w:t xml:space="preserve">Two </w:t>
      </w:r>
      <w:r>
        <w:rPr>
          <w:sz w:val="23"/>
        </w:rPr>
        <w:t>circles of the same radii are</w:t>
      </w:r>
      <w:r>
        <w:rPr>
          <w:spacing w:val="-13"/>
          <w:sz w:val="23"/>
        </w:rPr>
        <w:t xml:space="preserve"> </w:t>
      </w:r>
      <w:r>
        <w:rPr>
          <w:sz w:val="23"/>
        </w:rPr>
        <w:t>congruent.</w:t>
      </w:r>
    </w:p>
    <w:p w14:paraId="1758CA68" w14:textId="77777777" w:rsidR="00466558" w:rsidRDefault="00B027A1">
      <w:pPr>
        <w:pStyle w:val="ListParagraph"/>
        <w:numPr>
          <w:ilvl w:val="1"/>
          <w:numId w:val="1"/>
        </w:numPr>
        <w:tabs>
          <w:tab w:val="left" w:pos="1349"/>
          <w:tab w:val="left" w:pos="1350"/>
        </w:tabs>
        <w:spacing w:line="280" w:lineRule="exact"/>
        <w:ind w:hanging="361"/>
        <w:rPr>
          <w:sz w:val="23"/>
        </w:rPr>
      </w:pPr>
      <w:r>
        <w:rPr>
          <w:spacing w:val="-2"/>
          <w:sz w:val="23"/>
        </w:rPr>
        <w:t xml:space="preserve">Two </w:t>
      </w:r>
      <w:r>
        <w:rPr>
          <w:sz w:val="23"/>
        </w:rPr>
        <w:t>squares of the same sides are</w:t>
      </w:r>
      <w:r>
        <w:rPr>
          <w:spacing w:val="-9"/>
          <w:sz w:val="23"/>
        </w:rPr>
        <w:t xml:space="preserve"> </w:t>
      </w:r>
      <w:r>
        <w:rPr>
          <w:sz w:val="23"/>
        </w:rPr>
        <w:t>congruent.</w:t>
      </w:r>
    </w:p>
    <w:p w14:paraId="4459BF1D" w14:textId="77777777" w:rsidR="00466558" w:rsidRDefault="00466558">
      <w:pPr>
        <w:pStyle w:val="BodyText"/>
        <w:spacing w:before="9"/>
        <w:rPr>
          <w:sz w:val="22"/>
        </w:rPr>
      </w:pPr>
    </w:p>
    <w:p w14:paraId="42059DE1" w14:textId="77777777" w:rsidR="00466558" w:rsidRDefault="00B027A1">
      <w:pPr>
        <w:pStyle w:val="Heading1"/>
        <w:numPr>
          <w:ilvl w:val="0"/>
          <w:numId w:val="1"/>
        </w:numPr>
        <w:tabs>
          <w:tab w:val="left" w:pos="990"/>
        </w:tabs>
        <w:spacing w:line="264" w:lineRule="exact"/>
        <w:ind w:hanging="270"/>
      </w:pPr>
      <w:r>
        <w:t>Congruent</w:t>
      </w:r>
      <w:r>
        <w:rPr>
          <w:spacing w:val="-3"/>
        </w:rPr>
        <w:t xml:space="preserve"> </w:t>
      </w:r>
      <w:r>
        <w:t>triangles</w:t>
      </w:r>
    </w:p>
    <w:p w14:paraId="6C8696E7" w14:textId="77777777" w:rsidR="00466558" w:rsidRDefault="00B027A1">
      <w:pPr>
        <w:pStyle w:val="BodyText"/>
        <w:ind w:left="989" w:right="722"/>
      </w:pPr>
      <w:r>
        <w:t>If two triangles ABC and DEF are congruent under the correspondence A ↔ D</w:t>
      </w:r>
      <w:r>
        <w:rPr>
          <w:i/>
        </w:rPr>
        <w:t xml:space="preserve">, </w:t>
      </w:r>
      <w:r>
        <w:t xml:space="preserve">B </w:t>
      </w:r>
      <w:r>
        <w:rPr>
          <w:i/>
        </w:rPr>
        <w:t xml:space="preserve">↔ </w:t>
      </w:r>
      <w:r>
        <w:t xml:space="preserve">E and C </w:t>
      </w:r>
      <w:r>
        <w:rPr>
          <w:i/>
        </w:rPr>
        <w:t xml:space="preserve">↔ </w:t>
      </w:r>
      <w:r>
        <w:t xml:space="preserve">F, then </w:t>
      </w:r>
      <w:r>
        <w:rPr>
          <w:position w:val="1"/>
        </w:rPr>
        <w:t xml:space="preserve">symbolically, it is expressed as Δ ABC </w:t>
      </w:r>
      <w:r>
        <w:rPr>
          <w:rFonts w:ascii="Symbol" w:hAnsi="Symbol"/>
          <w:sz w:val="22"/>
        </w:rPr>
        <w:t></w:t>
      </w:r>
      <w:r>
        <w:rPr>
          <w:rFonts w:ascii="Times New Roman" w:hAnsi="Times New Roman"/>
          <w:sz w:val="22"/>
        </w:rPr>
        <w:t xml:space="preserve"> </w:t>
      </w:r>
      <w:r>
        <w:rPr>
          <w:position w:val="1"/>
        </w:rPr>
        <w:t>Δ DEF.</w:t>
      </w:r>
    </w:p>
    <w:p w14:paraId="025817C7" w14:textId="77777777" w:rsidR="00466558" w:rsidRDefault="00B027A1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A72107B" wp14:editId="34EF2B8E">
            <wp:simplePos x="0" y="0"/>
            <wp:positionH relativeFrom="page">
              <wp:posOffset>1578004</wp:posOffset>
            </wp:positionH>
            <wp:positionV relativeFrom="paragraph">
              <wp:posOffset>213542</wp:posOffset>
            </wp:positionV>
            <wp:extent cx="4630891" cy="1709927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891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4EA83" w14:textId="77777777" w:rsidR="00466558" w:rsidRDefault="00466558">
      <w:pPr>
        <w:pStyle w:val="BodyText"/>
        <w:spacing w:before="8"/>
        <w:rPr>
          <w:sz w:val="21"/>
        </w:rPr>
      </w:pPr>
    </w:p>
    <w:p w14:paraId="53F5666D" w14:textId="77777777" w:rsidR="00466558" w:rsidRDefault="00B027A1">
      <w:pPr>
        <w:spacing w:line="244" w:lineRule="auto"/>
        <w:ind w:left="989" w:right="1094"/>
        <w:rPr>
          <w:sz w:val="23"/>
        </w:rPr>
      </w:pPr>
      <w:r>
        <w:rPr>
          <w:sz w:val="23"/>
        </w:rPr>
        <w:t xml:space="preserve">In congruent triangles, </w:t>
      </w:r>
      <w:r>
        <w:rPr>
          <w:b/>
          <w:sz w:val="23"/>
        </w:rPr>
        <w:t>corresponding parts are equal</w:t>
      </w:r>
      <w:r>
        <w:rPr>
          <w:sz w:val="23"/>
        </w:rPr>
        <w:t>. We write in short ‘</w:t>
      </w:r>
      <w:r>
        <w:rPr>
          <w:i/>
          <w:sz w:val="23"/>
        </w:rPr>
        <w:t>CPCT</w:t>
      </w:r>
      <w:r>
        <w:rPr>
          <w:sz w:val="23"/>
        </w:rPr>
        <w:t>’ for corresponding parts of congruent triangles.</w:t>
      </w:r>
    </w:p>
    <w:p w14:paraId="08675555" w14:textId="77777777" w:rsidR="00466558" w:rsidRDefault="00466558">
      <w:pPr>
        <w:pStyle w:val="BodyText"/>
        <w:spacing w:before="4"/>
        <w:rPr>
          <w:sz w:val="22"/>
        </w:rPr>
      </w:pPr>
    </w:p>
    <w:p w14:paraId="7F415E17" w14:textId="77777777" w:rsidR="00466558" w:rsidRDefault="00B027A1">
      <w:pPr>
        <w:pStyle w:val="Heading1"/>
        <w:numPr>
          <w:ilvl w:val="0"/>
          <w:numId w:val="1"/>
        </w:numPr>
        <w:tabs>
          <w:tab w:val="left" w:pos="990"/>
        </w:tabs>
        <w:ind w:hanging="270"/>
      </w:pPr>
      <w:r>
        <w:t>SAS (Side – Angle – Side) congruence</w:t>
      </w:r>
      <w:r>
        <w:rPr>
          <w:spacing w:val="-4"/>
        </w:rPr>
        <w:t xml:space="preserve"> </w:t>
      </w:r>
      <w:r>
        <w:t>rule</w:t>
      </w:r>
    </w:p>
    <w:p w14:paraId="09C38BC0" w14:textId="77777777" w:rsidR="00466558" w:rsidRDefault="00B027A1">
      <w:pPr>
        <w:pStyle w:val="BodyText"/>
        <w:spacing w:before="5"/>
        <w:ind w:left="989" w:right="722"/>
      </w:pPr>
      <w:r>
        <w:t>Two triangles are congruent if two sides and the included angle of one triangle are equal to the two sides and the included angle of the other triangle.</w:t>
      </w:r>
    </w:p>
    <w:p w14:paraId="2DD4EDBD" w14:textId="77777777" w:rsidR="00466558" w:rsidRDefault="00B027A1">
      <w:pPr>
        <w:pStyle w:val="BodyText"/>
        <w:spacing w:line="259" w:lineRule="exact"/>
        <w:ind w:left="989"/>
      </w:pPr>
      <w:r>
        <w:rPr>
          <w:b/>
        </w:rPr>
        <w:t>Note</w:t>
      </w:r>
      <w:r>
        <w:t>: SAS congruence rule holds but not ASS or SSA rule.</w:t>
      </w:r>
    </w:p>
    <w:p w14:paraId="5CB12CD9" w14:textId="77777777" w:rsidR="00466558" w:rsidRDefault="00466558">
      <w:pPr>
        <w:pStyle w:val="BodyText"/>
        <w:spacing w:before="10"/>
        <w:rPr>
          <w:sz w:val="22"/>
        </w:rPr>
      </w:pPr>
    </w:p>
    <w:p w14:paraId="14125BB9" w14:textId="77777777" w:rsidR="00466558" w:rsidRDefault="00B027A1">
      <w:pPr>
        <w:pStyle w:val="Heading1"/>
        <w:numPr>
          <w:ilvl w:val="0"/>
          <w:numId w:val="1"/>
        </w:numPr>
        <w:tabs>
          <w:tab w:val="left" w:pos="990"/>
        </w:tabs>
        <w:spacing w:before="1"/>
        <w:ind w:hanging="270"/>
      </w:pPr>
      <w:r>
        <w:t>ASA (Angle – Side – Angle) congruence</w:t>
      </w:r>
      <w:r>
        <w:rPr>
          <w:spacing w:val="-9"/>
        </w:rPr>
        <w:t xml:space="preserve"> </w:t>
      </w:r>
      <w:r>
        <w:t>rule</w:t>
      </w:r>
    </w:p>
    <w:p w14:paraId="1F558859" w14:textId="77777777" w:rsidR="00466558" w:rsidRDefault="00B027A1">
      <w:pPr>
        <w:pStyle w:val="BodyText"/>
        <w:spacing w:before="4"/>
        <w:ind w:left="989" w:right="836"/>
      </w:pPr>
      <w:r>
        <w:t xml:space="preserve">Two triangles are congruent if two angles and the included side of one triangle are equal to two angles and the included side of </w:t>
      </w:r>
      <w:proofErr w:type="gramStart"/>
      <w:r>
        <w:t>other</w:t>
      </w:r>
      <w:proofErr w:type="gramEnd"/>
      <w:r>
        <w:t xml:space="preserve"> triangle.</w:t>
      </w:r>
    </w:p>
    <w:p w14:paraId="2F5C8464" w14:textId="77777777" w:rsidR="00466558" w:rsidRDefault="00466558">
      <w:pPr>
        <w:pStyle w:val="BodyText"/>
        <w:spacing w:before="5"/>
        <w:rPr>
          <w:sz w:val="22"/>
        </w:rPr>
      </w:pPr>
    </w:p>
    <w:p w14:paraId="0B4FC3CD" w14:textId="77777777" w:rsidR="00466558" w:rsidRDefault="00B027A1">
      <w:pPr>
        <w:pStyle w:val="Heading1"/>
        <w:numPr>
          <w:ilvl w:val="0"/>
          <w:numId w:val="1"/>
        </w:numPr>
        <w:tabs>
          <w:tab w:val="left" w:pos="990"/>
        </w:tabs>
        <w:ind w:hanging="270"/>
      </w:pPr>
      <w:r>
        <w:rPr>
          <w:spacing w:val="-3"/>
        </w:rPr>
        <w:t xml:space="preserve">AAS </w:t>
      </w:r>
      <w:r>
        <w:t>(Angle – Angle – Side) congruence</w:t>
      </w:r>
      <w:r>
        <w:rPr>
          <w:spacing w:val="2"/>
        </w:rPr>
        <w:t xml:space="preserve"> </w:t>
      </w:r>
      <w:r>
        <w:t>rule</w:t>
      </w:r>
    </w:p>
    <w:p w14:paraId="0E17504A" w14:textId="77777777" w:rsidR="00466558" w:rsidRDefault="00B027A1">
      <w:pPr>
        <w:pStyle w:val="BodyText"/>
        <w:spacing w:before="10"/>
        <w:ind w:left="989"/>
      </w:pPr>
      <w:r>
        <w:t>Two triangles are congruent if any two pairs of angles and one pair of corresponding sides are equal.</w:t>
      </w:r>
    </w:p>
    <w:p w14:paraId="2F6FDEEE" w14:textId="77777777" w:rsidR="00466558" w:rsidRDefault="00466558">
      <w:pPr>
        <w:pStyle w:val="BodyText"/>
        <w:spacing w:before="5"/>
        <w:rPr>
          <w:sz w:val="22"/>
        </w:rPr>
      </w:pPr>
    </w:p>
    <w:p w14:paraId="71C82534" w14:textId="77777777" w:rsidR="00466558" w:rsidRDefault="00B027A1">
      <w:pPr>
        <w:pStyle w:val="Heading1"/>
        <w:numPr>
          <w:ilvl w:val="0"/>
          <w:numId w:val="1"/>
        </w:numPr>
        <w:tabs>
          <w:tab w:val="left" w:pos="990"/>
        </w:tabs>
        <w:spacing w:before="1"/>
        <w:ind w:hanging="270"/>
      </w:pPr>
      <w:r>
        <w:t>SSS (Side – Side – Side) congruent</w:t>
      </w:r>
      <w:r>
        <w:rPr>
          <w:spacing w:val="-8"/>
        </w:rPr>
        <w:t xml:space="preserve"> </w:t>
      </w:r>
      <w:r>
        <w:t>rule</w:t>
      </w:r>
    </w:p>
    <w:p w14:paraId="26482671" w14:textId="77777777" w:rsidR="00466558" w:rsidRDefault="00B027A1">
      <w:pPr>
        <w:pStyle w:val="BodyText"/>
        <w:spacing w:before="4"/>
        <w:ind w:left="989"/>
      </w:pPr>
      <w:r>
        <w:t>If three sides of one triangle are equal to the three sides of another triangle, then the two triangles are congruent.</w:t>
      </w:r>
    </w:p>
    <w:p w14:paraId="38F77BEB" w14:textId="77777777" w:rsidR="00466558" w:rsidRDefault="00466558">
      <w:pPr>
        <w:pStyle w:val="BodyText"/>
        <w:spacing w:before="5"/>
        <w:rPr>
          <w:sz w:val="22"/>
        </w:rPr>
      </w:pPr>
    </w:p>
    <w:p w14:paraId="0959A910" w14:textId="77777777" w:rsidR="00466558" w:rsidRDefault="00B027A1">
      <w:pPr>
        <w:pStyle w:val="Heading1"/>
        <w:numPr>
          <w:ilvl w:val="0"/>
          <w:numId w:val="1"/>
        </w:numPr>
        <w:tabs>
          <w:tab w:val="left" w:pos="990"/>
        </w:tabs>
        <w:spacing w:before="1"/>
        <w:ind w:hanging="270"/>
      </w:pPr>
      <w:r>
        <w:t>RHS (Right Angle – Hypotenuse – Side) congruence</w:t>
      </w:r>
      <w:r>
        <w:rPr>
          <w:spacing w:val="-3"/>
        </w:rPr>
        <w:t xml:space="preserve"> </w:t>
      </w:r>
      <w:r>
        <w:t>rule</w:t>
      </w:r>
    </w:p>
    <w:p w14:paraId="4FB77140" w14:textId="77777777" w:rsidR="00466558" w:rsidRDefault="00B027A1">
      <w:pPr>
        <w:pStyle w:val="BodyText"/>
        <w:spacing w:before="4"/>
        <w:ind w:left="989" w:right="1091"/>
      </w:pPr>
      <w:r>
        <w:t>If in two right triangles the hypotenuse and one side of one triangle are equal to the hypotenuse and one side of the other triangle, then the two triangles are congruent.</w:t>
      </w:r>
    </w:p>
    <w:p w14:paraId="20DBFE9E" w14:textId="77777777" w:rsidR="00574F7B" w:rsidRDefault="00574F7B">
      <w:pPr>
        <w:pStyle w:val="BodyText"/>
        <w:spacing w:before="4"/>
        <w:ind w:left="989" w:right="1091"/>
      </w:pPr>
    </w:p>
    <w:p w14:paraId="195854DB" w14:textId="77777777" w:rsidR="00574F7B" w:rsidRDefault="00574F7B">
      <w:pPr>
        <w:pStyle w:val="BodyText"/>
        <w:spacing w:before="4"/>
        <w:ind w:left="989" w:right="1091"/>
      </w:pPr>
    </w:p>
    <w:p w14:paraId="07FACA2F" w14:textId="77777777" w:rsidR="00574F7B" w:rsidRDefault="00574F7B">
      <w:pPr>
        <w:pStyle w:val="BodyText"/>
        <w:spacing w:before="4"/>
        <w:ind w:left="989" w:right="1091"/>
      </w:pPr>
    </w:p>
    <w:p w14:paraId="7E64ABB9" w14:textId="77777777" w:rsidR="00574F7B" w:rsidRDefault="00574F7B">
      <w:pPr>
        <w:pStyle w:val="BodyText"/>
        <w:spacing w:before="4"/>
        <w:ind w:left="989" w:right="1091"/>
      </w:pPr>
    </w:p>
    <w:p w14:paraId="266DDF80" w14:textId="77777777" w:rsidR="00574F7B" w:rsidRDefault="00574F7B">
      <w:pPr>
        <w:pStyle w:val="BodyText"/>
        <w:spacing w:before="4"/>
        <w:ind w:left="989" w:right="1091"/>
      </w:pPr>
    </w:p>
    <w:p w14:paraId="4B80850F" w14:textId="77777777" w:rsidR="00466558" w:rsidRDefault="00466558">
      <w:pPr>
        <w:pStyle w:val="BodyText"/>
        <w:spacing w:before="10"/>
        <w:rPr>
          <w:sz w:val="22"/>
        </w:rPr>
      </w:pPr>
    </w:p>
    <w:p w14:paraId="1C7D5E01" w14:textId="77777777" w:rsidR="00466558" w:rsidRDefault="00B027A1">
      <w:pPr>
        <w:pStyle w:val="Heading1"/>
        <w:numPr>
          <w:ilvl w:val="0"/>
          <w:numId w:val="1"/>
        </w:numPr>
        <w:tabs>
          <w:tab w:val="left" w:pos="990"/>
        </w:tabs>
        <w:ind w:hanging="270"/>
      </w:pPr>
      <w:r>
        <w:t>Isosceles triangle and its</w:t>
      </w:r>
      <w:r>
        <w:rPr>
          <w:spacing w:val="-8"/>
        </w:rPr>
        <w:t xml:space="preserve"> </w:t>
      </w:r>
      <w:r>
        <w:t>properties</w:t>
      </w:r>
    </w:p>
    <w:p w14:paraId="108BFFC4" w14:textId="77777777" w:rsidR="00466558" w:rsidRDefault="00466558">
      <w:pPr>
        <w:pStyle w:val="BodyText"/>
        <w:spacing w:before="10"/>
        <w:rPr>
          <w:b/>
          <w:sz w:val="22"/>
        </w:rPr>
      </w:pPr>
    </w:p>
    <w:p w14:paraId="65DFCCE8" w14:textId="77777777" w:rsidR="00466558" w:rsidRDefault="00B027A1">
      <w:pPr>
        <w:pStyle w:val="ListParagraph"/>
        <w:numPr>
          <w:ilvl w:val="1"/>
          <w:numId w:val="1"/>
        </w:numPr>
        <w:tabs>
          <w:tab w:val="left" w:pos="1349"/>
          <w:tab w:val="left" w:pos="1350"/>
        </w:tabs>
        <w:ind w:hanging="361"/>
        <w:rPr>
          <w:sz w:val="23"/>
        </w:rPr>
      </w:pPr>
      <w:r>
        <w:rPr>
          <w:sz w:val="23"/>
        </w:rPr>
        <w:t xml:space="preserve">A triangle in which two sides are equal is called an </w:t>
      </w:r>
      <w:r>
        <w:rPr>
          <w:b/>
          <w:sz w:val="23"/>
        </w:rPr>
        <w:t>isosceles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triangle.</w:t>
      </w:r>
    </w:p>
    <w:p w14:paraId="55C4BDCA" w14:textId="77777777" w:rsidR="00466558" w:rsidRDefault="00B027A1">
      <w:pPr>
        <w:pStyle w:val="ListParagraph"/>
        <w:numPr>
          <w:ilvl w:val="1"/>
          <w:numId w:val="1"/>
        </w:numPr>
        <w:tabs>
          <w:tab w:val="left" w:pos="1349"/>
          <w:tab w:val="left" w:pos="1350"/>
        </w:tabs>
        <w:spacing w:before="1" w:line="280" w:lineRule="exact"/>
        <w:ind w:hanging="361"/>
        <w:rPr>
          <w:sz w:val="23"/>
        </w:rPr>
      </w:pPr>
      <w:r>
        <w:rPr>
          <w:sz w:val="23"/>
        </w:rPr>
        <w:t>Angles opposite to equal sides of an isosceles triangle are</w:t>
      </w:r>
      <w:r>
        <w:rPr>
          <w:spacing w:val="-16"/>
          <w:sz w:val="23"/>
        </w:rPr>
        <w:t xml:space="preserve"> </w:t>
      </w:r>
      <w:r>
        <w:rPr>
          <w:sz w:val="23"/>
        </w:rPr>
        <w:t>equal.</w:t>
      </w:r>
    </w:p>
    <w:p w14:paraId="77B1E298" w14:textId="77777777" w:rsidR="00466558" w:rsidRDefault="00B027A1">
      <w:pPr>
        <w:pStyle w:val="ListParagraph"/>
        <w:numPr>
          <w:ilvl w:val="1"/>
          <w:numId w:val="1"/>
        </w:numPr>
        <w:tabs>
          <w:tab w:val="left" w:pos="1349"/>
          <w:tab w:val="left" w:pos="1350"/>
        </w:tabs>
        <w:spacing w:line="280" w:lineRule="exact"/>
        <w:ind w:hanging="361"/>
        <w:rPr>
          <w:sz w:val="23"/>
        </w:rPr>
      </w:pPr>
      <w:r>
        <w:rPr>
          <w:sz w:val="23"/>
        </w:rPr>
        <w:t>The sides opposite to equal angles of a triangle are</w:t>
      </w:r>
      <w:r>
        <w:rPr>
          <w:spacing w:val="-20"/>
          <w:sz w:val="23"/>
        </w:rPr>
        <w:t xml:space="preserve"> </w:t>
      </w:r>
      <w:r>
        <w:rPr>
          <w:sz w:val="23"/>
        </w:rPr>
        <w:t>equal.</w:t>
      </w:r>
    </w:p>
    <w:p w14:paraId="40F1994E" w14:textId="77777777" w:rsidR="00574F7B" w:rsidRDefault="00574F7B" w:rsidP="00574F7B">
      <w:pPr>
        <w:pStyle w:val="ListParagraph"/>
        <w:tabs>
          <w:tab w:val="left" w:pos="1349"/>
          <w:tab w:val="left" w:pos="1350"/>
        </w:tabs>
        <w:spacing w:line="280" w:lineRule="exact"/>
        <w:ind w:firstLine="0"/>
        <w:rPr>
          <w:sz w:val="23"/>
        </w:rPr>
      </w:pPr>
    </w:p>
    <w:p w14:paraId="4D01B3E7" w14:textId="77777777" w:rsidR="00466558" w:rsidRDefault="00B027A1">
      <w:pPr>
        <w:pStyle w:val="Heading1"/>
        <w:numPr>
          <w:ilvl w:val="0"/>
          <w:numId w:val="1"/>
        </w:numPr>
        <w:tabs>
          <w:tab w:val="left" w:pos="990"/>
        </w:tabs>
        <w:spacing w:before="93" w:line="264" w:lineRule="exact"/>
        <w:ind w:hanging="270"/>
      </w:pPr>
      <w:r>
        <w:t>Inequalities in a</w:t>
      </w:r>
      <w:r>
        <w:rPr>
          <w:spacing w:val="-1"/>
        </w:rPr>
        <w:t xml:space="preserve"> </w:t>
      </w:r>
      <w:r>
        <w:t>triangle</w:t>
      </w:r>
    </w:p>
    <w:p w14:paraId="555F89C5" w14:textId="77777777" w:rsidR="00466558" w:rsidRDefault="00B027A1">
      <w:pPr>
        <w:pStyle w:val="ListParagraph"/>
        <w:numPr>
          <w:ilvl w:val="1"/>
          <w:numId w:val="1"/>
        </w:numPr>
        <w:tabs>
          <w:tab w:val="left" w:pos="1349"/>
          <w:tab w:val="left" w:pos="1350"/>
        </w:tabs>
        <w:spacing w:line="281" w:lineRule="exact"/>
        <w:ind w:hanging="361"/>
        <w:rPr>
          <w:sz w:val="23"/>
        </w:rPr>
      </w:pPr>
      <w:r>
        <w:rPr>
          <w:sz w:val="23"/>
        </w:rPr>
        <w:t xml:space="preserve">If two sides of a triangle are unequal, the </w:t>
      </w:r>
      <w:r>
        <w:rPr>
          <w:b/>
          <w:sz w:val="23"/>
        </w:rPr>
        <w:t>angle opposite to the longer side is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greater</w:t>
      </w:r>
      <w:r>
        <w:rPr>
          <w:sz w:val="23"/>
        </w:rPr>
        <w:t>.</w:t>
      </w:r>
    </w:p>
    <w:p w14:paraId="4D353723" w14:textId="77777777" w:rsidR="00466558" w:rsidRDefault="00B027A1">
      <w:pPr>
        <w:pStyle w:val="ListParagraph"/>
        <w:numPr>
          <w:ilvl w:val="1"/>
          <w:numId w:val="1"/>
        </w:numPr>
        <w:tabs>
          <w:tab w:val="left" w:pos="1349"/>
          <w:tab w:val="left" w:pos="1350"/>
        </w:tabs>
        <w:spacing w:before="1" w:line="280" w:lineRule="exact"/>
        <w:ind w:hanging="361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pacing w:val="2"/>
          <w:sz w:val="23"/>
        </w:rPr>
        <w:t xml:space="preserve">any </w:t>
      </w:r>
      <w:r>
        <w:rPr>
          <w:sz w:val="23"/>
        </w:rPr>
        <w:t xml:space="preserve">triangle, the </w:t>
      </w:r>
      <w:r>
        <w:rPr>
          <w:b/>
          <w:sz w:val="23"/>
        </w:rPr>
        <w:t>side opposite to greater (larger) angle is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longer</w:t>
      </w:r>
      <w:r>
        <w:rPr>
          <w:sz w:val="23"/>
        </w:rPr>
        <w:t>.</w:t>
      </w:r>
    </w:p>
    <w:p w14:paraId="0D911B20" w14:textId="77777777" w:rsidR="00466558" w:rsidRDefault="00B027A1">
      <w:pPr>
        <w:pStyle w:val="ListParagraph"/>
        <w:numPr>
          <w:ilvl w:val="1"/>
          <w:numId w:val="1"/>
        </w:numPr>
        <w:tabs>
          <w:tab w:val="left" w:pos="1349"/>
          <w:tab w:val="left" w:pos="1350"/>
        </w:tabs>
        <w:spacing w:line="278" w:lineRule="exact"/>
        <w:ind w:hanging="361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sum of any </w:t>
      </w:r>
      <w:r>
        <w:rPr>
          <w:b/>
          <w:spacing w:val="2"/>
          <w:sz w:val="23"/>
        </w:rPr>
        <w:t xml:space="preserve">two </w:t>
      </w:r>
      <w:r>
        <w:rPr>
          <w:b/>
          <w:sz w:val="23"/>
        </w:rPr>
        <w:t xml:space="preserve">sides </w:t>
      </w:r>
      <w:r>
        <w:rPr>
          <w:sz w:val="23"/>
        </w:rPr>
        <w:t xml:space="preserve">of a triangle is </w:t>
      </w:r>
      <w:r>
        <w:rPr>
          <w:b/>
          <w:sz w:val="23"/>
        </w:rPr>
        <w:t>greater than the third</w:t>
      </w:r>
      <w:r>
        <w:rPr>
          <w:b/>
          <w:spacing w:val="-24"/>
          <w:sz w:val="23"/>
        </w:rPr>
        <w:t xml:space="preserve"> </w:t>
      </w:r>
      <w:r>
        <w:rPr>
          <w:b/>
          <w:sz w:val="23"/>
        </w:rPr>
        <w:t>side</w:t>
      </w:r>
      <w:r>
        <w:rPr>
          <w:sz w:val="23"/>
        </w:rPr>
        <w:t>.</w:t>
      </w:r>
    </w:p>
    <w:p w14:paraId="12CA5333" w14:textId="77777777" w:rsidR="00466558" w:rsidRDefault="00B027A1">
      <w:pPr>
        <w:pStyle w:val="ListParagraph"/>
        <w:numPr>
          <w:ilvl w:val="1"/>
          <w:numId w:val="1"/>
        </w:numPr>
        <w:tabs>
          <w:tab w:val="left" w:pos="1349"/>
          <w:tab w:val="left" w:pos="1350"/>
        </w:tabs>
        <w:spacing w:line="280" w:lineRule="exact"/>
        <w:ind w:hanging="361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difference between any two sides </w:t>
      </w:r>
      <w:r>
        <w:rPr>
          <w:sz w:val="23"/>
        </w:rPr>
        <w:t xml:space="preserve">of a triangle is </w:t>
      </w:r>
      <w:r>
        <w:rPr>
          <w:b/>
          <w:sz w:val="23"/>
        </w:rPr>
        <w:t>less than the third</w:t>
      </w:r>
      <w:r>
        <w:rPr>
          <w:b/>
          <w:spacing w:val="-25"/>
          <w:sz w:val="23"/>
        </w:rPr>
        <w:t xml:space="preserve"> </w:t>
      </w:r>
      <w:r>
        <w:rPr>
          <w:b/>
          <w:sz w:val="23"/>
        </w:rPr>
        <w:t>side</w:t>
      </w:r>
      <w:r>
        <w:rPr>
          <w:sz w:val="23"/>
        </w:rPr>
        <w:t>.</w:t>
      </w:r>
    </w:p>
    <w:sectPr w:rsidR="004665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18B1C" w14:textId="77777777" w:rsidR="004B34F2" w:rsidRDefault="004B34F2">
      <w:r>
        <w:separator/>
      </w:r>
    </w:p>
  </w:endnote>
  <w:endnote w:type="continuationSeparator" w:id="0">
    <w:p w14:paraId="3D5650A3" w14:textId="77777777" w:rsidR="004B34F2" w:rsidRDefault="004B3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24764" w14:textId="77777777" w:rsidR="004E3414" w:rsidRDefault="004E34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4E3414" w:rsidRPr="00FD32F3" w14:paraId="6D27CEB4" w14:textId="77777777" w:rsidTr="00B460C4">
      <w:tc>
        <w:tcPr>
          <w:tcW w:w="2473" w:type="dxa"/>
          <w:gridSpan w:val="2"/>
          <w:tcBorders>
            <w:top w:val="single" w:sz="24" w:space="0" w:color="FF8C52"/>
          </w:tcBorders>
        </w:tcPr>
        <w:p w14:paraId="0749A554" w14:textId="77777777" w:rsidR="004E3414" w:rsidRPr="00C66BF3" w:rsidRDefault="004E3414" w:rsidP="004E3414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2F583C57" w14:textId="77777777" w:rsidR="004E3414" w:rsidRPr="00C66BF3" w:rsidRDefault="004E3414" w:rsidP="004E3414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670FB19E" w14:textId="77777777" w:rsidR="004E3414" w:rsidRPr="00C66BF3" w:rsidRDefault="004E3414" w:rsidP="004E3414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601DD655" w14:textId="77777777" w:rsidR="004E3414" w:rsidRPr="00C66BF3" w:rsidRDefault="004E3414" w:rsidP="004E3414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73B47635" w14:textId="77777777" w:rsidR="004E3414" w:rsidRPr="00C66BF3" w:rsidRDefault="004E3414" w:rsidP="004E3414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4E3414" w:rsidRPr="009C6543" w14:paraId="63978ED5" w14:textId="77777777" w:rsidTr="00B460C4">
      <w:trPr>
        <w:trHeight w:val="346"/>
      </w:trPr>
      <w:tc>
        <w:tcPr>
          <w:tcW w:w="840" w:type="dxa"/>
        </w:tcPr>
        <w:p w14:paraId="2B31CE8C" w14:textId="77777777" w:rsidR="004E3414" w:rsidRPr="00C66BF3" w:rsidRDefault="004E3414" w:rsidP="004E3414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484F681B" wp14:editId="2959AEC6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30CD8DC7" w14:textId="77777777" w:rsidR="004E3414" w:rsidRPr="00C66BF3" w:rsidRDefault="004E3414" w:rsidP="004E3414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58C4D89E" w14:textId="77777777" w:rsidR="004E3414" w:rsidRPr="00C66BF3" w:rsidRDefault="004E3414" w:rsidP="004E3414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7092A909" wp14:editId="456BA692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12B710A0" w14:textId="77777777" w:rsidR="004E3414" w:rsidRPr="00C66BF3" w:rsidRDefault="004E3414" w:rsidP="004E3414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14057AD5" w14:textId="77777777" w:rsidR="004E3414" w:rsidRPr="00C66BF3" w:rsidRDefault="004E3414" w:rsidP="004E3414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4DE202E2" wp14:editId="72957BC1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3145F367" w14:textId="77777777" w:rsidR="004E3414" w:rsidRPr="00C66BF3" w:rsidRDefault="004E3414" w:rsidP="004E3414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113ABABF" w14:textId="6C795F4B" w:rsidR="004E3414" w:rsidRDefault="004E3414">
    <w:pPr>
      <w:pStyle w:val="Footer"/>
    </w:pPr>
  </w:p>
  <w:p w14:paraId="7CECFD1B" w14:textId="0941CD98" w:rsidR="00466558" w:rsidRDefault="00466558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3016F" w14:textId="77777777" w:rsidR="004E3414" w:rsidRDefault="004E3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EBC68" w14:textId="77777777" w:rsidR="004B34F2" w:rsidRDefault="004B34F2">
      <w:r>
        <w:separator/>
      </w:r>
    </w:p>
  </w:footnote>
  <w:footnote w:type="continuationSeparator" w:id="0">
    <w:p w14:paraId="467161AE" w14:textId="77777777" w:rsidR="004B34F2" w:rsidRDefault="004B3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8EDD2" w14:textId="77777777" w:rsidR="004E3414" w:rsidRDefault="004E34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574F7B" w:rsidRPr="004F503B" w14:paraId="1239FFEA" w14:textId="77777777" w:rsidTr="00B460C4">
      <w:tc>
        <w:tcPr>
          <w:tcW w:w="7338" w:type="dxa"/>
        </w:tcPr>
        <w:p w14:paraId="72B00690" w14:textId="77777777" w:rsidR="00574F7B" w:rsidRPr="004F503B" w:rsidRDefault="00574F7B" w:rsidP="00574F7B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561B6EE7" wp14:editId="757A64EA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65F8BB65" w14:textId="77777777" w:rsidR="00574F7B" w:rsidRPr="004F503B" w:rsidRDefault="00574F7B" w:rsidP="00574F7B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0D1BFC8E" w14:textId="4DAEF564" w:rsidR="00466558" w:rsidRDefault="00000000">
    <w:pPr>
      <w:pStyle w:val="BodyText"/>
      <w:spacing w:line="14" w:lineRule="auto"/>
      <w:rPr>
        <w:sz w:val="20"/>
      </w:rPr>
    </w:pPr>
    <w:r>
      <w:pict w14:anchorId="4C86C5D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4pt;margin-top:15.75pt;width:75.8pt;height:18.1pt;z-index:-15815680;mso-position-horizontal-relative:page;mso-position-vertical-relative:page" filled="f" stroked="f">
          <v:textbox inset="0,0,0,0">
            <w:txbxContent>
              <w:p w14:paraId="64A0ABDA" w14:textId="77777777" w:rsidR="00466558" w:rsidRDefault="00B027A1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TRIANGLES</w:t>
                </w:r>
              </w:p>
            </w:txbxContent>
          </v:textbox>
          <w10:wrap anchorx="page" anchory="page"/>
        </v:shape>
      </w:pict>
    </w:r>
    <w:r>
      <w:pict w14:anchorId="6961173B">
        <v:shape id="_x0000_s1029" type="#_x0000_t202" style="position:absolute;margin-left:51.6pt;margin-top:16.65pt;width:43.95pt;height:15.95pt;z-index:-15815168;mso-position-horizontal-relative:page;mso-position-vertical-relative:page" filled="f" stroked="f">
          <v:textbox inset="0,0,0,0">
            <w:txbxContent>
              <w:p w14:paraId="735E6C0F" w14:textId="77777777" w:rsidR="00466558" w:rsidRDefault="00B027A1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338AA" w14:textId="77777777" w:rsidR="004E3414" w:rsidRDefault="004E34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7254B"/>
    <w:multiLevelType w:val="hybridMultilevel"/>
    <w:tmpl w:val="C29A2168"/>
    <w:lvl w:ilvl="0" w:tplc="04104A68">
      <w:start w:val="1"/>
      <w:numFmt w:val="decimal"/>
      <w:lvlText w:val="%1."/>
      <w:lvlJc w:val="left"/>
      <w:pPr>
        <w:ind w:left="989" w:hanging="269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1" w:tplc="04C209CC">
      <w:numFmt w:val="bullet"/>
      <w:lvlText w:val=""/>
      <w:lvlJc w:val="left"/>
      <w:pPr>
        <w:ind w:left="134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52142B8C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3" w:tplc="17B2782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5E38FEA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5" w:tplc="ED78C4BE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636487B4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  <w:lvl w:ilvl="7" w:tplc="68981AE0">
      <w:numFmt w:val="bullet"/>
      <w:lvlText w:val="•"/>
      <w:lvlJc w:val="left"/>
      <w:pPr>
        <w:ind w:left="8606" w:hanging="360"/>
      </w:pPr>
      <w:rPr>
        <w:rFonts w:hint="default"/>
        <w:lang w:val="en-US" w:eastAsia="en-US" w:bidi="ar-SA"/>
      </w:rPr>
    </w:lvl>
    <w:lvl w:ilvl="8" w:tplc="79E8224E">
      <w:numFmt w:val="bullet"/>
      <w:lvlText w:val="•"/>
      <w:lvlJc w:val="left"/>
      <w:pPr>
        <w:ind w:left="9817" w:hanging="360"/>
      </w:pPr>
      <w:rPr>
        <w:rFonts w:hint="default"/>
        <w:lang w:val="en-US" w:eastAsia="en-US" w:bidi="ar-SA"/>
      </w:rPr>
    </w:lvl>
  </w:abstractNum>
  <w:num w:numId="1" w16cid:durableId="174417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558"/>
    <w:rsid w:val="00466558"/>
    <w:rsid w:val="004B34F2"/>
    <w:rsid w:val="004E3414"/>
    <w:rsid w:val="00574F7B"/>
    <w:rsid w:val="006726D1"/>
    <w:rsid w:val="00B0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CD1E6"/>
  <w15:docId w15:val="{67DE45B4-C959-4E4C-A5E5-C82EA2DF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989" w:hanging="27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34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74F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F7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74F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F7B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574F7B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4</cp:revision>
  <dcterms:created xsi:type="dcterms:W3CDTF">2021-02-28T00:53:00Z</dcterms:created>
  <dcterms:modified xsi:type="dcterms:W3CDTF">2024-01-20T08:13:00Z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2021-02-28T00:00:00Z</vt:filetime>
  </property>
</Properties>
</file>