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9E72" w14:textId="77777777" w:rsidR="00016162" w:rsidRDefault="00016162">
      <w:pPr>
        <w:pStyle w:val="BodyText"/>
        <w:spacing w:before="2"/>
        <w:rPr>
          <w:i/>
          <w:sz w:val="17"/>
        </w:rPr>
      </w:pPr>
    </w:p>
    <w:p w14:paraId="07EF309E" w14:textId="77777777" w:rsidR="00016162" w:rsidRDefault="00085160">
      <w:pPr>
        <w:spacing w:before="103"/>
        <w:ind w:left="4559" w:right="4560"/>
        <w:jc w:val="center"/>
        <w:rPr>
          <w:b/>
          <w:sz w:val="36"/>
        </w:rPr>
      </w:pPr>
      <w:bookmarkStart w:id="0" w:name="_Hlk156391262"/>
      <w:r>
        <w:rPr>
          <w:b/>
          <w:color w:val="256FB8"/>
          <w:sz w:val="36"/>
        </w:rPr>
        <w:t>Rational Numbers</w:t>
      </w:r>
    </w:p>
    <w:p w14:paraId="7E28CF86" w14:textId="77777777" w:rsidR="00016162" w:rsidRDefault="00016162">
      <w:pPr>
        <w:pStyle w:val="BodyText"/>
        <w:spacing w:before="6"/>
        <w:rPr>
          <w:b/>
          <w:sz w:val="39"/>
        </w:rPr>
      </w:pPr>
    </w:p>
    <w:p w14:paraId="7EAE355F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ind w:right="1113"/>
        <w:rPr>
          <w:sz w:val="23"/>
        </w:rPr>
      </w:pPr>
      <w:r>
        <w:rPr>
          <w:sz w:val="23"/>
        </w:rPr>
        <w:t>Natural numbers: Counting numbers 1, 2, 3, 4</w:t>
      </w:r>
      <w:proofErr w:type="gramStart"/>
      <w:r>
        <w:rPr>
          <w:sz w:val="23"/>
        </w:rPr>
        <w:t xml:space="preserve"> ..</w:t>
      </w:r>
      <w:proofErr w:type="gramEnd"/>
      <w:r>
        <w:rPr>
          <w:sz w:val="23"/>
        </w:rPr>
        <w:t xml:space="preserve">… </w:t>
      </w:r>
      <w:proofErr w:type="spellStart"/>
      <w:r>
        <w:rPr>
          <w:sz w:val="23"/>
        </w:rPr>
        <w:t>etc</w:t>
      </w:r>
      <w:proofErr w:type="spellEnd"/>
      <w:r>
        <w:rPr>
          <w:sz w:val="23"/>
        </w:rPr>
        <w:t xml:space="preserve"> are called natural numbers. The collection</w:t>
      </w:r>
      <w:r>
        <w:rPr>
          <w:spacing w:val="-22"/>
          <w:sz w:val="23"/>
        </w:rPr>
        <w:t xml:space="preserve"> </w:t>
      </w:r>
      <w:r>
        <w:rPr>
          <w:sz w:val="23"/>
        </w:rPr>
        <w:t>of natural numbers is denoted by N. That is, N = {1, 2, 3, 4,</w:t>
      </w:r>
      <w:r>
        <w:rPr>
          <w:spacing w:val="-3"/>
          <w:sz w:val="23"/>
        </w:rPr>
        <w:t xml:space="preserve"> </w:t>
      </w:r>
      <w:r>
        <w:rPr>
          <w:sz w:val="23"/>
        </w:rPr>
        <w:t>…}</w:t>
      </w:r>
    </w:p>
    <w:p w14:paraId="7C427AB7" w14:textId="77777777" w:rsidR="00016162" w:rsidRDefault="00016162">
      <w:pPr>
        <w:pStyle w:val="BodyText"/>
        <w:spacing w:before="1"/>
      </w:pPr>
    </w:p>
    <w:p w14:paraId="1D6AAC67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ind w:right="1060"/>
        <w:rPr>
          <w:sz w:val="23"/>
        </w:rPr>
      </w:pPr>
      <w:r>
        <w:rPr>
          <w:sz w:val="23"/>
        </w:rPr>
        <w:t>Whole numbers: All natural numbers together with zero are called whole numbers. The collection</w:t>
      </w:r>
      <w:r>
        <w:rPr>
          <w:spacing w:val="-22"/>
          <w:sz w:val="23"/>
        </w:rPr>
        <w:t xml:space="preserve"> </w:t>
      </w:r>
      <w:r>
        <w:rPr>
          <w:sz w:val="23"/>
        </w:rPr>
        <w:t>of whole numbers is denoted by W. That is, W = {0, 1, 2, 3, 4,</w:t>
      </w:r>
      <w:r>
        <w:rPr>
          <w:spacing w:val="-4"/>
          <w:sz w:val="23"/>
        </w:rPr>
        <w:t xml:space="preserve"> </w:t>
      </w:r>
      <w:r>
        <w:rPr>
          <w:sz w:val="23"/>
        </w:rPr>
        <w:t>…}</w:t>
      </w:r>
    </w:p>
    <w:p w14:paraId="2064B0E1" w14:textId="77777777" w:rsidR="00016162" w:rsidRDefault="00016162">
      <w:pPr>
        <w:pStyle w:val="BodyText"/>
        <w:spacing w:before="10"/>
        <w:rPr>
          <w:sz w:val="22"/>
        </w:rPr>
      </w:pPr>
    </w:p>
    <w:p w14:paraId="51E269D3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ind w:right="809"/>
        <w:rPr>
          <w:sz w:val="23"/>
        </w:rPr>
      </w:pPr>
      <w:r>
        <w:rPr>
          <w:sz w:val="23"/>
        </w:rPr>
        <w:t>Integers: Whole numbers together with negative natural numbers are called integers. The collection</w:t>
      </w:r>
      <w:r>
        <w:rPr>
          <w:spacing w:val="-28"/>
          <w:sz w:val="23"/>
        </w:rPr>
        <w:t xml:space="preserve"> </w:t>
      </w:r>
      <w:r>
        <w:rPr>
          <w:sz w:val="23"/>
        </w:rPr>
        <w:t>of integers is denoted by Z. That is, Z = {…, -4, -3, -2, -1, 0, 1, 2, 3, 4,</w:t>
      </w:r>
      <w:r>
        <w:rPr>
          <w:spacing w:val="5"/>
          <w:sz w:val="23"/>
        </w:rPr>
        <w:t xml:space="preserve"> </w:t>
      </w:r>
      <w:r>
        <w:rPr>
          <w:sz w:val="23"/>
        </w:rPr>
        <w:t>….}</w:t>
      </w:r>
    </w:p>
    <w:p w14:paraId="7602A56E" w14:textId="77777777" w:rsidR="00016162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1" w:line="381" w:lineRule="exact"/>
        <w:rPr>
          <w:sz w:val="23"/>
        </w:rPr>
      </w:pPr>
      <w:r>
        <w:pict w14:anchorId="626F0F4F">
          <v:line id="_x0000_s2059" style="position:absolute;left:0;text-align:left;z-index:-15823360;mso-position-horizontal-relative:page" from="185.15pt,16.2pt" to="192.45pt,16.2pt" strokeweight=".22306mm">
            <w10:wrap anchorx="page"/>
          </v:line>
        </w:pict>
      </w:r>
      <w:r w:rsidR="00085160">
        <w:rPr>
          <w:sz w:val="23"/>
        </w:rPr>
        <w:t xml:space="preserve">The numbers of the form </w:t>
      </w:r>
      <w:proofErr w:type="gramStart"/>
      <w:r w:rsidR="00085160">
        <w:rPr>
          <w:rFonts w:ascii="Times New Roman" w:hAnsi="Times New Roman"/>
          <w:position w:val="15"/>
          <w:sz w:val="24"/>
        </w:rPr>
        <w:t xml:space="preserve">p </w:t>
      </w:r>
      <w:r w:rsidR="00085160">
        <w:rPr>
          <w:sz w:val="23"/>
        </w:rPr>
        <w:t>,</w:t>
      </w:r>
      <w:proofErr w:type="gramEnd"/>
      <w:r w:rsidR="00085160">
        <w:rPr>
          <w:sz w:val="23"/>
        </w:rPr>
        <w:t xml:space="preserve"> where p and q are integers and q ≠ 0 are called rational numbers.</w:t>
      </w:r>
      <w:r w:rsidR="00085160">
        <w:rPr>
          <w:spacing w:val="-17"/>
          <w:sz w:val="23"/>
        </w:rPr>
        <w:t xml:space="preserve"> </w:t>
      </w:r>
      <w:r w:rsidR="00085160">
        <w:rPr>
          <w:sz w:val="23"/>
        </w:rPr>
        <w:t>For</w:t>
      </w:r>
    </w:p>
    <w:p w14:paraId="5E916EBC" w14:textId="77777777" w:rsidR="00016162" w:rsidRDefault="00085160">
      <w:pPr>
        <w:pStyle w:val="Heading1"/>
        <w:spacing w:line="234" w:lineRule="exact"/>
        <w:ind w:left="3714"/>
      </w:pPr>
      <w:r>
        <w:rPr>
          <w:w w:val="93"/>
        </w:rPr>
        <w:t>q</w:t>
      </w:r>
    </w:p>
    <w:p w14:paraId="0C521338" w14:textId="77777777" w:rsidR="00016162" w:rsidRDefault="00016162">
      <w:pPr>
        <w:spacing w:line="234" w:lineRule="exact"/>
        <w:sectPr w:rsidR="00016162" w:rsidSect="0020338A">
          <w:headerReference w:type="default" r:id="rId7"/>
          <w:footerReference w:type="default" r:id="rId8"/>
          <w:pgSz w:w="12240" w:h="15840"/>
          <w:pgMar w:top="660" w:right="0" w:bottom="320" w:left="0" w:header="283" w:footer="138" w:gutter="0"/>
          <w:pgNumType w:start="1"/>
          <w:cols w:space="720"/>
          <w:docGrid w:linePitch="299"/>
        </w:sectPr>
      </w:pPr>
    </w:p>
    <w:p w14:paraId="43B7F48E" w14:textId="77777777" w:rsidR="00016162" w:rsidRDefault="00000000">
      <w:pPr>
        <w:pStyle w:val="BodyText"/>
        <w:spacing w:before="210"/>
        <w:ind w:left="1080"/>
      </w:pPr>
      <w:r>
        <w:pict w14:anchorId="59AB276F">
          <v:line id="_x0000_s2058" style="position:absolute;left:0;text-align:left;z-index:-15822848;mso-position-horizontal-relative:page" from="102.75pt,18.15pt" to="116.05pt,18.15pt" strokeweight=".20639mm">
            <w10:wrap anchorx="page"/>
          </v:line>
        </w:pict>
      </w:r>
      <w:r w:rsidR="00085160">
        <w:rPr>
          <w:spacing w:val="-1"/>
        </w:rPr>
        <w:t>example</w:t>
      </w:r>
    </w:p>
    <w:p w14:paraId="032DC1AF" w14:textId="77777777" w:rsidR="00016162" w:rsidRDefault="00085160">
      <w:pPr>
        <w:pStyle w:val="Heading1"/>
        <w:spacing w:before="48" w:line="192" w:lineRule="auto"/>
        <w:ind w:left="142" w:hanging="60"/>
      </w:pPr>
      <w:r>
        <w:br w:type="column"/>
      </w:r>
      <w:r>
        <w:rPr>
          <w:rFonts w:ascii="Symbol" w:hAnsi="Symbol"/>
        </w:rPr>
        <w:t></w:t>
      </w:r>
      <w:proofErr w:type="gramStart"/>
      <w:r>
        <w:t>3</w:t>
      </w:r>
      <w:r>
        <w:rPr>
          <w:spacing w:val="-27"/>
        </w:rPr>
        <w:t xml:space="preserve"> </w:t>
      </w:r>
      <w:r>
        <w:rPr>
          <w:spacing w:val="-19"/>
          <w:position w:val="-14"/>
        </w:rPr>
        <w:t>,</w:t>
      </w:r>
      <w:proofErr w:type="gramEnd"/>
      <w:r>
        <w:rPr>
          <w:spacing w:val="-19"/>
          <w:position w:val="-14"/>
        </w:rPr>
        <w:t xml:space="preserve"> </w:t>
      </w:r>
      <w:r>
        <w:t>5</w:t>
      </w:r>
    </w:p>
    <w:p w14:paraId="0D6BFEBD" w14:textId="77777777" w:rsidR="00016162" w:rsidRDefault="00085160">
      <w:pPr>
        <w:spacing w:before="66" w:line="177" w:lineRule="auto"/>
        <w:ind w:left="120"/>
        <w:rPr>
          <w:rFonts w:ascii="Times New Roman"/>
          <w:sz w:val="24"/>
        </w:rPr>
      </w:pPr>
      <w:r>
        <w:br w:type="column"/>
      </w:r>
      <w:proofErr w:type="gramStart"/>
      <w:r>
        <w:rPr>
          <w:rFonts w:ascii="Times New Roman"/>
          <w:sz w:val="24"/>
        </w:rPr>
        <w:t xml:space="preserve">7 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19"/>
          <w:position w:val="-14"/>
          <w:sz w:val="24"/>
        </w:rPr>
        <w:t>,</w:t>
      </w:r>
      <w:proofErr w:type="gramEnd"/>
    </w:p>
    <w:p w14:paraId="031859EE" w14:textId="77777777" w:rsidR="00016162" w:rsidRDefault="00000000">
      <w:pPr>
        <w:spacing w:line="242" w:lineRule="exact"/>
        <w:ind w:left="8"/>
        <w:rPr>
          <w:rFonts w:ascii="Times New Roman" w:hAnsi="Times New Roman"/>
          <w:sz w:val="24"/>
        </w:rPr>
      </w:pPr>
      <w:r>
        <w:pict w14:anchorId="1614B015">
          <v:line id="_x0000_s2057" style="position:absolute;left:0;text-align:left;z-index:-15822336;mso-position-horizontal-relative:page" from="122.4pt,-2.9pt" to="141.15pt,-2.9pt" strokeweight=".20639mm">
            <w10:wrap anchorx="page"/>
          </v:line>
        </w:pict>
      </w:r>
      <w:r w:rsidR="00085160">
        <w:rPr>
          <w:rFonts w:ascii="Symbol" w:hAnsi="Symbol"/>
          <w:sz w:val="24"/>
        </w:rPr>
        <w:t></w:t>
      </w:r>
      <w:r w:rsidR="00085160">
        <w:rPr>
          <w:rFonts w:ascii="Times New Roman" w:hAnsi="Times New Roman"/>
          <w:sz w:val="24"/>
        </w:rPr>
        <w:t>11</w:t>
      </w:r>
    </w:p>
    <w:p w14:paraId="583EAB98" w14:textId="77777777" w:rsidR="00016162" w:rsidRDefault="00085160">
      <w:pPr>
        <w:tabs>
          <w:tab w:val="left" w:leader="dot" w:pos="752"/>
        </w:tabs>
        <w:spacing w:before="54" w:line="177" w:lineRule="auto"/>
        <w:ind w:left="68"/>
        <w:rPr>
          <w:rFonts w:ascii="Times New Roman" w:hAnsi="Times New Roman"/>
          <w:sz w:val="24"/>
        </w:rPr>
      </w:pPr>
      <w:r>
        <w:br w:type="column"/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position w:val="-14"/>
          <w:sz w:val="24"/>
        </w:rPr>
        <w:t>etc.</w:t>
      </w:r>
    </w:p>
    <w:p w14:paraId="7749BF88" w14:textId="77777777" w:rsidR="00016162" w:rsidRDefault="00000000">
      <w:pPr>
        <w:spacing w:line="242" w:lineRule="exact"/>
        <w:ind w:left="8"/>
        <w:rPr>
          <w:rFonts w:ascii="Times New Roman" w:hAnsi="Times New Roman"/>
          <w:sz w:val="24"/>
        </w:rPr>
      </w:pPr>
      <w:r>
        <w:pict w14:anchorId="32B3D88A">
          <v:line id="_x0000_s2056" style="position:absolute;left:0;text-align:left;z-index:-15821824;mso-position-horizontal-relative:page" from="147.5pt,-2.9pt" to="172.8pt,-2.9pt" strokeweight=".20639mm">
            <w10:wrap anchorx="page"/>
          </v:line>
        </w:pict>
      </w:r>
      <w:r w:rsidR="00085160">
        <w:rPr>
          <w:rFonts w:ascii="Symbol" w:hAnsi="Symbol"/>
          <w:sz w:val="24"/>
        </w:rPr>
        <w:t></w:t>
      </w:r>
      <w:r w:rsidR="00085160">
        <w:rPr>
          <w:rFonts w:ascii="Times New Roman" w:hAnsi="Times New Roman"/>
          <w:sz w:val="24"/>
        </w:rPr>
        <w:t>213</w:t>
      </w:r>
    </w:p>
    <w:p w14:paraId="6345C907" w14:textId="77777777" w:rsidR="00016162" w:rsidRDefault="00016162">
      <w:pPr>
        <w:spacing w:line="242" w:lineRule="exact"/>
        <w:rPr>
          <w:rFonts w:ascii="Times New Roman" w:hAnsi="Times New Roman"/>
          <w:sz w:val="24"/>
        </w:rPr>
        <w:sectPr w:rsidR="00016162" w:rsidSect="0020338A">
          <w:type w:val="continuous"/>
          <w:pgSz w:w="12240" w:h="15840"/>
          <w:pgMar w:top="20" w:right="0" w:bottom="0" w:left="0" w:header="720" w:footer="720" w:gutter="0"/>
          <w:cols w:num="4" w:space="720" w:equalWidth="0">
            <w:col w:w="1948" w:space="40"/>
            <w:col w:w="428" w:space="39"/>
            <w:col w:w="462" w:space="40"/>
            <w:col w:w="9283"/>
          </w:cols>
        </w:sectPr>
      </w:pPr>
    </w:p>
    <w:p w14:paraId="073DFEDE" w14:textId="77777777" w:rsidR="00016162" w:rsidRDefault="00016162">
      <w:pPr>
        <w:pStyle w:val="BodyText"/>
        <w:spacing w:before="1"/>
        <w:rPr>
          <w:rFonts w:ascii="Times New Roman"/>
          <w:sz w:val="15"/>
        </w:rPr>
      </w:pPr>
    </w:p>
    <w:p w14:paraId="70673EA5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spacing w:before="93"/>
        <w:rPr>
          <w:sz w:val="23"/>
        </w:rPr>
      </w:pPr>
      <w:r>
        <w:rPr>
          <w:sz w:val="23"/>
        </w:rPr>
        <w:t>Rational numbers are closed under the operations of addition, subtraction and</w:t>
      </w:r>
      <w:r>
        <w:rPr>
          <w:spacing w:val="-8"/>
          <w:sz w:val="23"/>
        </w:rPr>
        <w:t xml:space="preserve"> </w:t>
      </w:r>
      <w:r>
        <w:rPr>
          <w:sz w:val="23"/>
        </w:rPr>
        <w:t>multiplication.</w:t>
      </w:r>
    </w:p>
    <w:p w14:paraId="43DB4264" w14:textId="77777777" w:rsidR="00016162" w:rsidRDefault="00016162">
      <w:pPr>
        <w:pStyle w:val="BodyText"/>
        <w:spacing w:before="11"/>
        <w:rPr>
          <w:sz w:val="22"/>
        </w:rPr>
      </w:pPr>
    </w:p>
    <w:p w14:paraId="4D8ED94F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rPr>
          <w:sz w:val="23"/>
        </w:rPr>
      </w:pPr>
      <w:r>
        <w:rPr>
          <w:sz w:val="23"/>
        </w:rPr>
        <w:t>Rational numbers are commutative under the operations addition and</w:t>
      </w:r>
      <w:r>
        <w:rPr>
          <w:spacing w:val="-7"/>
          <w:sz w:val="23"/>
        </w:rPr>
        <w:t xml:space="preserve"> </w:t>
      </w:r>
      <w:r>
        <w:rPr>
          <w:sz w:val="23"/>
        </w:rPr>
        <w:t>multiplication.</w:t>
      </w:r>
    </w:p>
    <w:p w14:paraId="7C338383" w14:textId="77777777" w:rsidR="00016162" w:rsidRDefault="00016162">
      <w:pPr>
        <w:pStyle w:val="BodyText"/>
        <w:spacing w:before="1"/>
      </w:pPr>
    </w:p>
    <w:p w14:paraId="5F49344B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rPr>
          <w:sz w:val="23"/>
        </w:rPr>
      </w:pPr>
      <w:r>
        <w:rPr>
          <w:sz w:val="23"/>
        </w:rPr>
        <w:t>Rational numbers are associative under the operations addition and</w:t>
      </w:r>
      <w:r>
        <w:rPr>
          <w:spacing w:val="-7"/>
          <w:sz w:val="23"/>
        </w:rPr>
        <w:t xml:space="preserve"> </w:t>
      </w:r>
      <w:r>
        <w:rPr>
          <w:sz w:val="23"/>
        </w:rPr>
        <w:t>multiplication.</w:t>
      </w:r>
    </w:p>
    <w:p w14:paraId="16681D41" w14:textId="77777777" w:rsidR="00016162" w:rsidRDefault="00016162">
      <w:pPr>
        <w:pStyle w:val="BodyText"/>
        <w:spacing w:before="11"/>
        <w:rPr>
          <w:sz w:val="22"/>
        </w:rPr>
      </w:pPr>
    </w:p>
    <w:p w14:paraId="333711B1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rPr>
          <w:sz w:val="23"/>
        </w:rPr>
      </w:pPr>
      <w:r>
        <w:rPr>
          <w:sz w:val="23"/>
        </w:rPr>
        <w:t>The number 0 is the additive identity for rational</w:t>
      </w:r>
      <w:r>
        <w:rPr>
          <w:spacing w:val="-3"/>
          <w:sz w:val="23"/>
        </w:rPr>
        <w:t xml:space="preserve"> </w:t>
      </w:r>
      <w:r>
        <w:rPr>
          <w:sz w:val="23"/>
        </w:rPr>
        <w:t>numbers.</w:t>
      </w:r>
    </w:p>
    <w:p w14:paraId="62AE8D4A" w14:textId="77777777" w:rsidR="00016162" w:rsidRDefault="00016162">
      <w:pPr>
        <w:pStyle w:val="BodyText"/>
        <w:spacing w:before="10"/>
        <w:rPr>
          <w:sz w:val="22"/>
        </w:rPr>
      </w:pPr>
    </w:p>
    <w:p w14:paraId="5D6F2F7D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rPr>
          <w:sz w:val="23"/>
        </w:rPr>
      </w:pPr>
      <w:r>
        <w:rPr>
          <w:sz w:val="23"/>
        </w:rPr>
        <w:t>The number 1 is the multiplicative identity for rational</w:t>
      </w:r>
      <w:r>
        <w:rPr>
          <w:spacing w:val="-2"/>
          <w:sz w:val="23"/>
        </w:rPr>
        <w:t xml:space="preserve"> </w:t>
      </w:r>
      <w:r>
        <w:rPr>
          <w:sz w:val="23"/>
        </w:rPr>
        <w:t>numbers.</w:t>
      </w:r>
    </w:p>
    <w:p w14:paraId="0D7DC5ED" w14:textId="77777777" w:rsidR="00016162" w:rsidRDefault="00016162">
      <w:pPr>
        <w:rPr>
          <w:sz w:val="23"/>
        </w:rPr>
        <w:sectPr w:rsidR="00016162" w:rsidSect="0020338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D1EBDB6" w14:textId="77777777" w:rsidR="00016162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line="390" w:lineRule="exact"/>
        <w:rPr>
          <w:rFonts w:ascii="Times New Roman" w:hAnsi="Times New Roman"/>
          <w:sz w:val="24"/>
        </w:rPr>
      </w:pPr>
      <w:r>
        <w:pict w14:anchorId="388707D7">
          <v:line id="_x0000_s2055" style="position:absolute;left:0;text-align:left;z-index:-15821312;mso-position-horizontal-relative:page" from="277.35pt,16pt" to="284.6pt,16pt" strokeweight=".22358mm">
            <w10:wrap anchorx="page"/>
          </v:line>
        </w:pict>
      </w:r>
      <w:r>
        <w:pict w14:anchorId="2F44978D">
          <v:line id="_x0000_s2054" style="position:absolute;left:0;text-align:left;z-index:-15820800;mso-position-horizontal-relative:page" from="308.95pt,16pt" to="316.3pt,16pt" strokeweight=".215mm">
            <w10:wrap anchorx="page"/>
          </v:line>
        </w:pict>
      </w:r>
      <w:r w:rsidR="00085160">
        <w:rPr>
          <w:sz w:val="23"/>
        </w:rPr>
        <w:t xml:space="preserve">The additive inverse of the rational number </w:t>
      </w:r>
      <w:r w:rsidR="00085160">
        <w:rPr>
          <w:rFonts w:ascii="Times New Roman" w:hAnsi="Times New Roman"/>
          <w:position w:val="16"/>
          <w:sz w:val="24"/>
        </w:rPr>
        <w:t xml:space="preserve">a </w:t>
      </w:r>
      <w:r w:rsidR="00085160">
        <w:rPr>
          <w:sz w:val="23"/>
        </w:rPr>
        <w:t xml:space="preserve">is </w:t>
      </w:r>
      <w:r w:rsidR="00085160">
        <w:rPr>
          <w:rFonts w:ascii="Symbol" w:hAnsi="Symbol"/>
          <w:sz w:val="24"/>
        </w:rPr>
        <w:t></w:t>
      </w:r>
      <w:r w:rsidR="00085160">
        <w:rPr>
          <w:rFonts w:ascii="Times New Roman" w:hAnsi="Times New Roman"/>
          <w:spacing w:val="-37"/>
          <w:sz w:val="24"/>
        </w:rPr>
        <w:t xml:space="preserve"> </w:t>
      </w:r>
      <w:r w:rsidR="00085160">
        <w:rPr>
          <w:rFonts w:ascii="Times New Roman" w:hAnsi="Times New Roman"/>
          <w:position w:val="16"/>
          <w:sz w:val="24"/>
        </w:rPr>
        <w:t>a</w:t>
      </w:r>
    </w:p>
    <w:p w14:paraId="0F60B3D4" w14:textId="77777777" w:rsidR="00016162" w:rsidRDefault="00085160">
      <w:pPr>
        <w:pStyle w:val="Heading1"/>
        <w:tabs>
          <w:tab w:val="left" w:pos="632"/>
        </w:tabs>
        <w:spacing w:line="229" w:lineRule="exact"/>
        <w:ind w:left="0"/>
        <w:jc w:val="right"/>
      </w:pPr>
      <w:r>
        <w:t>b</w:t>
      </w:r>
      <w:r>
        <w:tab/>
      </w:r>
      <w:proofErr w:type="spellStart"/>
      <w:r>
        <w:rPr>
          <w:w w:val="95"/>
        </w:rPr>
        <w:t>b</w:t>
      </w:r>
      <w:proofErr w:type="spellEnd"/>
    </w:p>
    <w:p w14:paraId="0BDF9526" w14:textId="77777777" w:rsidR="00016162" w:rsidRDefault="00085160">
      <w:pPr>
        <w:pStyle w:val="BodyText"/>
        <w:spacing w:before="168"/>
        <w:ind w:left="76"/>
      </w:pPr>
      <w:r>
        <w:br w:type="column"/>
      </w:r>
      <w:r>
        <w:t>and vice-versa.</w:t>
      </w:r>
    </w:p>
    <w:p w14:paraId="1B699113" w14:textId="77777777" w:rsidR="00016162" w:rsidRDefault="00016162">
      <w:pPr>
        <w:sectPr w:rsidR="00016162" w:rsidSect="0020338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6312" w:space="40"/>
            <w:col w:w="5888"/>
          </w:cols>
        </w:sectPr>
      </w:pPr>
    </w:p>
    <w:p w14:paraId="3BEF3735" w14:textId="77777777" w:rsidR="00016162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5" w:line="354" w:lineRule="exact"/>
        <w:rPr>
          <w:sz w:val="23"/>
        </w:rPr>
      </w:pPr>
      <w:r>
        <w:pict w14:anchorId="7576CAE5">
          <v:line id="_x0000_s2053" style="position:absolute;left:0;text-align:left;z-index:15739904;mso-position-horizontal-relative:page" from="369.95pt,16.25pt" to="377.25pt,16.25pt" strokeweight=".22358mm">
            <w10:wrap anchorx="page"/>
          </v:line>
        </w:pict>
      </w:r>
      <w:r>
        <w:pict w14:anchorId="6952A8C0">
          <v:line id="_x0000_s2052" style="position:absolute;left:0;text-align:left;z-index:15740416;mso-position-horizontal-relative:page" from="393.25pt,16.25pt" to="400.5pt,16.25pt" strokeweight=".22358mm">
            <w10:wrap anchorx="page"/>
          </v:line>
        </w:pict>
      </w:r>
      <w:r>
        <w:pict w14:anchorId="2320CDCE">
          <v:line id="_x0000_s2051" style="position:absolute;left:0;text-align:left;z-index:15740928;mso-position-horizontal-relative:page" from="422.55pt,16.25pt" to="429.85pt,16.25pt" strokeweight=".215mm">
            <w10:wrap anchorx="page"/>
          </v:line>
        </w:pict>
      </w:r>
      <w:r>
        <w:pict w14:anchorId="3C841B92">
          <v:line id="_x0000_s2050" style="position:absolute;left:0;text-align:left;z-index:15741440;mso-position-horizontal-relative:page" from="440pt,16.25pt" to="447.35pt,16.25pt" strokeweight=".215mm">
            <w10:wrap anchorx="page"/>
          </v:line>
        </w:pict>
      </w:r>
      <w:r w:rsidR="00085160">
        <w:rPr>
          <w:sz w:val="23"/>
        </w:rPr>
        <w:t xml:space="preserve">The reciprocal or multiplicative inverse of the rational number </w:t>
      </w:r>
      <w:r w:rsidR="00085160">
        <w:rPr>
          <w:rFonts w:ascii="Times New Roman" w:hAnsi="Times New Roman"/>
          <w:position w:val="16"/>
          <w:sz w:val="24"/>
        </w:rPr>
        <w:t xml:space="preserve">a </w:t>
      </w:r>
      <w:r w:rsidR="00085160">
        <w:rPr>
          <w:sz w:val="23"/>
        </w:rPr>
        <w:t xml:space="preserve">is </w:t>
      </w:r>
      <w:proofErr w:type="gramStart"/>
      <w:r w:rsidR="00085160">
        <w:rPr>
          <w:rFonts w:ascii="Times New Roman" w:hAnsi="Times New Roman"/>
          <w:position w:val="16"/>
          <w:sz w:val="24"/>
        </w:rPr>
        <w:t xml:space="preserve">c </w:t>
      </w:r>
      <w:r w:rsidR="00085160">
        <w:rPr>
          <w:rFonts w:ascii="Carlito" w:hAnsi="Carlito"/>
          <w:sz w:val="23"/>
        </w:rPr>
        <w:t>,</w:t>
      </w:r>
      <w:proofErr w:type="gramEnd"/>
      <w:r w:rsidR="00085160">
        <w:rPr>
          <w:rFonts w:ascii="Carlito" w:hAnsi="Carlito"/>
          <w:sz w:val="23"/>
        </w:rPr>
        <w:t xml:space="preserve"> </w:t>
      </w:r>
      <w:r w:rsidR="00085160">
        <w:rPr>
          <w:sz w:val="23"/>
        </w:rPr>
        <w:t xml:space="preserve">if </w:t>
      </w:r>
      <w:r w:rsidR="00085160">
        <w:rPr>
          <w:rFonts w:ascii="Times New Roman" w:hAnsi="Times New Roman"/>
          <w:position w:val="16"/>
          <w:sz w:val="24"/>
        </w:rPr>
        <w:t xml:space="preserve">a </w:t>
      </w:r>
      <w:r w:rsidR="00085160">
        <w:rPr>
          <w:rFonts w:ascii="Symbol" w:hAnsi="Symbol"/>
          <w:sz w:val="24"/>
        </w:rPr>
        <w:t></w:t>
      </w:r>
      <w:r w:rsidR="00085160">
        <w:rPr>
          <w:rFonts w:ascii="Times New Roman" w:hAnsi="Times New Roman"/>
          <w:sz w:val="24"/>
        </w:rPr>
        <w:t xml:space="preserve"> </w:t>
      </w:r>
      <w:r w:rsidR="00085160">
        <w:rPr>
          <w:rFonts w:ascii="Times New Roman" w:hAnsi="Times New Roman"/>
          <w:position w:val="16"/>
          <w:sz w:val="24"/>
        </w:rPr>
        <w:t xml:space="preserve">c </w:t>
      </w:r>
      <w:r w:rsidR="00085160">
        <w:rPr>
          <w:rFonts w:ascii="Symbol" w:hAnsi="Symbol"/>
          <w:sz w:val="24"/>
        </w:rPr>
        <w:t></w:t>
      </w:r>
      <w:r w:rsidR="00085160">
        <w:rPr>
          <w:rFonts w:ascii="Times New Roman" w:hAnsi="Times New Roman"/>
          <w:spacing w:val="-3"/>
          <w:sz w:val="24"/>
        </w:rPr>
        <w:t xml:space="preserve"> </w:t>
      </w:r>
      <w:r w:rsidR="00085160">
        <w:rPr>
          <w:rFonts w:ascii="Times New Roman" w:hAnsi="Times New Roman"/>
          <w:spacing w:val="10"/>
          <w:sz w:val="24"/>
        </w:rPr>
        <w:t>1</w:t>
      </w:r>
      <w:r w:rsidR="00085160">
        <w:rPr>
          <w:spacing w:val="10"/>
          <w:sz w:val="23"/>
        </w:rPr>
        <w:t>.</w:t>
      </w:r>
    </w:p>
    <w:p w14:paraId="6325B3A9" w14:textId="77777777" w:rsidR="00016162" w:rsidRDefault="00085160">
      <w:pPr>
        <w:pStyle w:val="Heading1"/>
        <w:tabs>
          <w:tab w:val="left" w:pos="7875"/>
          <w:tab w:val="left" w:pos="8465"/>
          <w:tab w:val="left" w:pos="8811"/>
        </w:tabs>
        <w:spacing w:line="265" w:lineRule="exact"/>
        <w:ind w:left="7413"/>
      </w:pPr>
      <w:r>
        <w:t>b</w:t>
      </w:r>
      <w:r>
        <w:tab/>
        <w:t>d</w:t>
      </w:r>
      <w:r>
        <w:tab/>
        <w:t>b</w:t>
      </w:r>
      <w:r>
        <w:tab/>
        <w:t>d</w:t>
      </w:r>
    </w:p>
    <w:p w14:paraId="386A3835" w14:textId="77777777" w:rsidR="00016162" w:rsidRDefault="00016162">
      <w:pPr>
        <w:pStyle w:val="BodyText"/>
        <w:spacing w:before="3"/>
        <w:rPr>
          <w:rFonts w:ascii="Times New Roman"/>
          <w:sz w:val="15"/>
        </w:rPr>
      </w:pPr>
    </w:p>
    <w:p w14:paraId="5DFB0C9D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spacing w:before="93"/>
        <w:ind w:right="1147"/>
        <w:rPr>
          <w:sz w:val="23"/>
        </w:rPr>
      </w:pPr>
      <w:r>
        <w:rPr>
          <w:sz w:val="23"/>
        </w:rPr>
        <w:t>Multiplication is distributive over addition and subtraction of rational numbers. That is, for any three rational numbers a, b and</w:t>
      </w:r>
      <w:r>
        <w:rPr>
          <w:spacing w:val="-3"/>
          <w:sz w:val="23"/>
        </w:rPr>
        <w:t xml:space="preserve"> </w:t>
      </w:r>
      <w:r>
        <w:rPr>
          <w:sz w:val="23"/>
        </w:rPr>
        <w:t>c,</w:t>
      </w:r>
    </w:p>
    <w:p w14:paraId="031FC831" w14:textId="77777777" w:rsidR="00016162" w:rsidRDefault="00085160">
      <w:pPr>
        <w:spacing w:line="265" w:lineRule="exact"/>
        <w:ind w:left="1080"/>
        <w:rPr>
          <w:sz w:val="23"/>
        </w:rPr>
      </w:pPr>
      <w:r>
        <w:rPr>
          <w:position w:val="1"/>
          <w:sz w:val="23"/>
        </w:rPr>
        <w:t xml:space="preserve">a </w:t>
      </w:r>
      <w:r>
        <w:rPr>
          <w:rFonts w:ascii="Symbol" w:hAnsi="Symbol"/>
          <w:sz w:val="20"/>
        </w:rPr>
        <w:t></w:t>
      </w:r>
      <w:r>
        <w:rPr>
          <w:rFonts w:ascii="Times New Roman" w:hAnsi="Times New Roman"/>
          <w:sz w:val="20"/>
        </w:rPr>
        <w:t xml:space="preserve"> </w:t>
      </w:r>
      <w:r>
        <w:rPr>
          <w:position w:val="1"/>
          <w:sz w:val="23"/>
        </w:rPr>
        <w:t xml:space="preserve">(b + c) = a </w:t>
      </w:r>
      <w:r>
        <w:rPr>
          <w:rFonts w:ascii="Symbol" w:hAnsi="Symbol"/>
          <w:sz w:val="20"/>
        </w:rPr>
        <w:t></w:t>
      </w:r>
      <w:r>
        <w:rPr>
          <w:rFonts w:ascii="Times New Roman" w:hAnsi="Times New Roman"/>
          <w:sz w:val="20"/>
        </w:rPr>
        <w:t xml:space="preserve"> </w:t>
      </w:r>
      <w:r>
        <w:rPr>
          <w:position w:val="1"/>
          <w:sz w:val="23"/>
        </w:rPr>
        <w:t xml:space="preserve">b + a </w:t>
      </w:r>
      <w:r>
        <w:rPr>
          <w:rFonts w:ascii="Symbol" w:hAnsi="Symbol"/>
          <w:sz w:val="20"/>
        </w:rPr>
        <w:t></w:t>
      </w:r>
      <w:r>
        <w:rPr>
          <w:rFonts w:ascii="Times New Roman" w:hAnsi="Times New Roman"/>
          <w:sz w:val="20"/>
        </w:rPr>
        <w:t xml:space="preserve"> </w:t>
      </w:r>
      <w:r>
        <w:rPr>
          <w:position w:val="1"/>
          <w:sz w:val="23"/>
        </w:rPr>
        <w:t xml:space="preserve">c and a </w:t>
      </w:r>
      <w:r>
        <w:rPr>
          <w:rFonts w:ascii="Symbol" w:hAnsi="Symbol"/>
          <w:sz w:val="20"/>
        </w:rPr>
        <w:t></w:t>
      </w:r>
      <w:r>
        <w:rPr>
          <w:rFonts w:ascii="Times New Roman" w:hAnsi="Times New Roman"/>
          <w:sz w:val="20"/>
        </w:rPr>
        <w:t xml:space="preserve"> </w:t>
      </w:r>
      <w:r>
        <w:rPr>
          <w:position w:val="1"/>
          <w:sz w:val="23"/>
        </w:rPr>
        <w:t xml:space="preserve">(b - c) = a </w:t>
      </w:r>
      <w:r>
        <w:rPr>
          <w:rFonts w:ascii="Symbol" w:hAnsi="Symbol"/>
          <w:sz w:val="20"/>
        </w:rPr>
        <w:t></w:t>
      </w:r>
      <w:r>
        <w:rPr>
          <w:rFonts w:ascii="Times New Roman" w:hAnsi="Times New Roman"/>
          <w:sz w:val="20"/>
        </w:rPr>
        <w:t xml:space="preserve"> </w:t>
      </w:r>
      <w:r>
        <w:rPr>
          <w:position w:val="1"/>
          <w:sz w:val="23"/>
        </w:rPr>
        <w:t xml:space="preserve">b - a </w:t>
      </w:r>
      <w:r>
        <w:rPr>
          <w:rFonts w:ascii="Symbol" w:hAnsi="Symbol"/>
          <w:sz w:val="20"/>
        </w:rPr>
        <w:t></w:t>
      </w:r>
      <w:r>
        <w:rPr>
          <w:rFonts w:ascii="Times New Roman" w:hAnsi="Times New Roman"/>
          <w:sz w:val="20"/>
        </w:rPr>
        <w:t xml:space="preserve"> </w:t>
      </w:r>
      <w:r>
        <w:rPr>
          <w:position w:val="1"/>
          <w:sz w:val="23"/>
        </w:rPr>
        <w:t>c</w:t>
      </w:r>
    </w:p>
    <w:p w14:paraId="754FBB84" w14:textId="77777777" w:rsidR="00016162" w:rsidRDefault="00016162">
      <w:pPr>
        <w:pStyle w:val="BodyText"/>
      </w:pPr>
    </w:p>
    <w:p w14:paraId="0ED9AE3F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rPr>
          <w:sz w:val="23"/>
        </w:rPr>
      </w:pPr>
      <w:r>
        <w:rPr>
          <w:sz w:val="23"/>
        </w:rPr>
        <w:t>Rational numbers can be represented on a number</w:t>
      </w:r>
      <w:r>
        <w:rPr>
          <w:spacing w:val="-6"/>
          <w:sz w:val="23"/>
        </w:rPr>
        <w:t xml:space="preserve"> </w:t>
      </w:r>
      <w:r>
        <w:rPr>
          <w:sz w:val="23"/>
        </w:rPr>
        <w:t>line.</w:t>
      </w:r>
    </w:p>
    <w:p w14:paraId="4FFE51AC" w14:textId="77777777" w:rsidR="00016162" w:rsidRDefault="00016162">
      <w:pPr>
        <w:pStyle w:val="BodyText"/>
        <w:spacing w:before="10"/>
        <w:rPr>
          <w:sz w:val="22"/>
        </w:rPr>
      </w:pPr>
    </w:p>
    <w:p w14:paraId="6A900275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spacing w:before="1"/>
        <w:rPr>
          <w:sz w:val="23"/>
        </w:rPr>
      </w:pPr>
      <w:r>
        <w:rPr>
          <w:sz w:val="23"/>
        </w:rPr>
        <w:t>Between any two given rational numbers there are countless rational</w:t>
      </w:r>
      <w:r>
        <w:rPr>
          <w:spacing w:val="-7"/>
          <w:sz w:val="23"/>
        </w:rPr>
        <w:t xml:space="preserve"> </w:t>
      </w:r>
      <w:r>
        <w:rPr>
          <w:sz w:val="23"/>
        </w:rPr>
        <w:t>numbers.</w:t>
      </w:r>
    </w:p>
    <w:p w14:paraId="31BB2D94" w14:textId="77777777" w:rsidR="00016162" w:rsidRDefault="00016162">
      <w:pPr>
        <w:pStyle w:val="BodyText"/>
        <w:spacing w:before="1"/>
      </w:pPr>
    </w:p>
    <w:p w14:paraId="74D04FE5" w14:textId="77777777" w:rsidR="00016162" w:rsidRDefault="00085160">
      <w:pPr>
        <w:pStyle w:val="ListParagraph"/>
        <w:numPr>
          <w:ilvl w:val="0"/>
          <w:numId w:val="2"/>
        </w:numPr>
        <w:tabs>
          <w:tab w:val="left" w:pos="1080"/>
        </w:tabs>
        <w:spacing w:before="1"/>
        <w:rPr>
          <w:sz w:val="23"/>
        </w:rPr>
      </w:pPr>
      <w:r>
        <w:rPr>
          <w:sz w:val="23"/>
        </w:rPr>
        <w:t>There are two methods of finding rational numbers between the two given rational</w:t>
      </w:r>
      <w:r>
        <w:rPr>
          <w:spacing w:val="-16"/>
          <w:sz w:val="23"/>
        </w:rPr>
        <w:t xml:space="preserve"> </w:t>
      </w:r>
      <w:r>
        <w:rPr>
          <w:sz w:val="23"/>
        </w:rPr>
        <w:t>numbers:</w:t>
      </w:r>
    </w:p>
    <w:bookmarkEnd w:id="0"/>
    <w:p w14:paraId="7695E8D1" w14:textId="77777777" w:rsidR="00016162" w:rsidRDefault="00016162">
      <w:pPr>
        <w:rPr>
          <w:sz w:val="23"/>
        </w:rPr>
        <w:sectPr w:rsidR="00016162" w:rsidSect="0020338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0119807" w14:textId="77777777" w:rsidR="00016162" w:rsidRDefault="00016162">
      <w:pPr>
        <w:pStyle w:val="BodyText"/>
        <w:rPr>
          <w:sz w:val="20"/>
        </w:rPr>
      </w:pPr>
    </w:p>
    <w:p w14:paraId="6E02395B" w14:textId="77777777" w:rsidR="00016162" w:rsidRDefault="00016162">
      <w:pPr>
        <w:pStyle w:val="BodyText"/>
        <w:rPr>
          <w:sz w:val="20"/>
        </w:rPr>
      </w:pPr>
    </w:p>
    <w:p w14:paraId="665F38CA" w14:textId="77777777" w:rsidR="00016162" w:rsidRDefault="00016162">
      <w:pPr>
        <w:pStyle w:val="BodyText"/>
        <w:spacing w:before="6"/>
        <w:rPr>
          <w:sz w:val="18"/>
        </w:rPr>
      </w:pPr>
    </w:p>
    <w:p w14:paraId="6E128A67" w14:textId="77777777" w:rsidR="00016162" w:rsidRDefault="00085160">
      <w:pPr>
        <w:pStyle w:val="Heading2"/>
        <w:spacing w:line="264" w:lineRule="exact"/>
        <w:rPr>
          <w:b w:val="0"/>
        </w:rPr>
      </w:pPr>
      <w:r>
        <w:t>First Method</w:t>
      </w:r>
      <w:r>
        <w:rPr>
          <w:b w:val="0"/>
        </w:rPr>
        <w:t>:</w:t>
      </w:r>
    </w:p>
    <w:p w14:paraId="58547645" w14:textId="77777777" w:rsidR="00016162" w:rsidRDefault="00085160">
      <w:pPr>
        <w:pStyle w:val="ListParagraph"/>
        <w:numPr>
          <w:ilvl w:val="1"/>
          <w:numId w:val="2"/>
        </w:numPr>
        <w:tabs>
          <w:tab w:val="left" w:pos="1712"/>
        </w:tabs>
        <w:ind w:right="726"/>
        <w:rPr>
          <w:sz w:val="23"/>
        </w:rPr>
      </w:pPr>
      <w:r>
        <w:rPr>
          <w:sz w:val="23"/>
        </w:rPr>
        <w:t>Add the two rational numbers and divide the sum by 2 to get a new rational number. The</w:t>
      </w:r>
      <w:r>
        <w:rPr>
          <w:spacing w:val="-29"/>
          <w:sz w:val="23"/>
        </w:rPr>
        <w:t xml:space="preserve"> </w:t>
      </w:r>
      <w:r>
        <w:rPr>
          <w:sz w:val="23"/>
        </w:rPr>
        <w:t>rational number so obtained will lie between the given ones. (Note that here we get three consecutive rational</w:t>
      </w:r>
      <w:r>
        <w:rPr>
          <w:spacing w:val="-2"/>
          <w:sz w:val="23"/>
        </w:rPr>
        <w:t xml:space="preserve"> </w:t>
      </w:r>
      <w:r>
        <w:rPr>
          <w:sz w:val="23"/>
        </w:rPr>
        <w:t>numbers).</w:t>
      </w:r>
    </w:p>
    <w:p w14:paraId="3B4A21CA" w14:textId="77777777" w:rsidR="00016162" w:rsidRDefault="00085160">
      <w:pPr>
        <w:pStyle w:val="ListParagraph"/>
        <w:numPr>
          <w:ilvl w:val="1"/>
          <w:numId w:val="2"/>
        </w:numPr>
        <w:tabs>
          <w:tab w:val="left" w:pos="1712"/>
        </w:tabs>
        <w:spacing w:before="198" w:line="244" w:lineRule="auto"/>
        <w:ind w:right="1104"/>
        <w:rPr>
          <w:sz w:val="23"/>
        </w:rPr>
      </w:pPr>
      <w:r>
        <w:rPr>
          <w:sz w:val="23"/>
        </w:rPr>
        <w:t>To get another new rational number, divide the sum of any two consecutive rational numbers (obtained in above step) by</w:t>
      </w:r>
      <w:r>
        <w:rPr>
          <w:spacing w:val="-4"/>
          <w:sz w:val="23"/>
        </w:rPr>
        <w:t xml:space="preserve"> </w:t>
      </w:r>
      <w:r>
        <w:rPr>
          <w:sz w:val="23"/>
        </w:rPr>
        <w:t>2.</w:t>
      </w:r>
    </w:p>
    <w:p w14:paraId="25FF0B5D" w14:textId="77777777" w:rsidR="00016162" w:rsidRDefault="00085160">
      <w:pPr>
        <w:pStyle w:val="ListParagraph"/>
        <w:numPr>
          <w:ilvl w:val="1"/>
          <w:numId w:val="2"/>
        </w:numPr>
        <w:tabs>
          <w:tab w:val="left" w:pos="1712"/>
        </w:tabs>
        <w:spacing w:before="190"/>
        <w:ind w:right="969"/>
        <w:rPr>
          <w:sz w:val="23"/>
        </w:rPr>
      </w:pPr>
      <w:r>
        <w:rPr>
          <w:sz w:val="23"/>
        </w:rPr>
        <w:t>Repeat the above step as many times as per requirement of finding rational numbers</w:t>
      </w:r>
      <w:r>
        <w:rPr>
          <w:spacing w:val="-23"/>
          <w:sz w:val="23"/>
        </w:rPr>
        <w:t xml:space="preserve"> </w:t>
      </w:r>
      <w:r>
        <w:rPr>
          <w:sz w:val="23"/>
        </w:rPr>
        <w:t>between two rational</w:t>
      </w:r>
      <w:r>
        <w:rPr>
          <w:spacing w:val="-3"/>
          <w:sz w:val="23"/>
        </w:rPr>
        <w:t xml:space="preserve"> </w:t>
      </w:r>
      <w:r>
        <w:rPr>
          <w:sz w:val="23"/>
        </w:rPr>
        <w:t>numbers.</w:t>
      </w:r>
    </w:p>
    <w:p w14:paraId="4463C57A" w14:textId="77777777" w:rsidR="00016162" w:rsidRDefault="00016162">
      <w:pPr>
        <w:pStyle w:val="BodyText"/>
        <w:rPr>
          <w:sz w:val="26"/>
        </w:rPr>
      </w:pPr>
    </w:p>
    <w:p w14:paraId="429BB93B" w14:textId="77777777" w:rsidR="00016162" w:rsidRDefault="00085160">
      <w:pPr>
        <w:pStyle w:val="Heading2"/>
        <w:spacing w:before="165"/>
        <w:rPr>
          <w:b w:val="0"/>
        </w:rPr>
      </w:pPr>
      <w:r>
        <w:t>Second Method</w:t>
      </w:r>
      <w:r>
        <w:rPr>
          <w:b w:val="0"/>
        </w:rPr>
        <w:t>:</w:t>
      </w:r>
    </w:p>
    <w:p w14:paraId="6B1DD317" w14:textId="77777777" w:rsidR="00016162" w:rsidRDefault="00085160">
      <w:pPr>
        <w:pStyle w:val="ListParagraph"/>
        <w:numPr>
          <w:ilvl w:val="0"/>
          <w:numId w:val="1"/>
        </w:numPr>
        <w:tabs>
          <w:tab w:val="left" w:pos="1712"/>
        </w:tabs>
        <w:spacing w:before="2"/>
        <w:rPr>
          <w:sz w:val="23"/>
        </w:rPr>
      </w:pPr>
      <w:r>
        <w:rPr>
          <w:sz w:val="23"/>
        </w:rPr>
        <w:t>Convert the denominator of both the fractions into the same denominator by taking</w:t>
      </w:r>
      <w:r>
        <w:rPr>
          <w:spacing w:val="-4"/>
          <w:sz w:val="23"/>
        </w:rPr>
        <w:t xml:space="preserve"> </w:t>
      </w:r>
      <w:r>
        <w:rPr>
          <w:sz w:val="23"/>
        </w:rPr>
        <w:t>LCM.</w:t>
      </w:r>
    </w:p>
    <w:p w14:paraId="7237FE35" w14:textId="77777777" w:rsidR="00016162" w:rsidRDefault="00085160">
      <w:pPr>
        <w:pStyle w:val="ListParagraph"/>
        <w:numPr>
          <w:ilvl w:val="0"/>
          <w:numId w:val="1"/>
        </w:numPr>
        <w:tabs>
          <w:tab w:val="left" w:pos="1712"/>
        </w:tabs>
        <w:spacing w:before="200"/>
        <w:ind w:right="724"/>
        <w:rPr>
          <w:sz w:val="23"/>
        </w:rPr>
      </w:pPr>
      <w:r>
        <w:rPr>
          <w:sz w:val="23"/>
        </w:rPr>
        <w:t>Find the different values of integers which lie between the numerators of the two rational numbers having same</w:t>
      </w:r>
      <w:r>
        <w:rPr>
          <w:spacing w:val="-3"/>
          <w:sz w:val="23"/>
        </w:rPr>
        <w:t xml:space="preserve"> </w:t>
      </w:r>
      <w:r>
        <w:rPr>
          <w:sz w:val="23"/>
        </w:rPr>
        <w:t>denominator.</w:t>
      </w:r>
    </w:p>
    <w:p w14:paraId="692023F9" w14:textId="77777777" w:rsidR="00016162" w:rsidRDefault="00085160">
      <w:pPr>
        <w:pStyle w:val="ListParagraph"/>
        <w:numPr>
          <w:ilvl w:val="0"/>
          <w:numId w:val="1"/>
        </w:numPr>
        <w:tabs>
          <w:tab w:val="left" w:pos="1712"/>
        </w:tabs>
        <w:spacing w:before="200"/>
        <w:ind w:right="722"/>
        <w:rPr>
          <w:sz w:val="23"/>
        </w:rPr>
      </w:pPr>
      <w:r>
        <w:rPr>
          <w:sz w:val="23"/>
        </w:rPr>
        <w:t>The required rational numbers are obtained by taking the integers found in step 2 as numerator and keeping the denominator same as the</w:t>
      </w:r>
      <w:r>
        <w:rPr>
          <w:spacing w:val="-6"/>
          <w:sz w:val="23"/>
        </w:rPr>
        <w:t xml:space="preserve"> </w:t>
      </w:r>
      <w:r>
        <w:rPr>
          <w:sz w:val="23"/>
        </w:rPr>
        <w:t>LCM.</w:t>
      </w:r>
    </w:p>
    <w:p w14:paraId="1110F6E1" w14:textId="77777777" w:rsidR="00016162" w:rsidRDefault="00085160">
      <w:pPr>
        <w:pStyle w:val="ListParagraph"/>
        <w:numPr>
          <w:ilvl w:val="0"/>
          <w:numId w:val="1"/>
        </w:numPr>
        <w:tabs>
          <w:tab w:val="left" w:pos="1712"/>
        </w:tabs>
        <w:spacing w:before="198" w:line="264" w:lineRule="auto"/>
        <w:ind w:right="1010"/>
        <w:rPr>
          <w:rFonts w:ascii="Caladea"/>
          <w:sz w:val="23"/>
        </w:rPr>
      </w:pPr>
      <w:r>
        <w:rPr>
          <w:sz w:val="23"/>
        </w:rPr>
        <w:t>If the new fractions do not have any number in between the given numerator, then multiply numerator as well as denominator of both the fractions by a suitable number and then find</w:t>
      </w:r>
      <w:r>
        <w:rPr>
          <w:spacing w:val="-31"/>
          <w:sz w:val="23"/>
        </w:rPr>
        <w:t xml:space="preserve"> </w:t>
      </w:r>
      <w:r>
        <w:rPr>
          <w:sz w:val="23"/>
        </w:rPr>
        <w:t>the rational numbers between</w:t>
      </w:r>
      <w:r>
        <w:rPr>
          <w:spacing w:val="-3"/>
          <w:sz w:val="23"/>
        </w:rPr>
        <w:t xml:space="preserve"> </w:t>
      </w:r>
      <w:r>
        <w:rPr>
          <w:sz w:val="23"/>
        </w:rPr>
        <w:t>them.</w:t>
      </w:r>
    </w:p>
    <w:sectPr w:rsidR="00016162" w:rsidSect="0020338A">
      <w:pgSz w:w="12240" w:h="15840"/>
      <w:pgMar w:top="660" w:right="0" w:bottom="320" w:left="0" w:header="283" w:footer="1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8E32" w14:textId="77777777" w:rsidR="0020338A" w:rsidRDefault="0020338A">
      <w:r>
        <w:separator/>
      </w:r>
    </w:p>
  </w:endnote>
  <w:endnote w:type="continuationSeparator" w:id="0">
    <w:p w14:paraId="710EC50D" w14:textId="77777777" w:rsidR="0020338A" w:rsidRDefault="002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9EA1" w14:textId="38F46C94" w:rsidR="00915BD2" w:rsidRDefault="00915BD2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915BD2" w:rsidRPr="00FD32F3" w14:paraId="22583D04" w14:textId="77777777" w:rsidTr="002D75E1">
      <w:tc>
        <w:tcPr>
          <w:tcW w:w="7893" w:type="dxa"/>
          <w:gridSpan w:val="2"/>
          <w:tcBorders>
            <w:top w:val="single" w:sz="24" w:space="0" w:color="FF8C52"/>
          </w:tcBorders>
        </w:tcPr>
        <w:p w14:paraId="25ED796E" w14:textId="77777777" w:rsidR="00915BD2" w:rsidRPr="00FD32F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</w:tr>
    <w:tr w:rsidR="00915BD2" w:rsidRPr="009C6543" w14:paraId="6074344B" w14:textId="77777777" w:rsidTr="002D75E1">
      <w:tc>
        <w:tcPr>
          <w:tcW w:w="1422" w:type="dxa"/>
        </w:tcPr>
        <w:p w14:paraId="2E2983F1" w14:textId="77777777" w:rsidR="00915BD2" w:rsidRPr="009C6543" w:rsidRDefault="00915BD2" w:rsidP="00915BD2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09AA96CB" wp14:editId="7067979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9B784F4" w14:textId="77777777" w:rsidR="00915BD2" w:rsidRPr="009C654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</w:tr>
    <w:tr w:rsidR="00915BD2" w:rsidRPr="009C6543" w14:paraId="04CFC9D9" w14:textId="77777777" w:rsidTr="002D75E1">
      <w:tc>
        <w:tcPr>
          <w:tcW w:w="1422" w:type="dxa"/>
        </w:tcPr>
        <w:p w14:paraId="65070F2A" w14:textId="77777777" w:rsidR="00915BD2" w:rsidRPr="009C6543" w:rsidRDefault="00915BD2" w:rsidP="00915BD2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512FCF14" wp14:editId="32280DE7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ADDAA01" w14:textId="77777777" w:rsidR="00915BD2" w:rsidRPr="009C654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</w:tr>
    <w:tr w:rsidR="00915BD2" w:rsidRPr="009C6543" w14:paraId="0F389B4D" w14:textId="77777777" w:rsidTr="002D75E1">
      <w:tc>
        <w:tcPr>
          <w:tcW w:w="1422" w:type="dxa"/>
        </w:tcPr>
        <w:p w14:paraId="327F495F" w14:textId="77777777" w:rsidR="00915BD2" w:rsidRPr="009C6543" w:rsidRDefault="00915BD2" w:rsidP="00915BD2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45AA3660" wp14:editId="2DF4EA73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82E9C8C" w14:textId="77777777" w:rsidR="00915BD2" w:rsidRPr="009C654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</w:tr>
  </w:tbl>
  <w:p w14:paraId="735F14C5" w14:textId="7E5FB6CA" w:rsidR="00915BD2" w:rsidRDefault="00915BD2">
    <w:pPr>
      <w:pStyle w:val="Footer"/>
    </w:pPr>
  </w:p>
  <w:p w14:paraId="402293C3" w14:textId="020CFDE4" w:rsidR="00016162" w:rsidRDefault="0001616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6385" w14:textId="77777777" w:rsidR="0020338A" w:rsidRDefault="0020338A">
      <w:r>
        <w:separator/>
      </w:r>
    </w:p>
  </w:footnote>
  <w:footnote w:type="continuationSeparator" w:id="0">
    <w:p w14:paraId="562E8222" w14:textId="77777777" w:rsidR="0020338A" w:rsidRDefault="0020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9255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87891E" w14:textId="77777777" w:rsidR="008C3A7E" w:rsidRDefault="008C3A7E" w:rsidP="00AB6C58">
        <w:pPr>
          <w:pStyle w:val="Head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338"/>
          <w:gridCol w:w="5118"/>
        </w:tblGrid>
        <w:tr w:rsidR="008C3A7E" w14:paraId="3ECD5B9F" w14:textId="77777777" w:rsidTr="008C3A7E">
          <w:tc>
            <w:tcPr>
              <w:tcW w:w="7338" w:type="dxa"/>
            </w:tcPr>
            <w:p w14:paraId="0C50EEF2" w14:textId="6740AAC4" w:rsidR="008C3A7E" w:rsidRDefault="008C3A7E" w:rsidP="00AB6C58">
              <w:pPr>
                <w:pStyle w:val="Header"/>
                <w:jc w:val="right"/>
              </w:pPr>
              <w:r w:rsidRPr="00425576">
                <w:rPr>
                  <w:noProof/>
                  <w:lang w:eastAsia="en-AU"/>
                </w:rPr>
                <w:drawing>
                  <wp:inline distT="0" distB="0" distL="0" distR="0" wp14:anchorId="36E41066" wp14:editId="6655E1CF">
                    <wp:extent cx="1811866" cy="84442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4578" cy="85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18" w:type="dxa"/>
            </w:tcPr>
            <w:p w14:paraId="17EB73FC" w14:textId="486B773F" w:rsidR="008C3A7E" w:rsidRDefault="008C3A7E" w:rsidP="008C3A7E">
              <w:pPr>
                <w:pStyle w:val="Header"/>
                <w:jc w:val="center"/>
              </w:pPr>
              <w:r>
                <w:t xml:space="preserve">                                                                   </w:t>
              </w:r>
              <w:r w:rsidRPr="008C3A7E">
                <w:fldChar w:fldCharType="begin"/>
              </w:r>
              <w:r w:rsidRPr="008C3A7E">
                <w:instrText xml:space="preserve"> PAGE   \* MERGEFORMAT </w:instrText>
              </w:r>
              <w:r w:rsidRPr="008C3A7E">
                <w:fldChar w:fldCharType="separate"/>
              </w:r>
              <w:r w:rsidRPr="008C3A7E">
                <w:rPr>
                  <w:noProof/>
                </w:rPr>
                <w:t>1</w:t>
              </w:r>
              <w:r w:rsidRPr="008C3A7E">
                <w:rPr>
                  <w:noProof/>
                </w:rPr>
                <w:fldChar w:fldCharType="end"/>
              </w:r>
            </w:p>
          </w:tc>
        </w:tr>
      </w:tbl>
      <w:p w14:paraId="17482346" w14:textId="527577F3" w:rsidR="00AB6C58" w:rsidRDefault="00AB6C58" w:rsidP="00AB6C58">
        <w:pPr>
          <w:pStyle w:val="Header"/>
          <w:jc w:val="right"/>
        </w:pPr>
        <w:r>
          <w:tab/>
        </w:r>
        <w:r>
          <w:tab/>
        </w:r>
      </w:p>
    </w:sdtContent>
  </w:sdt>
  <w:p w14:paraId="4F0FADE7" w14:textId="220E29B3" w:rsidR="00016162" w:rsidRDefault="0001616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F3D"/>
    <w:multiLevelType w:val="hybridMultilevel"/>
    <w:tmpl w:val="481007C0"/>
    <w:lvl w:ilvl="0" w:tplc="A30C7F5C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861ECDCE">
      <w:start w:val="1"/>
      <w:numFmt w:val="lowerLetter"/>
      <w:lvlText w:val="%2."/>
      <w:lvlJc w:val="left"/>
      <w:pPr>
        <w:ind w:left="171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F5428AD2">
      <w:numFmt w:val="bullet"/>
      <w:lvlText w:val="•"/>
      <w:lvlJc w:val="left"/>
      <w:pPr>
        <w:ind w:left="6200" w:hanging="272"/>
      </w:pPr>
      <w:rPr>
        <w:rFonts w:hint="default"/>
        <w:lang w:val="en-US" w:eastAsia="en-US" w:bidi="ar-SA"/>
      </w:rPr>
    </w:lvl>
    <w:lvl w:ilvl="3" w:tplc="05061508">
      <w:numFmt w:val="bullet"/>
      <w:lvlText w:val="•"/>
      <w:lvlJc w:val="left"/>
      <w:pPr>
        <w:ind w:left="7880" w:hanging="272"/>
      </w:pPr>
      <w:rPr>
        <w:rFonts w:hint="default"/>
        <w:lang w:val="en-US" w:eastAsia="en-US" w:bidi="ar-SA"/>
      </w:rPr>
    </w:lvl>
    <w:lvl w:ilvl="4" w:tplc="18722DA0">
      <w:numFmt w:val="bullet"/>
      <w:lvlText w:val="•"/>
      <w:lvlJc w:val="left"/>
      <w:pPr>
        <w:ind w:left="7655" w:hanging="272"/>
      </w:pPr>
      <w:rPr>
        <w:rFonts w:hint="default"/>
        <w:lang w:val="en-US" w:eastAsia="en-US" w:bidi="ar-SA"/>
      </w:rPr>
    </w:lvl>
    <w:lvl w:ilvl="5" w:tplc="A54E24B2">
      <w:numFmt w:val="bullet"/>
      <w:lvlText w:val="•"/>
      <w:lvlJc w:val="left"/>
      <w:pPr>
        <w:ind w:left="7431" w:hanging="272"/>
      </w:pPr>
      <w:rPr>
        <w:rFonts w:hint="default"/>
        <w:lang w:val="en-US" w:eastAsia="en-US" w:bidi="ar-SA"/>
      </w:rPr>
    </w:lvl>
    <w:lvl w:ilvl="6" w:tplc="11AEC426">
      <w:numFmt w:val="bullet"/>
      <w:lvlText w:val="•"/>
      <w:lvlJc w:val="left"/>
      <w:pPr>
        <w:ind w:left="7207" w:hanging="272"/>
      </w:pPr>
      <w:rPr>
        <w:rFonts w:hint="default"/>
        <w:lang w:val="en-US" w:eastAsia="en-US" w:bidi="ar-SA"/>
      </w:rPr>
    </w:lvl>
    <w:lvl w:ilvl="7" w:tplc="803E6B36">
      <w:numFmt w:val="bullet"/>
      <w:lvlText w:val="•"/>
      <w:lvlJc w:val="left"/>
      <w:pPr>
        <w:ind w:left="6983" w:hanging="272"/>
      </w:pPr>
      <w:rPr>
        <w:rFonts w:hint="default"/>
        <w:lang w:val="en-US" w:eastAsia="en-US" w:bidi="ar-SA"/>
      </w:rPr>
    </w:lvl>
    <w:lvl w:ilvl="8" w:tplc="53A2E5CC">
      <w:numFmt w:val="bullet"/>
      <w:lvlText w:val="•"/>
      <w:lvlJc w:val="left"/>
      <w:pPr>
        <w:ind w:left="6759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522636C3"/>
    <w:multiLevelType w:val="hybridMultilevel"/>
    <w:tmpl w:val="38043DAA"/>
    <w:lvl w:ilvl="0" w:tplc="03BEDF8C">
      <w:start w:val="1"/>
      <w:numFmt w:val="lowerLetter"/>
      <w:lvlText w:val="%1."/>
      <w:lvlJc w:val="left"/>
      <w:pPr>
        <w:ind w:left="1711" w:hanging="27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B20E088">
      <w:numFmt w:val="bullet"/>
      <w:lvlText w:val="•"/>
      <w:lvlJc w:val="left"/>
      <w:pPr>
        <w:ind w:left="2772" w:hanging="272"/>
      </w:pPr>
      <w:rPr>
        <w:rFonts w:hint="default"/>
        <w:lang w:val="en-US" w:eastAsia="en-US" w:bidi="ar-SA"/>
      </w:rPr>
    </w:lvl>
    <w:lvl w:ilvl="2" w:tplc="5098332C">
      <w:numFmt w:val="bullet"/>
      <w:lvlText w:val="•"/>
      <w:lvlJc w:val="left"/>
      <w:pPr>
        <w:ind w:left="3824" w:hanging="272"/>
      </w:pPr>
      <w:rPr>
        <w:rFonts w:hint="default"/>
        <w:lang w:val="en-US" w:eastAsia="en-US" w:bidi="ar-SA"/>
      </w:rPr>
    </w:lvl>
    <w:lvl w:ilvl="3" w:tplc="AA5E6DEA">
      <w:numFmt w:val="bullet"/>
      <w:lvlText w:val="•"/>
      <w:lvlJc w:val="left"/>
      <w:pPr>
        <w:ind w:left="4876" w:hanging="272"/>
      </w:pPr>
      <w:rPr>
        <w:rFonts w:hint="default"/>
        <w:lang w:val="en-US" w:eastAsia="en-US" w:bidi="ar-SA"/>
      </w:rPr>
    </w:lvl>
    <w:lvl w:ilvl="4" w:tplc="361AE8C6">
      <w:numFmt w:val="bullet"/>
      <w:lvlText w:val="•"/>
      <w:lvlJc w:val="left"/>
      <w:pPr>
        <w:ind w:left="5928" w:hanging="272"/>
      </w:pPr>
      <w:rPr>
        <w:rFonts w:hint="default"/>
        <w:lang w:val="en-US" w:eastAsia="en-US" w:bidi="ar-SA"/>
      </w:rPr>
    </w:lvl>
    <w:lvl w:ilvl="5" w:tplc="BB66CA4A">
      <w:numFmt w:val="bullet"/>
      <w:lvlText w:val="•"/>
      <w:lvlJc w:val="left"/>
      <w:pPr>
        <w:ind w:left="6980" w:hanging="272"/>
      </w:pPr>
      <w:rPr>
        <w:rFonts w:hint="default"/>
        <w:lang w:val="en-US" w:eastAsia="en-US" w:bidi="ar-SA"/>
      </w:rPr>
    </w:lvl>
    <w:lvl w:ilvl="6" w:tplc="01264CB6">
      <w:numFmt w:val="bullet"/>
      <w:lvlText w:val="•"/>
      <w:lvlJc w:val="left"/>
      <w:pPr>
        <w:ind w:left="8032" w:hanging="272"/>
      </w:pPr>
      <w:rPr>
        <w:rFonts w:hint="default"/>
        <w:lang w:val="en-US" w:eastAsia="en-US" w:bidi="ar-SA"/>
      </w:rPr>
    </w:lvl>
    <w:lvl w:ilvl="7" w:tplc="53402F14">
      <w:numFmt w:val="bullet"/>
      <w:lvlText w:val="•"/>
      <w:lvlJc w:val="left"/>
      <w:pPr>
        <w:ind w:left="9084" w:hanging="272"/>
      </w:pPr>
      <w:rPr>
        <w:rFonts w:hint="default"/>
        <w:lang w:val="en-US" w:eastAsia="en-US" w:bidi="ar-SA"/>
      </w:rPr>
    </w:lvl>
    <w:lvl w:ilvl="8" w:tplc="9C10A6B6">
      <w:numFmt w:val="bullet"/>
      <w:lvlText w:val="•"/>
      <w:lvlJc w:val="left"/>
      <w:pPr>
        <w:ind w:left="10136" w:hanging="272"/>
      </w:pPr>
      <w:rPr>
        <w:rFonts w:hint="default"/>
        <w:lang w:val="en-US" w:eastAsia="en-US" w:bidi="ar-SA"/>
      </w:rPr>
    </w:lvl>
  </w:abstractNum>
  <w:num w:numId="1" w16cid:durableId="259216758">
    <w:abstractNumId w:val="1"/>
  </w:num>
  <w:num w:numId="2" w16cid:durableId="85407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162"/>
    <w:rsid w:val="00016162"/>
    <w:rsid w:val="00085160"/>
    <w:rsid w:val="00105D75"/>
    <w:rsid w:val="00195981"/>
    <w:rsid w:val="0020338A"/>
    <w:rsid w:val="00421FAD"/>
    <w:rsid w:val="0055230D"/>
    <w:rsid w:val="00676461"/>
    <w:rsid w:val="006A109E"/>
    <w:rsid w:val="006D740C"/>
    <w:rsid w:val="008C3A7E"/>
    <w:rsid w:val="00915BD2"/>
    <w:rsid w:val="00A55A8E"/>
    <w:rsid w:val="00AA1BB9"/>
    <w:rsid w:val="00AB6C58"/>
    <w:rsid w:val="00AC52FB"/>
    <w:rsid w:val="00CB66B2"/>
    <w:rsid w:val="00D11F3A"/>
    <w:rsid w:val="00D5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A541E70"/>
  <w15:docId w15:val="{CF6E3DDD-F9F5-47E6-8B3D-2BCAF751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7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52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F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5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F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15BD2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14</cp:revision>
  <dcterms:created xsi:type="dcterms:W3CDTF">2021-02-28T09:23:00Z</dcterms:created>
  <dcterms:modified xsi:type="dcterms:W3CDTF">2024-01-17T08:24:00Z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