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63428" w14:textId="77777777" w:rsidR="00231372" w:rsidRDefault="00231372">
      <w:pPr>
        <w:pStyle w:val="BodyText"/>
        <w:spacing w:before="2"/>
        <w:rPr>
          <w:sz w:val="17"/>
        </w:rPr>
      </w:pPr>
    </w:p>
    <w:p w14:paraId="7DCBD8C4" w14:textId="77777777" w:rsidR="00231372" w:rsidRDefault="00E82381">
      <w:pPr>
        <w:spacing w:before="103"/>
        <w:ind w:left="3423" w:right="3437"/>
        <w:jc w:val="center"/>
        <w:rPr>
          <w:b/>
          <w:sz w:val="36"/>
        </w:rPr>
      </w:pPr>
      <w:r>
        <w:rPr>
          <w:b/>
          <w:color w:val="256FB8"/>
          <w:sz w:val="36"/>
        </w:rPr>
        <w:t>Control and Coordination</w:t>
      </w:r>
    </w:p>
    <w:p w14:paraId="1047C952" w14:textId="77777777" w:rsidR="00231372" w:rsidRDefault="00E82381">
      <w:pPr>
        <w:pStyle w:val="BodyText"/>
        <w:spacing w:before="347"/>
        <w:ind w:left="220"/>
      </w:pPr>
      <w:r>
        <w:t>For survival, an organism’s body must respond correctly to various stimuli it receives.</w:t>
      </w:r>
    </w:p>
    <w:p w14:paraId="2D031AD8" w14:textId="77777777" w:rsidR="00231372" w:rsidRDefault="00E82381">
      <w:pPr>
        <w:pStyle w:val="Heading4"/>
        <w:spacing w:before="33"/>
        <w:ind w:left="220"/>
      </w:pPr>
      <w:r>
        <w:t>Some important terms:</w:t>
      </w:r>
    </w:p>
    <w:p w14:paraId="6B2991F4" w14:textId="77777777" w:rsidR="00231372" w:rsidRDefault="00E82381">
      <w:pPr>
        <w:pStyle w:val="ListParagraph"/>
        <w:numPr>
          <w:ilvl w:val="0"/>
          <w:numId w:val="24"/>
        </w:numPr>
        <w:tabs>
          <w:tab w:val="left" w:pos="490"/>
        </w:tabs>
        <w:spacing w:before="37" w:line="278" w:lineRule="auto"/>
        <w:ind w:right="236"/>
        <w:rPr>
          <w:rFonts w:ascii="Symbol" w:hAnsi="Symbol"/>
          <w:sz w:val="23"/>
        </w:rPr>
      </w:pPr>
      <w:r>
        <w:rPr>
          <w:b/>
          <w:color w:val="384A5F"/>
          <w:sz w:val="23"/>
        </w:rPr>
        <w:t xml:space="preserve">Stimulus: </w:t>
      </w:r>
      <w:r>
        <w:rPr>
          <w:sz w:val="23"/>
        </w:rPr>
        <w:t xml:space="preserve">An agent or sudden change in the external or internal environment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causes a change in an organism or any of </w:t>
      </w:r>
      <w:r>
        <w:rPr>
          <w:spacing w:val="-2"/>
          <w:sz w:val="23"/>
        </w:rPr>
        <w:t xml:space="preserve">its </w:t>
      </w:r>
      <w:r>
        <w:rPr>
          <w:sz w:val="23"/>
        </w:rPr>
        <w:t>body</w:t>
      </w:r>
      <w:r>
        <w:rPr>
          <w:spacing w:val="-19"/>
          <w:sz w:val="23"/>
        </w:rPr>
        <w:t xml:space="preserve"> </w:t>
      </w:r>
      <w:r>
        <w:rPr>
          <w:sz w:val="23"/>
        </w:rPr>
        <w:t>parts.</w:t>
      </w:r>
    </w:p>
    <w:p w14:paraId="34D13467" w14:textId="77777777" w:rsidR="00231372" w:rsidRDefault="00E82381">
      <w:pPr>
        <w:pStyle w:val="ListParagraph"/>
        <w:numPr>
          <w:ilvl w:val="0"/>
          <w:numId w:val="24"/>
        </w:numPr>
        <w:tabs>
          <w:tab w:val="left" w:pos="490"/>
        </w:tabs>
        <w:spacing w:before="0" w:line="272" w:lineRule="exact"/>
        <w:ind w:hanging="270"/>
        <w:rPr>
          <w:rFonts w:ascii="Symbol" w:hAnsi="Symbol"/>
          <w:sz w:val="23"/>
        </w:rPr>
      </w:pPr>
      <w:r>
        <w:rPr>
          <w:b/>
          <w:color w:val="384A5F"/>
          <w:sz w:val="23"/>
        </w:rPr>
        <w:t>Response</w:t>
      </w:r>
      <w:r>
        <w:rPr>
          <w:b/>
          <w:color w:val="404040"/>
          <w:sz w:val="23"/>
        </w:rPr>
        <w:t xml:space="preserve">: </w:t>
      </w:r>
      <w:r>
        <w:rPr>
          <w:sz w:val="23"/>
        </w:rPr>
        <w:t>The change in organisms resulting from a</w:t>
      </w:r>
      <w:r>
        <w:rPr>
          <w:spacing w:val="-9"/>
          <w:sz w:val="23"/>
        </w:rPr>
        <w:t xml:space="preserve"> </w:t>
      </w:r>
      <w:r>
        <w:rPr>
          <w:sz w:val="23"/>
        </w:rPr>
        <w:t>stimulus.</w:t>
      </w:r>
    </w:p>
    <w:p w14:paraId="58D42982" w14:textId="77777777" w:rsidR="00231372" w:rsidRDefault="00E82381">
      <w:pPr>
        <w:pStyle w:val="ListParagraph"/>
        <w:numPr>
          <w:ilvl w:val="0"/>
          <w:numId w:val="24"/>
        </w:numPr>
        <w:tabs>
          <w:tab w:val="left" w:pos="490"/>
        </w:tabs>
        <w:spacing w:line="276" w:lineRule="auto"/>
        <w:ind w:right="242"/>
        <w:rPr>
          <w:rFonts w:ascii="Symbol" w:hAnsi="Symbol"/>
          <w:sz w:val="23"/>
        </w:rPr>
      </w:pPr>
      <w:r>
        <w:rPr>
          <w:b/>
          <w:color w:val="384A5F"/>
          <w:sz w:val="23"/>
        </w:rPr>
        <w:t>Receptors</w:t>
      </w:r>
      <w:r>
        <w:rPr>
          <w:b/>
          <w:sz w:val="23"/>
        </w:rPr>
        <w:t xml:space="preserve">: </w:t>
      </w:r>
      <w:r>
        <w:rPr>
          <w:sz w:val="23"/>
        </w:rPr>
        <w:t xml:space="preserve">Nerve cells </w:t>
      </w:r>
      <w:r>
        <w:rPr>
          <w:spacing w:val="-3"/>
          <w:sz w:val="23"/>
        </w:rPr>
        <w:t xml:space="preserve">which </w:t>
      </w:r>
      <w:r>
        <w:rPr>
          <w:sz w:val="23"/>
        </w:rPr>
        <w:t>initiate waves of impulses towards th</w:t>
      </w:r>
      <w:r>
        <w:rPr>
          <w:sz w:val="23"/>
        </w:rPr>
        <w:t>e central nervous system on receiving a stimulus.</w:t>
      </w:r>
    </w:p>
    <w:p w14:paraId="5E49551D" w14:textId="77777777" w:rsidR="00231372" w:rsidRDefault="00E82381">
      <w:pPr>
        <w:pStyle w:val="ListParagraph"/>
        <w:numPr>
          <w:ilvl w:val="0"/>
          <w:numId w:val="24"/>
        </w:numPr>
        <w:tabs>
          <w:tab w:val="left" w:pos="490"/>
        </w:tabs>
        <w:spacing w:before="0" w:line="276" w:lineRule="auto"/>
        <w:ind w:right="241"/>
        <w:rPr>
          <w:rFonts w:ascii="Symbol" w:hAnsi="Symbol"/>
          <w:sz w:val="23"/>
        </w:rPr>
      </w:pPr>
      <w:r>
        <w:rPr>
          <w:b/>
          <w:color w:val="384A5F"/>
          <w:sz w:val="23"/>
        </w:rPr>
        <w:t>Effectors</w:t>
      </w:r>
      <w:r>
        <w:rPr>
          <w:b/>
          <w:sz w:val="23"/>
        </w:rPr>
        <w:t xml:space="preserve">: </w:t>
      </w:r>
      <w:r>
        <w:rPr>
          <w:sz w:val="23"/>
        </w:rPr>
        <w:t xml:space="preserve">Muscles or glands </w:t>
      </w:r>
      <w:r>
        <w:rPr>
          <w:spacing w:val="-3"/>
          <w:sz w:val="23"/>
        </w:rPr>
        <w:t xml:space="preserve">which </w:t>
      </w:r>
      <w:r>
        <w:rPr>
          <w:sz w:val="23"/>
        </w:rPr>
        <w:t>contract or secrete substances on receiving an impulse from the brain or spinal</w:t>
      </w:r>
      <w:r>
        <w:rPr>
          <w:spacing w:val="-8"/>
          <w:sz w:val="23"/>
        </w:rPr>
        <w:t xml:space="preserve"> </w:t>
      </w:r>
      <w:r>
        <w:rPr>
          <w:sz w:val="23"/>
        </w:rPr>
        <w:t>cord.</w:t>
      </w:r>
    </w:p>
    <w:p w14:paraId="3E532129" w14:textId="77777777" w:rsidR="00231372" w:rsidRDefault="00E82381">
      <w:pPr>
        <w:pStyle w:val="Heading1"/>
        <w:spacing w:before="192"/>
      </w:pPr>
      <w:r>
        <w:rPr>
          <w:color w:val="538DD3"/>
        </w:rPr>
        <w:t>Functions of the Nervous System</w:t>
      </w:r>
    </w:p>
    <w:p w14:paraId="162C03C1" w14:textId="77777777" w:rsidR="00231372" w:rsidRDefault="00E82381">
      <w:pPr>
        <w:pStyle w:val="BodyText"/>
        <w:spacing w:before="2"/>
        <w:rPr>
          <w:b/>
          <w:sz w:val="26"/>
        </w:rPr>
      </w:pPr>
      <w:r>
        <w:pict w14:anchorId="0564FEB8">
          <v:rect id="_x0000_s1121" style="position:absolute;margin-left:34.6pt;margin-top:17pt;width:496.25pt;height:.5pt;z-index:-15728128;mso-wrap-distance-left:0;mso-wrap-distance-right:0;mso-position-horizontal-relative:page" fillcolor="#4f81bc" stroked="f">
            <w10:wrap type="topAndBottom" anchorx="page"/>
          </v:rect>
        </w:pict>
      </w:r>
    </w:p>
    <w:p w14:paraId="3198BF22" w14:textId="77777777" w:rsidR="00231372" w:rsidRDefault="00231372">
      <w:pPr>
        <w:pStyle w:val="BodyText"/>
        <w:spacing w:before="10"/>
        <w:rPr>
          <w:b/>
          <w:sz w:val="12"/>
        </w:rPr>
      </w:pPr>
    </w:p>
    <w:p w14:paraId="4BE941C9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101"/>
        <w:ind w:left="580" w:hanging="361"/>
        <w:rPr>
          <w:rFonts w:ascii="Symbol" w:hAnsi="Symbol"/>
          <w:sz w:val="23"/>
        </w:rPr>
      </w:pPr>
      <w:r>
        <w:rPr>
          <w:sz w:val="23"/>
        </w:rPr>
        <w:t>Keeps us informed about the outside world through sensory</w:t>
      </w:r>
      <w:r>
        <w:rPr>
          <w:spacing w:val="-18"/>
          <w:sz w:val="23"/>
        </w:rPr>
        <w:t xml:space="preserve"> </w:t>
      </w:r>
      <w:r>
        <w:rPr>
          <w:sz w:val="23"/>
        </w:rPr>
        <w:t>organs.</w:t>
      </w:r>
    </w:p>
    <w:p w14:paraId="4E8D8BF8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ind w:left="580" w:hanging="361"/>
        <w:rPr>
          <w:rFonts w:ascii="Symbol" w:hAnsi="Symbol"/>
          <w:sz w:val="23"/>
        </w:rPr>
      </w:pPr>
      <w:r>
        <w:rPr>
          <w:sz w:val="23"/>
        </w:rPr>
        <w:t xml:space="preserve">Controls and </w:t>
      </w:r>
      <w:proofErr w:type="spellStart"/>
      <w:r>
        <w:rPr>
          <w:sz w:val="23"/>
        </w:rPr>
        <w:t>harmonises</w:t>
      </w:r>
      <w:proofErr w:type="spellEnd"/>
      <w:r>
        <w:rPr>
          <w:sz w:val="23"/>
        </w:rPr>
        <w:t xml:space="preserve"> all voluntary muscular activities. Example- running and</w:t>
      </w:r>
      <w:r>
        <w:rPr>
          <w:spacing w:val="-25"/>
          <w:sz w:val="23"/>
        </w:rPr>
        <w:t xml:space="preserve"> </w:t>
      </w:r>
      <w:r>
        <w:rPr>
          <w:sz w:val="23"/>
        </w:rPr>
        <w:t>writing.</w:t>
      </w:r>
    </w:p>
    <w:p w14:paraId="273F7BAB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35"/>
        <w:ind w:left="580" w:hanging="361"/>
        <w:rPr>
          <w:rFonts w:ascii="Symbol" w:hAnsi="Symbol"/>
          <w:sz w:val="23"/>
        </w:rPr>
      </w:pPr>
      <w:r>
        <w:rPr>
          <w:sz w:val="23"/>
        </w:rPr>
        <w:t>Enables us to remember, think and</w:t>
      </w:r>
      <w:r>
        <w:rPr>
          <w:spacing w:val="-12"/>
          <w:sz w:val="23"/>
        </w:rPr>
        <w:t xml:space="preserve"> </w:t>
      </w:r>
      <w:r>
        <w:rPr>
          <w:sz w:val="23"/>
        </w:rPr>
        <w:t>reason.</w:t>
      </w:r>
    </w:p>
    <w:p w14:paraId="4978090A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ind w:left="580" w:hanging="361"/>
        <w:rPr>
          <w:rFonts w:ascii="Symbol" w:hAnsi="Symbol"/>
          <w:sz w:val="23"/>
        </w:rPr>
      </w:pPr>
      <w:r>
        <w:rPr>
          <w:sz w:val="23"/>
        </w:rPr>
        <w:t>Regulates involuntary activities such as breathing and beating of the</w:t>
      </w:r>
      <w:r>
        <w:rPr>
          <w:spacing w:val="-24"/>
          <w:sz w:val="23"/>
        </w:rPr>
        <w:t xml:space="preserve"> </w:t>
      </w:r>
      <w:r>
        <w:rPr>
          <w:sz w:val="23"/>
        </w:rPr>
        <w:t>heart.</w:t>
      </w:r>
    </w:p>
    <w:p w14:paraId="1CFFAE22" w14:textId="77777777" w:rsidR="00231372" w:rsidRDefault="00231372">
      <w:pPr>
        <w:pStyle w:val="BodyText"/>
        <w:rPr>
          <w:sz w:val="28"/>
        </w:rPr>
      </w:pPr>
    </w:p>
    <w:p w14:paraId="17C81E9A" w14:textId="77777777" w:rsidR="00231372" w:rsidRDefault="00E82381">
      <w:pPr>
        <w:pStyle w:val="Heading1"/>
        <w:spacing w:before="215"/>
      </w:pPr>
      <w:r>
        <w:rPr>
          <w:color w:val="538DD3"/>
        </w:rPr>
        <w:t>Neuron</w:t>
      </w:r>
    </w:p>
    <w:p w14:paraId="734AC206" w14:textId="77777777" w:rsidR="00231372" w:rsidRDefault="00E82381">
      <w:pPr>
        <w:pStyle w:val="BodyText"/>
        <w:spacing w:before="7"/>
        <w:rPr>
          <w:b/>
          <w:sz w:val="26"/>
        </w:rPr>
      </w:pPr>
      <w:r>
        <w:pict w14:anchorId="0E8C7F6F">
          <v:rect id="_x0000_s1120" style="position:absolute;margin-left:34.6pt;margin-top:17.3pt;width:496.25pt;height:.5pt;z-index:-15727616;mso-wrap-distance-left:0;mso-wrap-distance-right:0;mso-position-horizontal-relative:page" fillcolor="#4f81bc" stroked="f">
            <w10:wrap type="topAndBottom" anchorx="page"/>
          </v:rect>
        </w:pict>
      </w:r>
    </w:p>
    <w:p w14:paraId="16025658" w14:textId="77777777" w:rsidR="00231372" w:rsidRDefault="00231372">
      <w:pPr>
        <w:pStyle w:val="BodyText"/>
        <w:spacing w:before="5"/>
        <w:rPr>
          <w:b/>
          <w:sz w:val="12"/>
        </w:rPr>
      </w:pPr>
    </w:p>
    <w:p w14:paraId="72B732AD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100"/>
        <w:ind w:left="580"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 xml:space="preserve">A </w:t>
      </w:r>
      <w:r>
        <w:rPr>
          <w:b/>
          <w:color w:val="404040"/>
          <w:sz w:val="23"/>
        </w:rPr>
        <w:t xml:space="preserve">neuron </w:t>
      </w:r>
      <w:r>
        <w:rPr>
          <w:color w:val="404040"/>
          <w:sz w:val="23"/>
        </w:rPr>
        <w:t>is the structural and functional unit of the nervous</w:t>
      </w:r>
      <w:r>
        <w:rPr>
          <w:color w:val="404040"/>
          <w:spacing w:val="-17"/>
          <w:sz w:val="23"/>
        </w:rPr>
        <w:t xml:space="preserve"> </w:t>
      </w:r>
      <w:r>
        <w:rPr>
          <w:color w:val="404040"/>
          <w:sz w:val="23"/>
        </w:rPr>
        <w:t>system.</w:t>
      </w:r>
    </w:p>
    <w:p w14:paraId="79200656" w14:textId="77777777" w:rsidR="00231372" w:rsidRDefault="00E82381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F018DB5" wp14:editId="39A61E10">
            <wp:simplePos x="0" y="0"/>
            <wp:positionH relativeFrom="page">
              <wp:posOffset>2302510</wp:posOffset>
            </wp:positionH>
            <wp:positionV relativeFrom="paragraph">
              <wp:posOffset>219861</wp:posOffset>
            </wp:positionV>
            <wp:extent cx="3185244" cy="24839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244" cy="248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01C3C" w14:textId="77777777" w:rsidR="00231372" w:rsidRDefault="00E82381">
      <w:pPr>
        <w:pStyle w:val="BodyText"/>
        <w:spacing w:before="13"/>
        <w:ind w:left="220"/>
      </w:pPr>
      <w:r>
        <w:rPr>
          <w:color w:val="404040"/>
        </w:rPr>
        <w:t>The three main parts of a neuron are:</w:t>
      </w:r>
    </w:p>
    <w:p w14:paraId="0568018B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42"/>
        <w:ind w:left="580"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 xml:space="preserve">Cell Body- It has a </w:t>
      </w:r>
      <w:proofErr w:type="spellStart"/>
      <w:proofErr w:type="gramStart"/>
      <w:r>
        <w:rPr>
          <w:color w:val="404040"/>
          <w:sz w:val="23"/>
        </w:rPr>
        <w:t>well defined</w:t>
      </w:r>
      <w:proofErr w:type="spellEnd"/>
      <w:proofErr w:type="gramEnd"/>
      <w:r>
        <w:rPr>
          <w:color w:val="404040"/>
          <w:sz w:val="23"/>
        </w:rPr>
        <w:t xml:space="preserve"> nucleus and granular</w:t>
      </w:r>
      <w:r>
        <w:rPr>
          <w:color w:val="404040"/>
          <w:spacing w:val="-12"/>
          <w:sz w:val="23"/>
        </w:rPr>
        <w:t xml:space="preserve"> </w:t>
      </w:r>
      <w:r>
        <w:rPr>
          <w:color w:val="404040"/>
          <w:sz w:val="23"/>
        </w:rPr>
        <w:t>cyto</w:t>
      </w:r>
      <w:r>
        <w:rPr>
          <w:color w:val="404040"/>
          <w:sz w:val="23"/>
        </w:rPr>
        <w:t>plasm.</w:t>
      </w:r>
    </w:p>
    <w:p w14:paraId="020FD983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35"/>
        <w:ind w:left="580"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Dendrites- Dendrites are branched cytoplasmic projections of the cell</w:t>
      </w:r>
      <w:r>
        <w:rPr>
          <w:color w:val="404040"/>
          <w:spacing w:val="-13"/>
          <w:sz w:val="23"/>
        </w:rPr>
        <w:t xml:space="preserve"> </w:t>
      </w:r>
      <w:r>
        <w:rPr>
          <w:color w:val="404040"/>
          <w:sz w:val="23"/>
        </w:rPr>
        <w:t>body.</w:t>
      </w:r>
    </w:p>
    <w:p w14:paraId="351829EB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line="276" w:lineRule="auto"/>
        <w:ind w:left="580" w:right="240" w:hanging="360"/>
        <w:rPr>
          <w:rFonts w:ascii="Symbol" w:hAnsi="Symbol"/>
          <w:sz w:val="23"/>
        </w:rPr>
      </w:pPr>
      <w:r>
        <w:rPr>
          <w:color w:val="404040"/>
          <w:sz w:val="23"/>
        </w:rPr>
        <w:t xml:space="preserve">Axon- </w:t>
      </w:r>
      <w:r>
        <w:rPr>
          <w:color w:val="404040"/>
          <w:spacing w:val="-4"/>
          <w:sz w:val="23"/>
        </w:rPr>
        <w:t xml:space="preserve">It </w:t>
      </w:r>
      <w:r>
        <w:rPr>
          <w:color w:val="404040"/>
          <w:sz w:val="23"/>
        </w:rPr>
        <w:t xml:space="preserve">is a long process of the cell body. The end portions of the axons have </w:t>
      </w:r>
      <w:r>
        <w:rPr>
          <w:color w:val="404040"/>
          <w:spacing w:val="-3"/>
          <w:sz w:val="23"/>
        </w:rPr>
        <w:t xml:space="preserve">swollen </w:t>
      </w:r>
      <w:r>
        <w:rPr>
          <w:color w:val="404040"/>
          <w:sz w:val="23"/>
        </w:rPr>
        <w:t>bulb-like structures which store</w:t>
      </w:r>
      <w:r>
        <w:rPr>
          <w:color w:val="404040"/>
          <w:spacing w:val="-5"/>
          <w:sz w:val="23"/>
        </w:rPr>
        <w:t xml:space="preserve"> </w:t>
      </w:r>
      <w:r>
        <w:rPr>
          <w:color w:val="404040"/>
          <w:sz w:val="23"/>
        </w:rPr>
        <w:t>neurotransmitters.</w:t>
      </w:r>
    </w:p>
    <w:p w14:paraId="7B0CE01B" w14:textId="77777777" w:rsidR="00231372" w:rsidRDefault="00231372">
      <w:pPr>
        <w:spacing w:line="276" w:lineRule="auto"/>
        <w:rPr>
          <w:rFonts w:ascii="Symbol" w:hAnsi="Symbol"/>
          <w:sz w:val="23"/>
        </w:rPr>
        <w:sectPr w:rsidR="00231372">
          <w:headerReference w:type="default" r:id="rId8"/>
          <w:footerReference w:type="default" r:id="rId9"/>
          <w:pgSz w:w="12240" w:h="15840"/>
          <w:pgMar w:top="660" w:right="480" w:bottom="320" w:left="500" w:header="19" w:footer="128" w:gutter="0"/>
          <w:pgNumType w:start="2"/>
          <w:cols w:space="720"/>
        </w:sectPr>
      </w:pPr>
    </w:p>
    <w:p w14:paraId="37FE6472" w14:textId="77777777" w:rsidR="00231372" w:rsidRDefault="00231372">
      <w:pPr>
        <w:pStyle w:val="BodyText"/>
        <w:spacing w:before="8"/>
        <w:rPr>
          <w:sz w:val="17"/>
        </w:rPr>
      </w:pPr>
    </w:p>
    <w:p w14:paraId="35602DF9" w14:textId="77777777" w:rsidR="00231372" w:rsidRDefault="00E82381">
      <w:pPr>
        <w:pStyle w:val="Heading1"/>
        <w:spacing w:before="92"/>
      </w:pPr>
      <w:r>
        <w:rPr>
          <w:color w:val="538DD3"/>
        </w:rPr>
        <w:t>Synapse</w:t>
      </w:r>
    </w:p>
    <w:p w14:paraId="45D08B03" w14:textId="77777777" w:rsidR="00231372" w:rsidRDefault="00E82381">
      <w:pPr>
        <w:pStyle w:val="BodyText"/>
        <w:spacing w:before="2"/>
        <w:rPr>
          <w:b/>
          <w:sz w:val="26"/>
        </w:rPr>
      </w:pPr>
      <w:r>
        <w:pict w14:anchorId="34DC2654">
          <v:rect id="_x0000_s1119" style="position:absolute;margin-left:34.6pt;margin-top:17pt;width:496.25pt;height:.5pt;z-index:-15726592;mso-wrap-distance-left:0;mso-wrap-distance-right:0;mso-position-horizontal-relative:page" fillcolor="#4f81bc" stroked="f">
            <w10:wrap type="topAndBottom" anchorx="page"/>
          </v:rect>
        </w:pict>
      </w:r>
    </w:p>
    <w:p w14:paraId="6C71DEF5" w14:textId="77777777" w:rsidR="00231372" w:rsidRDefault="00231372">
      <w:pPr>
        <w:pStyle w:val="BodyText"/>
        <w:spacing w:before="5"/>
        <w:rPr>
          <w:b/>
          <w:sz w:val="12"/>
        </w:rPr>
      </w:pPr>
    </w:p>
    <w:p w14:paraId="67835A48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100"/>
        <w:ind w:left="580" w:hanging="361"/>
        <w:rPr>
          <w:rFonts w:ascii="Symbol" w:hAnsi="Symbol"/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synapse </w:t>
      </w:r>
      <w:r>
        <w:rPr>
          <w:sz w:val="23"/>
        </w:rPr>
        <w:t>is the point of contact between the terminal branches of the</w:t>
      </w:r>
      <w:r>
        <w:rPr>
          <w:spacing w:val="-28"/>
          <w:sz w:val="23"/>
        </w:rPr>
        <w:t xml:space="preserve"> </w:t>
      </w:r>
      <w:r>
        <w:rPr>
          <w:sz w:val="23"/>
        </w:rPr>
        <w:t>axons.</w:t>
      </w:r>
    </w:p>
    <w:p w14:paraId="352B70F8" w14:textId="77777777" w:rsidR="00231372" w:rsidRDefault="00E82381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CB7282C" wp14:editId="198D2103">
            <wp:simplePos x="0" y="0"/>
            <wp:positionH relativeFrom="page">
              <wp:posOffset>2676525</wp:posOffset>
            </wp:positionH>
            <wp:positionV relativeFrom="paragraph">
              <wp:posOffset>221893</wp:posOffset>
            </wp:positionV>
            <wp:extent cx="2442330" cy="23675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330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9BAC0" w14:textId="77777777" w:rsidR="00231372" w:rsidRDefault="00231372">
      <w:pPr>
        <w:pStyle w:val="BodyText"/>
        <w:spacing w:before="9"/>
        <w:rPr>
          <w:sz w:val="26"/>
        </w:rPr>
      </w:pPr>
    </w:p>
    <w:p w14:paraId="4A9E3DBA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0"/>
        <w:ind w:left="580" w:hanging="361"/>
        <w:rPr>
          <w:rFonts w:ascii="Symbol" w:hAnsi="Symbol"/>
          <w:sz w:val="23"/>
        </w:rPr>
      </w:pPr>
      <w:r>
        <w:rPr>
          <w:sz w:val="23"/>
        </w:rPr>
        <w:t>Axon</w:t>
      </w:r>
      <w:r>
        <w:rPr>
          <w:spacing w:val="26"/>
          <w:sz w:val="23"/>
        </w:rPr>
        <w:t xml:space="preserve"> </w:t>
      </w:r>
      <w:r>
        <w:rPr>
          <w:sz w:val="23"/>
        </w:rPr>
        <w:t>terminals</w:t>
      </w:r>
      <w:r>
        <w:rPr>
          <w:spacing w:val="26"/>
          <w:sz w:val="23"/>
        </w:rPr>
        <w:t xml:space="preserve"> </w:t>
      </w:r>
      <w:r>
        <w:rPr>
          <w:sz w:val="23"/>
        </w:rPr>
        <w:t>of</w:t>
      </w:r>
      <w:r>
        <w:rPr>
          <w:spacing w:val="24"/>
          <w:sz w:val="23"/>
        </w:rPr>
        <w:t xml:space="preserve"> </w:t>
      </w:r>
      <w:r>
        <w:rPr>
          <w:sz w:val="23"/>
        </w:rPr>
        <w:t>a</w:t>
      </w:r>
      <w:r>
        <w:rPr>
          <w:spacing w:val="21"/>
          <w:sz w:val="23"/>
        </w:rPr>
        <w:t xml:space="preserve"> </w:t>
      </w:r>
      <w:r>
        <w:rPr>
          <w:sz w:val="23"/>
        </w:rPr>
        <w:t>neuron</w:t>
      </w:r>
      <w:r>
        <w:rPr>
          <w:spacing w:val="21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r>
        <w:rPr>
          <w:sz w:val="23"/>
        </w:rPr>
        <w:t>dendrites</w:t>
      </w:r>
      <w:r>
        <w:rPr>
          <w:spacing w:val="26"/>
          <w:sz w:val="23"/>
        </w:rPr>
        <w:t xml:space="preserve"> </w:t>
      </w:r>
      <w:r>
        <w:rPr>
          <w:sz w:val="23"/>
        </w:rPr>
        <w:t>of</w:t>
      </w:r>
      <w:r>
        <w:rPr>
          <w:spacing w:val="23"/>
          <w:sz w:val="23"/>
        </w:rPr>
        <w:t xml:space="preserve"> </w:t>
      </w:r>
      <w:r>
        <w:rPr>
          <w:sz w:val="23"/>
        </w:rPr>
        <w:t>another</w:t>
      </w:r>
      <w:r>
        <w:rPr>
          <w:spacing w:val="25"/>
          <w:sz w:val="23"/>
        </w:rPr>
        <w:t xml:space="preserve"> </w:t>
      </w:r>
      <w:r>
        <w:rPr>
          <w:sz w:val="23"/>
        </w:rPr>
        <w:t>neuron</w:t>
      </w:r>
      <w:r>
        <w:rPr>
          <w:spacing w:val="33"/>
          <w:sz w:val="23"/>
        </w:rPr>
        <w:t xml:space="preserve"> </w:t>
      </w:r>
      <w:r>
        <w:rPr>
          <w:sz w:val="23"/>
        </w:rPr>
        <w:t>are</w:t>
      </w:r>
      <w:r>
        <w:rPr>
          <w:spacing w:val="27"/>
          <w:sz w:val="23"/>
        </w:rPr>
        <w:t xml:space="preserve"> </w:t>
      </w:r>
      <w:r>
        <w:rPr>
          <w:sz w:val="23"/>
        </w:rPr>
        <w:t>separated</w:t>
      </w:r>
      <w:r>
        <w:rPr>
          <w:spacing w:val="26"/>
          <w:sz w:val="23"/>
        </w:rPr>
        <w:t xml:space="preserve"> </w:t>
      </w:r>
      <w:r>
        <w:rPr>
          <w:sz w:val="23"/>
        </w:rPr>
        <w:t>by</w:t>
      </w:r>
      <w:r>
        <w:rPr>
          <w:spacing w:val="21"/>
          <w:sz w:val="23"/>
        </w:rPr>
        <w:t xml:space="preserve"> </w:t>
      </w:r>
      <w:r>
        <w:rPr>
          <w:sz w:val="23"/>
        </w:rPr>
        <w:t>a</w:t>
      </w:r>
      <w:r>
        <w:rPr>
          <w:spacing w:val="26"/>
          <w:sz w:val="23"/>
        </w:rPr>
        <w:t xml:space="preserve"> </w:t>
      </w:r>
      <w:r>
        <w:rPr>
          <w:sz w:val="23"/>
        </w:rPr>
        <w:t>fine</w:t>
      </w:r>
      <w:r>
        <w:rPr>
          <w:spacing w:val="26"/>
          <w:sz w:val="23"/>
        </w:rPr>
        <w:t xml:space="preserve"> </w:t>
      </w:r>
      <w:r>
        <w:rPr>
          <w:sz w:val="23"/>
        </w:rPr>
        <w:t>gap,</w:t>
      </w:r>
      <w:r>
        <w:rPr>
          <w:spacing w:val="27"/>
          <w:sz w:val="23"/>
        </w:rPr>
        <w:t xml:space="preserve"> </w:t>
      </w:r>
      <w:r>
        <w:rPr>
          <w:sz w:val="23"/>
        </w:rPr>
        <w:t>i.e.</w:t>
      </w:r>
      <w:r>
        <w:rPr>
          <w:spacing w:val="23"/>
          <w:sz w:val="23"/>
        </w:rPr>
        <w:t xml:space="preserve"> </w:t>
      </w:r>
      <w:r>
        <w:rPr>
          <w:sz w:val="23"/>
        </w:rPr>
        <w:t>a</w:t>
      </w:r>
    </w:p>
    <w:p w14:paraId="33B2EA94" w14:textId="77777777" w:rsidR="00231372" w:rsidRDefault="00E82381">
      <w:pPr>
        <w:pStyle w:val="Heading4"/>
        <w:spacing w:before="36"/>
        <w:rPr>
          <w:b w:val="0"/>
        </w:rPr>
      </w:pPr>
      <w:r>
        <w:t>synaptic cleft</w:t>
      </w:r>
      <w:r>
        <w:rPr>
          <w:b w:val="0"/>
        </w:rPr>
        <w:t>.</w:t>
      </w:r>
    </w:p>
    <w:p w14:paraId="71DDF9B8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42"/>
        <w:ind w:left="580" w:hanging="361"/>
        <w:rPr>
          <w:rFonts w:ascii="Symbol" w:hAnsi="Symbol"/>
          <w:sz w:val="23"/>
        </w:rPr>
      </w:pPr>
      <w:r>
        <w:rPr>
          <w:sz w:val="23"/>
        </w:rPr>
        <w:t xml:space="preserve">The nerve impulse is sent across the synaptic cleft </w:t>
      </w:r>
      <w:r>
        <w:rPr>
          <w:spacing w:val="-3"/>
          <w:sz w:val="23"/>
        </w:rPr>
        <w:t xml:space="preserve">with </w:t>
      </w:r>
      <w:r>
        <w:rPr>
          <w:sz w:val="23"/>
        </w:rPr>
        <w:t>the help of the neurotransmitter</w:t>
      </w:r>
      <w:r>
        <w:rPr>
          <w:spacing w:val="-21"/>
          <w:sz w:val="23"/>
        </w:rPr>
        <w:t xml:space="preserve"> </w:t>
      </w:r>
      <w:r>
        <w:rPr>
          <w:sz w:val="23"/>
        </w:rPr>
        <w:t>acetylcholine.</w:t>
      </w:r>
    </w:p>
    <w:p w14:paraId="6BC1EC65" w14:textId="77777777" w:rsidR="00231372" w:rsidRDefault="00231372">
      <w:pPr>
        <w:pStyle w:val="BodyText"/>
        <w:rPr>
          <w:sz w:val="28"/>
        </w:rPr>
      </w:pPr>
    </w:p>
    <w:p w14:paraId="0996D5E8" w14:textId="77777777" w:rsidR="00231372" w:rsidRDefault="00E82381">
      <w:pPr>
        <w:pStyle w:val="Heading1"/>
        <w:spacing w:before="215"/>
      </w:pPr>
      <w:r>
        <w:rPr>
          <w:color w:val="538DD3"/>
        </w:rPr>
        <w:t>Reflex Action</w:t>
      </w:r>
    </w:p>
    <w:p w14:paraId="7A98D874" w14:textId="77777777" w:rsidR="00231372" w:rsidRDefault="00E82381">
      <w:pPr>
        <w:pStyle w:val="BodyText"/>
        <w:spacing w:before="7"/>
        <w:rPr>
          <w:b/>
          <w:sz w:val="26"/>
        </w:rPr>
      </w:pPr>
      <w:r>
        <w:pict w14:anchorId="563841D6">
          <v:rect id="_x0000_s1118" style="position:absolute;margin-left:34.6pt;margin-top:17.3pt;width:496.25pt;height:.5pt;z-index:-15725568;mso-wrap-distance-left:0;mso-wrap-distance-right:0;mso-position-horizontal-relative:page" fillcolor="#4f81bc" stroked="f">
            <w10:wrap type="topAndBottom" anchorx="page"/>
          </v:rect>
        </w:pict>
      </w:r>
    </w:p>
    <w:p w14:paraId="54B4DCAA" w14:textId="77777777" w:rsidR="00231372" w:rsidRDefault="00231372">
      <w:pPr>
        <w:pStyle w:val="BodyText"/>
        <w:spacing w:before="5"/>
        <w:rPr>
          <w:b/>
          <w:sz w:val="12"/>
        </w:rPr>
      </w:pPr>
    </w:p>
    <w:p w14:paraId="39824FC8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101"/>
        <w:ind w:left="580" w:hanging="361"/>
        <w:rPr>
          <w:rFonts w:ascii="Symbol" w:hAnsi="Symbol"/>
          <w:sz w:val="23"/>
        </w:rPr>
      </w:pPr>
      <w:r>
        <w:rPr>
          <w:sz w:val="23"/>
        </w:rPr>
        <w:t xml:space="preserve">Involuntary actions in response to external or internal stimuli are termed as </w:t>
      </w:r>
      <w:r>
        <w:rPr>
          <w:b/>
          <w:sz w:val="23"/>
        </w:rPr>
        <w:t>reflex</w:t>
      </w:r>
      <w:r>
        <w:rPr>
          <w:b/>
          <w:spacing w:val="-29"/>
          <w:sz w:val="23"/>
        </w:rPr>
        <w:t xml:space="preserve"> </w:t>
      </w:r>
      <w:r>
        <w:rPr>
          <w:b/>
          <w:sz w:val="23"/>
        </w:rPr>
        <w:t>actions</w:t>
      </w:r>
      <w:r>
        <w:rPr>
          <w:sz w:val="23"/>
        </w:rPr>
        <w:t>.</w:t>
      </w:r>
    </w:p>
    <w:p w14:paraId="573B8652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ind w:left="580" w:hanging="361"/>
        <w:rPr>
          <w:rFonts w:ascii="Symbol" w:hAnsi="Symbol"/>
          <w:sz w:val="23"/>
        </w:rPr>
      </w:pPr>
      <w:r>
        <w:rPr>
          <w:sz w:val="23"/>
        </w:rPr>
        <w:t>The peripheral nervous system and spina</w:t>
      </w:r>
      <w:r>
        <w:rPr>
          <w:sz w:val="23"/>
        </w:rPr>
        <w:t>l cord are involved in controlling reflex</w:t>
      </w:r>
      <w:r>
        <w:rPr>
          <w:spacing w:val="-29"/>
          <w:sz w:val="23"/>
        </w:rPr>
        <w:t xml:space="preserve"> </w:t>
      </w:r>
      <w:r>
        <w:rPr>
          <w:sz w:val="23"/>
        </w:rPr>
        <w:t>actions.</w:t>
      </w:r>
    </w:p>
    <w:p w14:paraId="219CC963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ind w:left="580" w:hanging="361"/>
        <w:rPr>
          <w:rFonts w:ascii="Symbol" w:hAnsi="Symbol"/>
          <w:sz w:val="23"/>
        </w:rPr>
      </w:pPr>
      <w:r>
        <w:rPr>
          <w:sz w:val="23"/>
        </w:rPr>
        <w:t>The path travelled by the impulse during a reflex action is called a reflex</w:t>
      </w:r>
      <w:r>
        <w:rPr>
          <w:spacing w:val="-15"/>
          <w:sz w:val="23"/>
        </w:rPr>
        <w:t xml:space="preserve"> </w:t>
      </w:r>
      <w:r>
        <w:rPr>
          <w:sz w:val="23"/>
        </w:rPr>
        <w:t>arc.</w:t>
      </w:r>
    </w:p>
    <w:p w14:paraId="16E6AD64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39"/>
        <w:ind w:left="580" w:hanging="361"/>
        <w:rPr>
          <w:rFonts w:ascii="Symbol" w:hAnsi="Symbol"/>
          <w:sz w:val="23"/>
        </w:rPr>
      </w:pPr>
      <w:r>
        <w:rPr>
          <w:sz w:val="23"/>
        </w:rPr>
        <w:t>A reflex arc can be represented as</w:t>
      </w:r>
      <w:r>
        <w:rPr>
          <w:spacing w:val="-12"/>
          <w:sz w:val="23"/>
        </w:rPr>
        <w:t xml:space="preserve"> </w:t>
      </w:r>
      <w:r>
        <w:rPr>
          <w:sz w:val="23"/>
        </w:rPr>
        <w:t>follows:</w:t>
      </w:r>
    </w:p>
    <w:p w14:paraId="2A968150" w14:textId="77777777" w:rsidR="00231372" w:rsidRDefault="00E82381">
      <w:pPr>
        <w:pStyle w:val="Heading4"/>
      </w:pPr>
      <w:r>
        <w:t xml:space="preserve">Stimulus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 xml:space="preserve">Receptor in the sense organ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 xml:space="preserve">Afferent (sensory) nerve </w:t>
      </w:r>
      <w:proofErr w:type="spellStart"/>
      <w:r>
        <w:t>fibre</w:t>
      </w:r>
      <w:proofErr w:type="spellEnd"/>
      <w: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CNS (s</w:t>
      </w:r>
      <w:r>
        <w:t>pinal cord)</w:t>
      </w:r>
    </w:p>
    <w:p w14:paraId="6AEBA570" w14:textId="77777777" w:rsidR="00231372" w:rsidRDefault="00E82381">
      <w:pPr>
        <w:spacing w:before="43"/>
        <w:ind w:left="580"/>
        <w:rPr>
          <w:b/>
          <w:sz w:val="23"/>
        </w:rPr>
      </w:pPr>
      <w:r>
        <w:rPr>
          <w:rFonts w:ascii="Wingdings" w:hAnsi="Wingdings"/>
          <w:sz w:val="23"/>
        </w:rPr>
        <w:t></w:t>
      </w:r>
      <w:r>
        <w:rPr>
          <w:rFonts w:ascii="Times New Roman" w:hAnsi="Times New Roman"/>
          <w:sz w:val="23"/>
        </w:rPr>
        <w:t xml:space="preserve"> </w:t>
      </w:r>
      <w:r>
        <w:rPr>
          <w:b/>
          <w:sz w:val="23"/>
        </w:rPr>
        <w:t xml:space="preserve">Efferent (motor) nerve </w:t>
      </w:r>
      <w:proofErr w:type="spellStart"/>
      <w:r>
        <w:rPr>
          <w:b/>
          <w:sz w:val="23"/>
        </w:rPr>
        <w:t>fibre</w:t>
      </w:r>
      <w:proofErr w:type="spellEnd"/>
      <w:r>
        <w:rPr>
          <w:b/>
          <w:sz w:val="23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rFonts w:ascii="Times New Roman" w:hAnsi="Times New Roman"/>
          <w:sz w:val="23"/>
        </w:rPr>
        <w:t xml:space="preserve"> </w:t>
      </w:r>
      <w:r>
        <w:rPr>
          <w:b/>
          <w:sz w:val="23"/>
        </w:rPr>
        <w:t xml:space="preserve">Muscle/Gland </w:t>
      </w:r>
      <w:r>
        <w:rPr>
          <w:rFonts w:ascii="Wingdings" w:hAnsi="Wingdings"/>
          <w:sz w:val="23"/>
        </w:rPr>
        <w:t></w:t>
      </w:r>
      <w:r>
        <w:rPr>
          <w:rFonts w:ascii="Times New Roman" w:hAnsi="Times New Roman"/>
          <w:sz w:val="23"/>
        </w:rPr>
        <w:t xml:space="preserve"> </w:t>
      </w:r>
      <w:r>
        <w:rPr>
          <w:b/>
          <w:sz w:val="23"/>
        </w:rPr>
        <w:t>Response</w:t>
      </w:r>
    </w:p>
    <w:p w14:paraId="6D36AF8C" w14:textId="77777777" w:rsidR="00231372" w:rsidRDefault="00231372">
      <w:pPr>
        <w:pStyle w:val="BodyText"/>
        <w:spacing w:before="2"/>
        <w:rPr>
          <w:b/>
          <w:sz w:val="29"/>
        </w:rPr>
      </w:pPr>
    </w:p>
    <w:p w14:paraId="65F9836B" w14:textId="77777777" w:rsidR="00231372" w:rsidRDefault="00E82381">
      <w:pPr>
        <w:ind w:left="220"/>
        <w:rPr>
          <w:b/>
          <w:sz w:val="24"/>
        </w:rPr>
      </w:pPr>
      <w:r>
        <w:rPr>
          <w:b/>
          <w:sz w:val="24"/>
        </w:rPr>
        <w:t>Examples of Reflex Arc</w:t>
      </w:r>
    </w:p>
    <w:p w14:paraId="30339FED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49"/>
        <w:ind w:left="580" w:hanging="361"/>
        <w:rPr>
          <w:rFonts w:ascii="Symbol" w:hAnsi="Symbol"/>
          <w:sz w:val="23"/>
        </w:rPr>
      </w:pPr>
      <w:r>
        <w:rPr>
          <w:sz w:val="23"/>
        </w:rPr>
        <w:t>When you touch a hot object, you withdraw your hand from it</w:t>
      </w:r>
      <w:r>
        <w:rPr>
          <w:spacing w:val="-16"/>
          <w:sz w:val="23"/>
        </w:rPr>
        <w:t xml:space="preserve"> </w:t>
      </w:r>
      <w:r>
        <w:rPr>
          <w:sz w:val="23"/>
        </w:rPr>
        <w:t>immediately.</w:t>
      </w:r>
    </w:p>
    <w:p w14:paraId="478B0AD5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ind w:left="580" w:hanging="361"/>
        <w:rPr>
          <w:rFonts w:ascii="Symbol" w:hAnsi="Symbol"/>
          <w:sz w:val="23"/>
        </w:rPr>
      </w:pPr>
      <w:r>
        <w:rPr>
          <w:sz w:val="23"/>
        </w:rPr>
        <w:t>Shivering when it is too cold or sweating when it is too</w:t>
      </w:r>
      <w:r>
        <w:rPr>
          <w:spacing w:val="-5"/>
          <w:sz w:val="23"/>
        </w:rPr>
        <w:t xml:space="preserve"> </w:t>
      </w:r>
      <w:r>
        <w:rPr>
          <w:sz w:val="23"/>
        </w:rPr>
        <w:t>hot.</w:t>
      </w:r>
    </w:p>
    <w:p w14:paraId="3C2B6F03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35"/>
        <w:ind w:left="580" w:hanging="361"/>
        <w:rPr>
          <w:rFonts w:ascii="Symbol" w:hAnsi="Symbol"/>
          <w:sz w:val="23"/>
        </w:rPr>
      </w:pPr>
      <w:r>
        <w:rPr>
          <w:sz w:val="23"/>
        </w:rPr>
        <w:t xml:space="preserve">Dilation of the pupils of the eye to look in the dark and </w:t>
      </w:r>
      <w:r>
        <w:rPr>
          <w:i/>
          <w:sz w:val="23"/>
        </w:rPr>
        <w:t>vice</w:t>
      </w:r>
      <w:r>
        <w:rPr>
          <w:i/>
          <w:spacing w:val="-10"/>
          <w:sz w:val="23"/>
        </w:rPr>
        <w:t xml:space="preserve"> </w:t>
      </w:r>
      <w:r>
        <w:rPr>
          <w:i/>
          <w:sz w:val="23"/>
        </w:rPr>
        <w:t>versa</w:t>
      </w:r>
      <w:r>
        <w:rPr>
          <w:sz w:val="23"/>
        </w:rPr>
        <w:t>.</w:t>
      </w:r>
    </w:p>
    <w:p w14:paraId="694E9390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ind w:left="580" w:hanging="361"/>
        <w:rPr>
          <w:rFonts w:ascii="Symbol" w:hAnsi="Symbol"/>
          <w:sz w:val="23"/>
        </w:rPr>
      </w:pPr>
      <w:r>
        <w:rPr>
          <w:sz w:val="23"/>
        </w:rPr>
        <w:t xml:space="preserve">When you smell your </w:t>
      </w:r>
      <w:proofErr w:type="spellStart"/>
      <w:r>
        <w:rPr>
          <w:sz w:val="23"/>
        </w:rPr>
        <w:t>favourite</w:t>
      </w:r>
      <w:proofErr w:type="spellEnd"/>
      <w:r>
        <w:rPr>
          <w:sz w:val="23"/>
        </w:rPr>
        <w:t xml:space="preserve"> dish, your mouth</w:t>
      </w:r>
      <w:r>
        <w:rPr>
          <w:spacing w:val="-9"/>
          <w:sz w:val="23"/>
        </w:rPr>
        <w:t xml:space="preserve"> </w:t>
      </w:r>
      <w:r>
        <w:rPr>
          <w:sz w:val="23"/>
        </w:rPr>
        <w:t>waters.</w:t>
      </w:r>
    </w:p>
    <w:p w14:paraId="067FF47A" w14:textId="77777777" w:rsidR="00231372" w:rsidRDefault="00231372">
      <w:pPr>
        <w:rPr>
          <w:rFonts w:ascii="Symbol" w:hAnsi="Symbol"/>
          <w:sz w:val="23"/>
        </w:rPr>
        <w:sectPr w:rsidR="00231372">
          <w:pgSz w:w="12240" w:h="15840"/>
          <w:pgMar w:top="660" w:right="480" w:bottom="320" w:left="500" w:header="19" w:footer="128" w:gutter="0"/>
          <w:cols w:space="720"/>
        </w:sectPr>
      </w:pPr>
    </w:p>
    <w:p w14:paraId="75D294C7" w14:textId="77777777" w:rsidR="00231372" w:rsidRDefault="00231372">
      <w:pPr>
        <w:pStyle w:val="BodyText"/>
        <w:spacing w:before="4"/>
        <w:rPr>
          <w:sz w:val="17"/>
        </w:rPr>
      </w:pPr>
    </w:p>
    <w:p w14:paraId="2AA299CB" w14:textId="77777777" w:rsidR="00231372" w:rsidRDefault="00E82381">
      <w:pPr>
        <w:pStyle w:val="Heading1"/>
      </w:pPr>
      <w:r>
        <w:rPr>
          <w:color w:val="538DD3"/>
        </w:rPr>
        <w:t>Divisions of the Nervous System</w:t>
      </w:r>
    </w:p>
    <w:p w14:paraId="3AF2D232" w14:textId="77777777" w:rsidR="00231372" w:rsidRDefault="00E82381">
      <w:pPr>
        <w:pStyle w:val="BodyText"/>
        <w:spacing w:before="7"/>
        <w:rPr>
          <w:b/>
          <w:sz w:val="26"/>
        </w:rPr>
      </w:pPr>
      <w:r>
        <w:pict w14:anchorId="47428F1A">
          <v:rect id="_x0000_s1117" style="position:absolute;margin-left:34.6pt;margin-top:17.25pt;width:496.25pt;height:.5pt;z-index:-15725056;mso-wrap-distance-left:0;mso-wrap-distance-right:0;mso-position-horizontal-relative:page" fillcolor="#4f81bc" stroked="f">
            <w10:wrap type="topAndBottom" anchorx="page"/>
          </v:rect>
        </w:pict>
      </w:r>
    </w:p>
    <w:p w14:paraId="10768CA7" w14:textId="77777777" w:rsidR="00231372" w:rsidRDefault="00231372">
      <w:pPr>
        <w:pStyle w:val="BodyText"/>
        <w:rPr>
          <w:b/>
          <w:sz w:val="20"/>
        </w:rPr>
      </w:pPr>
    </w:p>
    <w:p w14:paraId="2EFE96E5" w14:textId="77777777" w:rsidR="00231372" w:rsidRDefault="00E82381">
      <w:pPr>
        <w:pStyle w:val="BodyText"/>
        <w:spacing w:before="1"/>
        <w:rPr>
          <w:b/>
        </w:rPr>
      </w:pPr>
      <w:r>
        <w:pict w14:anchorId="5F78A28C">
          <v:group id="_x0000_s1106" style="position:absolute;margin-left:197.25pt;margin-top:15.25pt;width:217.55pt;height:120pt;z-index:-15723008;mso-wrap-distance-left:0;mso-wrap-distance-right:0;mso-position-horizontal-relative:page" coordorigin="3945,305" coordsize="4351,2400">
            <v:shape id="_x0000_s1116" style="position:absolute;left:4940;top:1299;width:2361;height:410" coordorigin="4940,1300" coordsize="2361,410" o:spt="100" adj="0,,0" path="m6120,1300r,205l7301,1505r,204m6120,1300r,205l4940,1505r,204e" filled="f" strokecolor="#6fb7cd" strokeweight="2pt">
              <v:stroke joinstyle="round"/>
              <v:formulas/>
              <v:path arrowok="t" o:connecttype="segments"/>
            </v:shape>
            <v:rect id="_x0000_s1115" style="position:absolute;left:5145;top:324;width:1951;height:976" fillcolor="#4aacc5" stroked="f">
              <v:fill opacity="52428f"/>
            </v:rect>
            <v:rect id="_x0000_s1114" style="position:absolute;left:5145;top:324;width:1951;height:976" filled="f" strokecolor="white" strokeweight="2pt"/>
            <v:rect id="_x0000_s1113" style="position:absolute;left:3965;top:1709;width:1951;height:976" fillcolor="#4aacc5" stroked="f">
              <v:fill opacity="46003f"/>
            </v:rect>
            <v:rect id="_x0000_s1112" style="position:absolute;left:3965;top:1709;width:1951;height:976" filled="f" strokecolor="white" strokeweight="2pt"/>
            <v:rect id="_x0000_s1111" style="position:absolute;left:6325;top:1709;width:1951;height:976" fillcolor="#4aacc5" stroked="f">
              <v:fill opacity="46003f"/>
            </v:rect>
            <v:rect id="_x0000_s1110" style="position:absolute;left:6325;top:1709;width:1951;height:976" filled="f" strokecolor="white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left:6325;top:1709;width:1951;height:976" filled="f" stroked="f">
              <v:textbox inset="0,0,0,0">
                <w:txbxContent>
                  <w:p w14:paraId="4F38943A" w14:textId="77777777" w:rsidR="00231372" w:rsidRDefault="00E82381">
                    <w:pPr>
                      <w:spacing w:line="216" w:lineRule="auto"/>
                      <w:ind w:left="26" w:right="22"/>
                      <w:jc w:val="center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Peripher</w:t>
                    </w:r>
                    <w:r>
                      <w:rPr>
                        <w:rFonts w:ascii="Carlito"/>
                        <w:b/>
                        <w:sz w:val="28"/>
                      </w:rPr>
                      <w:t>al Nervous System (PNS</w:t>
                    </w:r>
                    <w:r>
                      <w:rPr>
                        <w:rFonts w:ascii="Carlito"/>
                        <w:b/>
                        <w:sz w:val="32"/>
                      </w:rPr>
                      <w:t>)</w:t>
                    </w:r>
                  </w:p>
                </w:txbxContent>
              </v:textbox>
            </v:shape>
            <v:shape id="_x0000_s1108" type="#_x0000_t202" style="position:absolute;left:3965;top:1709;width:1951;height:976" filled="f" stroked="f">
              <v:textbox inset="0,0,0,0">
                <w:txbxContent>
                  <w:p w14:paraId="0AFAFDA1" w14:textId="77777777" w:rsidR="00231372" w:rsidRDefault="00E82381">
                    <w:pPr>
                      <w:spacing w:before="169" w:line="218" w:lineRule="auto"/>
                      <w:ind w:left="212" w:right="6" w:hanging="164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Central Nervous System (CNS)</w:t>
                    </w:r>
                  </w:p>
                </w:txbxContent>
              </v:textbox>
            </v:shape>
            <v:shape id="_x0000_s1107" type="#_x0000_t202" style="position:absolute;left:5145;top:324;width:1951;height:976" filled="f" stroked="f">
              <v:textbox inset="0,0,0,0">
                <w:txbxContent>
                  <w:p w14:paraId="1C98EE99" w14:textId="77777777" w:rsidR="00231372" w:rsidRDefault="00E82381">
                    <w:pPr>
                      <w:spacing w:before="123" w:line="218" w:lineRule="auto"/>
                      <w:ind w:left="498" w:right="407" w:hanging="83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z w:val="32"/>
                      </w:rPr>
                      <w:t>Nervous 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EF99D1" w14:textId="77777777" w:rsidR="00231372" w:rsidRDefault="00231372">
      <w:pPr>
        <w:pStyle w:val="BodyText"/>
        <w:rPr>
          <w:b/>
          <w:sz w:val="20"/>
        </w:rPr>
      </w:pPr>
    </w:p>
    <w:p w14:paraId="3DECE3D5" w14:textId="77777777" w:rsidR="00231372" w:rsidRDefault="00231372">
      <w:pPr>
        <w:pStyle w:val="BodyText"/>
        <w:spacing w:before="1"/>
        <w:rPr>
          <w:b/>
          <w:sz w:val="24"/>
        </w:rPr>
      </w:pPr>
    </w:p>
    <w:p w14:paraId="43ED346D" w14:textId="77777777" w:rsidR="00231372" w:rsidRDefault="00E82381">
      <w:pPr>
        <w:pStyle w:val="Heading3"/>
        <w:spacing w:before="92"/>
      </w:pPr>
      <w:r>
        <w:t>The Central Nervous System</w:t>
      </w:r>
    </w:p>
    <w:p w14:paraId="7E010F76" w14:textId="77777777" w:rsidR="00231372" w:rsidRDefault="00E82381">
      <w:pPr>
        <w:pStyle w:val="BodyText"/>
        <w:spacing w:before="55"/>
        <w:ind w:left="220"/>
      </w:pPr>
      <w:r>
        <w:t>The central nervous system includes the brain and the spinal cord.</w:t>
      </w:r>
    </w:p>
    <w:p w14:paraId="09BB2838" w14:textId="77777777" w:rsidR="00231372" w:rsidRDefault="00231372">
      <w:pPr>
        <w:pStyle w:val="BodyText"/>
        <w:spacing w:before="10"/>
        <w:rPr>
          <w:sz w:val="28"/>
        </w:rPr>
      </w:pPr>
    </w:p>
    <w:p w14:paraId="6C0293AE" w14:textId="77777777" w:rsidR="00231372" w:rsidRDefault="00E82381">
      <w:pPr>
        <w:pStyle w:val="Heading3"/>
        <w:numPr>
          <w:ilvl w:val="0"/>
          <w:numId w:val="23"/>
        </w:numPr>
        <w:tabs>
          <w:tab w:val="left" w:pos="523"/>
        </w:tabs>
      </w:pPr>
      <w:r>
        <w:t>The Brain</w:t>
      </w:r>
    </w:p>
    <w:p w14:paraId="39E861EA" w14:textId="77777777" w:rsidR="00231372" w:rsidRDefault="00E82381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spacing w:before="49"/>
        <w:ind w:hanging="361"/>
        <w:rPr>
          <w:rFonts w:ascii="Symbol" w:hAnsi="Symbol"/>
          <w:sz w:val="23"/>
        </w:rPr>
      </w:pPr>
      <w:r>
        <w:rPr>
          <w:sz w:val="23"/>
        </w:rPr>
        <w:t>The human brain is the largest among all</w:t>
      </w:r>
      <w:r>
        <w:rPr>
          <w:spacing w:val="-17"/>
          <w:sz w:val="23"/>
        </w:rPr>
        <w:t xml:space="preserve"> </w:t>
      </w:r>
      <w:r>
        <w:rPr>
          <w:sz w:val="23"/>
        </w:rPr>
        <w:t>animals.</w:t>
      </w:r>
    </w:p>
    <w:p w14:paraId="23011079" w14:textId="77777777" w:rsidR="00231372" w:rsidRDefault="00E82381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200C75A" wp14:editId="62EC9026">
            <wp:simplePos x="0" y="0"/>
            <wp:positionH relativeFrom="page">
              <wp:posOffset>1895475</wp:posOffset>
            </wp:positionH>
            <wp:positionV relativeFrom="paragraph">
              <wp:posOffset>217720</wp:posOffset>
            </wp:positionV>
            <wp:extent cx="4011821" cy="22448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821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1A9DA" w14:textId="77777777" w:rsidR="00231372" w:rsidRDefault="00231372">
      <w:pPr>
        <w:pStyle w:val="BodyText"/>
        <w:spacing w:before="9"/>
        <w:rPr>
          <w:sz w:val="27"/>
        </w:rPr>
      </w:pPr>
    </w:p>
    <w:p w14:paraId="3E3DFD5E" w14:textId="77777777" w:rsidR="00231372" w:rsidRDefault="00E82381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spacing w:before="0"/>
        <w:ind w:hanging="361"/>
        <w:rPr>
          <w:rFonts w:ascii="Symbol" w:hAnsi="Symbol"/>
          <w:sz w:val="23"/>
        </w:rPr>
      </w:pPr>
      <w:r>
        <w:rPr>
          <w:sz w:val="23"/>
        </w:rPr>
        <w:t>It is well protected by the cranium or the</w:t>
      </w:r>
      <w:r>
        <w:rPr>
          <w:spacing w:val="-10"/>
          <w:sz w:val="23"/>
        </w:rPr>
        <w:t xml:space="preserve"> </w:t>
      </w:r>
      <w:r>
        <w:rPr>
          <w:sz w:val="23"/>
        </w:rPr>
        <w:t>skull.</w:t>
      </w:r>
    </w:p>
    <w:p w14:paraId="6B2DCBA6" w14:textId="77777777" w:rsidR="00231372" w:rsidRDefault="00E82381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ind w:hanging="361"/>
        <w:rPr>
          <w:rFonts w:ascii="Symbol" w:hAnsi="Symbol"/>
          <w:sz w:val="23"/>
        </w:rPr>
      </w:pPr>
      <w:r>
        <w:rPr>
          <w:sz w:val="23"/>
        </w:rPr>
        <w:t>Three membranous coverings called meninges cover the</w:t>
      </w:r>
      <w:r>
        <w:rPr>
          <w:spacing w:val="-11"/>
          <w:sz w:val="23"/>
        </w:rPr>
        <w:t xml:space="preserve"> </w:t>
      </w:r>
      <w:r>
        <w:rPr>
          <w:sz w:val="23"/>
        </w:rPr>
        <w:t>brain.</w:t>
      </w:r>
    </w:p>
    <w:p w14:paraId="56EA8A9A" w14:textId="77777777" w:rsidR="00231372" w:rsidRDefault="00E82381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ind w:hanging="361"/>
        <w:rPr>
          <w:rFonts w:ascii="Symbol" w:hAnsi="Symbol"/>
          <w:sz w:val="23"/>
        </w:rPr>
      </w:pPr>
      <w:r>
        <w:rPr>
          <w:sz w:val="23"/>
        </w:rPr>
        <w:t>Inflammation of the meninges is called</w:t>
      </w:r>
      <w:r>
        <w:rPr>
          <w:spacing w:val="-6"/>
          <w:sz w:val="23"/>
        </w:rPr>
        <w:t xml:space="preserve"> </w:t>
      </w:r>
      <w:r>
        <w:rPr>
          <w:sz w:val="23"/>
        </w:rPr>
        <w:t>meningitis.</w:t>
      </w:r>
    </w:p>
    <w:p w14:paraId="7ED413FA" w14:textId="77777777" w:rsidR="00231372" w:rsidRDefault="00E82381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spacing w:before="35" w:line="271" w:lineRule="auto"/>
        <w:ind w:right="245"/>
        <w:rPr>
          <w:rFonts w:ascii="Symbol" w:hAnsi="Symbol"/>
          <w:color w:val="404040"/>
          <w:sz w:val="23"/>
        </w:rPr>
      </w:pPr>
      <w:r>
        <w:rPr>
          <w:sz w:val="23"/>
        </w:rPr>
        <w:t xml:space="preserve">The space between the covering membranes, central spaces of the brain and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central canal of the spinal cord is filled </w:t>
      </w:r>
      <w:r>
        <w:rPr>
          <w:spacing w:val="-3"/>
          <w:sz w:val="23"/>
        </w:rPr>
        <w:t xml:space="preserve">with </w:t>
      </w:r>
      <w:r>
        <w:rPr>
          <w:b/>
          <w:sz w:val="23"/>
        </w:rPr>
        <w:t>cerebrospinal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fluid</w:t>
      </w:r>
      <w:r>
        <w:rPr>
          <w:sz w:val="23"/>
        </w:rPr>
        <w:t>.</w:t>
      </w:r>
    </w:p>
    <w:p w14:paraId="290F5C73" w14:textId="77777777" w:rsidR="00231372" w:rsidRDefault="00E82381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spacing w:before="7"/>
        <w:ind w:hanging="361"/>
        <w:rPr>
          <w:rFonts w:ascii="Symbol" w:hAnsi="Symbol"/>
          <w:sz w:val="23"/>
        </w:rPr>
      </w:pPr>
      <w:r>
        <w:rPr>
          <w:sz w:val="23"/>
        </w:rPr>
        <w:t>Three primary regions of the brain are forebrain, midbrain, and</w:t>
      </w:r>
      <w:r>
        <w:rPr>
          <w:spacing w:val="-20"/>
          <w:sz w:val="23"/>
        </w:rPr>
        <w:t xml:space="preserve"> </w:t>
      </w:r>
      <w:r>
        <w:rPr>
          <w:sz w:val="23"/>
        </w:rPr>
        <w:t>hindbrain.</w:t>
      </w:r>
    </w:p>
    <w:p w14:paraId="4D5A80B7" w14:textId="77777777" w:rsidR="00231372" w:rsidRDefault="00231372">
      <w:pPr>
        <w:rPr>
          <w:rFonts w:ascii="Symbol" w:hAnsi="Symbol"/>
          <w:sz w:val="23"/>
        </w:rPr>
        <w:sectPr w:rsidR="00231372">
          <w:pgSz w:w="12240" w:h="15840"/>
          <w:pgMar w:top="660" w:right="480" w:bottom="320" w:left="500" w:header="19" w:footer="128" w:gutter="0"/>
          <w:cols w:space="720"/>
        </w:sectPr>
      </w:pPr>
    </w:p>
    <w:p w14:paraId="2408DDA0" w14:textId="77777777" w:rsidR="00231372" w:rsidRDefault="00E82381">
      <w:pPr>
        <w:pStyle w:val="BodyText"/>
        <w:rPr>
          <w:sz w:val="20"/>
        </w:rPr>
      </w:pPr>
      <w:r>
        <w:lastRenderedPageBreak/>
        <w:pict w14:anchorId="2862F472">
          <v:group id="_x0000_s1103" style="position:absolute;margin-left:390.8pt;margin-top:154.5pt;width:77.45pt;height:39.75pt;z-index:-16068608;mso-position-horizontal-relative:page;mso-position-vertical-relative:page" coordorigin="7816,3090" coordsize="1549,795">
            <v:rect id="_x0000_s1105" style="position:absolute;left:7835;top:3109;width:1509;height:755" fillcolor="#8063a1" stroked="f"/>
            <v:rect id="_x0000_s1104" style="position:absolute;left:7835;top:3109;width:1509;height:755" filled="f" strokecolor="white" strokeweight="2pt"/>
            <w10:wrap anchorx="page" anchory="page"/>
          </v:group>
        </w:pict>
      </w:r>
    </w:p>
    <w:p w14:paraId="032B013F" w14:textId="77777777" w:rsidR="00231372" w:rsidRDefault="00231372">
      <w:pPr>
        <w:pStyle w:val="BodyText"/>
        <w:rPr>
          <w:sz w:val="20"/>
        </w:rPr>
      </w:pPr>
    </w:p>
    <w:p w14:paraId="23DB7141" w14:textId="77777777" w:rsidR="00231372" w:rsidRDefault="00231372">
      <w:pPr>
        <w:pStyle w:val="BodyText"/>
        <w:rPr>
          <w:sz w:val="20"/>
        </w:rPr>
      </w:pPr>
    </w:p>
    <w:p w14:paraId="34949A44" w14:textId="77777777" w:rsidR="00231372" w:rsidRDefault="00231372">
      <w:pPr>
        <w:pStyle w:val="BodyText"/>
        <w:rPr>
          <w:sz w:val="20"/>
        </w:rPr>
      </w:pPr>
    </w:p>
    <w:p w14:paraId="43EEF067" w14:textId="77777777" w:rsidR="00231372" w:rsidRDefault="00231372">
      <w:pPr>
        <w:pStyle w:val="BodyText"/>
        <w:rPr>
          <w:sz w:val="20"/>
        </w:rPr>
      </w:pPr>
    </w:p>
    <w:p w14:paraId="4089871E" w14:textId="77777777" w:rsidR="00231372" w:rsidRDefault="00231372">
      <w:pPr>
        <w:pStyle w:val="BodyText"/>
        <w:rPr>
          <w:sz w:val="20"/>
        </w:rPr>
      </w:pPr>
    </w:p>
    <w:p w14:paraId="771172B8" w14:textId="77777777" w:rsidR="00231372" w:rsidRDefault="00231372">
      <w:pPr>
        <w:pStyle w:val="BodyText"/>
        <w:rPr>
          <w:sz w:val="20"/>
        </w:rPr>
      </w:pPr>
    </w:p>
    <w:p w14:paraId="736B0177" w14:textId="77777777" w:rsidR="00231372" w:rsidRDefault="00231372">
      <w:pPr>
        <w:pStyle w:val="BodyText"/>
        <w:rPr>
          <w:sz w:val="20"/>
        </w:rPr>
      </w:pPr>
    </w:p>
    <w:p w14:paraId="6B241F8C" w14:textId="77777777" w:rsidR="00231372" w:rsidRDefault="00231372">
      <w:pPr>
        <w:pStyle w:val="BodyText"/>
        <w:spacing w:before="1"/>
      </w:pPr>
    </w:p>
    <w:tbl>
      <w:tblPr>
        <w:tblW w:w="0" w:type="auto"/>
        <w:tblInd w:w="7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"/>
        <w:gridCol w:w="1508"/>
      </w:tblGrid>
      <w:tr w:rsidR="00231372" w14:paraId="29F0466F" w14:textId="77777777">
        <w:trPr>
          <w:trHeight w:val="316"/>
        </w:trPr>
        <w:tc>
          <w:tcPr>
            <w:tcW w:w="226" w:type="dxa"/>
            <w:tcBorders>
              <w:left w:val="single" w:sz="18" w:space="0" w:color="8063A1"/>
            </w:tcBorders>
          </w:tcPr>
          <w:p w14:paraId="63DB3EA9" w14:textId="77777777" w:rsidR="00231372" w:rsidRDefault="0023137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</w:tcPr>
          <w:p w14:paraId="6CFFBC86" w14:textId="77777777" w:rsidR="00231372" w:rsidRDefault="0023137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31372" w14:paraId="349E135C" w14:textId="77777777">
        <w:trPr>
          <w:trHeight w:val="354"/>
        </w:trPr>
        <w:tc>
          <w:tcPr>
            <w:tcW w:w="226" w:type="dxa"/>
            <w:tcBorders>
              <w:left w:val="single" w:sz="18" w:space="0" w:color="8063A1"/>
              <w:bottom w:val="single" w:sz="18" w:space="0" w:color="8063A1"/>
            </w:tcBorders>
          </w:tcPr>
          <w:p w14:paraId="01CADD94" w14:textId="77777777" w:rsidR="00231372" w:rsidRDefault="0023137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  <w:vMerge w:val="restart"/>
          </w:tcPr>
          <w:p w14:paraId="5EA334A8" w14:textId="77777777" w:rsidR="00231372" w:rsidRDefault="00231372">
            <w:pPr>
              <w:pStyle w:val="TableParagraph"/>
              <w:ind w:left="0"/>
              <w:rPr>
                <w:sz w:val="19"/>
              </w:rPr>
            </w:pPr>
          </w:p>
          <w:p w14:paraId="3627EC39" w14:textId="77777777" w:rsidR="00231372" w:rsidRDefault="00E82381">
            <w:pPr>
              <w:pStyle w:val="TableParagraph"/>
              <w:ind w:left="217"/>
              <w:rPr>
                <w:rFonts w:ascii="Carlito"/>
                <w:sz w:val="24"/>
              </w:rPr>
            </w:pPr>
            <w:r>
              <w:rPr>
                <w:rFonts w:ascii="Carlito"/>
                <w:color w:val="FFFFFF"/>
                <w:sz w:val="24"/>
              </w:rPr>
              <w:t>Cerebellum</w:t>
            </w:r>
          </w:p>
        </w:tc>
      </w:tr>
      <w:tr w:rsidR="00231372" w14:paraId="059E1AA7" w14:textId="77777777">
        <w:trPr>
          <w:trHeight w:val="354"/>
        </w:trPr>
        <w:tc>
          <w:tcPr>
            <w:tcW w:w="226" w:type="dxa"/>
            <w:tcBorders>
              <w:top w:val="single" w:sz="18" w:space="0" w:color="8063A1"/>
              <w:left w:val="single" w:sz="18" w:space="0" w:color="8063A1"/>
            </w:tcBorders>
          </w:tcPr>
          <w:p w14:paraId="2F59834B" w14:textId="77777777" w:rsidR="00231372" w:rsidRDefault="0023137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180EAA0B" w14:textId="77777777" w:rsidR="00231372" w:rsidRDefault="00231372">
            <w:pPr>
              <w:rPr>
                <w:sz w:val="2"/>
                <w:szCs w:val="2"/>
              </w:rPr>
            </w:pPr>
          </w:p>
        </w:tc>
      </w:tr>
      <w:tr w:rsidR="00231372" w14:paraId="75C1600D" w14:textId="77777777">
        <w:trPr>
          <w:trHeight w:val="671"/>
        </w:trPr>
        <w:tc>
          <w:tcPr>
            <w:tcW w:w="226" w:type="dxa"/>
            <w:tcBorders>
              <w:left w:val="single" w:sz="18" w:space="0" w:color="8063A1"/>
              <w:bottom w:val="single" w:sz="18" w:space="0" w:color="8063A1"/>
            </w:tcBorders>
          </w:tcPr>
          <w:p w14:paraId="1D71240E" w14:textId="77777777" w:rsidR="00231372" w:rsidRDefault="0023137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  <w:vMerge w:val="restart"/>
          </w:tcPr>
          <w:p w14:paraId="1880E715" w14:textId="77777777" w:rsidR="00231372" w:rsidRDefault="00231372">
            <w:pPr>
              <w:pStyle w:val="TableParagraph"/>
              <w:ind w:left="0"/>
              <w:rPr>
                <w:sz w:val="24"/>
              </w:rPr>
            </w:pPr>
          </w:p>
          <w:p w14:paraId="242DDABC" w14:textId="77777777" w:rsidR="00231372" w:rsidRDefault="00231372">
            <w:pPr>
              <w:pStyle w:val="TableParagraph"/>
              <w:spacing w:before="7"/>
              <w:ind w:left="0"/>
            </w:pPr>
          </w:p>
          <w:p w14:paraId="0E2D2A6D" w14:textId="77777777" w:rsidR="00231372" w:rsidRDefault="00E82381">
            <w:pPr>
              <w:pStyle w:val="TableParagraph"/>
              <w:ind w:left="544"/>
              <w:rPr>
                <w:rFonts w:ascii="Carlito"/>
                <w:sz w:val="24"/>
              </w:rPr>
            </w:pPr>
            <w:r>
              <w:rPr>
                <w:rFonts w:ascii="Carlito"/>
                <w:color w:val="FFFFFF"/>
                <w:sz w:val="24"/>
              </w:rPr>
              <w:t>Pons</w:t>
            </w:r>
          </w:p>
        </w:tc>
      </w:tr>
      <w:tr w:rsidR="00231372" w14:paraId="05C1037E" w14:textId="77777777">
        <w:trPr>
          <w:trHeight w:val="648"/>
        </w:trPr>
        <w:tc>
          <w:tcPr>
            <w:tcW w:w="226" w:type="dxa"/>
            <w:vMerge w:val="restart"/>
            <w:tcBorders>
              <w:top w:val="single" w:sz="18" w:space="0" w:color="8063A1"/>
              <w:left w:val="single" w:sz="18" w:space="0" w:color="8063A1"/>
              <w:bottom w:val="single" w:sz="18" w:space="0" w:color="8063A1"/>
            </w:tcBorders>
          </w:tcPr>
          <w:p w14:paraId="168EC55E" w14:textId="77777777" w:rsidR="00231372" w:rsidRDefault="0023137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7E365753" w14:textId="77777777" w:rsidR="00231372" w:rsidRDefault="00231372">
            <w:pPr>
              <w:rPr>
                <w:sz w:val="2"/>
                <w:szCs w:val="2"/>
              </w:rPr>
            </w:pPr>
          </w:p>
        </w:tc>
      </w:tr>
      <w:tr w:rsidR="00231372" w14:paraId="66127ADE" w14:textId="77777777">
        <w:trPr>
          <w:trHeight w:val="332"/>
        </w:trPr>
        <w:tc>
          <w:tcPr>
            <w:tcW w:w="226" w:type="dxa"/>
            <w:vMerge/>
            <w:tcBorders>
              <w:top w:val="nil"/>
              <w:left w:val="single" w:sz="18" w:space="0" w:color="8063A1"/>
              <w:bottom w:val="single" w:sz="18" w:space="0" w:color="8063A1"/>
            </w:tcBorders>
          </w:tcPr>
          <w:p w14:paraId="58AFA175" w14:textId="77777777" w:rsidR="00231372" w:rsidRDefault="00231372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 w:val="restart"/>
          </w:tcPr>
          <w:p w14:paraId="64D1F78B" w14:textId="77777777" w:rsidR="00231372" w:rsidRDefault="00E82381">
            <w:pPr>
              <w:pStyle w:val="TableParagraph"/>
              <w:spacing w:before="93" w:line="211" w:lineRule="auto"/>
              <w:ind w:left="275" w:firstLine="100"/>
              <w:rPr>
                <w:rFonts w:ascii="Carlito"/>
                <w:sz w:val="24"/>
              </w:rPr>
            </w:pPr>
            <w:r>
              <w:rPr>
                <w:rFonts w:ascii="Carlito"/>
                <w:color w:val="FFFFFF"/>
                <w:sz w:val="24"/>
              </w:rPr>
              <w:t>Medulla Oblongata</w:t>
            </w:r>
          </w:p>
        </w:tc>
      </w:tr>
      <w:tr w:rsidR="00231372" w14:paraId="1477C9CE" w14:textId="77777777">
        <w:trPr>
          <w:trHeight w:val="354"/>
        </w:trPr>
        <w:tc>
          <w:tcPr>
            <w:tcW w:w="226" w:type="dxa"/>
            <w:tcBorders>
              <w:top w:val="single" w:sz="18" w:space="0" w:color="8063A1"/>
            </w:tcBorders>
          </w:tcPr>
          <w:p w14:paraId="6E007BA6" w14:textId="77777777" w:rsidR="00231372" w:rsidRDefault="0023137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239489D1" w14:textId="77777777" w:rsidR="00231372" w:rsidRDefault="00231372">
            <w:pPr>
              <w:rPr>
                <w:sz w:val="2"/>
                <w:szCs w:val="2"/>
              </w:rPr>
            </w:pPr>
          </w:p>
        </w:tc>
      </w:tr>
    </w:tbl>
    <w:p w14:paraId="5285A420" w14:textId="77777777" w:rsidR="00231372" w:rsidRDefault="00231372">
      <w:pPr>
        <w:pStyle w:val="BodyText"/>
        <w:rPr>
          <w:sz w:val="20"/>
        </w:rPr>
      </w:pPr>
    </w:p>
    <w:p w14:paraId="6BF6339E" w14:textId="77777777" w:rsidR="00231372" w:rsidRDefault="00231372">
      <w:pPr>
        <w:pStyle w:val="BodyText"/>
        <w:spacing w:before="3"/>
        <w:rPr>
          <w:sz w:val="26"/>
        </w:rPr>
      </w:pPr>
    </w:p>
    <w:p w14:paraId="5F2725FD" w14:textId="77777777" w:rsidR="00231372" w:rsidRDefault="00E82381">
      <w:pPr>
        <w:pStyle w:val="Heading3"/>
        <w:spacing w:before="93"/>
      </w:pPr>
      <w:r>
        <w:pict w14:anchorId="77488FCE">
          <v:group id="_x0000_s1075" style="position:absolute;left:0;text-align:left;margin-left:143.8pt;margin-top:-280.5pt;width:305.55pt;height:253.9pt;z-index:-16069120;mso-position-horizontal-relative:page" coordorigin="2876,-5610" coordsize="6111,5078">
            <v:shape id="_x0000_s1102" style="position:absolute;left:4562;top:-4836;width:3650;height:317" coordorigin="4563,-4835" coordsize="3650,317" o:spt="100" adj="0,,0" path="m6388,-4835r,158l8213,-4677r,158m6388,-4835r,316m6388,-4835r,158l4563,-4677r,158e" filled="f" strokecolor="#9bba58" strokeweight="2pt">
              <v:stroke joinstyle="round"/>
              <v:formulas/>
              <v:path arrowok="t" o:connecttype="segments"/>
            </v:shape>
            <v:rect id="_x0000_s1101" style="position:absolute;left:5633;top:-5590;width:1509;height:755" fillcolor="#4f81bc" stroked="f"/>
            <v:rect id="_x0000_s1100" style="position:absolute;left:5633;top:-5590;width:1509;height:755" filled="f" strokecolor="white" strokeweight="2pt"/>
            <v:shape id="_x0000_s1099" style="position:absolute;left:3650;top:-3765;width:1825;height:317" coordorigin="3650,-3764" coordsize="1825,317" o:spt="100" adj="0,,0" path="m4563,-3764r,158l5475,-3606r,158m4563,-3764r,158l3650,-3606r,158e" filled="f" strokecolor="#8063a1" strokeweight="2pt">
              <v:stroke joinstyle="round"/>
              <v:formulas/>
              <v:path arrowok="t" o:connecttype="segments"/>
            </v:shape>
            <v:rect id="_x0000_s1098" style="position:absolute;left:3808;top:-4519;width:1509;height:755" fillcolor="#9bba58" stroked="f"/>
            <v:rect id="_x0000_s1097" style="position:absolute;left:3808;top:-4519;width:1509;height:755" filled="f" strokecolor="white" strokeweight="2pt"/>
            <v:rect id="_x0000_s1096" style="position:absolute;left:2896;top:-3448;width:1509;height:755" fillcolor="#8063a1" stroked="f"/>
            <v:rect id="_x0000_s1095" style="position:absolute;left:2896;top:-3448;width:1509;height:755" filled="f" strokecolor="white" strokeweight="2pt"/>
            <v:shape id="_x0000_s1094" style="position:absolute;left:4872;top:-2694;width:227;height:1765" coordorigin="4872,-2694" coordsize="227,1765" o:spt="100" adj="0,,0" path="m4872,-2694r,1765l5098,-929m4872,-2694r,694l5098,-2000e" filled="f" strokecolor="#4aacc5" strokeweight="2pt">
              <v:stroke joinstyle="round"/>
              <v:formulas/>
              <v:path arrowok="t" o:connecttype="segments"/>
            </v:shape>
            <v:rect id="_x0000_s1093" style="position:absolute;left:4721;top:-3448;width:1509;height:755" fillcolor="#8063a1" stroked="f"/>
            <v:rect id="_x0000_s1092" style="position:absolute;left:4721;top:-3448;width:1509;height:755" filled="f" strokecolor="white" strokeweight="2pt"/>
            <v:rect id="_x0000_s1091" style="position:absolute;left:5098;top:-2377;width:1509;height:755" fillcolor="#4aacc5" stroked="f"/>
            <v:rect id="_x0000_s1090" style="position:absolute;left:5098;top:-2377;width:1509;height:755" filled="f" strokecolor="white" strokeweight="2pt"/>
            <v:rect id="_x0000_s1089" style="position:absolute;left:5098;top:-1307;width:1509;height:755" fillcolor="#4aacc5" stroked="f"/>
            <v:rect id="_x0000_s1088" style="position:absolute;left:5098;top:-1307;width:1509;height:755" filled="f" strokecolor="white" strokeweight="2pt"/>
            <v:rect id="_x0000_s1087" style="position:absolute;left:5633;top:-4519;width:1509;height:755" fillcolor="#9bba58" stroked="f"/>
            <v:rect id="_x0000_s1086" style="position:absolute;left:5633;top:-4519;width:1509;height:755" filled="f" strokecolor="white" strokeweight="2pt"/>
            <v:rect id="_x0000_s1085" style="position:absolute;left:7458;top:-4519;width:1509;height:755" fillcolor="#9bba58" stroked="f"/>
            <v:rect id="_x0000_s1084" style="position:absolute;left:7458;top:-4519;width:1509;height:755" filled="f" strokecolor="white" strokeweight="2pt"/>
            <v:shape id="_x0000_s1083" type="#_x0000_t202" style="position:absolute;left:6137;top:-5323;width:521;height:240" filled="f" stroked="f">
              <v:textbox inset="0,0,0,0">
                <w:txbxContent>
                  <w:p w14:paraId="2E5EEFBE" w14:textId="77777777" w:rsidR="00231372" w:rsidRDefault="00E82381">
                    <w:pPr>
                      <w:spacing w:line="240" w:lineRule="exac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z w:val="24"/>
                      </w:rPr>
                      <w:t>Brain</w:t>
                    </w:r>
                  </w:p>
                </w:txbxContent>
              </v:textbox>
            </v:shape>
            <v:shape id="_x0000_s1082" type="#_x0000_t202" style="position:absolute;left:4100;top:-4252;width:943;height:240" filled="f" stroked="f">
              <v:textbox inset="0,0,0,0">
                <w:txbxContent>
                  <w:p w14:paraId="6B53A137" w14:textId="77777777" w:rsidR="00231372" w:rsidRDefault="00E82381">
                    <w:pPr>
                      <w:spacing w:line="240" w:lineRule="exac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pacing w:val="-3"/>
                        <w:sz w:val="24"/>
                      </w:rPr>
                      <w:t>Forebrain</w:t>
                    </w:r>
                  </w:p>
                </w:txbxContent>
              </v:textbox>
            </v:shape>
            <v:shape id="_x0000_s1081" type="#_x0000_t202" style="position:absolute;left:5950;top:-4252;width:900;height:240" filled="f" stroked="f">
              <v:textbox inset="0,0,0,0">
                <w:txbxContent>
                  <w:p w14:paraId="35F10096" w14:textId="77777777" w:rsidR="00231372" w:rsidRDefault="00E82381">
                    <w:pPr>
                      <w:spacing w:line="240" w:lineRule="exac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z w:val="24"/>
                      </w:rPr>
                      <w:t>Midbrain</w:t>
                    </w:r>
                  </w:p>
                </w:txbxContent>
              </v:textbox>
            </v:shape>
            <v:shape id="_x0000_s1080" type="#_x0000_t202" style="position:absolute;left:7742;top:-4252;width:967;height:240" filled="f" stroked="f">
              <v:textbox inset="0,0,0,0">
                <w:txbxContent>
                  <w:p w14:paraId="7C9D49AE" w14:textId="77777777" w:rsidR="00231372" w:rsidRDefault="00E82381">
                    <w:pPr>
                      <w:spacing w:line="240" w:lineRule="exac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z w:val="24"/>
                      </w:rPr>
                      <w:t>Hindbrain</w:t>
                    </w:r>
                  </w:p>
                </w:txbxContent>
              </v:textbox>
            </v:shape>
            <v:shape id="_x0000_s1079" type="#_x0000_t202" style="position:absolute;left:3164;top:-3181;width:990;height:240" filled="f" stroked="f">
              <v:textbox inset="0,0,0,0">
                <w:txbxContent>
                  <w:p w14:paraId="31B4F591" w14:textId="77777777" w:rsidR="00231372" w:rsidRDefault="00E82381">
                    <w:pPr>
                      <w:spacing w:line="240" w:lineRule="exac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z w:val="24"/>
                      </w:rPr>
                      <w:t>Cerebrum</w:t>
                    </w:r>
                  </w:p>
                </w:txbxContent>
              </v:textbox>
            </v:shape>
            <v:shape id="_x0000_s1078" type="#_x0000_t202" style="position:absolute;left:4807;top:-3181;width:1356;height:240" filled="f" stroked="f">
              <v:textbox inset="0,0,0,0">
                <w:txbxContent>
                  <w:p w14:paraId="0310E0F7" w14:textId="77777777" w:rsidR="00231372" w:rsidRDefault="00E82381">
                    <w:pPr>
                      <w:spacing w:line="240" w:lineRule="exac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z w:val="24"/>
                      </w:rPr>
                      <w:t>Diencephalon</w:t>
                    </w:r>
                  </w:p>
                </w:txbxContent>
              </v:textbox>
            </v:shape>
            <v:shape id="_x0000_s1077" type="#_x0000_t202" style="position:absolute;left:5386;top:-2109;width:955;height:240" filled="f" stroked="f">
              <v:textbox inset="0,0,0,0">
                <w:txbxContent>
                  <w:p w14:paraId="5C60ED3E" w14:textId="77777777" w:rsidR="00231372" w:rsidRDefault="00E82381">
                    <w:pPr>
                      <w:spacing w:line="240" w:lineRule="exac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z w:val="24"/>
                      </w:rPr>
                      <w:t>Thalamus</w:t>
                    </w:r>
                  </w:p>
                </w:txbxContent>
              </v:textbox>
            </v:shape>
            <v:shape id="_x0000_s1076" type="#_x0000_t202" style="position:absolute;left:5146;top:-1038;width:1430;height:240" filled="f" stroked="f">
              <v:textbox inset="0,0,0,0">
                <w:txbxContent>
                  <w:p w14:paraId="29C3FA17" w14:textId="77777777" w:rsidR="00231372" w:rsidRDefault="00E82381">
                    <w:pPr>
                      <w:spacing w:line="240" w:lineRule="exac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z w:val="24"/>
                      </w:rPr>
                      <w:t>Hypothalamus</w:t>
                    </w:r>
                  </w:p>
                </w:txbxContent>
              </v:textbox>
            </v:shape>
            <w10:wrap anchorx="page"/>
          </v:group>
        </w:pict>
      </w:r>
      <w:r>
        <w:pict w14:anchorId="35C1BC3C">
          <v:group id="_x0000_s1072" style="position:absolute;left:0;text-align:left;margin-left:390.8pt;margin-top:-119.85pt;width:77.45pt;height:39.75pt;z-index:-16068096;mso-position-horizontal-relative:page" coordorigin="7816,-2397" coordsize="1549,795">
            <v:rect id="_x0000_s1074" style="position:absolute;left:7835;top:-2377;width:1509;height:755" fillcolor="#8063a1" stroked="f"/>
            <v:rect id="_x0000_s1073" style="position:absolute;left:7835;top:-2377;width:1509;height:755" filled="f" strokecolor="white" strokeweight="2pt"/>
            <w10:wrap anchorx="page"/>
          </v:group>
        </w:pict>
      </w:r>
      <w:r>
        <w:pict w14:anchorId="645F20F0">
          <v:group id="_x0000_s1069" style="position:absolute;left:0;text-align:left;margin-left:390.8pt;margin-top:-66.3pt;width:77.45pt;height:39.75pt;z-index:-16067584;mso-position-horizontal-relative:page" coordorigin="7816,-1326" coordsize="1549,795">
            <v:rect id="_x0000_s1071" style="position:absolute;left:7835;top:-1307;width:1509;height:755" fillcolor="#8063a1" stroked="f"/>
            <v:rect id="_x0000_s1070" style="position:absolute;left:7835;top:-1307;width:1509;height:755" filled="f" strokecolor="white" strokeweight="2pt"/>
            <w10:wrap anchorx="page"/>
          </v:group>
        </w:pict>
      </w:r>
      <w:r>
        <w:t>Parts of the Brain</w:t>
      </w:r>
    </w:p>
    <w:p w14:paraId="7BE942D5" w14:textId="77777777" w:rsidR="00231372" w:rsidRDefault="00231372">
      <w:pPr>
        <w:pStyle w:val="BodyText"/>
        <w:rPr>
          <w:b/>
          <w:sz w:val="20"/>
        </w:rPr>
      </w:pPr>
    </w:p>
    <w:p w14:paraId="3EB5E31C" w14:textId="77777777" w:rsidR="00231372" w:rsidRDefault="00231372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523" w:type="dxa"/>
        <w:tblBorders>
          <w:top w:val="single" w:sz="8" w:space="0" w:color="9F89B8"/>
          <w:left w:val="single" w:sz="8" w:space="0" w:color="9F89B8"/>
          <w:bottom w:val="single" w:sz="8" w:space="0" w:color="9F89B8"/>
          <w:right w:val="single" w:sz="8" w:space="0" w:color="9F89B8"/>
          <w:insideH w:val="single" w:sz="8" w:space="0" w:color="9F89B8"/>
          <w:insideV w:val="single" w:sz="8" w:space="0" w:color="9F89B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7318"/>
      </w:tblGrid>
      <w:tr w:rsidR="00231372" w14:paraId="1159337A" w14:textId="77777777">
        <w:trPr>
          <w:trHeight w:val="2193"/>
        </w:trPr>
        <w:tc>
          <w:tcPr>
            <w:tcW w:w="2900" w:type="dxa"/>
          </w:tcPr>
          <w:p w14:paraId="62D67B37" w14:textId="77777777" w:rsidR="00231372" w:rsidRDefault="00E82381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1. Cerebrum</w:t>
            </w:r>
          </w:p>
        </w:tc>
        <w:tc>
          <w:tcPr>
            <w:tcW w:w="7318" w:type="dxa"/>
          </w:tcPr>
          <w:p w14:paraId="5941E936" w14:textId="77777777" w:rsidR="00231372" w:rsidRDefault="00E82381">
            <w:pPr>
              <w:pStyle w:val="TableParagraph"/>
              <w:numPr>
                <w:ilvl w:val="0"/>
                <w:numId w:val="22"/>
              </w:numPr>
              <w:tabs>
                <w:tab w:val="left" w:pos="360"/>
              </w:tabs>
              <w:spacing w:line="271" w:lineRule="auto"/>
              <w:ind w:right="123"/>
              <w:rPr>
                <w:sz w:val="23"/>
              </w:rPr>
            </w:pPr>
            <w:r>
              <w:rPr>
                <w:sz w:val="23"/>
              </w:rPr>
              <w:t xml:space="preserve">It is divided into </w:t>
            </w:r>
            <w:r>
              <w:rPr>
                <w:spacing w:val="-2"/>
                <w:sz w:val="23"/>
              </w:rPr>
              <w:t xml:space="preserve">two </w:t>
            </w:r>
            <w:r>
              <w:rPr>
                <w:sz w:val="23"/>
              </w:rPr>
              <w:t xml:space="preserve">cerebral hemispheres connected to each other by the </w:t>
            </w:r>
            <w:r>
              <w:rPr>
                <w:b/>
                <w:sz w:val="23"/>
              </w:rPr>
              <w:t>corpus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callosum</w:t>
            </w:r>
            <w:r>
              <w:rPr>
                <w:sz w:val="23"/>
              </w:rPr>
              <w:t>.</w:t>
            </w:r>
          </w:p>
          <w:p w14:paraId="509C9C9A" w14:textId="77777777" w:rsidR="00231372" w:rsidRDefault="00E82381">
            <w:pPr>
              <w:pStyle w:val="TableParagraph"/>
              <w:numPr>
                <w:ilvl w:val="0"/>
                <w:numId w:val="22"/>
              </w:numPr>
              <w:tabs>
                <w:tab w:val="left" w:pos="360"/>
              </w:tabs>
              <w:spacing w:before="6"/>
              <w:ind w:hanging="270"/>
              <w:rPr>
                <w:sz w:val="23"/>
              </w:rPr>
            </w:pPr>
            <w:r>
              <w:rPr>
                <w:sz w:val="23"/>
              </w:rPr>
              <w:t xml:space="preserve">The </w:t>
            </w:r>
            <w:r>
              <w:rPr>
                <w:spacing w:val="-3"/>
                <w:sz w:val="23"/>
              </w:rPr>
              <w:t xml:space="preserve">walls </w:t>
            </w:r>
            <w:r>
              <w:rPr>
                <w:sz w:val="23"/>
              </w:rPr>
              <w:t>have an outer cortex and inner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medulla.</w:t>
            </w:r>
          </w:p>
          <w:p w14:paraId="23308D93" w14:textId="77777777" w:rsidR="00231372" w:rsidRDefault="00E82381">
            <w:pPr>
              <w:pStyle w:val="TableParagraph"/>
              <w:numPr>
                <w:ilvl w:val="0"/>
                <w:numId w:val="22"/>
              </w:numPr>
              <w:tabs>
                <w:tab w:val="left" w:pos="360"/>
              </w:tabs>
              <w:spacing w:before="39" w:line="266" w:lineRule="auto"/>
              <w:ind w:right="638"/>
              <w:rPr>
                <w:sz w:val="23"/>
              </w:rPr>
            </w:pPr>
            <w:r>
              <w:rPr>
                <w:sz w:val="23"/>
              </w:rPr>
              <w:t>The cortex contains cell bodies of the neuron and is greyish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 xml:space="preserve">in </w:t>
            </w:r>
            <w:proofErr w:type="spellStart"/>
            <w:r>
              <w:rPr>
                <w:sz w:val="23"/>
              </w:rPr>
              <w:t>colour</w:t>
            </w:r>
            <w:proofErr w:type="spellEnd"/>
            <w:r>
              <w:rPr>
                <w:sz w:val="23"/>
              </w:rPr>
              <w:t xml:space="preserve">; hence, it is called </w:t>
            </w:r>
            <w:r>
              <w:rPr>
                <w:b/>
                <w:sz w:val="23"/>
              </w:rPr>
              <w:t>grey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matter</w:t>
            </w:r>
            <w:r>
              <w:rPr>
                <w:sz w:val="23"/>
              </w:rPr>
              <w:t>.</w:t>
            </w:r>
          </w:p>
          <w:p w14:paraId="18B3FAC6" w14:textId="77777777" w:rsidR="00231372" w:rsidRDefault="00E82381">
            <w:pPr>
              <w:pStyle w:val="TableParagraph"/>
              <w:numPr>
                <w:ilvl w:val="0"/>
                <w:numId w:val="22"/>
              </w:numPr>
              <w:tabs>
                <w:tab w:val="left" w:pos="360"/>
              </w:tabs>
              <w:spacing w:before="18"/>
              <w:ind w:hanging="270"/>
              <w:rPr>
                <w:sz w:val="23"/>
              </w:rPr>
            </w:pPr>
            <w:r>
              <w:rPr>
                <w:sz w:val="23"/>
              </w:rPr>
              <w:t xml:space="preserve">The medulla consists of axons of the nerve </w:t>
            </w:r>
            <w:proofErr w:type="spellStart"/>
            <w:r>
              <w:rPr>
                <w:sz w:val="23"/>
              </w:rPr>
              <w:t>fibres</w:t>
            </w:r>
            <w:proofErr w:type="spellEnd"/>
            <w:r>
              <w:rPr>
                <w:sz w:val="23"/>
              </w:rPr>
              <w:t xml:space="preserve"> and is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called</w:t>
            </w:r>
          </w:p>
          <w:p w14:paraId="4BA84483" w14:textId="77777777" w:rsidR="00231372" w:rsidRDefault="00E82381">
            <w:pPr>
              <w:pStyle w:val="TableParagraph"/>
              <w:spacing w:before="32"/>
              <w:ind w:left="359"/>
              <w:rPr>
                <w:b/>
                <w:sz w:val="23"/>
              </w:rPr>
            </w:pPr>
            <w:r>
              <w:rPr>
                <w:b/>
                <w:sz w:val="23"/>
              </w:rPr>
              <w:t>white matter.</w:t>
            </w:r>
          </w:p>
        </w:tc>
      </w:tr>
      <w:tr w:rsidR="00231372" w14:paraId="06E6B76F" w14:textId="77777777">
        <w:trPr>
          <w:trHeight w:val="637"/>
        </w:trPr>
        <w:tc>
          <w:tcPr>
            <w:tcW w:w="2900" w:type="dxa"/>
          </w:tcPr>
          <w:p w14:paraId="261899A7" w14:textId="77777777" w:rsidR="00231372" w:rsidRDefault="00E82381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2. Cerebellum</w:t>
            </w:r>
          </w:p>
        </w:tc>
        <w:tc>
          <w:tcPr>
            <w:tcW w:w="7318" w:type="dxa"/>
          </w:tcPr>
          <w:p w14:paraId="18CB5657" w14:textId="77777777" w:rsidR="00231372" w:rsidRDefault="00E82381">
            <w:pPr>
              <w:pStyle w:val="TableParagraph"/>
              <w:numPr>
                <w:ilvl w:val="0"/>
                <w:numId w:val="21"/>
              </w:numPr>
              <w:tabs>
                <w:tab w:val="left" w:pos="360"/>
              </w:tabs>
              <w:spacing w:line="281" w:lineRule="exact"/>
              <w:ind w:hanging="270"/>
              <w:rPr>
                <w:sz w:val="23"/>
              </w:rPr>
            </w:pPr>
            <w:r>
              <w:rPr>
                <w:sz w:val="23"/>
              </w:rPr>
              <w:t>It is located at the base of the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cerebrum.</w:t>
            </w:r>
          </w:p>
          <w:p w14:paraId="4BBC03B3" w14:textId="77777777" w:rsidR="00231372" w:rsidRDefault="00E82381">
            <w:pPr>
              <w:pStyle w:val="TableParagraph"/>
              <w:numPr>
                <w:ilvl w:val="0"/>
                <w:numId w:val="21"/>
              </w:numPr>
              <w:tabs>
                <w:tab w:val="left" w:pos="360"/>
              </w:tabs>
              <w:spacing w:before="35"/>
              <w:ind w:hanging="270"/>
              <w:rPr>
                <w:sz w:val="23"/>
              </w:rPr>
            </w:pPr>
            <w:r>
              <w:rPr>
                <w:sz w:val="23"/>
              </w:rPr>
              <w:t>It has numerous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furrows.</w:t>
            </w:r>
          </w:p>
        </w:tc>
      </w:tr>
      <w:tr w:rsidR="00231372" w14:paraId="3264CF28" w14:textId="77777777">
        <w:trPr>
          <w:trHeight w:val="1281"/>
        </w:trPr>
        <w:tc>
          <w:tcPr>
            <w:tcW w:w="2900" w:type="dxa"/>
          </w:tcPr>
          <w:p w14:paraId="5C17C2C9" w14:textId="77777777" w:rsidR="00231372" w:rsidRDefault="00E82381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3. Medulla Oblongata</w:t>
            </w:r>
          </w:p>
        </w:tc>
        <w:tc>
          <w:tcPr>
            <w:tcW w:w="7318" w:type="dxa"/>
          </w:tcPr>
          <w:p w14:paraId="16989255" w14:textId="77777777" w:rsidR="00231372" w:rsidRDefault="00E82381">
            <w:pPr>
              <w:pStyle w:val="TableParagraph"/>
              <w:numPr>
                <w:ilvl w:val="0"/>
                <w:numId w:val="20"/>
              </w:numPr>
              <w:tabs>
                <w:tab w:val="left" w:pos="360"/>
              </w:tabs>
              <w:spacing w:line="281" w:lineRule="exact"/>
              <w:ind w:hanging="270"/>
              <w:rPr>
                <w:sz w:val="23"/>
              </w:rPr>
            </w:pPr>
            <w:r>
              <w:rPr>
                <w:sz w:val="23"/>
              </w:rPr>
              <w:t>It is located at the base of the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skull.</w:t>
            </w:r>
          </w:p>
          <w:p w14:paraId="76327D46" w14:textId="77777777" w:rsidR="00231372" w:rsidRDefault="00E82381">
            <w:pPr>
              <w:pStyle w:val="TableParagraph"/>
              <w:numPr>
                <w:ilvl w:val="0"/>
                <w:numId w:val="20"/>
              </w:numPr>
              <w:tabs>
                <w:tab w:val="left" w:pos="360"/>
              </w:tabs>
              <w:spacing w:before="40"/>
              <w:ind w:hanging="270"/>
              <w:rPr>
                <w:sz w:val="23"/>
              </w:rPr>
            </w:pPr>
            <w:r>
              <w:rPr>
                <w:sz w:val="23"/>
              </w:rPr>
              <w:t>It is roughly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triangular.</w:t>
            </w:r>
          </w:p>
          <w:p w14:paraId="09FCE1B1" w14:textId="77777777" w:rsidR="00231372" w:rsidRDefault="00E82381">
            <w:pPr>
              <w:pStyle w:val="TableParagraph"/>
              <w:numPr>
                <w:ilvl w:val="0"/>
                <w:numId w:val="20"/>
              </w:numPr>
              <w:tabs>
                <w:tab w:val="left" w:pos="360"/>
              </w:tabs>
              <w:spacing w:before="35"/>
              <w:ind w:hanging="270"/>
              <w:rPr>
                <w:sz w:val="23"/>
              </w:rPr>
            </w:pPr>
            <w:r>
              <w:rPr>
                <w:sz w:val="23"/>
              </w:rPr>
              <w:t>It continues behind the brain as the spinal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cord.</w:t>
            </w:r>
          </w:p>
          <w:p w14:paraId="456AEF22" w14:textId="77777777" w:rsidR="00231372" w:rsidRDefault="00E82381">
            <w:pPr>
              <w:pStyle w:val="TableParagraph"/>
              <w:numPr>
                <w:ilvl w:val="0"/>
                <w:numId w:val="20"/>
              </w:numPr>
              <w:tabs>
                <w:tab w:val="left" w:pos="360"/>
              </w:tabs>
              <w:spacing w:before="40"/>
              <w:ind w:hanging="270"/>
              <w:rPr>
                <w:sz w:val="23"/>
              </w:rPr>
            </w:pPr>
            <w:r>
              <w:rPr>
                <w:sz w:val="23"/>
              </w:rPr>
              <w:t>Injury to the medulla oblongata results in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death.</w:t>
            </w:r>
          </w:p>
        </w:tc>
      </w:tr>
    </w:tbl>
    <w:p w14:paraId="606C0945" w14:textId="77777777" w:rsidR="00231372" w:rsidRDefault="00231372">
      <w:pPr>
        <w:rPr>
          <w:sz w:val="23"/>
        </w:rPr>
        <w:sectPr w:rsidR="00231372">
          <w:pgSz w:w="12240" w:h="15840"/>
          <w:pgMar w:top="660" w:right="480" w:bottom="320" w:left="500" w:header="19" w:footer="128" w:gutter="0"/>
          <w:cols w:space="720"/>
        </w:sectPr>
      </w:pPr>
    </w:p>
    <w:p w14:paraId="2BAC90CE" w14:textId="77777777" w:rsidR="00231372" w:rsidRDefault="00231372">
      <w:pPr>
        <w:pStyle w:val="BodyText"/>
        <w:rPr>
          <w:b/>
          <w:sz w:val="20"/>
        </w:rPr>
      </w:pPr>
    </w:p>
    <w:p w14:paraId="163C0887" w14:textId="77777777" w:rsidR="00231372" w:rsidRDefault="00231372">
      <w:pPr>
        <w:pStyle w:val="BodyText"/>
        <w:rPr>
          <w:b/>
          <w:sz w:val="25"/>
        </w:rPr>
      </w:pPr>
    </w:p>
    <w:p w14:paraId="181FE6C8" w14:textId="77777777" w:rsidR="00231372" w:rsidRDefault="00E82381">
      <w:pPr>
        <w:pStyle w:val="ListParagraph"/>
        <w:numPr>
          <w:ilvl w:val="0"/>
          <w:numId w:val="23"/>
        </w:numPr>
        <w:tabs>
          <w:tab w:val="left" w:pos="523"/>
        </w:tabs>
        <w:spacing w:before="93"/>
        <w:rPr>
          <w:b/>
          <w:sz w:val="24"/>
        </w:rPr>
      </w:pPr>
      <w:r>
        <w:rPr>
          <w:b/>
          <w:sz w:val="24"/>
        </w:rPr>
        <w:t>The Spinal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Cord</w:t>
      </w:r>
    </w:p>
    <w:p w14:paraId="1AE541ED" w14:textId="77777777" w:rsidR="00231372" w:rsidRDefault="00E82381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spacing w:before="49" w:line="271" w:lineRule="auto"/>
        <w:ind w:right="237"/>
        <w:rPr>
          <w:rFonts w:ascii="Symbol" w:hAnsi="Symbol"/>
          <w:sz w:val="23"/>
        </w:rPr>
      </w:pPr>
      <w:r>
        <w:rPr>
          <w:sz w:val="23"/>
        </w:rPr>
        <w:t xml:space="preserve">Extends from the medulla oblongata down to almost the </w:t>
      </w:r>
      <w:r>
        <w:rPr>
          <w:spacing w:val="-3"/>
          <w:sz w:val="23"/>
        </w:rPr>
        <w:t xml:space="preserve">whole </w:t>
      </w:r>
      <w:r>
        <w:rPr>
          <w:sz w:val="23"/>
        </w:rPr>
        <w:t>length of the backbone and ends at the second lumbar</w:t>
      </w:r>
      <w:r>
        <w:rPr>
          <w:spacing w:val="-9"/>
          <w:sz w:val="23"/>
        </w:rPr>
        <w:t xml:space="preserve"> </w:t>
      </w:r>
      <w:r>
        <w:rPr>
          <w:sz w:val="23"/>
        </w:rPr>
        <w:t>vertebra.</w:t>
      </w:r>
    </w:p>
    <w:p w14:paraId="681EEE92" w14:textId="77777777" w:rsidR="00231372" w:rsidRDefault="00E82381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spacing w:before="7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grey matter is on the inner side and </w:t>
      </w:r>
      <w:r>
        <w:rPr>
          <w:spacing w:val="-3"/>
          <w:sz w:val="23"/>
        </w:rPr>
        <w:t xml:space="preserve">white </w:t>
      </w:r>
      <w:r>
        <w:rPr>
          <w:sz w:val="23"/>
        </w:rPr>
        <w:t>mat</w:t>
      </w:r>
      <w:r>
        <w:rPr>
          <w:sz w:val="23"/>
        </w:rPr>
        <w:t>ter is on the outer side of the spinal</w:t>
      </w:r>
      <w:r>
        <w:rPr>
          <w:spacing w:val="-26"/>
          <w:sz w:val="23"/>
        </w:rPr>
        <w:t xml:space="preserve"> </w:t>
      </w:r>
      <w:r>
        <w:rPr>
          <w:sz w:val="23"/>
        </w:rPr>
        <w:t>cord.</w:t>
      </w:r>
    </w:p>
    <w:p w14:paraId="05B35034" w14:textId="77777777" w:rsidR="00231372" w:rsidRDefault="00E82381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>The spinal cord is responsible for reflexes below the</w:t>
      </w:r>
      <w:r>
        <w:rPr>
          <w:spacing w:val="-15"/>
          <w:sz w:val="23"/>
        </w:rPr>
        <w:t xml:space="preserve"> </w:t>
      </w:r>
      <w:r>
        <w:rPr>
          <w:sz w:val="23"/>
        </w:rPr>
        <w:t>neck.</w:t>
      </w:r>
    </w:p>
    <w:p w14:paraId="4B18835A" w14:textId="77777777" w:rsidR="00231372" w:rsidRDefault="00E82381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ind w:hanging="361"/>
        <w:rPr>
          <w:rFonts w:ascii="Symbol" w:hAnsi="Symbol"/>
          <w:sz w:val="23"/>
        </w:rPr>
      </w:pPr>
      <w:r>
        <w:rPr>
          <w:sz w:val="23"/>
        </w:rPr>
        <w:t>It conducts sensory impulses from the skin and muscles to the</w:t>
      </w:r>
      <w:r>
        <w:rPr>
          <w:spacing w:val="-20"/>
          <w:sz w:val="23"/>
        </w:rPr>
        <w:t xml:space="preserve"> </w:t>
      </w:r>
      <w:r>
        <w:rPr>
          <w:sz w:val="23"/>
        </w:rPr>
        <w:t>brain.</w:t>
      </w:r>
    </w:p>
    <w:p w14:paraId="0673F0D6" w14:textId="77777777" w:rsidR="00231372" w:rsidRDefault="00E82381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>It conducts motor responses from the brain to muscles of the trunk and</w:t>
      </w:r>
      <w:r>
        <w:rPr>
          <w:spacing w:val="-27"/>
          <w:sz w:val="23"/>
        </w:rPr>
        <w:t xml:space="preserve"> </w:t>
      </w:r>
      <w:r>
        <w:rPr>
          <w:sz w:val="23"/>
        </w:rPr>
        <w:t>limbs.</w:t>
      </w:r>
    </w:p>
    <w:p w14:paraId="28EAECC1" w14:textId="77777777" w:rsidR="00231372" w:rsidRDefault="00E82381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07F7A8B" wp14:editId="258CFACB">
            <wp:simplePos x="0" y="0"/>
            <wp:positionH relativeFrom="page">
              <wp:posOffset>1588642</wp:posOffset>
            </wp:positionH>
            <wp:positionV relativeFrom="paragraph">
              <wp:posOffset>218449</wp:posOffset>
            </wp:positionV>
            <wp:extent cx="4637727" cy="26136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727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965A1" w14:textId="77777777" w:rsidR="00231372" w:rsidRDefault="00231372">
      <w:pPr>
        <w:pStyle w:val="BodyText"/>
        <w:spacing w:before="2"/>
        <w:rPr>
          <w:sz w:val="26"/>
        </w:rPr>
      </w:pPr>
    </w:p>
    <w:p w14:paraId="4D0CB032" w14:textId="77777777" w:rsidR="00231372" w:rsidRDefault="00E82381">
      <w:pPr>
        <w:pStyle w:val="Heading3"/>
      </w:pPr>
      <w:r>
        <w:t>Peripheral Nervous System</w:t>
      </w:r>
    </w:p>
    <w:p w14:paraId="7AD05EC7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49" w:line="276" w:lineRule="auto"/>
        <w:ind w:left="580" w:right="239" w:hanging="360"/>
        <w:rPr>
          <w:rFonts w:ascii="Symbol" w:hAnsi="Symbol"/>
          <w:sz w:val="23"/>
        </w:rPr>
      </w:pPr>
      <w:r>
        <w:pict w14:anchorId="2C7DFE7C">
          <v:group id="_x0000_s1041" style="position:absolute;left:0;text-align:left;margin-left:165pt;margin-top:32.65pt;width:282.05pt;height:248.55pt;z-index:15744512;mso-position-horizontal-relative:page" coordorigin="3300,653" coordsize="5641,4971">
            <v:shape id="_x0000_s1068" style="position:absolute;left:5433;top:3642;width:2325;height:554" coordorigin="5433,3642" coordsize="2325,554" o:spt="100" adj="0,,0" path="m6596,3642r,377l7758,4019r,176m6596,3642r,377l5433,4019r,176e" filled="f" strokecolor="#b3a8c4" strokeweight="2pt">
              <v:stroke joinstyle="round"/>
              <v:formulas/>
              <v:path arrowok="t" o:connecttype="segments"/>
            </v:shape>
            <v:shape id="_x0000_s1067" style="position:absolute;left:4270;top:1881;width:2325;height:554" coordorigin="4271,1881" coordsize="2325,554" o:spt="100" adj="0,,0" path="m5433,1881r,377l6596,2258r,176m5433,1881r,377l4271,2258r,176e" filled="f" strokecolor="#9380ad" strokeweight="2pt">
              <v:stroke joinstyle="round"/>
              <v:formulas/>
              <v:path arrowok="t" o:connecttype="segments"/>
            </v:shape>
            <v:shape id="_x0000_s1066" style="position:absolute;left:4482;top:673;width:1903;height:1208" coordorigin="4482,673" coordsize="1903,1208" path="m6263,673r-1660,l4556,683r-39,26l4492,747r-10,47l4482,1760r10,47l4517,1846r39,26l4603,1881r1660,l6310,1872r39,-26l6375,1807r9,-47l6384,794r-9,-47l6349,709r-39,-26l6263,673xe" fillcolor="#8063a1" stroked="f">
              <v:fill opacity="52428f"/>
              <v:path arrowok="t"/>
            </v:shape>
            <v:shape id="_x0000_s1065" style="position:absolute;left:4482;top:673;width:1903;height:1208" coordorigin="4482,673" coordsize="1903,1208" path="m4482,794r10,-47l4517,709r39,-26l4603,673r1660,l6310,683r39,26l6375,747r9,47l6384,1760r-9,47l6349,1846r-39,26l6263,1881r-1660,l4556,1872r-39,-26l4492,1807r-10,-47l4482,794xe" filled="f" strokecolor="white" strokeweight="2pt">
              <v:path arrowok="t"/>
            </v:shape>
            <v:shape id="_x0000_s1064" style="position:absolute;left:4693;top:873;width:1903;height:1208" coordorigin="4693,874" coordsize="1903,1208" path="m6475,874r-1661,l4767,883r-38,26l4703,948r-10,47l4693,1961r10,47l4729,2046r38,26l4814,2082r1661,l6522,2072r38,-26l6586,2008r10,-47l6596,995r-10,-47l6560,909r-38,-26l6475,874xe" stroked="f">
              <v:fill opacity="59110f"/>
              <v:path arrowok="t"/>
            </v:shape>
            <v:shape id="_x0000_s1063" style="position:absolute;left:4693;top:873;width:1903;height:1208" coordorigin="4693,874" coordsize="1903,1208" path="m4693,995r10,-47l4729,909r38,-26l4814,874r1661,l6522,883r38,26l6586,948r10,47l6596,1961r-10,47l6560,2046r-38,26l6475,2082r-1661,l4767,2072r-38,-26l4703,2008r-10,-47l4693,995xe" filled="f" strokecolor="#735a92" strokeweight="2pt">
              <v:path arrowok="t"/>
            </v:shape>
            <v:shape id="_x0000_s1062" style="position:absolute;left:3319;top:2434;width:1903;height:1208" coordorigin="3320,2434" coordsize="1903,1208" path="m5101,2434r-1661,l3393,2444r-38,26l3329,2508r-9,47l3320,3521r9,47l3355,3607r38,26l3440,3642r1661,l5148,3633r38,-26l5212,3568r10,-47l5222,2555r-10,-47l5186,2470r-38,-26l5101,2434xe" fillcolor="#8063a1" stroked="f">
              <v:fill opacity="46003f"/>
              <v:path arrowok="t"/>
            </v:shape>
            <v:shape id="_x0000_s1061" style="position:absolute;left:3319;top:2434;width:1903;height:1208" coordorigin="3320,2434" coordsize="1903,1208" path="m3320,2555r9,-47l3355,2470r38,-26l3440,2434r1661,l5148,2444r38,26l5212,2508r10,47l5222,3521r-10,47l5186,3607r-38,26l5101,3642r-1661,l3393,3633r-38,-26l3329,3568r-9,-47l3320,2555xe" filled="f" strokecolor="white" strokeweight="2pt">
              <v:path arrowok="t"/>
            </v:shape>
            <v:shape id="_x0000_s1060" style="position:absolute;left:3531;top:2635;width:1903;height:1208" coordorigin="3531,2635" coordsize="1903,1208" path="m5312,2635r-1660,l3605,2645r-39,25l3540,2709r-9,47l3531,3722r9,47l3566,3807r39,26l3652,3843r1660,l5359,3833r39,-26l5424,3769r9,-47l5433,2756r-9,-47l5398,2670r-39,-25l5312,2635xe" stroked="f">
              <v:fill opacity="59110f"/>
              <v:path arrowok="t"/>
            </v:shape>
            <v:shape id="_x0000_s1059" style="position:absolute;left:3531;top:2635;width:1903;height:1208" coordorigin="3531,2635" coordsize="1903,1208" path="m3531,2756r9,-47l3566,2670r39,-25l3652,2635r1660,l5359,2645r39,25l5424,2709r9,47l5433,3722r-9,47l5398,3807r-39,26l5312,3843r-1660,l3605,3833r-39,-26l3540,3769r-9,-47l3531,2756xe" filled="f" strokecolor="#9380ad" strokeweight="2pt">
              <v:path arrowok="t"/>
            </v:shape>
            <v:shape id="_x0000_s1058" style="position:absolute;left:5644;top:2434;width:1903;height:1208" coordorigin="5644,2434" coordsize="1903,1208" path="m7426,2434r-1661,l5718,2444r-38,26l5654,2508r-10,47l5644,3521r10,47l5680,3607r38,26l5765,3642r1661,l7473,3633r38,-26l7537,3568r10,-47l7547,2555r-10,-47l7511,2470r-38,-26l7426,2434xe" fillcolor="#8063a1" stroked="f">
              <v:fill opacity="46003f"/>
              <v:path arrowok="t"/>
            </v:shape>
            <v:shape id="_x0000_s1057" style="position:absolute;left:5644;top:2434;width:1903;height:1208" coordorigin="5644,2434" coordsize="1903,1208" path="m5644,2555r10,-47l5680,2470r38,-26l5765,2434r1661,l7473,2444r38,26l7537,2508r10,47l7547,3521r-10,47l7511,3607r-38,26l7426,3642r-1661,l5718,3633r-38,-26l5654,3568r-10,-47l5644,2555xe" filled="f" strokecolor="white" strokeweight="2pt">
              <v:path arrowok="t"/>
            </v:shape>
            <v:shape id="_x0000_s1056" style="position:absolute;left:5855;top:2635;width:1903;height:1208" coordorigin="5856,2635" coordsize="1903,1208" path="m7637,2635r-1660,l5930,2645r-39,25l5865,2709r-9,47l5856,3722r9,47l5891,3807r39,26l5977,3843r1660,l7684,3833r39,-26l7748,3769r10,-47l7758,2756r-10,-47l7723,2670r-39,-25l7637,2635xe" stroked="f">
              <v:fill opacity="59110f"/>
              <v:path arrowok="t"/>
            </v:shape>
            <v:shape id="_x0000_s1055" style="position:absolute;left:5855;top:2635;width:1903;height:1208" coordorigin="5856,2635" coordsize="1903,1208" path="m5856,2756r9,-47l5891,2670r39,-25l5977,2635r1660,l7684,2645r39,25l7748,2709r10,47l7758,3722r-10,47l7723,3807r-39,26l7637,3843r-1660,l5930,3833r-39,-26l5865,3769r-9,-47l5856,2756xe" filled="f" strokecolor="#9380ad" strokeweight="2pt">
              <v:path arrowok="t"/>
            </v:shape>
            <v:shape id="_x0000_s1054" style="position:absolute;left:4482;top:4195;width:1903;height:1208" coordorigin="4482,4195" coordsize="1903,1208" path="m6263,4195r-1660,l4556,4205r-39,26l4492,4269r-10,47l4482,5282r10,47l4517,5368r39,26l4603,5403r1660,l6310,5394r39,-26l6375,5329r9,-47l6384,4316r-9,-47l6349,4231r-39,-26l6263,4195xe" fillcolor="#8063a1" stroked="f">
              <v:fill opacity="32896f"/>
              <v:path arrowok="t"/>
            </v:shape>
            <v:shape id="_x0000_s1053" style="position:absolute;left:4482;top:4195;width:1903;height:1208" coordorigin="4482,4195" coordsize="1903,1208" path="m4482,4316r10,-47l4517,4231r39,-26l4603,4195r1660,l6310,4205r39,26l6375,4269r9,47l6384,5282r-9,47l6349,5368r-39,26l6263,5403r-1660,l4556,5394r-39,-26l4492,5329r-10,-47l4482,4316xe" filled="f" strokecolor="white" strokeweight="2pt">
              <v:path arrowok="t"/>
            </v:shape>
            <v:shape id="_x0000_s1052" style="position:absolute;left:4693;top:4396;width:1903;height:1208" coordorigin="4693,4396" coordsize="1903,1208" path="m6475,4396r-1661,l4767,4406r-38,25l4703,4470r-10,47l4693,5483r10,47l4729,5569r38,25l4814,5604r1661,l6522,5594r38,-25l6586,5530r10,-47l6596,4517r-10,-47l6560,4431r-38,-25l6475,4396xe" stroked="f">
              <v:fill opacity="59110f"/>
              <v:path arrowok="t"/>
            </v:shape>
            <v:shape id="_x0000_s1051" style="position:absolute;left:4693;top:4396;width:1903;height:1208" coordorigin="4693,4396" coordsize="1903,1208" path="m4693,4517r10,-47l4729,4431r38,-25l4814,4396r1661,l6522,4406r38,25l6586,4470r10,47l6596,5483r-10,47l6560,5569r-38,25l6475,5604r-1661,l4767,5594r-38,-25l4703,5530r-10,-47l4693,4517xe" filled="f" strokecolor="#b3a8c4" strokeweight="2pt">
              <v:path arrowok="t"/>
            </v:shape>
            <v:shape id="_x0000_s1050" style="position:absolute;left:6806;top:4195;width:1903;height:1208" coordorigin="6807,4195" coordsize="1903,1208" path="m8588,4195r-1660,l6881,4205r-39,26l6816,4269r-9,47l6807,5282r9,47l6842,5368r39,26l6928,5403r1660,l8635,5394r39,-26l8700,5329r9,-47l8709,4316r-9,-47l8674,4231r-39,-26l8588,4195xe" fillcolor="#8063a1" stroked="f">
              <v:fill opacity="32896f"/>
              <v:path arrowok="t"/>
            </v:shape>
            <v:shape id="_x0000_s1049" style="position:absolute;left:6806;top:4195;width:1903;height:1208" coordorigin="6807,4195" coordsize="1903,1208" path="m6807,4316r9,-47l6842,4231r39,-26l6928,4195r1660,l8635,4205r39,26l8700,4269r9,47l8709,5282r-9,47l8674,5368r-39,26l8588,5403r-1660,l6881,5394r-39,-26l6816,5329r-9,-47l6807,4316xe" filled="f" strokecolor="white" strokeweight="2pt">
              <v:path arrowok="t"/>
            </v:shape>
            <v:shape id="_x0000_s1048" style="position:absolute;left:7018;top:4396;width:1903;height:1208" coordorigin="7018,4396" coordsize="1903,1208" path="m8800,4396r-1661,l7092,4406r-38,25l7028,4470r-10,47l7018,5483r10,47l7054,5569r38,25l7139,5604r1661,l8847,5594r38,-25l8911,5530r9,-47l8920,4517r-9,-47l8885,4431r-38,-25l8800,4396xe" stroked="f">
              <v:fill opacity="59110f"/>
              <v:path arrowok="t"/>
            </v:shape>
            <v:shape id="_x0000_s1047" style="position:absolute;left:7018;top:4396;width:1903;height:1208" coordorigin="7018,4396" coordsize="1903,1208" path="m7018,4517r10,-47l7054,4431r38,-25l7139,4396r1661,l8847,4406r38,25l8911,4470r9,47l8920,5483r-9,47l8885,5569r-38,25l8800,5604r-1661,l7092,5594r-38,-25l7028,5530r-10,-47l7018,4517xe" filled="f" strokecolor="#b3a8c4" strokeweight="2pt">
              <v:path arrowok="t"/>
            </v:shape>
            <v:shape id="_x0000_s1046" type="#_x0000_t202" style="position:absolute;left:5119;top:1102;width:1074;height:738" filled="f" stroked="f">
              <v:textbox inset="0,0,0,0">
                <w:txbxContent>
                  <w:p w14:paraId="5AA54240" w14:textId="77777777" w:rsidR="00231372" w:rsidRDefault="00E82381">
                    <w:pPr>
                      <w:spacing w:before="12" w:line="218" w:lineRule="auto"/>
                      <w:ind w:left="-1"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Peripheral Nervous System</w:t>
                    </w:r>
                  </w:p>
                </w:txbxContent>
              </v:textbox>
            </v:shape>
            <v:shape id="_x0000_s1045" type="#_x0000_t202" style="position:absolute;left:3663;top:2625;width:1655;height:1214" filled="f" stroked="f">
              <v:textbox inset="0,0,0,0">
                <w:txbxContent>
                  <w:p w14:paraId="3432CF1D" w14:textId="77777777" w:rsidR="00231372" w:rsidRDefault="00E82381">
                    <w:pPr>
                      <w:spacing w:before="14" w:line="216" w:lineRule="auto"/>
                      <w:ind w:right="18" w:firstLine="3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Somatic Nervous System</w:t>
                    </w:r>
                    <w:r>
                      <w:rPr>
                        <w:spacing w:val="-1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(Cranial and Spinal Nerves)</w:t>
                    </w:r>
                  </w:p>
                </w:txbxContent>
              </v:textbox>
            </v:shape>
            <v:shape id="_x0000_s1044" type="#_x0000_t202" style="position:absolute;left:6263;top:2863;width:1110;height:738" filled="f" stroked="f">
              <v:textbox inset="0,0,0,0">
                <w:txbxContent>
                  <w:p w14:paraId="6A4D8A46" w14:textId="77777777" w:rsidR="00231372" w:rsidRDefault="00E82381">
                    <w:pPr>
                      <w:spacing w:before="12" w:line="218" w:lineRule="auto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Autonomic Nervous System</w:t>
                    </w:r>
                  </w:p>
                </w:txbxContent>
              </v:textbox>
            </v:shape>
            <v:shape id="_x0000_s1043" type="#_x0000_t202" style="position:absolute;left:5014;top:4744;width:1282;height:498" filled="f" stroked="f">
              <v:textbox inset="0,0,0,0">
                <w:txbxContent>
                  <w:p w14:paraId="18193CE4" w14:textId="77777777" w:rsidR="00231372" w:rsidRDefault="00E82381">
                    <w:pPr>
                      <w:spacing w:before="12" w:line="218" w:lineRule="auto"/>
                      <w:ind w:left="249" w:right="-3" w:hanging="25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Sympathetic System</w:t>
                    </w:r>
                  </w:p>
                </w:txbxContent>
              </v:textbox>
            </v:shape>
            <v:shape id="_x0000_s1042" type="#_x0000_t202" style="position:absolute;left:7171;top:4625;width:1621;height:738" filled="f" stroked="f">
              <v:textbox inset="0,0,0,0">
                <w:txbxContent>
                  <w:p w14:paraId="453A1573" w14:textId="77777777" w:rsidR="00231372" w:rsidRDefault="00E82381">
                    <w:pPr>
                      <w:spacing w:before="12" w:line="218" w:lineRule="auto"/>
                      <w:ind w:right="18"/>
                      <w:jc w:val="center"/>
                      <w:rPr>
                        <w:sz w:val="23"/>
                      </w:rPr>
                    </w:pPr>
                    <w:proofErr w:type="spellStart"/>
                    <w:r>
                      <w:rPr>
                        <w:sz w:val="23"/>
                      </w:rPr>
                      <w:t>Parasympatheti</w:t>
                    </w:r>
                    <w:proofErr w:type="spellEnd"/>
                    <w:r>
                      <w:rPr>
                        <w:sz w:val="23"/>
                      </w:rPr>
                      <w:t xml:space="preserve"> c Nervous System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 xml:space="preserve">The Peripheral Nervous System consists of nerves </w:t>
      </w:r>
      <w:r>
        <w:rPr>
          <w:spacing w:val="-3"/>
          <w:sz w:val="23"/>
        </w:rPr>
        <w:t xml:space="preserve">which </w:t>
      </w:r>
      <w:r>
        <w:rPr>
          <w:sz w:val="23"/>
        </w:rPr>
        <w:t>carry impulses to and from the central nervous</w:t>
      </w:r>
      <w:r>
        <w:rPr>
          <w:spacing w:val="-3"/>
          <w:sz w:val="23"/>
        </w:rPr>
        <w:t xml:space="preserve"> </w:t>
      </w:r>
      <w:r>
        <w:rPr>
          <w:sz w:val="23"/>
        </w:rPr>
        <w:t>system.</w:t>
      </w:r>
    </w:p>
    <w:p w14:paraId="26D0F8B9" w14:textId="77777777" w:rsidR="00231372" w:rsidRDefault="00231372">
      <w:pPr>
        <w:pStyle w:val="BodyText"/>
        <w:rPr>
          <w:sz w:val="26"/>
        </w:rPr>
      </w:pPr>
    </w:p>
    <w:p w14:paraId="39E29192" w14:textId="77777777" w:rsidR="00231372" w:rsidRDefault="00231372">
      <w:pPr>
        <w:pStyle w:val="BodyText"/>
        <w:rPr>
          <w:sz w:val="26"/>
        </w:rPr>
      </w:pPr>
    </w:p>
    <w:p w14:paraId="43F76901" w14:textId="77777777" w:rsidR="00231372" w:rsidRDefault="00231372">
      <w:pPr>
        <w:pStyle w:val="BodyText"/>
        <w:rPr>
          <w:sz w:val="26"/>
        </w:rPr>
      </w:pPr>
    </w:p>
    <w:p w14:paraId="05841279" w14:textId="77777777" w:rsidR="00231372" w:rsidRDefault="00231372">
      <w:pPr>
        <w:pStyle w:val="BodyText"/>
        <w:rPr>
          <w:sz w:val="26"/>
        </w:rPr>
      </w:pPr>
    </w:p>
    <w:p w14:paraId="36C56DE5" w14:textId="77777777" w:rsidR="00231372" w:rsidRDefault="00231372">
      <w:pPr>
        <w:pStyle w:val="BodyText"/>
        <w:rPr>
          <w:sz w:val="26"/>
        </w:rPr>
      </w:pPr>
    </w:p>
    <w:p w14:paraId="4F15BE09" w14:textId="77777777" w:rsidR="00231372" w:rsidRDefault="00231372">
      <w:pPr>
        <w:pStyle w:val="BodyText"/>
        <w:rPr>
          <w:sz w:val="26"/>
        </w:rPr>
      </w:pPr>
    </w:p>
    <w:p w14:paraId="102842ED" w14:textId="77777777" w:rsidR="00231372" w:rsidRDefault="00231372">
      <w:pPr>
        <w:pStyle w:val="BodyText"/>
        <w:rPr>
          <w:sz w:val="26"/>
        </w:rPr>
      </w:pPr>
    </w:p>
    <w:p w14:paraId="739C47E6" w14:textId="77777777" w:rsidR="00231372" w:rsidRDefault="00231372">
      <w:pPr>
        <w:pStyle w:val="BodyText"/>
        <w:rPr>
          <w:sz w:val="26"/>
        </w:rPr>
      </w:pPr>
    </w:p>
    <w:p w14:paraId="4D7F3F89" w14:textId="77777777" w:rsidR="00231372" w:rsidRDefault="00231372">
      <w:pPr>
        <w:pStyle w:val="BodyText"/>
        <w:rPr>
          <w:sz w:val="26"/>
        </w:rPr>
      </w:pPr>
    </w:p>
    <w:p w14:paraId="25B543B6" w14:textId="77777777" w:rsidR="00231372" w:rsidRDefault="00231372">
      <w:pPr>
        <w:pStyle w:val="BodyText"/>
        <w:rPr>
          <w:sz w:val="26"/>
        </w:rPr>
      </w:pPr>
    </w:p>
    <w:p w14:paraId="35F367E6" w14:textId="77777777" w:rsidR="00231372" w:rsidRDefault="00231372">
      <w:pPr>
        <w:pStyle w:val="BodyText"/>
        <w:rPr>
          <w:sz w:val="26"/>
        </w:rPr>
      </w:pPr>
    </w:p>
    <w:p w14:paraId="55E5A0AB" w14:textId="77777777" w:rsidR="00231372" w:rsidRDefault="00231372">
      <w:pPr>
        <w:pStyle w:val="BodyText"/>
        <w:rPr>
          <w:sz w:val="26"/>
        </w:rPr>
      </w:pPr>
    </w:p>
    <w:p w14:paraId="6551B036" w14:textId="77777777" w:rsidR="00231372" w:rsidRDefault="00231372">
      <w:pPr>
        <w:pStyle w:val="BodyText"/>
        <w:rPr>
          <w:sz w:val="26"/>
        </w:rPr>
      </w:pPr>
    </w:p>
    <w:p w14:paraId="09E1FDA2" w14:textId="77777777" w:rsidR="00231372" w:rsidRDefault="00231372">
      <w:pPr>
        <w:pStyle w:val="BodyText"/>
        <w:rPr>
          <w:sz w:val="26"/>
        </w:rPr>
      </w:pPr>
    </w:p>
    <w:p w14:paraId="3DCBE68D" w14:textId="77777777" w:rsidR="00231372" w:rsidRDefault="00231372">
      <w:pPr>
        <w:pStyle w:val="BodyText"/>
        <w:rPr>
          <w:sz w:val="26"/>
        </w:rPr>
      </w:pPr>
    </w:p>
    <w:p w14:paraId="525879A0" w14:textId="77777777" w:rsidR="00231372" w:rsidRDefault="00231372">
      <w:pPr>
        <w:pStyle w:val="BodyText"/>
        <w:rPr>
          <w:sz w:val="26"/>
        </w:rPr>
      </w:pPr>
    </w:p>
    <w:p w14:paraId="273ED721" w14:textId="77777777" w:rsidR="00231372" w:rsidRDefault="00231372">
      <w:pPr>
        <w:pStyle w:val="BodyText"/>
        <w:rPr>
          <w:sz w:val="26"/>
        </w:rPr>
      </w:pPr>
    </w:p>
    <w:p w14:paraId="30CFC4F6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195"/>
        <w:ind w:left="580" w:hanging="361"/>
        <w:rPr>
          <w:rFonts w:ascii="Symbol" w:hAnsi="Symbol"/>
          <w:sz w:val="23"/>
        </w:rPr>
      </w:pPr>
      <w:r>
        <w:rPr>
          <w:sz w:val="23"/>
        </w:rPr>
        <w:t>The Somatic Nervous System is made up of 12 pairs of cranial nerves and 31 pairs of spinal</w:t>
      </w:r>
      <w:r>
        <w:rPr>
          <w:spacing w:val="-31"/>
          <w:sz w:val="23"/>
        </w:rPr>
        <w:t xml:space="preserve"> </w:t>
      </w:r>
      <w:r>
        <w:rPr>
          <w:sz w:val="23"/>
        </w:rPr>
        <w:t>nerves.</w:t>
      </w:r>
    </w:p>
    <w:p w14:paraId="2DC3DF25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35" w:line="276" w:lineRule="auto"/>
        <w:ind w:left="580" w:right="245" w:hanging="360"/>
        <w:rPr>
          <w:rFonts w:ascii="Symbol" w:hAnsi="Symbol"/>
          <w:sz w:val="23"/>
        </w:rPr>
      </w:pPr>
      <w:r>
        <w:rPr>
          <w:sz w:val="23"/>
        </w:rPr>
        <w:t xml:space="preserve">Cranial nerves emerge from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brain and spinal nerves originate from </w:t>
      </w:r>
      <w:r>
        <w:rPr>
          <w:spacing w:val="-2"/>
          <w:sz w:val="23"/>
        </w:rPr>
        <w:t xml:space="preserve">the </w:t>
      </w:r>
      <w:r>
        <w:rPr>
          <w:sz w:val="23"/>
        </w:rPr>
        <w:t>dorsal and ventral roots of the spinal</w:t>
      </w:r>
      <w:r>
        <w:rPr>
          <w:spacing w:val="-6"/>
          <w:sz w:val="23"/>
        </w:rPr>
        <w:t xml:space="preserve"> </w:t>
      </w:r>
      <w:r>
        <w:rPr>
          <w:sz w:val="23"/>
        </w:rPr>
        <w:t>cord.</w:t>
      </w:r>
    </w:p>
    <w:p w14:paraId="4E5456BF" w14:textId="77777777" w:rsidR="00231372" w:rsidRDefault="00231372">
      <w:pPr>
        <w:spacing w:line="276" w:lineRule="auto"/>
        <w:rPr>
          <w:rFonts w:ascii="Symbol" w:hAnsi="Symbol"/>
          <w:sz w:val="23"/>
        </w:rPr>
        <w:sectPr w:rsidR="00231372">
          <w:pgSz w:w="12240" w:h="15840"/>
          <w:pgMar w:top="660" w:right="480" w:bottom="320" w:left="500" w:header="19" w:footer="128" w:gutter="0"/>
          <w:cols w:space="720"/>
        </w:sectPr>
      </w:pPr>
    </w:p>
    <w:p w14:paraId="1490C218" w14:textId="77777777" w:rsidR="00231372" w:rsidRDefault="00231372">
      <w:pPr>
        <w:pStyle w:val="BodyText"/>
        <w:spacing w:before="8"/>
        <w:rPr>
          <w:sz w:val="17"/>
        </w:rPr>
      </w:pPr>
    </w:p>
    <w:p w14:paraId="1072CAFE" w14:textId="77777777" w:rsidR="00231372" w:rsidRDefault="00E82381">
      <w:pPr>
        <w:pStyle w:val="Heading1"/>
        <w:spacing w:before="92"/>
      </w:pPr>
      <w:r>
        <w:rPr>
          <w:color w:val="538DD3"/>
        </w:rPr>
        <w:t>Coordination in Plants</w:t>
      </w:r>
    </w:p>
    <w:p w14:paraId="1EE23590" w14:textId="77777777" w:rsidR="00231372" w:rsidRDefault="00E82381">
      <w:pPr>
        <w:pStyle w:val="BodyText"/>
        <w:spacing w:before="2"/>
        <w:rPr>
          <w:b/>
          <w:sz w:val="26"/>
        </w:rPr>
      </w:pPr>
      <w:r>
        <w:pict w14:anchorId="7898B27C">
          <v:rect id="_x0000_s1040" style="position:absolute;margin-left:34.6pt;margin-top:17pt;width:496.25pt;height:.5pt;z-index:-15712256;mso-wrap-distance-left:0;mso-wrap-distance-right:0;mso-position-horizontal-relative:page" fillcolor="#4f81bc" stroked="f">
            <w10:wrap type="topAndBottom" anchorx="page"/>
          </v:rect>
        </w:pict>
      </w:r>
    </w:p>
    <w:p w14:paraId="672D8D22" w14:textId="77777777" w:rsidR="00231372" w:rsidRDefault="00231372">
      <w:pPr>
        <w:pStyle w:val="BodyText"/>
        <w:spacing w:before="10"/>
        <w:rPr>
          <w:b/>
          <w:sz w:val="12"/>
        </w:rPr>
      </w:pPr>
    </w:p>
    <w:p w14:paraId="598C378D" w14:textId="77777777" w:rsidR="00231372" w:rsidRDefault="00E82381">
      <w:pPr>
        <w:pStyle w:val="Heading3"/>
        <w:spacing w:before="92"/>
      </w:pPr>
      <w:r>
        <w:t>Nastic Movements</w:t>
      </w:r>
    </w:p>
    <w:p w14:paraId="733C1322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49" w:line="271" w:lineRule="auto"/>
        <w:ind w:left="580" w:right="233" w:hanging="360"/>
        <w:rPr>
          <w:rFonts w:ascii="Symbol" w:hAnsi="Symbol"/>
          <w:sz w:val="23"/>
        </w:rPr>
      </w:pPr>
      <w:r>
        <w:rPr>
          <w:sz w:val="23"/>
        </w:rPr>
        <w:t xml:space="preserve">The movement of a plant in response to an external stimulus, in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the direction of response is not determined by the direction of stimulus, is called </w:t>
      </w:r>
      <w:r>
        <w:rPr>
          <w:b/>
          <w:sz w:val="23"/>
        </w:rPr>
        <w:t>nastic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movement</w:t>
      </w:r>
      <w:r>
        <w:rPr>
          <w:sz w:val="23"/>
        </w:rPr>
        <w:t>.</w:t>
      </w:r>
    </w:p>
    <w:p w14:paraId="62B6E34E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7"/>
        <w:ind w:left="580" w:hanging="361"/>
        <w:rPr>
          <w:rFonts w:ascii="Symbol" w:hAnsi="Symbol"/>
          <w:sz w:val="23"/>
        </w:rPr>
      </w:pPr>
      <w:r>
        <w:rPr>
          <w:sz w:val="23"/>
        </w:rPr>
        <w:t xml:space="preserve">Nastic movements are </w:t>
      </w:r>
      <w:r>
        <w:rPr>
          <w:spacing w:val="-3"/>
          <w:sz w:val="23"/>
        </w:rPr>
        <w:t xml:space="preserve">shown </w:t>
      </w:r>
      <w:r>
        <w:rPr>
          <w:sz w:val="23"/>
        </w:rPr>
        <w:t>by flat parts of the plants such as le</w:t>
      </w:r>
      <w:r>
        <w:rPr>
          <w:sz w:val="23"/>
        </w:rPr>
        <w:t>aves and</w:t>
      </w:r>
      <w:r>
        <w:rPr>
          <w:spacing w:val="-17"/>
          <w:sz w:val="23"/>
        </w:rPr>
        <w:t xml:space="preserve"> </w:t>
      </w:r>
      <w:r>
        <w:rPr>
          <w:sz w:val="23"/>
        </w:rPr>
        <w:t>petals.</w:t>
      </w:r>
    </w:p>
    <w:p w14:paraId="1D3B0D2A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ind w:left="580" w:hanging="361"/>
        <w:rPr>
          <w:rFonts w:ascii="Symbol" w:hAnsi="Symbol"/>
          <w:sz w:val="23"/>
        </w:rPr>
      </w:pPr>
      <w:r>
        <w:rPr>
          <w:sz w:val="23"/>
        </w:rPr>
        <w:t>Example-</w:t>
      </w:r>
    </w:p>
    <w:p w14:paraId="7D74D853" w14:textId="77777777" w:rsidR="00231372" w:rsidRDefault="00E82381">
      <w:pPr>
        <w:pStyle w:val="BodyText"/>
        <w:spacing w:before="41"/>
        <w:ind w:left="940"/>
      </w:pPr>
      <w:r>
        <w:t>Daisy flowers close at dusk and open at daybreak; this may be referred to as sleep movements.</w:t>
      </w:r>
    </w:p>
    <w:p w14:paraId="069BE0B7" w14:textId="77777777" w:rsidR="00231372" w:rsidRDefault="00E82381">
      <w:pPr>
        <w:pStyle w:val="BodyText"/>
        <w:spacing w:before="38" w:line="273" w:lineRule="auto"/>
        <w:ind w:left="580" w:right="244"/>
      </w:pPr>
      <w:r>
        <w:t>This response however should not be confused with thigmotropism as the folding of leaves always occurs in the same direction irrespective of the direction of the stimulus.</w:t>
      </w:r>
    </w:p>
    <w:p w14:paraId="25088A00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1"/>
        </w:tabs>
        <w:spacing w:before="6"/>
        <w:ind w:left="580" w:hanging="284"/>
        <w:rPr>
          <w:rFonts w:ascii="Symbol" w:hAnsi="Symbol"/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>types of nastic movements</w:t>
      </w:r>
      <w:r>
        <w:rPr>
          <w:spacing w:val="-9"/>
          <w:sz w:val="23"/>
        </w:rPr>
        <w:t xml:space="preserve"> </w:t>
      </w:r>
      <w:r>
        <w:rPr>
          <w:sz w:val="23"/>
        </w:rPr>
        <w:t>are:</w:t>
      </w:r>
    </w:p>
    <w:p w14:paraId="53A2DA58" w14:textId="77777777" w:rsidR="00231372" w:rsidRDefault="00E82381">
      <w:pPr>
        <w:pStyle w:val="ListParagraph"/>
        <w:numPr>
          <w:ilvl w:val="0"/>
          <w:numId w:val="19"/>
        </w:numPr>
        <w:tabs>
          <w:tab w:val="left" w:pos="941"/>
        </w:tabs>
        <w:spacing w:before="31"/>
        <w:ind w:hanging="361"/>
        <w:rPr>
          <w:sz w:val="23"/>
        </w:rPr>
      </w:pPr>
      <w:r>
        <w:rPr>
          <w:b/>
          <w:sz w:val="23"/>
        </w:rPr>
        <w:t xml:space="preserve">Photonasty </w:t>
      </w:r>
      <w:r>
        <w:rPr>
          <w:sz w:val="23"/>
        </w:rPr>
        <w:t xml:space="preserve">is a nastic movement to the light and </w:t>
      </w:r>
      <w:r>
        <w:rPr>
          <w:sz w:val="23"/>
        </w:rPr>
        <w:t>dark phases of the</w:t>
      </w:r>
      <w:r>
        <w:rPr>
          <w:spacing w:val="-21"/>
          <w:sz w:val="23"/>
        </w:rPr>
        <w:t xml:space="preserve"> </w:t>
      </w:r>
      <w:r>
        <w:rPr>
          <w:sz w:val="23"/>
        </w:rPr>
        <w:t>day.</w:t>
      </w:r>
    </w:p>
    <w:p w14:paraId="299F5296" w14:textId="77777777" w:rsidR="00231372" w:rsidRDefault="00E82381">
      <w:pPr>
        <w:pStyle w:val="BodyText"/>
        <w:spacing w:before="48"/>
        <w:ind w:left="940"/>
      </w:pPr>
      <w:r>
        <w:t>Example- Flowers of primrose blossom during the evening but close during the day.</w:t>
      </w:r>
    </w:p>
    <w:p w14:paraId="60301E8E" w14:textId="77777777" w:rsidR="00231372" w:rsidRDefault="00E82381">
      <w:pPr>
        <w:pStyle w:val="ListParagraph"/>
        <w:numPr>
          <w:ilvl w:val="0"/>
          <w:numId w:val="19"/>
        </w:numPr>
        <w:tabs>
          <w:tab w:val="left" w:pos="941"/>
        </w:tabs>
        <w:spacing w:before="33" w:line="278" w:lineRule="auto"/>
        <w:ind w:right="233"/>
        <w:rPr>
          <w:sz w:val="23"/>
        </w:rPr>
      </w:pPr>
      <w:r>
        <w:rPr>
          <w:b/>
          <w:sz w:val="23"/>
        </w:rPr>
        <w:t xml:space="preserve">Nyctinasty </w:t>
      </w:r>
      <w:r>
        <w:rPr>
          <w:sz w:val="23"/>
        </w:rPr>
        <w:t xml:space="preserve">is the movement in response to dark. Certain parts of a plant such as </w:t>
      </w:r>
      <w:r>
        <w:rPr>
          <w:spacing w:val="-2"/>
          <w:sz w:val="23"/>
        </w:rPr>
        <w:t xml:space="preserve">the </w:t>
      </w:r>
      <w:r>
        <w:rPr>
          <w:sz w:val="23"/>
        </w:rPr>
        <w:t>leaves and flowers take up a different posture at night than that</w:t>
      </w:r>
      <w:r>
        <w:rPr>
          <w:sz w:val="23"/>
        </w:rPr>
        <w:t xml:space="preserve"> in the</w:t>
      </w:r>
      <w:r>
        <w:rPr>
          <w:spacing w:val="-21"/>
          <w:sz w:val="23"/>
        </w:rPr>
        <w:t xml:space="preserve"> </w:t>
      </w:r>
      <w:r>
        <w:rPr>
          <w:sz w:val="23"/>
        </w:rPr>
        <w:t>day.</w:t>
      </w:r>
    </w:p>
    <w:p w14:paraId="3111142A" w14:textId="77777777" w:rsidR="00231372" w:rsidRDefault="00E82381">
      <w:pPr>
        <w:pStyle w:val="BodyText"/>
        <w:spacing w:before="1"/>
        <w:ind w:left="940"/>
      </w:pPr>
      <w:r>
        <w:t>Example- Leaves of the rain tree fold by nightfall.</w:t>
      </w:r>
    </w:p>
    <w:p w14:paraId="773F5C48" w14:textId="77777777" w:rsidR="00231372" w:rsidRDefault="00231372">
      <w:pPr>
        <w:pStyle w:val="BodyText"/>
        <w:spacing w:before="10"/>
        <w:rPr>
          <w:sz w:val="28"/>
        </w:rPr>
      </w:pPr>
    </w:p>
    <w:p w14:paraId="54C42BDE" w14:textId="77777777" w:rsidR="00231372" w:rsidRDefault="00E82381">
      <w:pPr>
        <w:ind w:left="220"/>
        <w:rPr>
          <w:b/>
          <w:sz w:val="28"/>
        </w:rPr>
      </w:pPr>
      <w:r>
        <w:rPr>
          <w:b/>
          <w:sz w:val="28"/>
        </w:rPr>
        <w:t>Movement Due to Growth</w:t>
      </w:r>
    </w:p>
    <w:p w14:paraId="04D3CB47" w14:textId="77777777" w:rsidR="00231372" w:rsidRDefault="00E82381">
      <w:pPr>
        <w:pStyle w:val="BodyText"/>
        <w:spacing w:before="56"/>
        <w:ind w:left="220"/>
      </w:pPr>
      <w:r>
        <w:t xml:space="preserve">The movement of plant organs towards or away from a stimulus is known as </w:t>
      </w:r>
      <w:r>
        <w:rPr>
          <w:b/>
        </w:rPr>
        <w:t>tropism</w:t>
      </w:r>
      <w:r>
        <w:t>.</w:t>
      </w:r>
    </w:p>
    <w:p w14:paraId="4C2A1E49" w14:textId="77777777" w:rsidR="00231372" w:rsidRDefault="00E82381">
      <w:pPr>
        <w:pStyle w:val="BodyText"/>
        <w:spacing w:before="43" w:line="273" w:lineRule="auto"/>
        <w:ind w:left="220" w:right="244"/>
      </w:pPr>
      <w:r>
        <w:t xml:space="preserve">Since the tropic movements are slow, the stimulus needs to be continued for a longer </w:t>
      </w:r>
      <w:r>
        <w:t>time for the effects to be noticed.</w:t>
      </w:r>
    </w:p>
    <w:p w14:paraId="06D8B8E7" w14:textId="77777777" w:rsidR="00231372" w:rsidRDefault="00E82381">
      <w:pPr>
        <w:pStyle w:val="BodyText"/>
        <w:spacing w:before="7"/>
        <w:ind w:left="220"/>
      </w:pPr>
      <w:r>
        <w:t>The different types of tropic movements in plants are:</w:t>
      </w:r>
    </w:p>
    <w:p w14:paraId="433A3C5A" w14:textId="77777777" w:rsidR="00231372" w:rsidRDefault="00231372">
      <w:pPr>
        <w:pStyle w:val="BodyText"/>
        <w:spacing w:before="6" w:after="1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4"/>
        <w:gridCol w:w="8572"/>
      </w:tblGrid>
      <w:tr w:rsidR="00231372" w14:paraId="1F1E0A30" w14:textId="77777777">
        <w:trPr>
          <w:trHeight w:val="3528"/>
        </w:trPr>
        <w:tc>
          <w:tcPr>
            <w:tcW w:w="2454" w:type="dxa"/>
          </w:tcPr>
          <w:p w14:paraId="2C2A18A5" w14:textId="77777777" w:rsidR="00231372" w:rsidRDefault="00E82381">
            <w:pPr>
              <w:pStyle w:val="TableParagraph"/>
              <w:ind w:left="292"/>
              <w:rPr>
                <w:b/>
                <w:sz w:val="23"/>
              </w:rPr>
            </w:pPr>
            <w:r>
              <w:rPr>
                <w:b/>
                <w:sz w:val="23"/>
              </w:rPr>
              <w:t>1. Phototropism</w:t>
            </w:r>
          </w:p>
        </w:tc>
        <w:tc>
          <w:tcPr>
            <w:tcW w:w="8572" w:type="dxa"/>
          </w:tcPr>
          <w:p w14:paraId="66004483" w14:textId="77777777" w:rsidR="00231372" w:rsidRDefault="00E82381">
            <w:pPr>
              <w:pStyle w:val="TableParagraph"/>
              <w:numPr>
                <w:ilvl w:val="0"/>
                <w:numId w:val="18"/>
              </w:numPr>
              <w:tabs>
                <w:tab w:val="left" w:pos="447"/>
              </w:tabs>
              <w:spacing w:before="3" w:line="271" w:lineRule="auto"/>
              <w:ind w:right="1114"/>
              <w:rPr>
                <w:sz w:val="23"/>
              </w:rPr>
            </w:pPr>
            <w:r>
              <w:rPr>
                <w:sz w:val="23"/>
              </w:rPr>
              <w:t>The movement of plant parts towards or away from light is termed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as phototropism.</w:t>
            </w:r>
          </w:p>
          <w:p w14:paraId="335135E0" w14:textId="77777777" w:rsidR="00231372" w:rsidRDefault="00E82381">
            <w:pPr>
              <w:pStyle w:val="TableParagraph"/>
              <w:ind w:left="304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ED5EDC0">
                <v:group id="_x0000_s1036" style="width:126.5pt;height:97.2pt;mso-position-horizontal-relative:char;mso-position-vertical-relative:line" coordsize="2530,194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9" type="#_x0000_t75" style="position:absolute;width:2530;height:1944">
                    <v:imagedata r:id="rId13" o:title=""/>
                  </v:shape>
                  <v:shape id="_x0000_s1038" type="#_x0000_t75" style="position:absolute;left:41;top:44;width:2360;height:1770">
                    <v:imagedata r:id="rId14" o:title=""/>
                  </v:shape>
                  <v:rect id="_x0000_s1037" style="position:absolute;left:31;top:34;width:2380;height:1790" filled="f" strokeweight="1pt"/>
                  <w10:wrap type="none"/>
                  <w10:anchorlock/>
                </v:group>
              </w:pict>
            </w:r>
          </w:p>
          <w:p w14:paraId="4D8C9583" w14:textId="77777777" w:rsidR="00231372" w:rsidRDefault="00E82381">
            <w:pPr>
              <w:pStyle w:val="TableParagraph"/>
              <w:numPr>
                <w:ilvl w:val="0"/>
                <w:numId w:val="18"/>
              </w:numPr>
              <w:tabs>
                <w:tab w:val="left" w:pos="447"/>
              </w:tabs>
              <w:spacing w:before="1" w:line="271" w:lineRule="auto"/>
              <w:ind w:right="106"/>
              <w:rPr>
                <w:sz w:val="23"/>
              </w:rPr>
            </w:pPr>
            <w:r>
              <w:rPr>
                <w:sz w:val="23"/>
              </w:rPr>
              <w:t>Because shoots of most plants grow towards the source of light, it is termed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as positive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phototropism.</w:t>
            </w:r>
          </w:p>
          <w:p w14:paraId="255092D7" w14:textId="77777777" w:rsidR="00231372" w:rsidRDefault="00E82381">
            <w:pPr>
              <w:pStyle w:val="TableParagraph"/>
              <w:numPr>
                <w:ilvl w:val="0"/>
                <w:numId w:val="18"/>
              </w:numPr>
              <w:tabs>
                <w:tab w:val="left" w:pos="447"/>
              </w:tabs>
              <w:spacing w:before="7"/>
              <w:ind w:hanging="270"/>
              <w:rPr>
                <w:sz w:val="23"/>
              </w:rPr>
            </w:pPr>
            <w:r>
              <w:rPr>
                <w:sz w:val="23"/>
              </w:rPr>
              <w:t>Roots grow away from light and hence are negatively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phototropic.</w:t>
            </w:r>
          </w:p>
        </w:tc>
      </w:tr>
      <w:tr w:rsidR="00231372" w14:paraId="0542E82B" w14:textId="77777777">
        <w:trPr>
          <w:trHeight w:val="3288"/>
        </w:trPr>
        <w:tc>
          <w:tcPr>
            <w:tcW w:w="2454" w:type="dxa"/>
          </w:tcPr>
          <w:p w14:paraId="5E79A33C" w14:textId="77777777" w:rsidR="00231372" w:rsidRDefault="00E82381">
            <w:pPr>
              <w:pStyle w:val="TableParagraph"/>
              <w:ind w:left="292"/>
              <w:rPr>
                <w:b/>
                <w:sz w:val="23"/>
              </w:rPr>
            </w:pPr>
            <w:r>
              <w:rPr>
                <w:b/>
                <w:sz w:val="23"/>
              </w:rPr>
              <w:t>2. Geotropism</w:t>
            </w:r>
          </w:p>
        </w:tc>
        <w:tc>
          <w:tcPr>
            <w:tcW w:w="8572" w:type="dxa"/>
          </w:tcPr>
          <w:p w14:paraId="7B781FCB" w14:textId="77777777" w:rsidR="00231372" w:rsidRDefault="00E82381">
            <w:pPr>
              <w:pStyle w:val="TableParagraph"/>
              <w:numPr>
                <w:ilvl w:val="0"/>
                <w:numId w:val="17"/>
              </w:numPr>
              <w:tabs>
                <w:tab w:val="left" w:pos="447"/>
              </w:tabs>
              <w:spacing w:before="3" w:after="34"/>
              <w:ind w:hanging="270"/>
              <w:rPr>
                <w:sz w:val="23"/>
              </w:rPr>
            </w:pPr>
            <w:r>
              <w:rPr>
                <w:sz w:val="23"/>
              </w:rPr>
              <w:t>The movement of plant organs in response to gravity is termed as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geotropism.</w:t>
            </w:r>
          </w:p>
          <w:p w14:paraId="4A689745" w14:textId="77777777" w:rsidR="00231372" w:rsidRDefault="00E82381">
            <w:pPr>
              <w:pStyle w:val="TableParagraph"/>
              <w:ind w:left="254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0ED549" wp14:editId="641938FE">
                  <wp:extent cx="2295217" cy="1277588"/>
                  <wp:effectExtent l="0" t="0" r="0" b="0"/>
                  <wp:docPr id="11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17" cy="1277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01AE5" w14:textId="77777777" w:rsidR="00231372" w:rsidRDefault="00E82381">
            <w:pPr>
              <w:pStyle w:val="TableParagraph"/>
              <w:numPr>
                <w:ilvl w:val="0"/>
                <w:numId w:val="17"/>
              </w:numPr>
              <w:tabs>
                <w:tab w:val="left" w:pos="447"/>
              </w:tabs>
              <w:spacing w:before="11"/>
              <w:ind w:hanging="270"/>
              <w:rPr>
                <w:sz w:val="23"/>
              </w:rPr>
            </w:pPr>
            <w:r>
              <w:rPr>
                <w:sz w:val="23"/>
              </w:rPr>
              <w:t>Roots are positively geotropic because they grow in the direction of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gravity.</w:t>
            </w:r>
          </w:p>
          <w:p w14:paraId="32947B17" w14:textId="77777777" w:rsidR="00231372" w:rsidRDefault="00E82381">
            <w:pPr>
              <w:pStyle w:val="TableParagraph"/>
              <w:numPr>
                <w:ilvl w:val="0"/>
                <w:numId w:val="17"/>
              </w:numPr>
              <w:tabs>
                <w:tab w:val="left" w:pos="447"/>
              </w:tabs>
              <w:spacing w:before="17" w:line="300" w:lineRule="atLeast"/>
              <w:ind w:right="955"/>
              <w:rPr>
                <w:sz w:val="23"/>
              </w:rPr>
            </w:pPr>
            <w:r>
              <w:rPr>
                <w:sz w:val="23"/>
              </w:rPr>
              <w:t xml:space="preserve">The shoot grows upwards, i.e. against gravity, </w:t>
            </w:r>
            <w:r>
              <w:rPr>
                <w:spacing w:val="2"/>
                <w:sz w:val="23"/>
              </w:rPr>
              <w:t xml:space="preserve">and </w:t>
            </w:r>
            <w:r>
              <w:rPr>
                <w:sz w:val="23"/>
              </w:rPr>
              <w:t>hence is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negatively geotropic.</w:t>
            </w:r>
          </w:p>
        </w:tc>
      </w:tr>
    </w:tbl>
    <w:p w14:paraId="72D15FAF" w14:textId="77777777" w:rsidR="00231372" w:rsidRDefault="00231372">
      <w:pPr>
        <w:spacing w:line="300" w:lineRule="atLeast"/>
        <w:rPr>
          <w:sz w:val="23"/>
        </w:rPr>
        <w:sectPr w:rsidR="00231372">
          <w:pgSz w:w="12240" w:h="15840"/>
          <w:pgMar w:top="660" w:right="480" w:bottom="320" w:left="500" w:header="19" w:footer="128" w:gutter="0"/>
          <w:cols w:space="720"/>
        </w:sectPr>
      </w:pPr>
    </w:p>
    <w:p w14:paraId="6550A0E7" w14:textId="77777777" w:rsidR="00231372" w:rsidRDefault="00231372">
      <w:pPr>
        <w:pStyle w:val="BodyText"/>
        <w:spacing w:before="10"/>
        <w:rPr>
          <w:sz w:val="25"/>
        </w:rPr>
      </w:pPr>
    </w:p>
    <w:tbl>
      <w:tblPr>
        <w:tblW w:w="0" w:type="auto"/>
        <w:tblInd w:w="120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4"/>
        <w:gridCol w:w="8572"/>
      </w:tblGrid>
      <w:tr w:rsidR="00231372" w14:paraId="1C095B5B" w14:textId="77777777">
        <w:trPr>
          <w:trHeight w:val="1555"/>
        </w:trPr>
        <w:tc>
          <w:tcPr>
            <w:tcW w:w="2454" w:type="dxa"/>
          </w:tcPr>
          <w:p w14:paraId="6139A026" w14:textId="77777777" w:rsidR="00231372" w:rsidRDefault="00E82381">
            <w:pPr>
              <w:pStyle w:val="TableParagraph"/>
              <w:ind w:left="292"/>
              <w:rPr>
                <w:b/>
                <w:sz w:val="23"/>
              </w:rPr>
            </w:pPr>
            <w:r>
              <w:rPr>
                <w:b/>
                <w:sz w:val="23"/>
              </w:rPr>
              <w:t>3. Thigmotropism</w:t>
            </w:r>
          </w:p>
        </w:tc>
        <w:tc>
          <w:tcPr>
            <w:tcW w:w="8572" w:type="dxa"/>
          </w:tcPr>
          <w:p w14:paraId="7AC1B0A9" w14:textId="77777777" w:rsidR="00231372" w:rsidRDefault="00E82381">
            <w:pPr>
              <w:pStyle w:val="TableParagraph"/>
              <w:numPr>
                <w:ilvl w:val="0"/>
                <w:numId w:val="16"/>
              </w:numPr>
              <w:tabs>
                <w:tab w:val="left" w:pos="447"/>
              </w:tabs>
              <w:spacing w:before="3" w:line="271" w:lineRule="auto"/>
              <w:ind w:right="755"/>
              <w:rPr>
                <w:sz w:val="23"/>
              </w:rPr>
            </w:pPr>
            <w:r>
              <w:rPr>
                <w:sz w:val="23"/>
              </w:rPr>
              <w:t>The movement of plant organs in response to stimuli caused by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 xml:space="preserve">physical contact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solid objects is termed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thigmotropism.</w:t>
            </w:r>
          </w:p>
          <w:p w14:paraId="73A341F2" w14:textId="77777777" w:rsidR="00231372" w:rsidRDefault="00E82381">
            <w:pPr>
              <w:pStyle w:val="TableParagraph"/>
              <w:numPr>
                <w:ilvl w:val="0"/>
                <w:numId w:val="16"/>
              </w:numPr>
              <w:tabs>
                <w:tab w:val="left" w:pos="447"/>
              </w:tabs>
              <w:spacing w:before="7" w:line="271" w:lineRule="auto"/>
              <w:ind w:right="258"/>
              <w:rPr>
                <w:sz w:val="23"/>
              </w:rPr>
            </w:pPr>
            <w:r>
              <w:rPr>
                <w:sz w:val="23"/>
              </w:rPr>
              <w:t xml:space="preserve">Weak-stemmed plants use twining stems and tendrils to climb on other plants/objects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provide them support. Hence, twining stems and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tendrils</w:t>
            </w:r>
          </w:p>
          <w:p w14:paraId="5925D92C" w14:textId="77777777" w:rsidR="00231372" w:rsidRDefault="00E82381"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 xml:space="preserve">are positively </w:t>
            </w:r>
            <w:proofErr w:type="spellStart"/>
            <w:r>
              <w:rPr>
                <w:sz w:val="23"/>
              </w:rPr>
              <w:t>thigmotropic</w:t>
            </w:r>
            <w:proofErr w:type="spellEnd"/>
            <w:r>
              <w:rPr>
                <w:sz w:val="23"/>
              </w:rPr>
              <w:t>.</w:t>
            </w:r>
          </w:p>
        </w:tc>
      </w:tr>
      <w:tr w:rsidR="00231372" w14:paraId="55D316C8" w14:textId="77777777">
        <w:trPr>
          <w:trHeight w:val="3201"/>
        </w:trPr>
        <w:tc>
          <w:tcPr>
            <w:tcW w:w="2454" w:type="dxa"/>
          </w:tcPr>
          <w:p w14:paraId="2E027AE4" w14:textId="77777777" w:rsidR="00231372" w:rsidRDefault="00E82381">
            <w:pPr>
              <w:pStyle w:val="TableParagraph"/>
              <w:spacing w:line="260" w:lineRule="exact"/>
              <w:ind w:left="292"/>
              <w:rPr>
                <w:b/>
                <w:sz w:val="23"/>
              </w:rPr>
            </w:pPr>
            <w:r>
              <w:rPr>
                <w:b/>
                <w:sz w:val="23"/>
              </w:rPr>
              <w:t>4. Hydrotropism</w:t>
            </w:r>
          </w:p>
        </w:tc>
        <w:tc>
          <w:tcPr>
            <w:tcW w:w="8572" w:type="dxa"/>
          </w:tcPr>
          <w:p w14:paraId="30314596" w14:textId="77777777" w:rsidR="00231372" w:rsidRDefault="00E82381">
            <w:pPr>
              <w:pStyle w:val="TableParagraph"/>
              <w:numPr>
                <w:ilvl w:val="0"/>
                <w:numId w:val="15"/>
              </w:numPr>
              <w:tabs>
                <w:tab w:val="left" w:pos="447"/>
              </w:tabs>
              <w:spacing w:after="20" w:line="281" w:lineRule="exact"/>
              <w:ind w:hanging="270"/>
              <w:rPr>
                <w:sz w:val="23"/>
              </w:rPr>
            </w:pPr>
            <w:r>
              <w:rPr>
                <w:sz w:val="23"/>
              </w:rPr>
              <w:t>The movement of plant organs in response to water is termed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hydrotropism.</w:t>
            </w:r>
          </w:p>
          <w:p w14:paraId="6D474D47" w14:textId="77777777" w:rsidR="00231372" w:rsidRDefault="00E82381">
            <w:pPr>
              <w:pStyle w:val="TableParagraph"/>
              <w:ind w:left="335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E4DCC36">
                <v:group id="_x0000_s1032" style="width:96.75pt;height:113.05pt;mso-position-horizontal-relative:char;mso-position-vertical-relative:line" coordsize="1935,2261">
                  <v:shape id="_x0000_s1035" type="#_x0000_t75" style="position:absolute;width:1935;height:2261">
                    <v:imagedata r:id="rId16" o:title=""/>
                  </v:shape>
                  <v:shape id="_x0000_s1034" type="#_x0000_t75" style="position:absolute;left:47;top:47;width:1753;height:2080">
                    <v:imagedata r:id="rId17" o:title=""/>
                  </v:shape>
                  <v:rect id="_x0000_s1033" style="position:absolute;left:37;top:37;width:1773;height:2100" filled="f" strokeweight="1pt"/>
                  <w10:wrap type="none"/>
                  <w10:anchorlock/>
                </v:group>
              </w:pict>
            </w:r>
          </w:p>
          <w:p w14:paraId="636C8910" w14:textId="77777777" w:rsidR="00231372" w:rsidRDefault="00E82381">
            <w:pPr>
              <w:pStyle w:val="TableParagraph"/>
              <w:numPr>
                <w:ilvl w:val="0"/>
                <w:numId w:val="15"/>
              </w:numPr>
              <w:tabs>
                <w:tab w:val="left" w:pos="447"/>
              </w:tabs>
              <w:spacing w:line="300" w:lineRule="atLeast"/>
              <w:ind w:right="1191"/>
              <w:rPr>
                <w:sz w:val="23"/>
              </w:rPr>
            </w:pPr>
            <w:r>
              <w:rPr>
                <w:sz w:val="23"/>
              </w:rPr>
              <w:t>Roots grow towards the source of moisture and hence are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positively hydrotropic.</w:t>
            </w:r>
          </w:p>
        </w:tc>
      </w:tr>
      <w:tr w:rsidR="00231372" w14:paraId="109EEFA5" w14:textId="77777777">
        <w:trPr>
          <w:trHeight w:val="4167"/>
        </w:trPr>
        <w:tc>
          <w:tcPr>
            <w:tcW w:w="2454" w:type="dxa"/>
          </w:tcPr>
          <w:p w14:paraId="1E1DED0C" w14:textId="77777777" w:rsidR="00231372" w:rsidRDefault="00E82381">
            <w:pPr>
              <w:pStyle w:val="TableParagraph"/>
              <w:spacing w:line="260" w:lineRule="exact"/>
              <w:ind w:left="292"/>
              <w:rPr>
                <w:b/>
                <w:sz w:val="23"/>
              </w:rPr>
            </w:pPr>
            <w:r>
              <w:rPr>
                <w:b/>
                <w:sz w:val="23"/>
              </w:rPr>
              <w:t>5. Chemotropism</w:t>
            </w:r>
          </w:p>
        </w:tc>
        <w:tc>
          <w:tcPr>
            <w:tcW w:w="8572" w:type="dxa"/>
          </w:tcPr>
          <w:p w14:paraId="7D1B9888" w14:textId="77777777" w:rsidR="00231372" w:rsidRDefault="00E82381">
            <w:pPr>
              <w:pStyle w:val="TableParagraph"/>
              <w:numPr>
                <w:ilvl w:val="0"/>
                <w:numId w:val="14"/>
              </w:numPr>
              <w:tabs>
                <w:tab w:val="left" w:pos="447"/>
              </w:tabs>
              <w:spacing w:line="276" w:lineRule="auto"/>
              <w:ind w:right="520"/>
              <w:rPr>
                <w:sz w:val="23"/>
              </w:rPr>
            </w:pPr>
            <w:r>
              <w:rPr>
                <w:sz w:val="23"/>
              </w:rPr>
              <w:t>The movement of p</w:t>
            </w:r>
            <w:r>
              <w:rPr>
                <w:sz w:val="23"/>
              </w:rPr>
              <w:t>lant organs in response to a chemical stimulus is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called chemotropism.</w:t>
            </w:r>
          </w:p>
          <w:p w14:paraId="26B79BEF" w14:textId="77777777" w:rsidR="00231372" w:rsidRDefault="00E82381">
            <w:pPr>
              <w:pStyle w:val="TableParagraph"/>
              <w:ind w:left="329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92BD5F6">
                <v:group id="_x0000_s1028" style="width:101.9pt;height:99pt;mso-position-horizontal-relative:char;mso-position-vertical-relative:line" coordsize="2038,1980">
                  <v:shape id="_x0000_s1031" type="#_x0000_t75" style="position:absolute;width:2038;height:1980">
                    <v:imagedata r:id="rId18" o:title=""/>
                  </v:shape>
                  <v:shape id="_x0000_s1030" type="#_x0000_t75" style="position:absolute;left:42;top:44;width:1862;height:1804">
                    <v:imagedata r:id="rId19" o:title=""/>
                  </v:shape>
                  <v:rect id="_x0000_s1029" style="position:absolute;left:32;top:34;width:1882;height:1824" filled="f" strokeweight="1pt"/>
                  <w10:wrap type="none"/>
                  <w10:anchorlock/>
                </v:group>
              </w:pict>
            </w:r>
          </w:p>
          <w:p w14:paraId="6CE5E37B" w14:textId="77777777" w:rsidR="00231372" w:rsidRDefault="00E82381">
            <w:pPr>
              <w:pStyle w:val="TableParagraph"/>
              <w:numPr>
                <w:ilvl w:val="0"/>
                <w:numId w:val="14"/>
              </w:numPr>
              <w:tabs>
                <w:tab w:val="left" w:pos="447"/>
              </w:tabs>
              <w:spacing w:line="276" w:lineRule="auto"/>
              <w:ind w:right="113"/>
              <w:rPr>
                <w:sz w:val="23"/>
              </w:rPr>
            </w:pPr>
            <w:r>
              <w:rPr>
                <w:sz w:val="23"/>
              </w:rPr>
              <w:t>When plant organs grow away from the chemical response it is called negative chemotropism.</w:t>
            </w:r>
          </w:p>
          <w:p w14:paraId="4A54E6B6" w14:textId="77777777" w:rsidR="00231372" w:rsidRDefault="00E82381">
            <w:pPr>
              <w:pStyle w:val="TableParagraph"/>
              <w:numPr>
                <w:ilvl w:val="0"/>
                <w:numId w:val="14"/>
              </w:numPr>
              <w:tabs>
                <w:tab w:val="left" w:pos="447"/>
              </w:tabs>
              <w:spacing w:line="278" w:lineRule="exact"/>
              <w:ind w:hanging="270"/>
              <w:rPr>
                <w:sz w:val="23"/>
              </w:rPr>
            </w:pPr>
            <w:r>
              <w:rPr>
                <w:sz w:val="23"/>
              </w:rPr>
              <w:t>When plant parts grow towards the chemical response it is called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positive</w:t>
            </w:r>
          </w:p>
          <w:p w14:paraId="3623A5DD" w14:textId="77777777" w:rsidR="00231372" w:rsidRDefault="00E82381">
            <w:pPr>
              <w:pStyle w:val="TableParagraph"/>
              <w:spacing w:before="5" w:line="300" w:lineRule="atLeast"/>
              <w:ind w:right="185"/>
              <w:rPr>
                <w:sz w:val="23"/>
              </w:rPr>
            </w:pPr>
            <w:r>
              <w:rPr>
                <w:sz w:val="23"/>
              </w:rPr>
              <w:t>chemotropism. For example, pollen tubes grow towards th</w:t>
            </w:r>
            <w:r>
              <w:rPr>
                <w:sz w:val="23"/>
              </w:rPr>
              <w:t>e sugary substance secreted by the stigma of the flower.</w:t>
            </w:r>
          </w:p>
        </w:tc>
      </w:tr>
    </w:tbl>
    <w:p w14:paraId="3C5C570C" w14:textId="77777777" w:rsidR="00231372" w:rsidRDefault="00231372">
      <w:pPr>
        <w:spacing w:line="300" w:lineRule="atLeast"/>
        <w:rPr>
          <w:sz w:val="23"/>
        </w:rPr>
        <w:sectPr w:rsidR="00231372">
          <w:pgSz w:w="12240" w:h="15840"/>
          <w:pgMar w:top="660" w:right="480" w:bottom="320" w:left="500" w:header="19" w:footer="128" w:gutter="0"/>
          <w:cols w:space="720"/>
        </w:sectPr>
      </w:pPr>
    </w:p>
    <w:p w14:paraId="3D84337D" w14:textId="77777777" w:rsidR="00231372" w:rsidRDefault="00231372">
      <w:pPr>
        <w:pStyle w:val="BodyText"/>
        <w:spacing w:before="4"/>
        <w:rPr>
          <w:sz w:val="17"/>
        </w:rPr>
      </w:pPr>
    </w:p>
    <w:p w14:paraId="13B80ADE" w14:textId="77777777" w:rsidR="00231372" w:rsidRDefault="00E82381">
      <w:pPr>
        <w:pStyle w:val="Heading1"/>
      </w:pPr>
      <w:r>
        <w:rPr>
          <w:color w:val="538DD3"/>
        </w:rPr>
        <w:t>Plant Hormones (Phytohormones)</w:t>
      </w:r>
    </w:p>
    <w:p w14:paraId="1685B2EE" w14:textId="77777777" w:rsidR="00231372" w:rsidRDefault="00E82381">
      <w:pPr>
        <w:pStyle w:val="BodyText"/>
        <w:spacing w:before="7"/>
        <w:rPr>
          <w:b/>
          <w:sz w:val="26"/>
        </w:rPr>
      </w:pPr>
      <w:r>
        <w:pict w14:anchorId="51BC3A26">
          <v:rect id="_x0000_s1027" style="position:absolute;margin-left:34.6pt;margin-top:17.25pt;width:496.25pt;height:.5pt;z-index:-15710208;mso-wrap-distance-left:0;mso-wrap-distance-right:0;mso-position-horizontal-relative:page" fillcolor="#4f81bc" stroked="f">
            <w10:wrap type="topAndBottom" anchorx="page"/>
          </v:rect>
        </w:pict>
      </w:r>
    </w:p>
    <w:p w14:paraId="222E047E" w14:textId="77777777" w:rsidR="00231372" w:rsidRDefault="00231372">
      <w:pPr>
        <w:pStyle w:val="BodyText"/>
        <w:spacing w:before="7"/>
        <w:rPr>
          <w:b/>
          <w:sz w:val="13"/>
        </w:rPr>
      </w:pPr>
    </w:p>
    <w:p w14:paraId="5A6F19CF" w14:textId="77777777" w:rsidR="00231372" w:rsidRDefault="00E82381">
      <w:pPr>
        <w:pStyle w:val="BodyText"/>
        <w:spacing w:before="93" w:line="278" w:lineRule="auto"/>
        <w:ind w:left="220" w:right="244"/>
      </w:pPr>
      <w:r>
        <w:t>Plant hormones control some aspects of the growth of plants such as cell division, cell enlargement and cell differentiation.</w:t>
      </w:r>
    </w:p>
    <w:p w14:paraId="733DF157" w14:textId="77777777" w:rsidR="00231372" w:rsidRDefault="00231372">
      <w:pPr>
        <w:pStyle w:val="BodyText"/>
        <w:spacing w:before="2"/>
        <w:rPr>
          <w:sz w:val="17"/>
        </w:rPr>
      </w:pPr>
    </w:p>
    <w:tbl>
      <w:tblPr>
        <w:tblW w:w="0" w:type="auto"/>
        <w:tblInd w:w="845" w:type="dxa"/>
        <w:tblBorders>
          <w:top w:val="single" w:sz="8" w:space="0" w:color="9F89B8"/>
          <w:left w:val="single" w:sz="8" w:space="0" w:color="9F89B8"/>
          <w:bottom w:val="single" w:sz="8" w:space="0" w:color="9F89B8"/>
          <w:right w:val="single" w:sz="8" w:space="0" w:color="9F89B8"/>
          <w:insideH w:val="single" w:sz="8" w:space="0" w:color="9F89B8"/>
          <w:insideV w:val="single" w:sz="8" w:space="0" w:color="9F89B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6770"/>
      </w:tblGrid>
      <w:tr w:rsidR="00231372" w14:paraId="2293483D" w14:textId="77777777">
        <w:trPr>
          <w:trHeight w:val="301"/>
        </w:trPr>
        <w:tc>
          <w:tcPr>
            <w:tcW w:w="2809" w:type="dxa"/>
            <w:shd w:val="clear" w:color="auto" w:fill="DFD7E8"/>
          </w:tcPr>
          <w:p w14:paraId="2A6079F6" w14:textId="77777777" w:rsidR="00231372" w:rsidRDefault="00E82381">
            <w:pPr>
              <w:pStyle w:val="TableParagraph"/>
              <w:spacing w:line="260" w:lineRule="exact"/>
              <w:ind w:left="522"/>
              <w:rPr>
                <w:b/>
                <w:sz w:val="23"/>
              </w:rPr>
            </w:pPr>
            <w:r>
              <w:rPr>
                <w:b/>
                <w:sz w:val="23"/>
              </w:rPr>
              <w:t>Phytohormones</w:t>
            </w:r>
          </w:p>
        </w:tc>
        <w:tc>
          <w:tcPr>
            <w:tcW w:w="6770" w:type="dxa"/>
            <w:shd w:val="clear" w:color="auto" w:fill="DFD7E8"/>
          </w:tcPr>
          <w:p w14:paraId="5233A6D0" w14:textId="77777777" w:rsidR="00231372" w:rsidRDefault="00E82381">
            <w:pPr>
              <w:pStyle w:val="TableParagraph"/>
              <w:spacing w:line="260" w:lineRule="exact"/>
              <w:ind w:left="2724" w:right="27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231372" w14:paraId="447CDE4D" w14:textId="77777777">
        <w:trPr>
          <w:trHeight w:val="1266"/>
        </w:trPr>
        <w:tc>
          <w:tcPr>
            <w:tcW w:w="2809" w:type="dxa"/>
          </w:tcPr>
          <w:p w14:paraId="07471B5D" w14:textId="77777777" w:rsidR="00231372" w:rsidRDefault="00E82381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1. Auxins</w:t>
            </w:r>
          </w:p>
        </w:tc>
        <w:tc>
          <w:tcPr>
            <w:tcW w:w="6770" w:type="dxa"/>
          </w:tcPr>
          <w:p w14:paraId="4DF17209" w14:textId="77777777" w:rsidR="00231372" w:rsidRDefault="00E82381">
            <w:pPr>
              <w:pStyle w:val="TableParagraph"/>
              <w:numPr>
                <w:ilvl w:val="0"/>
                <w:numId w:val="13"/>
              </w:numPr>
              <w:tabs>
                <w:tab w:val="left" w:pos="447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Promote growth 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plants.</w:t>
            </w:r>
          </w:p>
          <w:p w14:paraId="42B0A666" w14:textId="77777777" w:rsidR="00231372" w:rsidRDefault="00E82381">
            <w:pPr>
              <w:pStyle w:val="TableParagraph"/>
              <w:numPr>
                <w:ilvl w:val="0"/>
                <w:numId w:val="13"/>
              </w:numPr>
              <w:tabs>
                <w:tab w:val="left" w:pos="447"/>
              </w:tabs>
              <w:spacing w:before="40" w:line="276" w:lineRule="auto"/>
              <w:ind w:right="535"/>
              <w:rPr>
                <w:sz w:val="23"/>
              </w:rPr>
            </w:pPr>
            <w:r>
              <w:rPr>
                <w:sz w:val="23"/>
              </w:rPr>
              <w:t>They are secreted by the cells present in the tip of stems 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roots.</w:t>
            </w:r>
          </w:p>
          <w:p w14:paraId="0DEC7CD0" w14:textId="77777777" w:rsidR="00231372" w:rsidRDefault="00E82381">
            <w:pPr>
              <w:pStyle w:val="TableParagraph"/>
              <w:numPr>
                <w:ilvl w:val="0"/>
                <w:numId w:val="13"/>
              </w:numPr>
              <w:tabs>
                <w:tab w:val="left" w:pos="447"/>
              </w:tabs>
              <w:spacing w:line="278" w:lineRule="exact"/>
              <w:rPr>
                <w:sz w:val="23"/>
              </w:rPr>
            </w:pPr>
            <w:r>
              <w:rPr>
                <w:sz w:val="23"/>
              </w:rPr>
              <w:t>Synthetic auxins are used in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horticulture.</w:t>
            </w:r>
          </w:p>
        </w:tc>
      </w:tr>
      <w:tr w:rsidR="00231372" w14:paraId="3880772B" w14:textId="77777777">
        <w:trPr>
          <w:trHeight w:val="954"/>
        </w:trPr>
        <w:tc>
          <w:tcPr>
            <w:tcW w:w="2809" w:type="dxa"/>
          </w:tcPr>
          <w:p w14:paraId="0569064B" w14:textId="77777777" w:rsidR="00231372" w:rsidRDefault="00E82381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2. Gibberellins</w:t>
            </w:r>
          </w:p>
        </w:tc>
        <w:tc>
          <w:tcPr>
            <w:tcW w:w="6770" w:type="dxa"/>
          </w:tcPr>
          <w:p w14:paraId="29232850" w14:textId="77777777" w:rsidR="00231372" w:rsidRDefault="00E82381">
            <w:pPr>
              <w:pStyle w:val="TableParagraph"/>
              <w:numPr>
                <w:ilvl w:val="0"/>
                <w:numId w:val="12"/>
              </w:numPr>
              <w:tabs>
                <w:tab w:val="left" w:pos="447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Promote cell differentiation in the presence of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auxins.</w:t>
            </w:r>
          </w:p>
          <w:p w14:paraId="44CE6053" w14:textId="77777777" w:rsidR="00231372" w:rsidRDefault="00E82381">
            <w:pPr>
              <w:pStyle w:val="TableParagraph"/>
              <w:numPr>
                <w:ilvl w:val="0"/>
                <w:numId w:val="12"/>
              </w:numPr>
              <w:tabs>
                <w:tab w:val="left" w:pos="447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They break seed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dormancy.</w:t>
            </w:r>
          </w:p>
          <w:p w14:paraId="3C523322" w14:textId="77777777" w:rsidR="00231372" w:rsidRDefault="00E82381">
            <w:pPr>
              <w:pStyle w:val="TableParagraph"/>
              <w:numPr>
                <w:ilvl w:val="0"/>
                <w:numId w:val="12"/>
              </w:numPr>
              <w:tabs>
                <w:tab w:val="left" w:pos="447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Stimulate elongation of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shoots.</w:t>
            </w:r>
          </w:p>
        </w:tc>
      </w:tr>
      <w:tr w:rsidR="00231372" w14:paraId="1A1B69DD" w14:textId="77777777">
        <w:trPr>
          <w:trHeight w:val="1281"/>
        </w:trPr>
        <w:tc>
          <w:tcPr>
            <w:tcW w:w="2809" w:type="dxa"/>
          </w:tcPr>
          <w:p w14:paraId="336881F7" w14:textId="77777777" w:rsidR="00231372" w:rsidRDefault="00E82381">
            <w:pPr>
              <w:pStyle w:val="TableParagraph"/>
              <w:spacing w:before="4"/>
              <w:ind w:left="465"/>
              <w:rPr>
                <w:sz w:val="23"/>
              </w:rPr>
            </w:pPr>
            <w:r>
              <w:rPr>
                <w:sz w:val="23"/>
              </w:rPr>
              <w:t xml:space="preserve">3. </w:t>
            </w:r>
            <w:proofErr w:type="spellStart"/>
            <w:r>
              <w:rPr>
                <w:sz w:val="23"/>
              </w:rPr>
              <w:t>Cytokinins</w:t>
            </w:r>
            <w:proofErr w:type="spellEnd"/>
          </w:p>
        </w:tc>
        <w:tc>
          <w:tcPr>
            <w:tcW w:w="6770" w:type="dxa"/>
          </w:tcPr>
          <w:p w14:paraId="4B4EB64C" w14:textId="77777777" w:rsidR="00231372" w:rsidRDefault="00E82381">
            <w:pPr>
              <w:pStyle w:val="TableParagraph"/>
              <w:numPr>
                <w:ilvl w:val="0"/>
                <w:numId w:val="11"/>
              </w:numPr>
              <w:tabs>
                <w:tab w:val="left" w:pos="447"/>
              </w:tabs>
              <w:spacing w:before="3"/>
              <w:rPr>
                <w:sz w:val="23"/>
              </w:rPr>
            </w:pPr>
            <w:r>
              <w:rPr>
                <w:sz w:val="23"/>
              </w:rPr>
              <w:t>Promote cell division in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plants.</w:t>
            </w:r>
          </w:p>
          <w:p w14:paraId="25B46C16" w14:textId="77777777" w:rsidR="00231372" w:rsidRDefault="00E82381">
            <w:pPr>
              <w:pStyle w:val="TableParagraph"/>
              <w:numPr>
                <w:ilvl w:val="0"/>
                <w:numId w:val="11"/>
              </w:numPr>
              <w:tabs>
                <w:tab w:val="left" w:pos="447"/>
              </w:tabs>
              <w:spacing w:before="36"/>
              <w:rPr>
                <w:sz w:val="23"/>
              </w:rPr>
            </w:pPr>
            <w:r>
              <w:rPr>
                <w:sz w:val="23"/>
              </w:rPr>
              <w:t>Delay ageing of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leaves.</w:t>
            </w:r>
          </w:p>
          <w:p w14:paraId="15A33FBE" w14:textId="77777777" w:rsidR="00231372" w:rsidRDefault="00E82381">
            <w:pPr>
              <w:pStyle w:val="TableParagraph"/>
              <w:numPr>
                <w:ilvl w:val="0"/>
                <w:numId w:val="11"/>
              </w:numPr>
              <w:tabs>
                <w:tab w:val="left" w:pos="447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Promote opening of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stomata.</w:t>
            </w:r>
          </w:p>
          <w:p w14:paraId="32D114E5" w14:textId="77777777" w:rsidR="00231372" w:rsidRDefault="00E82381">
            <w:pPr>
              <w:pStyle w:val="TableParagraph"/>
              <w:numPr>
                <w:ilvl w:val="0"/>
                <w:numId w:val="11"/>
              </w:numPr>
              <w:tabs>
                <w:tab w:val="left" w:pos="447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Promote fruit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growth.</w:t>
            </w:r>
          </w:p>
        </w:tc>
      </w:tr>
      <w:tr w:rsidR="00231372" w14:paraId="063A255F" w14:textId="77777777">
        <w:trPr>
          <w:trHeight w:val="1905"/>
        </w:trPr>
        <w:tc>
          <w:tcPr>
            <w:tcW w:w="2809" w:type="dxa"/>
          </w:tcPr>
          <w:p w14:paraId="28B90081" w14:textId="77777777" w:rsidR="00231372" w:rsidRDefault="00E82381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4. Abscisic Acid</w:t>
            </w:r>
          </w:p>
        </w:tc>
        <w:tc>
          <w:tcPr>
            <w:tcW w:w="6770" w:type="dxa"/>
          </w:tcPr>
          <w:p w14:paraId="5C5517B3" w14:textId="77777777" w:rsidR="00231372" w:rsidRDefault="00E82381">
            <w:pPr>
              <w:pStyle w:val="TableParagraph"/>
              <w:numPr>
                <w:ilvl w:val="0"/>
                <w:numId w:val="10"/>
              </w:numPr>
              <w:tabs>
                <w:tab w:val="left" w:pos="447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Acts as a growth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inhibitor.</w:t>
            </w:r>
          </w:p>
          <w:p w14:paraId="477B08C4" w14:textId="77777777" w:rsidR="00231372" w:rsidRDefault="00E82381">
            <w:pPr>
              <w:pStyle w:val="TableParagraph"/>
              <w:numPr>
                <w:ilvl w:val="0"/>
                <w:numId w:val="10"/>
              </w:numPr>
              <w:tabs>
                <w:tab w:val="left" w:pos="447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It promotes dormancy in seeds and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buds.</w:t>
            </w:r>
          </w:p>
          <w:p w14:paraId="560C1FC4" w14:textId="77777777" w:rsidR="00231372" w:rsidRDefault="00E82381">
            <w:pPr>
              <w:pStyle w:val="TableParagraph"/>
              <w:numPr>
                <w:ilvl w:val="0"/>
                <w:numId w:val="10"/>
              </w:numPr>
              <w:tabs>
                <w:tab w:val="left" w:pos="447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Promotes closing of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stomata.</w:t>
            </w:r>
          </w:p>
          <w:p w14:paraId="2A2B96DE" w14:textId="77777777" w:rsidR="00231372" w:rsidRDefault="00E82381">
            <w:pPr>
              <w:pStyle w:val="TableParagraph"/>
              <w:numPr>
                <w:ilvl w:val="0"/>
                <w:numId w:val="10"/>
              </w:numPr>
              <w:tabs>
                <w:tab w:val="left" w:pos="447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Promotes wilting and falling of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leaves.</w:t>
            </w:r>
          </w:p>
          <w:p w14:paraId="6547955E" w14:textId="77777777" w:rsidR="00231372" w:rsidRDefault="00E82381">
            <w:pPr>
              <w:pStyle w:val="TableParagraph"/>
              <w:numPr>
                <w:ilvl w:val="0"/>
                <w:numId w:val="10"/>
              </w:numPr>
              <w:tabs>
                <w:tab w:val="left" w:pos="447"/>
              </w:tabs>
              <w:spacing w:before="21" w:line="300" w:lineRule="atLeast"/>
              <w:ind w:right="493"/>
              <w:rPr>
                <w:sz w:val="23"/>
              </w:rPr>
            </w:pPr>
            <w:r>
              <w:rPr>
                <w:sz w:val="23"/>
              </w:rPr>
              <w:t>Detachment of flowers and fruits from the plants is due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to abscisic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acid.</w:t>
            </w:r>
          </w:p>
        </w:tc>
      </w:tr>
    </w:tbl>
    <w:p w14:paraId="7FB86867" w14:textId="77777777" w:rsidR="00231372" w:rsidRDefault="00E82381">
      <w:pPr>
        <w:pStyle w:val="Heading1"/>
        <w:spacing w:before="194"/>
      </w:pPr>
      <w:r>
        <w:rPr>
          <w:color w:val="538DD3"/>
        </w:rPr>
        <w:t>Hormones in Animals</w:t>
      </w:r>
    </w:p>
    <w:p w14:paraId="608A2EC7" w14:textId="77777777" w:rsidR="00231372" w:rsidRDefault="00E82381">
      <w:pPr>
        <w:pStyle w:val="BodyText"/>
        <w:spacing w:before="2"/>
        <w:rPr>
          <w:b/>
          <w:sz w:val="26"/>
        </w:rPr>
      </w:pPr>
      <w:r>
        <w:pict w14:anchorId="3D0FA057">
          <v:rect id="_x0000_s1026" style="position:absolute;margin-left:34.6pt;margin-top:17.05pt;width:496.25pt;height:.5pt;z-index:-15709696;mso-wrap-distance-left:0;mso-wrap-distance-right:0;mso-position-horizontal-relative:page" fillcolor="#4f81bc" stroked="f">
            <w10:wrap type="topAndBottom" anchorx="page"/>
          </v:rect>
        </w:pict>
      </w:r>
    </w:p>
    <w:p w14:paraId="30316FC5" w14:textId="77777777" w:rsidR="00231372" w:rsidRDefault="00231372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845" w:type="dxa"/>
        <w:tblBorders>
          <w:top w:val="single" w:sz="8" w:space="0" w:color="9F89B8"/>
          <w:left w:val="single" w:sz="8" w:space="0" w:color="9F89B8"/>
          <w:bottom w:val="single" w:sz="8" w:space="0" w:color="9F89B8"/>
          <w:right w:val="single" w:sz="8" w:space="0" w:color="9F89B8"/>
          <w:insideH w:val="single" w:sz="8" w:space="0" w:color="9F89B8"/>
          <w:insideV w:val="single" w:sz="8" w:space="0" w:color="9F89B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2"/>
        <w:gridCol w:w="3322"/>
        <w:gridCol w:w="2914"/>
      </w:tblGrid>
      <w:tr w:rsidR="00231372" w14:paraId="12BD177D" w14:textId="77777777">
        <w:trPr>
          <w:trHeight w:val="320"/>
        </w:trPr>
        <w:tc>
          <w:tcPr>
            <w:tcW w:w="3342" w:type="dxa"/>
            <w:shd w:val="clear" w:color="auto" w:fill="DFD7E8"/>
          </w:tcPr>
          <w:p w14:paraId="7399AC7C" w14:textId="77777777" w:rsidR="00231372" w:rsidRDefault="00E82381">
            <w:pPr>
              <w:pStyle w:val="TableParagraph"/>
              <w:spacing w:line="266" w:lineRule="exact"/>
              <w:ind w:left="1075"/>
              <w:rPr>
                <w:b/>
                <w:sz w:val="24"/>
              </w:rPr>
            </w:pPr>
            <w:r>
              <w:rPr>
                <w:b/>
                <w:sz w:val="24"/>
              </w:rPr>
              <w:t>Hormones</w:t>
            </w:r>
          </w:p>
        </w:tc>
        <w:tc>
          <w:tcPr>
            <w:tcW w:w="3322" w:type="dxa"/>
            <w:shd w:val="clear" w:color="auto" w:fill="DFD7E8"/>
          </w:tcPr>
          <w:p w14:paraId="697AFBAB" w14:textId="77777777" w:rsidR="00231372" w:rsidRDefault="00E82381">
            <w:pPr>
              <w:pStyle w:val="TableParagraph"/>
              <w:spacing w:line="266" w:lineRule="exact"/>
              <w:ind w:left="1084"/>
              <w:rPr>
                <w:b/>
                <w:sz w:val="24"/>
              </w:rPr>
            </w:pPr>
            <w:r>
              <w:rPr>
                <w:b/>
                <w:sz w:val="24"/>
              </w:rPr>
              <w:t>Functions</w:t>
            </w:r>
          </w:p>
        </w:tc>
        <w:tc>
          <w:tcPr>
            <w:tcW w:w="2914" w:type="dxa"/>
            <w:shd w:val="clear" w:color="auto" w:fill="DFD7E8"/>
          </w:tcPr>
          <w:p w14:paraId="2E15BB3E" w14:textId="77777777" w:rsidR="00231372" w:rsidRDefault="00E82381">
            <w:pPr>
              <w:pStyle w:val="TableParagraph"/>
              <w:spacing w:line="266" w:lineRule="exact"/>
              <w:ind w:left="893"/>
              <w:rPr>
                <w:b/>
                <w:sz w:val="24"/>
              </w:rPr>
            </w:pPr>
            <w:r>
              <w:rPr>
                <w:b/>
                <w:sz w:val="24"/>
              </w:rPr>
              <w:t>Disorders</w:t>
            </w:r>
          </w:p>
        </w:tc>
      </w:tr>
      <w:tr w:rsidR="00231372" w14:paraId="3CD18491" w14:textId="77777777">
        <w:trPr>
          <w:trHeight w:val="926"/>
        </w:trPr>
        <w:tc>
          <w:tcPr>
            <w:tcW w:w="3342" w:type="dxa"/>
          </w:tcPr>
          <w:p w14:paraId="7B3AC157" w14:textId="77777777" w:rsidR="00231372" w:rsidRDefault="00E82381">
            <w:pPr>
              <w:pStyle w:val="TableParagraph"/>
              <w:ind w:left="196"/>
              <w:rPr>
                <w:sz w:val="23"/>
              </w:rPr>
            </w:pPr>
            <w:r>
              <w:rPr>
                <w:sz w:val="23"/>
              </w:rPr>
              <w:t>1. Adrenaline</w:t>
            </w:r>
          </w:p>
          <w:p w14:paraId="181829E2" w14:textId="77777777" w:rsidR="00231372" w:rsidRDefault="00E82381">
            <w:pPr>
              <w:pStyle w:val="TableParagraph"/>
              <w:spacing w:before="12" w:line="302" w:lineRule="exact"/>
              <w:ind w:left="465" w:right="330"/>
              <w:rPr>
                <w:sz w:val="23"/>
              </w:rPr>
            </w:pPr>
            <w:r>
              <w:rPr>
                <w:sz w:val="23"/>
              </w:rPr>
              <w:t>Produced by the adrenal glands.</w:t>
            </w:r>
          </w:p>
        </w:tc>
        <w:tc>
          <w:tcPr>
            <w:tcW w:w="3322" w:type="dxa"/>
          </w:tcPr>
          <w:p w14:paraId="720B7F91" w14:textId="77777777" w:rsidR="00231372" w:rsidRDefault="00E82381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271" w:lineRule="auto"/>
              <w:ind w:right="140"/>
              <w:rPr>
                <w:sz w:val="23"/>
              </w:rPr>
            </w:pPr>
            <w:r>
              <w:rPr>
                <w:sz w:val="23"/>
              </w:rPr>
              <w:t>Adrenaline prepares the body for the fight and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flight</w:t>
            </w:r>
          </w:p>
          <w:p w14:paraId="3E29CDEB" w14:textId="77777777" w:rsidR="00231372" w:rsidRDefault="00E82381">
            <w:pPr>
              <w:pStyle w:val="TableParagraph"/>
              <w:spacing w:before="7"/>
              <w:ind w:left="451"/>
              <w:rPr>
                <w:sz w:val="23"/>
              </w:rPr>
            </w:pPr>
            <w:r>
              <w:rPr>
                <w:sz w:val="23"/>
              </w:rPr>
              <w:t>mechanism.</w:t>
            </w:r>
          </w:p>
        </w:tc>
        <w:tc>
          <w:tcPr>
            <w:tcW w:w="2914" w:type="dxa"/>
          </w:tcPr>
          <w:p w14:paraId="64CD8E1B" w14:textId="77777777" w:rsidR="00231372" w:rsidRDefault="0023137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31372" w14:paraId="47B1D8EE" w14:textId="77777777">
        <w:trPr>
          <w:trHeight w:val="2783"/>
        </w:trPr>
        <w:tc>
          <w:tcPr>
            <w:tcW w:w="3342" w:type="dxa"/>
          </w:tcPr>
          <w:p w14:paraId="4CD77196" w14:textId="77777777" w:rsidR="00231372" w:rsidRDefault="00E82381">
            <w:pPr>
              <w:pStyle w:val="TableParagraph"/>
              <w:ind w:left="196"/>
              <w:rPr>
                <w:sz w:val="23"/>
              </w:rPr>
            </w:pPr>
            <w:r>
              <w:rPr>
                <w:sz w:val="23"/>
              </w:rPr>
              <w:t>2. Thyroxine</w:t>
            </w:r>
          </w:p>
          <w:p w14:paraId="002D6934" w14:textId="77777777" w:rsidR="00231372" w:rsidRDefault="00E82381">
            <w:pPr>
              <w:pStyle w:val="TableParagraph"/>
              <w:spacing w:before="42" w:line="273" w:lineRule="auto"/>
              <w:ind w:left="465"/>
              <w:rPr>
                <w:sz w:val="23"/>
              </w:rPr>
            </w:pPr>
            <w:r>
              <w:rPr>
                <w:sz w:val="23"/>
              </w:rPr>
              <w:t>Secreted by the thyroid gland.</w:t>
            </w:r>
          </w:p>
        </w:tc>
        <w:tc>
          <w:tcPr>
            <w:tcW w:w="3322" w:type="dxa"/>
          </w:tcPr>
          <w:p w14:paraId="69299DF8" w14:textId="77777777" w:rsidR="00231372" w:rsidRDefault="00E82381">
            <w:pPr>
              <w:pStyle w:val="TableParagraph"/>
              <w:numPr>
                <w:ilvl w:val="0"/>
                <w:numId w:val="8"/>
              </w:numPr>
              <w:tabs>
                <w:tab w:val="left" w:pos="452"/>
              </w:tabs>
              <w:spacing w:line="273" w:lineRule="auto"/>
              <w:ind w:right="338"/>
              <w:rPr>
                <w:sz w:val="23"/>
              </w:rPr>
            </w:pPr>
            <w:r>
              <w:rPr>
                <w:sz w:val="23"/>
              </w:rPr>
              <w:t>Regulates carbohydrate, protein and fat metabolism.</w:t>
            </w:r>
          </w:p>
          <w:p w14:paraId="7C9E2821" w14:textId="77777777" w:rsidR="00231372" w:rsidRDefault="00E82381">
            <w:pPr>
              <w:pStyle w:val="TableParagraph"/>
              <w:numPr>
                <w:ilvl w:val="0"/>
                <w:numId w:val="8"/>
              </w:numPr>
              <w:tabs>
                <w:tab w:val="left" w:pos="452"/>
              </w:tabs>
              <w:spacing w:before="5" w:line="271" w:lineRule="auto"/>
              <w:ind w:right="616"/>
              <w:rPr>
                <w:sz w:val="23"/>
              </w:rPr>
            </w:pPr>
            <w:r>
              <w:rPr>
                <w:sz w:val="23"/>
              </w:rPr>
              <w:t>It increases the basal metabolic rate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3"/>
                <w:sz w:val="23"/>
              </w:rPr>
              <w:t>(BMR).</w:t>
            </w:r>
          </w:p>
          <w:p w14:paraId="5A767DF0" w14:textId="77777777" w:rsidR="00231372" w:rsidRDefault="00E82381">
            <w:pPr>
              <w:pStyle w:val="TableParagraph"/>
              <w:numPr>
                <w:ilvl w:val="0"/>
                <w:numId w:val="8"/>
              </w:numPr>
              <w:tabs>
                <w:tab w:val="left" w:pos="452"/>
              </w:tabs>
              <w:spacing w:before="3" w:line="273" w:lineRule="auto"/>
              <w:ind w:right="398"/>
              <w:rPr>
                <w:sz w:val="23"/>
              </w:rPr>
            </w:pPr>
            <w:r>
              <w:rPr>
                <w:sz w:val="23"/>
              </w:rPr>
              <w:t>It regulates body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growth such as ossification of bones and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mental</w:t>
            </w:r>
          </w:p>
          <w:p w14:paraId="0ECA3516" w14:textId="77777777" w:rsidR="00231372" w:rsidRDefault="00E82381">
            <w:pPr>
              <w:pStyle w:val="TableParagraph"/>
              <w:spacing w:before="8"/>
              <w:ind w:left="451"/>
              <w:rPr>
                <w:sz w:val="23"/>
              </w:rPr>
            </w:pPr>
            <w:r>
              <w:rPr>
                <w:sz w:val="23"/>
              </w:rPr>
              <w:t>development.</w:t>
            </w:r>
          </w:p>
        </w:tc>
        <w:tc>
          <w:tcPr>
            <w:tcW w:w="2914" w:type="dxa"/>
          </w:tcPr>
          <w:p w14:paraId="7E6338BF" w14:textId="77777777" w:rsidR="00231372" w:rsidRDefault="00E82381">
            <w:pPr>
              <w:pStyle w:val="TableParagraph"/>
              <w:numPr>
                <w:ilvl w:val="0"/>
                <w:numId w:val="7"/>
              </w:numPr>
              <w:tabs>
                <w:tab w:val="left" w:pos="448"/>
              </w:tabs>
              <w:spacing w:line="281" w:lineRule="exact"/>
              <w:ind w:hanging="271"/>
              <w:rPr>
                <w:sz w:val="23"/>
              </w:rPr>
            </w:pPr>
            <w:r>
              <w:rPr>
                <w:sz w:val="23"/>
              </w:rPr>
              <w:t>Simple</w:t>
            </w:r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goitre</w:t>
            </w:r>
            <w:proofErr w:type="spellEnd"/>
          </w:p>
          <w:p w14:paraId="3F84FA96" w14:textId="77777777" w:rsidR="00231372" w:rsidRDefault="00E82381">
            <w:pPr>
              <w:pStyle w:val="TableParagraph"/>
              <w:numPr>
                <w:ilvl w:val="0"/>
                <w:numId w:val="7"/>
              </w:numPr>
              <w:tabs>
                <w:tab w:val="left" w:pos="448"/>
              </w:tabs>
              <w:spacing w:before="40"/>
              <w:ind w:hanging="271"/>
              <w:rPr>
                <w:sz w:val="23"/>
              </w:rPr>
            </w:pPr>
            <w:r>
              <w:rPr>
                <w:sz w:val="23"/>
              </w:rPr>
              <w:t>Ophthalmic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Goitre</w:t>
            </w:r>
            <w:proofErr w:type="spellEnd"/>
          </w:p>
          <w:p w14:paraId="6B8E286D" w14:textId="77777777" w:rsidR="00231372" w:rsidRDefault="00E82381">
            <w:pPr>
              <w:pStyle w:val="TableParagraph"/>
              <w:numPr>
                <w:ilvl w:val="0"/>
                <w:numId w:val="7"/>
              </w:numPr>
              <w:tabs>
                <w:tab w:val="left" w:pos="448"/>
              </w:tabs>
              <w:spacing w:before="35"/>
              <w:ind w:hanging="271"/>
              <w:rPr>
                <w:sz w:val="23"/>
              </w:rPr>
            </w:pPr>
            <w:r>
              <w:rPr>
                <w:sz w:val="23"/>
              </w:rPr>
              <w:t>Cretinism</w:t>
            </w:r>
          </w:p>
        </w:tc>
      </w:tr>
      <w:tr w:rsidR="00231372" w14:paraId="558C697B" w14:textId="77777777">
        <w:trPr>
          <w:trHeight w:val="1521"/>
        </w:trPr>
        <w:tc>
          <w:tcPr>
            <w:tcW w:w="3342" w:type="dxa"/>
          </w:tcPr>
          <w:p w14:paraId="0CDBFBB4" w14:textId="77777777" w:rsidR="00231372" w:rsidRDefault="00E82381">
            <w:pPr>
              <w:pStyle w:val="TableParagraph"/>
              <w:spacing w:line="276" w:lineRule="auto"/>
              <w:ind w:left="465" w:right="203" w:hanging="269"/>
              <w:rPr>
                <w:sz w:val="23"/>
              </w:rPr>
            </w:pPr>
            <w:r>
              <w:rPr>
                <w:sz w:val="23"/>
              </w:rPr>
              <w:t>3. Growth Hormone Secreted by the anterior lobe of the pituitary gland.</w:t>
            </w:r>
          </w:p>
        </w:tc>
        <w:tc>
          <w:tcPr>
            <w:tcW w:w="3322" w:type="dxa"/>
          </w:tcPr>
          <w:p w14:paraId="6E53E8AD" w14:textId="77777777" w:rsidR="00231372" w:rsidRDefault="00E82381">
            <w:pPr>
              <w:pStyle w:val="TableParagraph"/>
              <w:numPr>
                <w:ilvl w:val="0"/>
                <w:numId w:val="6"/>
              </w:numPr>
              <w:tabs>
                <w:tab w:val="left" w:pos="452"/>
              </w:tabs>
              <w:spacing w:line="276" w:lineRule="auto"/>
              <w:ind w:right="418"/>
              <w:rPr>
                <w:sz w:val="23"/>
              </w:rPr>
            </w:pPr>
            <w:r>
              <w:rPr>
                <w:sz w:val="23"/>
              </w:rPr>
              <w:t>It is essential for normal growth.</w:t>
            </w:r>
          </w:p>
        </w:tc>
        <w:tc>
          <w:tcPr>
            <w:tcW w:w="2914" w:type="dxa"/>
          </w:tcPr>
          <w:p w14:paraId="24122F35" w14:textId="77777777" w:rsidR="00231372" w:rsidRDefault="00E82381">
            <w:pPr>
              <w:pStyle w:val="TableParagraph"/>
              <w:numPr>
                <w:ilvl w:val="0"/>
                <w:numId w:val="5"/>
              </w:numPr>
              <w:tabs>
                <w:tab w:val="left" w:pos="448"/>
              </w:tabs>
              <w:spacing w:line="281" w:lineRule="exact"/>
              <w:ind w:hanging="271"/>
              <w:rPr>
                <w:sz w:val="23"/>
              </w:rPr>
            </w:pPr>
            <w:r>
              <w:rPr>
                <w:sz w:val="23"/>
              </w:rPr>
              <w:t>Dwarfism</w:t>
            </w:r>
          </w:p>
          <w:p w14:paraId="68A9CF8E" w14:textId="77777777" w:rsidR="00231372" w:rsidRDefault="00E82381">
            <w:pPr>
              <w:pStyle w:val="TableParagraph"/>
              <w:numPr>
                <w:ilvl w:val="0"/>
                <w:numId w:val="5"/>
              </w:numPr>
              <w:tabs>
                <w:tab w:val="left" w:pos="448"/>
              </w:tabs>
              <w:spacing w:before="40"/>
              <w:ind w:hanging="271"/>
              <w:rPr>
                <w:sz w:val="23"/>
              </w:rPr>
            </w:pPr>
            <w:r>
              <w:rPr>
                <w:sz w:val="23"/>
              </w:rPr>
              <w:t>Gigantism</w:t>
            </w:r>
          </w:p>
        </w:tc>
      </w:tr>
    </w:tbl>
    <w:p w14:paraId="06B766EF" w14:textId="77777777" w:rsidR="00231372" w:rsidRDefault="00231372">
      <w:pPr>
        <w:rPr>
          <w:sz w:val="23"/>
        </w:rPr>
        <w:sectPr w:rsidR="00231372">
          <w:pgSz w:w="12240" w:h="15840"/>
          <w:pgMar w:top="660" w:right="480" w:bottom="320" w:left="500" w:header="19" w:footer="128" w:gutter="0"/>
          <w:cols w:space="720"/>
        </w:sectPr>
      </w:pPr>
    </w:p>
    <w:p w14:paraId="44F48ABB" w14:textId="77777777" w:rsidR="00231372" w:rsidRDefault="0023137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845" w:type="dxa"/>
        <w:tblBorders>
          <w:top w:val="single" w:sz="8" w:space="0" w:color="9F89B8"/>
          <w:left w:val="single" w:sz="8" w:space="0" w:color="9F89B8"/>
          <w:bottom w:val="single" w:sz="8" w:space="0" w:color="9F89B8"/>
          <w:right w:val="single" w:sz="8" w:space="0" w:color="9F89B8"/>
          <w:insideH w:val="single" w:sz="8" w:space="0" w:color="9F89B8"/>
          <w:insideV w:val="single" w:sz="8" w:space="0" w:color="9F89B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2"/>
        <w:gridCol w:w="3322"/>
        <w:gridCol w:w="2914"/>
      </w:tblGrid>
      <w:tr w:rsidR="00231372" w14:paraId="6D65122A" w14:textId="77777777">
        <w:trPr>
          <w:trHeight w:val="1232"/>
        </w:trPr>
        <w:tc>
          <w:tcPr>
            <w:tcW w:w="3342" w:type="dxa"/>
          </w:tcPr>
          <w:p w14:paraId="747B12B4" w14:textId="77777777" w:rsidR="00231372" w:rsidRDefault="00E82381">
            <w:pPr>
              <w:pStyle w:val="TableParagraph"/>
              <w:spacing w:before="4"/>
              <w:ind w:left="196"/>
              <w:rPr>
                <w:sz w:val="23"/>
              </w:rPr>
            </w:pPr>
            <w:r>
              <w:rPr>
                <w:sz w:val="23"/>
              </w:rPr>
              <w:t>4. Insulin</w:t>
            </w:r>
          </w:p>
          <w:p w14:paraId="30897D60" w14:textId="77777777" w:rsidR="00231372" w:rsidRDefault="00E82381">
            <w:pPr>
              <w:pStyle w:val="TableParagraph"/>
              <w:spacing w:before="38"/>
              <w:ind w:left="465"/>
              <w:rPr>
                <w:sz w:val="23"/>
              </w:rPr>
            </w:pPr>
            <w:r>
              <w:rPr>
                <w:sz w:val="23"/>
              </w:rPr>
              <w:t>Secreted by pancreas</w:t>
            </w:r>
          </w:p>
        </w:tc>
        <w:tc>
          <w:tcPr>
            <w:tcW w:w="3322" w:type="dxa"/>
          </w:tcPr>
          <w:p w14:paraId="259B9AA0" w14:textId="77777777" w:rsidR="00231372" w:rsidRDefault="00E82381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before="3" w:line="271" w:lineRule="auto"/>
              <w:ind w:right="664"/>
              <w:rPr>
                <w:sz w:val="23"/>
              </w:rPr>
            </w:pPr>
            <w:r>
              <w:rPr>
                <w:sz w:val="23"/>
              </w:rPr>
              <w:t>Regulates the blood glucose (sugar)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pacing w:val="-3"/>
                <w:sz w:val="23"/>
              </w:rPr>
              <w:t>level.</w:t>
            </w:r>
          </w:p>
        </w:tc>
        <w:tc>
          <w:tcPr>
            <w:tcW w:w="2914" w:type="dxa"/>
          </w:tcPr>
          <w:p w14:paraId="5D87C24B" w14:textId="77777777" w:rsidR="00231372" w:rsidRDefault="00E82381">
            <w:pPr>
              <w:pStyle w:val="TableParagraph"/>
              <w:numPr>
                <w:ilvl w:val="0"/>
                <w:numId w:val="3"/>
              </w:numPr>
              <w:tabs>
                <w:tab w:val="left" w:pos="448"/>
              </w:tabs>
              <w:spacing w:before="3" w:line="273" w:lineRule="auto"/>
              <w:ind w:right="255" w:hanging="284"/>
              <w:rPr>
                <w:sz w:val="23"/>
              </w:rPr>
            </w:pPr>
            <w:r>
              <w:rPr>
                <w:sz w:val="23"/>
              </w:rPr>
              <w:t>Diabetes Mellitus High concentration of sugar in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blood</w:t>
            </w:r>
          </w:p>
          <w:p w14:paraId="3C358CBD" w14:textId="77777777" w:rsidR="00231372" w:rsidRDefault="00E82381">
            <w:pPr>
              <w:pStyle w:val="TableParagraph"/>
              <w:spacing w:before="4"/>
              <w:ind w:left="461"/>
              <w:rPr>
                <w:sz w:val="23"/>
              </w:rPr>
            </w:pPr>
            <w:r>
              <w:rPr>
                <w:sz w:val="23"/>
              </w:rPr>
              <w:t>(hyperglycemia).</w:t>
            </w:r>
          </w:p>
        </w:tc>
      </w:tr>
      <w:tr w:rsidR="00231372" w14:paraId="5C25C5E4" w14:textId="77777777">
        <w:trPr>
          <w:trHeight w:val="1554"/>
        </w:trPr>
        <w:tc>
          <w:tcPr>
            <w:tcW w:w="3342" w:type="dxa"/>
          </w:tcPr>
          <w:p w14:paraId="5976B77D" w14:textId="77777777" w:rsidR="00231372" w:rsidRDefault="00E82381">
            <w:pPr>
              <w:pStyle w:val="TableParagraph"/>
              <w:ind w:left="196"/>
              <w:rPr>
                <w:sz w:val="23"/>
              </w:rPr>
            </w:pPr>
            <w:r>
              <w:rPr>
                <w:sz w:val="23"/>
              </w:rPr>
              <w:t>5. Testosterone</w:t>
            </w:r>
          </w:p>
          <w:p w14:paraId="3A6A1558" w14:textId="77777777" w:rsidR="00231372" w:rsidRDefault="00E82381">
            <w:pPr>
              <w:pStyle w:val="TableParagraph"/>
              <w:spacing w:before="43" w:line="273" w:lineRule="auto"/>
              <w:ind w:left="465" w:right="305"/>
              <w:rPr>
                <w:sz w:val="23"/>
              </w:rPr>
            </w:pPr>
            <w:r>
              <w:rPr>
                <w:sz w:val="23"/>
              </w:rPr>
              <w:t>Secreted by the testes in males.</w:t>
            </w:r>
          </w:p>
        </w:tc>
        <w:tc>
          <w:tcPr>
            <w:tcW w:w="3322" w:type="dxa"/>
          </w:tcPr>
          <w:p w14:paraId="12C1B021" w14:textId="77777777" w:rsidR="00231372" w:rsidRDefault="00E82381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276" w:lineRule="auto"/>
              <w:ind w:right="223"/>
              <w:rPr>
                <w:sz w:val="23"/>
              </w:rPr>
            </w:pPr>
            <w:r>
              <w:rPr>
                <w:sz w:val="23"/>
              </w:rPr>
              <w:t>Controls the development of sex organs in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males.</w:t>
            </w:r>
          </w:p>
          <w:p w14:paraId="2B8EAFB1" w14:textId="77777777" w:rsidR="00231372" w:rsidRDefault="00E82381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278" w:lineRule="exact"/>
              <w:ind w:hanging="270"/>
              <w:rPr>
                <w:sz w:val="23"/>
              </w:rPr>
            </w:pPr>
            <w:r>
              <w:rPr>
                <w:sz w:val="23"/>
              </w:rPr>
              <w:t>Controls the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development</w:t>
            </w:r>
          </w:p>
          <w:p w14:paraId="1BF6DAA4" w14:textId="77777777" w:rsidR="00231372" w:rsidRDefault="00E82381">
            <w:pPr>
              <w:pStyle w:val="TableParagraph"/>
              <w:spacing w:before="4" w:line="300" w:lineRule="atLeast"/>
              <w:ind w:left="451" w:right="159"/>
              <w:rPr>
                <w:sz w:val="23"/>
              </w:rPr>
            </w:pPr>
            <w:r>
              <w:rPr>
                <w:sz w:val="23"/>
              </w:rPr>
              <w:t>of secondary sexual characters during puberty.</w:t>
            </w:r>
          </w:p>
        </w:tc>
        <w:tc>
          <w:tcPr>
            <w:tcW w:w="2914" w:type="dxa"/>
          </w:tcPr>
          <w:p w14:paraId="682E880A" w14:textId="77777777" w:rsidR="00231372" w:rsidRDefault="0023137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31372" w14:paraId="79DA3DCB" w14:textId="77777777">
        <w:trPr>
          <w:trHeight w:val="1857"/>
        </w:trPr>
        <w:tc>
          <w:tcPr>
            <w:tcW w:w="3342" w:type="dxa"/>
          </w:tcPr>
          <w:p w14:paraId="3025A900" w14:textId="77777777" w:rsidR="00231372" w:rsidRDefault="00E82381">
            <w:pPr>
              <w:pStyle w:val="TableParagraph"/>
              <w:ind w:left="196"/>
              <w:rPr>
                <w:sz w:val="23"/>
              </w:rPr>
            </w:pPr>
            <w:r>
              <w:rPr>
                <w:sz w:val="23"/>
              </w:rPr>
              <w:t xml:space="preserve">6. </w:t>
            </w:r>
            <w:proofErr w:type="spellStart"/>
            <w:r>
              <w:rPr>
                <w:sz w:val="23"/>
              </w:rPr>
              <w:t>Oestrogen</w:t>
            </w:r>
            <w:proofErr w:type="spellEnd"/>
          </w:p>
          <w:p w14:paraId="2FD1316E" w14:textId="77777777" w:rsidR="00231372" w:rsidRDefault="00E82381">
            <w:pPr>
              <w:pStyle w:val="TableParagraph"/>
              <w:spacing w:before="38" w:line="278" w:lineRule="auto"/>
              <w:ind w:left="465"/>
              <w:rPr>
                <w:sz w:val="23"/>
              </w:rPr>
            </w:pPr>
            <w:r>
              <w:rPr>
                <w:sz w:val="23"/>
              </w:rPr>
              <w:t>Secreted by the ovaries in females.</w:t>
            </w:r>
          </w:p>
        </w:tc>
        <w:tc>
          <w:tcPr>
            <w:tcW w:w="3322" w:type="dxa"/>
          </w:tcPr>
          <w:p w14:paraId="076206EE" w14:textId="77777777" w:rsidR="00231372" w:rsidRDefault="00E82381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271" w:lineRule="auto"/>
              <w:ind w:right="223"/>
              <w:rPr>
                <w:sz w:val="23"/>
              </w:rPr>
            </w:pPr>
            <w:r>
              <w:rPr>
                <w:sz w:val="23"/>
              </w:rPr>
              <w:t>Controls the development of female sex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organs.</w:t>
            </w:r>
          </w:p>
          <w:p w14:paraId="56B09441" w14:textId="77777777" w:rsidR="00231372" w:rsidRDefault="00E82381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before="6" w:line="273" w:lineRule="auto"/>
              <w:ind w:right="222"/>
              <w:rPr>
                <w:sz w:val="23"/>
              </w:rPr>
            </w:pPr>
            <w:r>
              <w:rPr>
                <w:sz w:val="23"/>
              </w:rPr>
              <w:t>Controls the development of secondary sexual characters during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puberty</w:t>
            </w:r>
          </w:p>
          <w:p w14:paraId="4F345981" w14:textId="77777777" w:rsidR="00231372" w:rsidRDefault="00E82381">
            <w:pPr>
              <w:pStyle w:val="TableParagraph"/>
              <w:spacing w:before="3"/>
              <w:ind w:left="451"/>
              <w:rPr>
                <w:sz w:val="23"/>
              </w:rPr>
            </w:pPr>
            <w:r>
              <w:rPr>
                <w:sz w:val="23"/>
              </w:rPr>
              <w:t>in females.</w:t>
            </w:r>
          </w:p>
        </w:tc>
        <w:tc>
          <w:tcPr>
            <w:tcW w:w="2914" w:type="dxa"/>
          </w:tcPr>
          <w:p w14:paraId="265A862D" w14:textId="77777777" w:rsidR="00231372" w:rsidRDefault="0023137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4817F98" w14:textId="77777777" w:rsidR="00231372" w:rsidRDefault="00231372">
      <w:pPr>
        <w:pStyle w:val="BodyText"/>
        <w:spacing w:before="9"/>
        <w:rPr>
          <w:b/>
          <w:sz w:val="17"/>
        </w:rPr>
      </w:pPr>
    </w:p>
    <w:p w14:paraId="3708C4F5" w14:textId="77777777" w:rsidR="00231372" w:rsidRDefault="00E82381">
      <w:pPr>
        <w:pStyle w:val="Heading2"/>
        <w:spacing w:before="90"/>
        <w:jc w:val="both"/>
      </w:pPr>
      <w:r>
        <w:t>Feedback Mechanism</w:t>
      </w:r>
    </w:p>
    <w:p w14:paraId="6678C391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1"/>
        </w:tabs>
        <w:spacing w:before="55"/>
        <w:ind w:left="580" w:hanging="361"/>
        <w:jc w:val="both"/>
        <w:rPr>
          <w:rFonts w:ascii="Symbol" w:hAnsi="Symbol"/>
          <w:sz w:val="23"/>
        </w:rPr>
      </w:pPr>
      <w:r>
        <w:rPr>
          <w:sz w:val="23"/>
        </w:rPr>
        <w:t xml:space="preserve">The body has mechanisms to maintain </w:t>
      </w:r>
      <w:r>
        <w:rPr>
          <w:spacing w:val="-2"/>
          <w:sz w:val="23"/>
        </w:rPr>
        <w:t xml:space="preserve">its </w:t>
      </w:r>
      <w:r>
        <w:rPr>
          <w:sz w:val="23"/>
        </w:rPr>
        <w:t>normal</w:t>
      </w:r>
      <w:r>
        <w:rPr>
          <w:spacing w:val="-11"/>
          <w:sz w:val="23"/>
        </w:rPr>
        <w:t xml:space="preserve"> </w:t>
      </w:r>
      <w:r>
        <w:rPr>
          <w:sz w:val="23"/>
        </w:rPr>
        <w:t>state.</w:t>
      </w:r>
    </w:p>
    <w:p w14:paraId="41F38657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1"/>
        </w:tabs>
        <w:spacing w:line="273" w:lineRule="auto"/>
        <w:ind w:left="580" w:right="230" w:hanging="360"/>
        <w:jc w:val="both"/>
        <w:rPr>
          <w:rFonts w:ascii="Symbol" w:hAnsi="Symbol"/>
          <w:sz w:val="23"/>
        </w:rPr>
      </w:pPr>
      <w:r>
        <w:rPr>
          <w:sz w:val="23"/>
        </w:rPr>
        <w:t>Whenever there is a change in the normal state, messages are sent to increase secretions if there is a fall below the normal levels or to decrease secretions if there is a rise above the normal levels to restore the normal body state. Such a mechanism is c</w:t>
      </w:r>
      <w:r>
        <w:rPr>
          <w:sz w:val="23"/>
        </w:rPr>
        <w:t xml:space="preserve">alled </w:t>
      </w:r>
      <w:r>
        <w:rPr>
          <w:b/>
          <w:sz w:val="23"/>
        </w:rPr>
        <w:t>Negative Feedback</w:t>
      </w:r>
      <w:r>
        <w:rPr>
          <w:b/>
          <w:spacing w:val="-23"/>
          <w:sz w:val="23"/>
        </w:rPr>
        <w:t xml:space="preserve"> </w:t>
      </w:r>
      <w:r>
        <w:rPr>
          <w:b/>
          <w:sz w:val="23"/>
        </w:rPr>
        <w:t>Mechanism</w:t>
      </w:r>
      <w:r>
        <w:rPr>
          <w:sz w:val="23"/>
        </w:rPr>
        <w:t>.</w:t>
      </w:r>
    </w:p>
    <w:p w14:paraId="36758A54" w14:textId="77777777" w:rsidR="00231372" w:rsidRDefault="00E82381">
      <w:pPr>
        <w:pStyle w:val="ListParagraph"/>
        <w:numPr>
          <w:ilvl w:val="0"/>
          <w:numId w:val="24"/>
        </w:numPr>
        <w:tabs>
          <w:tab w:val="left" w:pos="581"/>
        </w:tabs>
        <w:spacing w:before="2"/>
        <w:ind w:left="580" w:hanging="361"/>
        <w:jc w:val="both"/>
        <w:rPr>
          <w:rFonts w:ascii="Symbol" w:hAnsi="Symbol"/>
          <w:sz w:val="23"/>
        </w:rPr>
      </w:pPr>
      <w:r>
        <w:rPr>
          <w:sz w:val="23"/>
        </w:rPr>
        <w:t>Example- Blood sugar</w:t>
      </w:r>
      <w:r>
        <w:rPr>
          <w:spacing w:val="-4"/>
          <w:sz w:val="23"/>
        </w:rPr>
        <w:t xml:space="preserve"> </w:t>
      </w:r>
      <w:r>
        <w:rPr>
          <w:sz w:val="23"/>
        </w:rPr>
        <w:t>level</w:t>
      </w:r>
    </w:p>
    <w:p w14:paraId="5648805F" w14:textId="77777777" w:rsidR="00231372" w:rsidRDefault="00E82381">
      <w:pPr>
        <w:pStyle w:val="BodyText"/>
        <w:spacing w:before="41" w:line="276" w:lineRule="auto"/>
        <w:ind w:left="580" w:right="236"/>
        <w:jc w:val="both"/>
      </w:pPr>
      <w:r>
        <w:t>The increase in blood sugar level stimulates the secretion of insulin so that the sugar level is maintained. If there is a fall in the blood sugar level below normal, it stimulates the secretion</w:t>
      </w:r>
      <w:r>
        <w:t xml:space="preserve"> of glucagon. Glucagon stimulates the breakdown of glycogen to glucose, and thus the normal sugar level is maintained.</w:t>
      </w:r>
    </w:p>
    <w:sectPr w:rsidR="00231372">
      <w:pgSz w:w="12240" w:h="15840"/>
      <w:pgMar w:top="660" w:right="480" w:bottom="320" w:left="500" w:header="19" w:footer="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8A4B6" w14:textId="77777777" w:rsidR="00E82381" w:rsidRDefault="00E82381">
      <w:r>
        <w:separator/>
      </w:r>
    </w:p>
  </w:endnote>
  <w:endnote w:type="continuationSeparator" w:id="0">
    <w:p w14:paraId="04C02514" w14:textId="77777777" w:rsidR="00E82381" w:rsidRDefault="00E8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E6482" w14:textId="07BC1CC1" w:rsidR="00231372" w:rsidRDefault="0023137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93FBE" w14:textId="77777777" w:rsidR="00E82381" w:rsidRDefault="00E82381">
      <w:r>
        <w:separator/>
      </w:r>
    </w:p>
  </w:footnote>
  <w:footnote w:type="continuationSeparator" w:id="0">
    <w:p w14:paraId="09BF8D27" w14:textId="77777777" w:rsidR="00E82381" w:rsidRDefault="00E82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8076F" w14:textId="77777777" w:rsidR="00231372" w:rsidRDefault="00E82381">
    <w:pPr>
      <w:pStyle w:val="BodyText"/>
      <w:spacing w:line="14" w:lineRule="auto"/>
      <w:rPr>
        <w:sz w:val="20"/>
      </w:rPr>
    </w:pPr>
    <w:r>
      <w:pict w14:anchorId="65242183">
        <v:group id="_x0000_s2057" style="position:absolute;margin-left:0;margin-top:.95pt;width:612pt;height:9.85pt;z-index:-16079872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36268C70">
        <v:group id="_x0000_s2054" style="position:absolute;margin-left:.95pt;margin-top:13.7pt;width:611.05pt;height:19.7pt;z-index:-16079360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5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7FE66319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211.35pt;height:18.1pt;z-index:-16078848;mso-position-horizontal-relative:page;mso-position-vertical-relative:page" filled="f" stroked="f">
          <v:textbox inset="0,0,0,0">
            <w:txbxContent>
              <w:p w14:paraId="5F649737" w14:textId="77777777" w:rsidR="00231372" w:rsidRDefault="00E82381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CONTROL AND COORDINATION</w:t>
                </w:r>
              </w:p>
            </w:txbxContent>
          </v:textbox>
          <w10:wrap anchorx="page" anchory="page"/>
        </v:shape>
      </w:pict>
    </w:r>
    <w:r>
      <w:pict w14:anchorId="4474C20C">
        <v:shape id="_x0000_s2052" type="#_x0000_t202" style="position:absolute;margin-left:42.45pt;margin-top:16.65pt;width:52.95pt;height:15.95pt;z-index:-16078336;mso-position-horizontal-relative:page;mso-position-vertical-relative:page" filled="f" stroked="f">
          <v:textbox inset="0,0,0,0">
            <w:txbxContent>
              <w:p w14:paraId="67504177" w14:textId="77777777" w:rsidR="00231372" w:rsidRDefault="00E82381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BIOLOGY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C74"/>
    <w:multiLevelType w:val="hybridMultilevel"/>
    <w:tmpl w:val="659A2B58"/>
    <w:lvl w:ilvl="0" w:tplc="23527682">
      <w:numFmt w:val="bullet"/>
      <w:lvlText w:val=""/>
      <w:lvlJc w:val="left"/>
      <w:pPr>
        <w:ind w:left="359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9149CDA">
      <w:numFmt w:val="bullet"/>
      <w:lvlText w:val="•"/>
      <w:lvlJc w:val="left"/>
      <w:pPr>
        <w:ind w:left="1053" w:hanging="269"/>
      </w:pPr>
      <w:rPr>
        <w:rFonts w:hint="default"/>
        <w:lang w:val="en-US" w:eastAsia="en-US" w:bidi="ar-SA"/>
      </w:rPr>
    </w:lvl>
    <w:lvl w:ilvl="2" w:tplc="EA80BC74">
      <w:numFmt w:val="bullet"/>
      <w:lvlText w:val="•"/>
      <w:lvlJc w:val="left"/>
      <w:pPr>
        <w:ind w:left="1747" w:hanging="269"/>
      </w:pPr>
      <w:rPr>
        <w:rFonts w:hint="default"/>
        <w:lang w:val="en-US" w:eastAsia="en-US" w:bidi="ar-SA"/>
      </w:rPr>
    </w:lvl>
    <w:lvl w:ilvl="3" w:tplc="654EE3F0">
      <w:numFmt w:val="bullet"/>
      <w:lvlText w:val="•"/>
      <w:lvlJc w:val="left"/>
      <w:pPr>
        <w:ind w:left="2441" w:hanging="269"/>
      </w:pPr>
      <w:rPr>
        <w:rFonts w:hint="default"/>
        <w:lang w:val="en-US" w:eastAsia="en-US" w:bidi="ar-SA"/>
      </w:rPr>
    </w:lvl>
    <w:lvl w:ilvl="4" w:tplc="004A978E">
      <w:numFmt w:val="bullet"/>
      <w:lvlText w:val="•"/>
      <w:lvlJc w:val="left"/>
      <w:pPr>
        <w:ind w:left="3135" w:hanging="269"/>
      </w:pPr>
      <w:rPr>
        <w:rFonts w:hint="default"/>
        <w:lang w:val="en-US" w:eastAsia="en-US" w:bidi="ar-SA"/>
      </w:rPr>
    </w:lvl>
    <w:lvl w:ilvl="5" w:tplc="AE34889A">
      <w:numFmt w:val="bullet"/>
      <w:lvlText w:val="•"/>
      <w:lvlJc w:val="left"/>
      <w:pPr>
        <w:ind w:left="3829" w:hanging="269"/>
      </w:pPr>
      <w:rPr>
        <w:rFonts w:hint="default"/>
        <w:lang w:val="en-US" w:eastAsia="en-US" w:bidi="ar-SA"/>
      </w:rPr>
    </w:lvl>
    <w:lvl w:ilvl="6" w:tplc="E8C69440">
      <w:numFmt w:val="bullet"/>
      <w:lvlText w:val="•"/>
      <w:lvlJc w:val="left"/>
      <w:pPr>
        <w:ind w:left="4522" w:hanging="269"/>
      </w:pPr>
      <w:rPr>
        <w:rFonts w:hint="default"/>
        <w:lang w:val="en-US" w:eastAsia="en-US" w:bidi="ar-SA"/>
      </w:rPr>
    </w:lvl>
    <w:lvl w:ilvl="7" w:tplc="DE261466">
      <w:numFmt w:val="bullet"/>
      <w:lvlText w:val="•"/>
      <w:lvlJc w:val="left"/>
      <w:pPr>
        <w:ind w:left="5216" w:hanging="269"/>
      </w:pPr>
      <w:rPr>
        <w:rFonts w:hint="default"/>
        <w:lang w:val="en-US" w:eastAsia="en-US" w:bidi="ar-SA"/>
      </w:rPr>
    </w:lvl>
    <w:lvl w:ilvl="8" w:tplc="13F866BC">
      <w:numFmt w:val="bullet"/>
      <w:lvlText w:val="•"/>
      <w:lvlJc w:val="left"/>
      <w:pPr>
        <w:ind w:left="5910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4487E1B"/>
    <w:multiLevelType w:val="hybridMultilevel"/>
    <w:tmpl w:val="4CB06D7A"/>
    <w:lvl w:ilvl="0" w:tplc="499C710A">
      <w:start w:val="1"/>
      <w:numFmt w:val="upperLetter"/>
      <w:lvlText w:val="%1."/>
      <w:lvlJc w:val="left"/>
      <w:pPr>
        <w:ind w:left="522" w:hanging="303"/>
        <w:jc w:val="left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EB128FF2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2" w:tplc="BD5E52C2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 w:tplc="4440B5B4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54C0C020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0C125BCE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6" w:tplc="5F0818B0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5BC8878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3D0EAD9A">
      <w:numFmt w:val="bullet"/>
      <w:lvlText w:val="•"/>
      <w:lvlJc w:val="left"/>
      <w:pPr>
        <w:ind w:left="89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E86981"/>
    <w:multiLevelType w:val="hybridMultilevel"/>
    <w:tmpl w:val="6F243E78"/>
    <w:lvl w:ilvl="0" w:tplc="D6786BB8">
      <w:numFmt w:val="bullet"/>
      <w:lvlText w:val=""/>
      <w:lvlJc w:val="left"/>
      <w:pPr>
        <w:ind w:left="447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E7AA68E">
      <w:numFmt w:val="bullet"/>
      <w:lvlText w:val="•"/>
      <w:lvlJc w:val="left"/>
      <w:pPr>
        <w:ind w:left="685" w:hanging="270"/>
      </w:pPr>
      <w:rPr>
        <w:rFonts w:hint="default"/>
        <w:lang w:val="en-US" w:eastAsia="en-US" w:bidi="ar-SA"/>
      </w:rPr>
    </w:lvl>
    <w:lvl w:ilvl="2" w:tplc="246487EA">
      <w:numFmt w:val="bullet"/>
      <w:lvlText w:val="•"/>
      <w:lvlJc w:val="left"/>
      <w:pPr>
        <w:ind w:left="930" w:hanging="270"/>
      </w:pPr>
      <w:rPr>
        <w:rFonts w:hint="default"/>
        <w:lang w:val="en-US" w:eastAsia="en-US" w:bidi="ar-SA"/>
      </w:rPr>
    </w:lvl>
    <w:lvl w:ilvl="3" w:tplc="9A2292E8">
      <w:numFmt w:val="bullet"/>
      <w:lvlText w:val="•"/>
      <w:lvlJc w:val="left"/>
      <w:pPr>
        <w:ind w:left="1176" w:hanging="270"/>
      </w:pPr>
      <w:rPr>
        <w:rFonts w:hint="default"/>
        <w:lang w:val="en-US" w:eastAsia="en-US" w:bidi="ar-SA"/>
      </w:rPr>
    </w:lvl>
    <w:lvl w:ilvl="4" w:tplc="68A890F8">
      <w:numFmt w:val="bullet"/>
      <w:lvlText w:val="•"/>
      <w:lvlJc w:val="left"/>
      <w:pPr>
        <w:ind w:left="1421" w:hanging="270"/>
      </w:pPr>
      <w:rPr>
        <w:rFonts w:hint="default"/>
        <w:lang w:val="en-US" w:eastAsia="en-US" w:bidi="ar-SA"/>
      </w:rPr>
    </w:lvl>
    <w:lvl w:ilvl="5" w:tplc="1D4A0A84">
      <w:numFmt w:val="bullet"/>
      <w:lvlText w:val="•"/>
      <w:lvlJc w:val="left"/>
      <w:pPr>
        <w:ind w:left="1667" w:hanging="270"/>
      </w:pPr>
      <w:rPr>
        <w:rFonts w:hint="default"/>
        <w:lang w:val="en-US" w:eastAsia="en-US" w:bidi="ar-SA"/>
      </w:rPr>
    </w:lvl>
    <w:lvl w:ilvl="6" w:tplc="D0921E5A">
      <w:numFmt w:val="bullet"/>
      <w:lvlText w:val="•"/>
      <w:lvlJc w:val="left"/>
      <w:pPr>
        <w:ind w:left="1912" w:hanging="270"/>
      </w:pPr>
      <w:rPr>
        <w:rFonts w:hint="default"/>
        <w:lang w:val="en-US" w:eastAsia="en-US" w:bidi="ar-SA"/>
      </w:rPr>
    </w:lvl>
    <w:lvl w:ilvl="7" w:tplc="ABFC92E6">
      <w:numFmt w:val="bullet"/>
      <w:lvlText w:val="•"/>
      <w:lvlJc w:val="left"/>
      <w:pPr>
        <w:ind w:left="2157" w:hanging="270"/>
      </w:pPr>
      <w:rPr>
        <w:rFonts w:hint="default"/>
        <w:lang w:val="en-US" w:eastAsia="en-US" w:bidi="ar-SA"/>
      </w:rPr>
    </w:lvl>
    <w:lvl w:ilvl="8" w:tplc="1CC8AE3E">
      <w:numFmt w:val="bullet"/>
      <w:lvlText w:val="•"/>
      <w:lvlJc w:val="left"/>
      <w:pPr>
        <w:ind w:left="2403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09D97C09"/>
    <w:multiLevelType w:val="hybridMultilevel"/>
    <w:tmpl w:val="5806517C"/>
    <w:lvl w:ilvl="0" w:tplc="966886E0">
      <w:numFmt w:val="bullet"/>
      <w:lvlText w:val=""/>
      <w:lvlJc w:val="left"/>
      <w:pPr>
        <w:ind w:left="446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72E88F6">
      <w:numFmt w:val="bullet"/>
      <w:lvlText w:val="•"/>
      <w:lvlJc w:val="left"/>
      <w:pPr>
        <w:ind w:left="1071" w:hanging="270"/>
      </w:pPr>
      <w:rPr>
        <w:rFonts w:hint="default"/>
        <w:lang w:val="en-US" w:eastAsia="en-US" w:bidi="ar-SA"/>
      </w:rPr>
    </w:lvl>
    <w:lvl w:ilvl="2" w:tplc="AD762D9A">
      <w:numFmt w:val="bullet"/>
      <w:lvlText w:val="•"/>
      <w:lvlJc w:val="left"/>
      <w:pPr>
        <w:ind w:left="1702" w:hanging="270"/>
      </w:pPr>
      <w:rPr>
        <w:rFonts w:hint="default"/>
        <w:lang w:val="en-US" w:eastAsia="en-US" w:bidi="ar-SA"/>
      </w:rPr>
    </w:lvl>
    <w:lvl w:ilvl="3" w:tplc="B2F84DE6">
      <w:numFmt w:val="bullet"/>
      <w:lvlText w:val="•"/>
      <w:lvlJc w:val="left"/>
      <w:pPr>
        <w:ind w:left="2333" w:hanging="270"/>
      </w:pPr>
      <w:rPr>
        <w:rFonts w:hint="default"/>
        <w:lang w:val="en-US" w:eastAsia="en-US" w:bidi="ar-SA"/>
      </w:rPr>
    </w:lvl>
    <w:lvl w:ilvl="4" w:tplc="F43C4C4A">
      <w:numFmt w:val="bullet"/>
      <w:lvlText w:val="•"/>
      <w:lvlJc w:val="left"/>
      <w:pPr>
        <w:ind w:left="2964" w:hanging="270"/>
      </w:pPr>
      <w:rPr>
        <w:rFonts w:hint="default"/>
        <w:lang w:val="en-US" w:eastAsia="en-US" w:bidi="ar-SA"/>
      </w:rPr>
    </w:lvl>
    <w:lvl w:ilvl="5" w:tplc="3E38558C">
      <w:numFmt w:val="bullet"/>
      <w:lvlText w:val="•"/>
      <w:lvlJc w:val="left"/>
      <w:pPr>
        <w:ind w:left="3595" w:hanging="270"/>
      </w:pPr>
      <w:rPr>
        <w:rFonts w:hint="default"/>
        <w:lang w:val="en-US" w:eastAsia="en-US" w:bidi="ar-SA"/>
      </w:rPr>
    </w:lvl>
    <w:lvl w:ilvl="6" w:tplc="500C726E">
      <w:numFmt w:val="bullet"/>
      <w:lvlText w:val="•"/>
      <w:lvlJc w:val="left"/>
      <w:pPr>
        <w:ind w:left="4226" w:hanging="270"/>
      </w:pPr>
      <w:rPr>
        <w:rFonts w:hint="default"/>
        <w:lang w:val="en-US" w:eastAsia="en-US" w:bidi="ar-SA"/>
      </w:rPr>
    </w:lvl>
    <w:lvl w:ilvl="7" w:tplc="533C8A7A">
      <w:numFmt w:val="bullet"/>
      <w:lvlText w:val="•"/>
      <w:lvlJc w:val="left"/>
      <w:pPr>
        <w:ind w:left="4857" w:hanging="270"/>
      </w:pPr>
      <w:rPr>
        <w:rFonts w:hint="default"/>
        <w:lang w:val="en-US" w:eastAsia="en-US" w:bidi="ar-SA"/>
      </w:rPr>
    </w:lvl>
    <w:lvl w:ilvl="8" w:tplc="F202E6E0">
      <w:numFmt w:val="bullet"/>
      <w:lvlText w:val="•"/>
      <w:lvlJc w:val="left"/>
      <w:pPr>
        <w:ind w:left="5488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0A6F0123"/>
    <w:multiLevelType w:val="hybridMultilevel"/>
    <w:tmpl w:val="A69055F8"/>
    <w:lvl w:ilvl="0" w:tplc="5B12412A">
      <w:numFmt w:val="bullet"/>
      <w:lvlText w:val=""/>
      <w:lvlJc w:val="left"/>
      <w:pPr>
        <w:ind w:left="451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83067EE">
      <w:numFmt w:val="bullet"/>
      <w:lvlText w:val="•"/>
      <w:lvlJc w:val="left"/>
      <w:pPr>
        <w:ind w:left="744" w:hanging="269"/>
      </w:pPr>
      <w:rPr>
        <w:rFonts w:hint="default"/>
        <w:lang w:val="en-US" w:eastAsia="en-US" w:bidi="ar-SA"/>
      </w:rPr>
    </w:lvl>
    <w:lvl w:ilvl="2" w:tplc="9390620C">
      <w:numFmt w:val="bullet"/>
      <w:lvlText w:val="•"/>
      <w:lvlJc w:val="left"/>
      <w:pPr>
        <w:ind w:left="1028" w:hanging="269"/>
      </w:pPr>
      <w:rPr>
        <w:rFonts w:hint="default"/>
        <w:lang w:val="en-US" w:eastAsia="en-US" w:bidi="ar-SA"/>
      </w:rPr>
    </w:lvl>
    <w:lvl w:ilvl="3" w:tplc="D5AE2758">
      <w:numFmt w:val="bullet"/>
      <w:lvlText w:val="•"/>
      <w:lvlJc w:val="left"/>
      <w:pPr>
        <w:ind w:left="1312" w:hanging="269"/>
      </w:pPr>
      <w:rPr>
        <w:rFonts w:hint="default"/>
        <w:lang w:val="en-US" w:eastAsia="en-US" w:bidi="ar-SA"/>
      </w:rPr>
    </w:lvl>
    <w:lvl w:ilvl="4" w:tplc="ACB8BAD6">
      <w:numFmt w:val="bullet"/>
      <w:lvlText w:val="•"/>
      <w:lvlJc w:val="left"/>
      <w:pPr>
        <w:ind w:left="1596" w:hanging="269"/>
      </w:pPr>
      <w:rPr>
        <w:rFonts w:hint="default"/>
        <w:lang w:val="en-US" w:eastAsia="en-US" w:bidi="ar-SA"/>
      </w:rPr>
    </w:lvl>
    <w:lvl w:ilvl="5" w:tplc="3318792A">
      <w:numFmt w:val="bullet"/>
      <w:lvlText w:val="•"/>
      <w:lvlJc w:val="left"/>
      <w:pPr>
        <w:ind w:left="1881" w:hanging="269"/>
      </w:pPr>
      <w:rPr>
        <w:rFonts w:hint="default"/>
        <w:lang w:val="en-US" w:eastAsia="en-US" w:bidi="ar-SA"/>
      </w:rPr>
    </w:lvl>
    <w:lvl w:ilvl="6" w:tplc="D9DEDD66">
      <w:numFmt w:val="bullet"/>
      <w:lvlText w:val="•"/>
      <w:lvlJc w:val="left"/>
      <w:pPr>
        <w:ind w:left="2165" w:hanging="269"/>
      </w:pPr>
      <w:rPr>
        <w:rFonts w:hint="default"/>
        <w:lang w:val="en-US" w:eastAsia="en-US" w:bidi="ar-SA"/>
      </w:rPr>
    </w:lvl>
    <w:lvl w:ilvl="7" w:tplc="3566FA72">
      <w:numFmt w:val="bullet"/>
      <w:lvlText w:val="•"/>
      <w:lvlJc w:val="left"/>
      <w:pPr>
        <w:ind w:left="2449" w:hanging="269"/>
      </w:pPr>
      <w:rPr>
        <w:rFonts w:hint="default"/>
        <w:lang w:val="en-US" w:eastAsia="en-US" w:bidi="ar-SA"/>
      </w:rPr>
    </w:lvl>
    <w:lvl w:ilvl="8" w:tplc="7A4AE216">
      <w:numFmt w:val="bullet"/>
      <w:lvlText w:val="•"/>
      <w:lvlJc w:val="left"/>
      <w:pPr>
        <w:ind w:left="2733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0CD87A0D"/>
    <w:multiLevelType w:val="hybridMultilevel"/>
    <w:tmpl w:val="50B0C9AE"/>
    <w:lvl w:ilvl="0" w:tplc="9C96B1DA">
      <w:start w:val="1"/>
      <w:numFmt w:val="upperLetter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b/>
        <w:bCs/>
        <w:spacing w:val="-4"/>
        <w:w w:val="100"/>
        <w:sz w:val="23"/>
        <w:szCs w:val="23"/>
        <w:lang w:val="en-US" w:eastAsia="en-US" w:bidi="ar-SA"/>
      </w:rPr>
    </w:lvl>
    <w:lvl w:ilvl="1" w:tplc="6D6A1D7A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2D6859E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031EF238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4" w:tplc="D48EF41C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873EBEF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4C9EA1C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3B9E9C14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8" w:tplc="494EACB4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162263"/>
    <w:multiLevelType w:val="hybridMultilevel"/>
    <w:tmpl w:val="B22A8B42"/>
    <w:lvl w:ilvl="0" w:tplc="04349A3C">
      <w:numFmt w:val="bullet"/>
      <w:lvlText w:val=""/>
      <w:lvlJc w:val="left"/>
      <w:pPr>
        <w:ind w:left="451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D0840C2">
      <w:numFmt w:val="bullet"/>
      <w:lvlText w:val="•"/>
      <w:lvlJc w:val="left"/>
      <w:pPr>
        <w:ind w:left="744" w:hanging="269"/>
      </w:pPr>
      <w:rPr>
        <w:rFonts w:hint="default"/>
        <w:lang w:val="en-US" w:eastAsia="en-US" w:bidi="ar-SA"/>
      </w:rPr>
    </w:lvl>
    <w:lvl w:ilvl="2" w:tplc="CA129326">
      <w:numFmt w:val="bullet"/>
      <w:lvlText w:val="•"/>
      <w:lvlJc w:val="left"/>
      <w:pPr>
        <w:ind w:left="1028" w:hanging="269"/>
      </w:pPr>
      <w:rPr>
        <w:rFonts w:hint="default"/>
        <w:lang w:val="en-US" w:eastAsia="en-US" w:bidi="ar-SA"/>
      </w:rPr>
    </w:lvl>
    <w:lvl w:ilvl="3" w:tplc="7C02F920">
      <w:numFmt w:val="bullet"/>
      <w:lvlText w:val="•"/>
      <w:lvlJc w:val="left"/>
      <w:pPr>
        <w:ind w:left="1312" w:hanging="269"/>
      </w:pPr>
      <w:rPr>
        <w:rFonts w:hint="default"/>
        <w:lang w:val="en-US" w:eastAsia="en-US" w:bidi="ar-SA"/>
      </w:rPr>
    </w:lvl>
    <w:lvl w:ilvl="4" w:tplc="E416DD24">
      <w:numFmt w:val="bullet"/>
      <w:lvlText w:val="•"/>
      <w:lvlJc w:val="left"/>
      <w:pPr>
        <w:ind w:left="1596" w:hanging="269"/>
      </w:pPr>
      <w:rPr>
        <w:rFonts w:hint="default"/>
        <w:lang w:val="en-US" w:eastAsia="en-US" w:bidi="ar-SA"/>
      </w:rPr>
    </w:lvl>
    <w:lvl w:ilvl="5" w:tplc="419EC9D8">
      <w:numFmt w:val="bullet"/>
      <w:lvlText w:val="•"/>
      <w:lvlJc w:val="left"/>
      <w:pPr>
        <w:ind w:left="1881" w:hanging="269"/>
      </w:pPr>
      <w:rPr>
        <w:rFonts w:hint="default"/>
        <w:lang w:val="en-US" w:eastAsia="en-US" w:bidi="ar-SA"/>
      </w:rPr>
    </w:lvl>
    <w:lvl w:ilvl="6" w:tplc="1130A9DC">
      <w:numFmt w:val="bullet"/>
      <w:lvlText w:val="•"/>
      <w:lvlJc w:val="left"/>
      <w:pPr>
        <w:ind w:left="2165" w:hanging="269"/>
      </w:pPr>
      <w:rPr>
        <w:rFonts w:hint="default"/>
        <w:lang w:val="en-US" w:eastAsia="en-US" w:bidi="ar-SA"/>
      </w:rPr>
    </w:lvl>
    <w:lvl w:ilvl="7" w:tplc="E31AF7D2">
      <w:numFmt w:val="bullet"/>
      <w:lvlText w:val="•"/>
      <w:lvlJc w:val="left"/>
      <w:pPr>
        <w:ind w:left="2449" w:hanging="269"/>
      </w:pPr>
      <w:rPr>
        <w:rFonts w:hint="default"/>
        <w:lang w:val="en-US" w:eastAsia="en-US" w:bidi="ar-SA"/>
      </w:rPr>
    </w:lvl>
    <w:lvl w:ilvl="8" w:tplc="C9DEC226">
      <w:numFmt w:val="bullet"/>
      <w:lvlText w:val="•"/>
      <w:lvlJc w:val="left"/>
      <w:pPr>
        <w:ind w:left="2733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128B1135"/>
    <w:multiLevelType w:val="hybridMultilevel"/>
    <w:tmpl w:val="B16043BE"/>
    <w:lvl w:ilvl="0" w:tplc="21867F74">
      <w:numFmt w:val="bullet"/>
      <w:lvlText w:val=""/>
      <w:lvlJc w:val="left"/>
      <w:pPr>
        <w:ind w:left="446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50A3B80">
      <w:numFmt w:val="bullet"/>
      <w:lvlText w:val="•"/>
      <w:lvlJc w:val="left"/>
      <w:pPr>
        <w:ind w:left="1071" w:hanging="270"/>
      </w:pPr>
      <w:rPr>
        <w:rFonts w:hint="default"/>
        <w:lang w:val="en-US" w:eastAsia="en-US" w:bidi="ar-SA"/>
      </w:rPr>
    </w:lvl>
    <w:lvl w:ilvl="2" w:tplc="04044B3C">
      <w:numFmt w:val="bullet"/>
      <w:lvlText w:val="•"/>
      <w:lvlJc w:val="left"/>
      <w:pPr>
        <w:ind w:left="1702" w:hanging="270"/>
      </w:pPr>
      <w:rPr>
        <w:rFonts w:hint="default"/>
        <w:lang w:val="en-US" w:eastAsia="en-US" w:bidi="ar-SA"/>
      </w:rPr>
    </w:lvl>
    <w:lvl w:ilvl="3" w:tplc="BB8C8F34">
      <w:numFmt w:val="bullet"/>
      <w:lvlText w:val="•"/>
      <w:lvlJc w:val="left"/>
      <w:pPr>
        <w:ind w:left="2333" w:hanging="270"/>
      </w:pPr>
      <w:rPr>
        <w:rFonts w:hint="default"/>
        <w:lang w:val="en-US" w:eastAsia="en-US" w:bidi="ar-SA"/>
      </w:rPr>
    </w:lvl>
    <w:lvl w:ilvl="4" w:tplc="60E837A0">
      <w:numFmt w:val="bullet"/>
      <w:lvlText w:val="•"/>
      <w:lvlJc w:val="left"/>
      <w:pPr>
        <w:ind w:left="2964" w:hanging="270"/>
      </w:pPr>
      <w:rPr>
        <w:rFonts w:hint="default"/>
        <w:lang w:val="en-US" w:eastAsia="en-US" w:bidi="ar-SA"/>
      </w:rPr>
    </w:lvl>
    <w:lvl w:ilvl="5" w:tplc="549EC1D6">
      <w:numFmt w:val="bullet"/>
      <w:lvlText w:val="•"/>
      <w:lvlJc w:val="left"/>
      <w:pPr>
        <w:ind w:left="3595" w:hanging="270"/>
      </w:pPr>
      <w:rPr>
        <w:rFonts w:hint="default"/>
        <w:lang w:val="en-US" w:eastAsia="en-US" w:bidi="ar-SA"/>
      </w:rPr>
    </w:lvl>
    <w:lvl w:ilvl="6" w:tplc="BBB802B8">
      <w:numFmt w:val="bullet"/>
      <w:lvlText w:val="•"/>
      <w:lvlJc w:val="left"/>
      <w:pPr>
        <w:ind w:left="4226" w:hanging="270"/>
      </w:pPr>
      <w:rPr>
        <w:rFonts w:hint="default"/>
        <w:lang w:val="en-US" w:eastAsia="en-US" w:bidi="ar-SA"/>
      </w:rPr>
    </w:lvl>
    <w:lvl w:ilvl="7" w:tplc="A85EA27C">
      <w:numFmt w:val="bullet"/>
      <w:lvlText w:val="•"/>
      <w:lvlJc w:val="left"/>
      <w:pPr>
        <w:ind w:left="4857" w:hanging="270"/>
      </w:pPr>
      <w:rPr>
        <w:rFonts w:hint="default"/>
        <w:lang w:val="en-US" w:eastAsia="en-US" w:bidi="ar-SA"/>
      </w:rPr>
    </w:lvl>
    <w:lvl w:ilvl="8" w:tplc="DBA2972C">
      <w:numFmt w:val="bullet"/>
      <w:lvlText w:val="•"/>
      <w:lvlJc w:val="left"/>
      <w:pPr>
        <w:ind w:left="5488" w:hanging="270"/>
      </w:pPr>
      <w:rPr>
        <w:rFonts w:hint="default"/>
        <w:lang w:val="en-US" w:eastAsia="en-US" w:bidi="ar-SA"/>
      </w:rPr>
    </w:lvl>
  </w:abstractNum>
  <w:abstractNum w:abstractNumId="8" w15:restartNumberingAfterBreak="0">
    <w:nsid w:val="15941519"/>
    <w:multiLevelType w:val="hybridMultilevel"/>
    <w:tmpl w:val="2F124320"/>
    <w:lvl w:ilvl="0" w:tplc="A8B83712">
      <w:numFmt w:val="bullet"/>
      <w:lvlText w:val=""/>
      <w:lvlJc w:val="left"/>
      <w:pPr>
        <w:ind w:left="359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E70D866">
      <w:numFmt w:val="bullet"/>
      <w:lvlText w:val="•"/>
      <w:lvlJc w:val="left"/>
      <w:pPr>
        <w:ind w:left="1053" w:hanging="269"/>
      </w:pPr>
      <w:rPr>
        <w:rFonts w:hint="default"/>
        <w:lang w:val="en-US" w:eastAsia="en-US" w:bidi="ar-SA"/>
      </w:rPr>
    </w:lvl>
    <w:lvl w:ilvl="2" w:tplc="60E49970">
      <w:numFmt w:val="bullet"/>
      <w:lvlText w:val="•"/>
      <w:lvlJc w:val="left"/>
      <w:pPr>
        <w:ind w:left="1747" w:hanging="269"/>
      </w:pPr>
      <w:rPr>
        <w:rFonts w:hint="default"/>
        <w:lang w:val="en-US" w:eastAsia="en-US" w:bidi="ar-SA"/>
      </w:rPr>
    </w:lvl>
    <w:lvl w:ilvl="3" w:tplc="E09C7044">
      <w:numFmt w:val="bullet"/>
      <w:lvlText w:val="•"/>
      <w:lvlJc w:val="left"/>
      <w:pPr>
        <w:ind w:left="2441" w:hanging="269"/>
      </w:pPr>
      <w:rPr>
        <w:rFonts w:hint="default"/>
        <w:lang w:val="en-US" w:eastAsia="en-US" w:bidi="ar-SA"/>
      </w:rPr>
    </w:lvl>
    <w:lvl w:ilvl="4" w:tplc="79FC22BA">
      <w:numFmt w:val="bullet"/>
      <w:lvlText w:val="•"/>
      <w:lvlJc w:val="left"/>
      <w:pPr>
        <w:ind w:left="3135" w:hanging="269"/>
      </w:pPr>
      <w:rPr>
        <w:rFonts w:hint="default"/>
        <w:lang w:val="en-US" w:eastAsia="en-US" w:bidi="ar-SA"/>
      </w:rPr>
    </w:lvl>
    <w:lvl w:ilvl="5" w:tplc="A3E4FDD4">
      <w:numFmt w:val="bullet"/>
      <w:lvlText w:val="•"/>
      <w:lvlJc w:val="left"/>
      <w:pPr>
        <w:ind w:left="3829" w:hanging="269"/>
      </w:pPr>
      <w:rPr>
        <w:rFonts w:hint="default"/>
        <w:lang w:val="en-US" w:eastAsia="en-US" w:bidi="ar-SA"/>
      </w:rPr>
    </w:lvl>
    <w:lvl w:ilvl="6" w:tplc="456214D8">
      <w:numFmt w:val="bullet"/>
      <w:lvlText w:val="•"/>
      <w:lvlJc w:val="left"/>
      <w:pPr>
        <w:ind w:left="4522" w:hanging="269"/>
      </w:pPr>
      <w:rPr>
        <w:rFonts w:hint="default"/>
        <w:lang w:val="en-US" w:eastAsia="en-US" w:bidi="ar-SA"/>
      </w:rPr>
    </w:lvl>
    <w:lvl w:ilvl="7" w:tplc="0242FD20">
      <w:numFmt w:val="bullet"/>
      <w:lvlText w:val="•"/>
      <w:lvlJc w:val="left"/>
      <w:pPr>
        <w:ind w:left="5216" w:hanging="269"/>
      </w:pPr>
      <w:rPr>
        <w:rFonts w:hint="default"/>
        <w:lang w:val="en-US" w:eastAsia="en-US" w:bidi="ar-SA"/>
      </w:rPr>
    </w:lvl>
    <w:lvl w:ilvl="8" w:tplc="4336DDB6">
      <w:numFmt w:val="bullet"/>
      <w:lvlText w:val="•"/>
      <w:lvlJc w:val="left"/>
      <w:pPr>
        <w:ind w:left="5910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1992363A"/>
    <w:multiLevelType w:val="hybridMultilevel"/>
    <w:tmpl w:val="33247AD0"/>
    <w:lvl w:ilvl="0" w:tplc="199CCAA8">
      <w:numFmt w:val="bullet"/>
      <w:lvlText w:val=""/>
      <w:lvlJc w:val="left"/>
      <w:pPr>
        <w:ind w:left="446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A867898">
      <w:numFmt w:val="bullet"/>
      <w:lvlText w:val="•"/>
      <w:lvlJc w:val="left"/>
      <w:pPr>
        <w:ind w:left="1251" w:hanging="269"/>
      </w:pPr>
      <w:rPr>
        <w:rFonts w:hint="default"/>
        <w:lang w:val="en-US" w:eastAsia="en-US" w:bidi="ar-SA"/>
      </w:rPr>
    </w:lvl>
    <w:lvl w:ilvl="2" w:tplc="E65E39DC">
      <w:numFmt w:val="bullet"/>
      <w:lvlText w:val="•"/>
      <w:lvlJc w:val="left"/>
      <w:pPr>
        <w:ind w:left="2062" w:hanging="269"/>
      </w:pPr>
      <w:rPr>
        <w:rFonts w:hint="default"/>
        <w:lang w:val="en-US" w:eastAsia="en-US" w:bidi="ar-SA"/>
      </w:rPr>
    </w:lvl>
    <w:lvl w:ilvl="3" w:tplc="11F2D344">
      <w:numFmt w:val="bullet"/>
      <w:lvlText w:val="•"/>
      <w:lvlJc w:val="left"/>
      <w:pPr>
        <w:ind w:left="2873" w:hanging="269"/>
      </w:pPr>
      <w:rPr>
        <w:rFonts w:hint="default"/>
        <w:lang w:val="en-US" w:eastAsia="en-US" w:bidi="ar-SA"/>
      </w:rPr>
    </w:lvl>
    <w:lvl w:ilvl="4" w:tplc="83E8CE42">
      <w:numFmt w:val="bullet"/>
      <w:lvlText w:val="•"/>
      <w:lvlJc w:val="left"/>
      <w:pPr>
        <w:ind w:left="3684" w:hanging="269"/>
      </w:pPr>
      <w:rPr>
        <w:rFonts w:hint="default"/>
        <w:lang w:val="en-US" w:eastAsia="en-US" w:bidi="ar-SA"/>
      </w:rPr>
    </w:lvl>
    <w:lvl w:ilvl="5" w:tplc="59580136">
      <w:numFmt w:val="bullet"/>
      <w:lvlText w:val="•"/>
      <w:lvlJc w:val="left"/>
      <w:pPr>
        <w:ind w:left="4496" w:hanging="269"/>
      </w:pPr>
      <w:rPr>
        <w:rFonts w:hint="default"/>
        <w:lang w:val="en-US" w:eastAsia="en-US" w:bidi="ar-SA"/>
      </w:rPr>
    </w:lvl>
    <w:lvl w:ilvl="6" w:tplc="E242BA84">
      <w:numFmt w:val="bullet"/>
      <w:lvlText w:val="•"/>
      <w:lvlJc w:val="left"/>
      <w:pPr>
        <w:ind w:left="5307" w:hanging="269"/>
      </w:pPr>
      <w:rPr>
        <w:rFonts w:hint="default"/>
        <w:lang w:val="en-US" w:eastAsia="en-US" w:bidi="ar-SA"/>
      </w:rPr>
    </w:lvl>
    <w:lvl w:ilvl="7" w:tplc="DBD62F20">
      <w:numFmt w:val="bullet"/>
      <w:lvlText w:val="•"/>
      <w:lvlJc w:val="left"/>
      <w:pPr>
        <w:ind w:left="6118" w:hanging="269"/>
      </w:pPr>
      <w:rPr>
        <w:rFonts w:hint="default"/>
        <w:lang w:val="en-US" w:eastAsia="en-US" w:bidi="ar-SA"/>
      </w:rPr>
    </w:lvl>
    <w:lvl w:ilvl="8" w:tplc="38F69F58">
      <w:numFmt w:val="bullet"/>
      <w:lvlText w:val="•"/>
      <w:lvlJc w:val="left"/>
      <w:pPr>
        <w:ind w:left="6929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21101D85"/>
    <w:multiLevelType w:val="hybridMultilevel"/>
    <w:tmpl w:val="7298BF2C"/>
    <w:lvl w:ilvl="0" w:tplc="B6BCE348">
      <w:numFmt w:val="bullet"/>
      <w:lvlText w:val=""/>
      <w:lvlJc w:val="left"/>
      <w:pPr>
        <w:ind w:left="446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D2E2CB2">
      <w:numFmt w:val="bullet"/>
      <w:lvlText w:val="•"/>
      <w:lvlJc w:val="left"/>
      <w:pPr>
        <w:ind w:left="1251" w:hanging="269"/>
      </w:pPr>
      <w:rPr>
        <w:rFonts w:hint="default"/>
        <w:lang w:val="en-US" w:eastAsia="en-US" w:bidi="ar-SA"/>
      </w:rPr>
    </w:lvl>
    <w:lvl w:ilvl="2" w:tplc="02DAB360">
      <w:numFmt w:val="bullet"/>
      <w:lvlText w:val="•"/>
      <w:lvlJc w:val="left"/>
      <w:pPr>
        <w:ind w:left="2062" w:hanging="269"/>
      </w:pPr>
      <w:rPr>
        <w:rFonts w:hint="default"/>
        <w:lang w:val="en-US" w:eastAsia="en-US" w:bidi="ar-SA"/>
      </w:rPr>
    </w:lvl>
    <w:lvl w:ilvl="3" w:tplc="05889386">
      <w:numFmt w:val="bullet"/>
      <w:lvlText w:val="•"/>
      <w:lvlJc w:val="left"/>
      <w:pPr>
        <w:ind w:left="2873" w:hanging="269"/>
      </w:pPr>
      <w:rPr>
        <w:rFonts w:hint="default"/>
        <w:lang w:val="en-US" w:eastAsia="en-US" w:bidi="ar-SA"/>
      </w:rPr>
    </w:lvl>
    <w:lvl w:ilvl="4" w:tplc="F320A3D6">
      <w:numFmt w:val="bullet"/>
      <w:lvlText w:val="•"/>
      <w:lvlJc w:val="left"/>
      <w:pPr>
        <w:ind w:left="3684" w:hanging="269"/>
      </w:pPr>
      <w:rPr>
        <w:rFonts w:hint="default"/>
        <w:lang w:val="en-US" w:eastAsia="en-US" w:bidi="ar-SA"/>
      </w:rPr>
    </w:lvl>
    <w:lvl w:ilvl="5" w:tplc="C60E9988">
      <w:numFmt w:val="bullet"/>
      <w:lvlText w:val="•"/>
      <w:lvlJc w:val="left"/>
      <w:pPr>
        <w:ind w:left="4496" w:hanging="269"/>
      </w:pPr>
      <w:rPr>
        <w:rFonts w:hint="default"/>
        <w:lang w:val="en-US" w:eastAsia="en-US" w:bidi="ar-SA"/>
      </w:rPr>
    </w:lvl>
    <w:lvl w:ilvl="6" w:tplc="932A2E78">
      <w:numFmt w:val="bullet"/>
      <w:lvlText w:val="•"/>
      <w:lvlJc w:val="left"/>
      <w:pPr>
        <w:ind w:left="5307" w:hanging="269"/>
      </w:pPr>
      <w:rPr>
        <w:rFonts w:hint="default"/>
        <w:lang w:val="en-US" w:eastAsia="en-US" w:bidi="ar-SA"/>
      </w:rPr>
    </w:lvl>
    <w:lvl w:ilvl="7" w:tplc="0AC6A02A">
      <w:numFmt w:val="bullet"/>
      <w:lvlText w:val="•"/>
      <w:lvlJc w:val="left"/>
      <w:pPr>
        <w:ind w:left="6118" w:hanging="269"/>
      </w:pPr>
      <w:rPr>
        <w:rFonts w:hint="default"/>
        <w:lang w:val="en-US" w:eastAsia="en-US" w:bidi="ar-SA"/>
      </w:rPr>
    </w:lvl>
    <w:lvl w:ilvl="8" w:tplc="EEEA04C4">
      <w:numFmt w:val="bullet"/>
      <w:lvlText w:val="•"/>
      <w:lvlJc w:val="left"/>
      <w:pPr>
        <w:ind w:left="6929" w:hanging="269"/>
      </w:pPr>
      <w:rPr>
        <w:rFonts w:hint="default"/>
        <w:lang w:val="en-US" w:eastAsia="en-US" w:bidi="ar-SA"/>
      </w:rPr>
    </w:lvl>
  </w:abstractNum>
  <w:abstractNum w:abstractNumId="11" w15:restartNumberingAfterBreak="0">
    <w:nsid w:val="2436584A"/>
    <w:multiLevelType w:val="hybridMultilevel"/>
    <w:tmpl w:val="BEE03640"/>
    <w:lvl w:ilvl="0" w:tplc="9564B0F0">
      <w:numFmt w:val="bullet"/>
      <w:lvlText w:val=""/>
      <w:lvlJc w:val="left"/>
      <w:pPr>
        <w:ind w:left="446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484ADEC">
      <w:numFmt w:val="bullet"/>
      <w:lvlText w:val="•"/>
      <w:lvlJc w:val="left"/>
      <w:pPr>
        <w:ind w:left="1071" w:hanging="270"/>
      </w:pPr>
      <w:rPr>
        <w:rFonts w:hint="default"/>
        <w:lang w:val="en-US" w:eastAsia="en-US" w:bidi="ar-SA"/>
      </w:rPr>
    </w:lvl>
    <w:lvl w:ilvl="2" w:tplc="D7FEDBFC">
      <w:numFmt w:val="bullet"/>
      <w:lvlText w:val="•"/>
      <w:lvlJc w:val="left"/>
      <w:pPr>
        <w:ind w:left="1702" w:hanging="270"/>
      </w:pPr>
      <w:rPr>
        <w:rFonts w:hint="default"/>
        <w:lang w:val="en-US" w:eastAsia="en-US" w:bidi="ar-SA"/>
      </w:rPr>
    </w:lvl>
    <w:lvl w:ilvl="3" w:tplc="039E09FA">
      <w:numFmt w:val="bullet"/>
      <w:lvlText w:val="•"/>
      <w:lvlJc w:val="left"/>
      <w:pPr>
        <w:ind w:left="2333" w:hanging="270"/>
      </w:pPr>
      <w:rPr>
        <w:rFonts w:hint="default"/>
        <w:lang w:val="en-US" w:eastAsia="en-US" w:bidi="ar-SA"/>
      </w:rPr>
    </w:lvl>
    <w:lvl w:ilvl="4" w:tplc="F97CC616">
      <w:numFmt w:val="bullet"/>
      <w:lvlText w:val="•"/>
      <w:lvlJc w:val="left"/>
      <w:pPr>
        <w:ind w:left="2964" w:hanging="270"/>
      </w:pPr>
      <w:rPr>
        <w:rFonts w:hint="default"/>
        <w:lang w:val="en-US" w:eastAsia="en-US" w:bidi="ar-SA"/>
      </w:rPr>
    </w:lvl>
    <w:lvl w:ilvl="5" w:tplc="C0BC63B2">
      <w:numFmt w:val="bullet"/>
      <w:lvlText w:val="•"/>
      <w:lvlJc w:val="left"/>
      <w:pPr>
        <w:ind w:left="3595" w:hanging="270"/>
      </w:pPr>
      <w:rPr>
        <w:rFonts w:hint="default"/>
        <w:lang w:val="en-US" w:eastAsia="en-US" w:bidi="ar-SA"/>
      </w:rPr>
    </w:lvl>
    <w:lvl w:ilvl="6" w:tplc="0D304400">
      <w:numFmt w:val="bullet"/>
      <w:lvlText w:val="•"/>
      <w:lvlJc w:val="left"/>
      <w:pPr>
        <w:ind w:left="4226" w:hanging="270"/>
      </w:pPr>
      <w:rPr>
        <w:rFonts w:hint="default"/>
        <w:lang w:val="en-US" w:eastAsia="en-US" w:bidi="ar-SA"/>
      </w:rPr>
    </w:lvl>
    <w:lvl w:ilvl="7" w:tplc="0230407A">
      <w:numFmt w:val="bullet"/>
      <w:lvlText w:val="•"/>
      <w:lvlJc w:val="left"/>
      <w:pPr>
        <w:ind w:left="4857" w:hanging="270"/>
      </w:pPr>
      <w:rPr>
        <w:rFonts w:hint="default"/>
        <w:lang w:val="en-US" w:eastAsia="en-US" w:bidi="ar-SA"/>
      </w:rPr>
    </w:lvl>
    <w:lvl w:ilvl="8" w:tplc="DEE46BE2">
      <w:numFmt w:val="bullet"/>
      <w:lvlText w:val="•"/>
      <w:lvlJc w:val="left"/>
      <w:pPr>
        <w:ind w:left="5488" w:hanging="270"/>
      </w:pPr>
      <w:rPr>
        <w:rFonts w:hint="default"/>
        <w:lang w:val="en-US" w:eastAsia="en-US" w:bidi="ar-SA"/>
      </w:rPr>
    </w:lvl>
  </w:abstractNum>
  <w:abstractNum w:abstractNumId="12" w15:restartNumberingAfterBreak="0">
    <w:nsid w:val="2BDA08A9"/>
    <w:multiLevelType w:val="hybridMultilevel"/>
    <w:tmpl w:val="FE48CF10"/>
    <w:lvl w:ilvl="0" w:tplc="248A178E">
      <w:numFmt w:val="bullet"/>
      <w:lvlText w:val=""/>
      <w:lvlJc w:val="left"/>
      <w:pPr>
        <w:ind w:left="489" w:hanging="269"/>
      </w:pPr>
      <w:rPr>
        <w:rFonts w:hint="default"/>
        <w:w w:val="100"/>
        <w:lang w:val="en-US" w:eastAsia="en-US" w:bidi="ar-SA"/>
      </w:rPr>
    </w:lvl>
    <w:lvl w:ilvl="1" w:tplc="FF028E32">
      <w:numFmt w:val="bullet"/>
      <w:lvlText w:val="•"/>
      <w:lvlJc w:val="left"/>
      <w:pPr>
        <w:ind w:left="1558" w:hanging="269"/>
      </w:pPr>
      <w:rPr>
        <w:rFonts w:hint="default"/>
        <w:lang w:val="en-US" w:eastAsia="en-US" w:bidi="ar-SA"/>
      </w:rPr>
    </w:lvl>
    <w:lvl w:ilvl="2" w:tplc="BDF287D4">
      <w:numFmt w:val="bullet"/>
      <w:lvlText w:val="•"/>
      <w:lvlJc w:val="left"/>
      <w:pPr>
        <w:ind w:left="2636" w:hanging="269"/>
      </w:pPr>
      <w:rPr>
        <w:rFonts w:hint="default"/>
        <w:lang w:val="en-US" w:eastAsia="en-US" w:bidi="ar-SA"/>
      </w:rPr>
    </w:lvl>
    <w:lvl w:ilvl="3" w:tplc="2EF4CF40">
      <w:numFmt w:val="bullet"/>
      <w:lvlText w:val="•"/>
      <w:lvlJc w:val="left"/>
      <w:pPr>
        <w:ind w:left="3714" w:hanging="269"/>
      </w:pPr>
      <w:rPr>
        <w:rFonts w:hint="default"/>
        <w:lang w:val="en-US" w:eastAsia="en-US" w:bidi="ar-SA"/>
      </w:rPr>
    </w:lvl>
    <w:lvl w:ilvl="4" w:tplc="85020EAE">
      <w:numFmt w:val="bullet"/>
      <w:lvlText w:val="•"/>
      <w:lvlJc w:val="left"/>
      <w:pPr>
        <w:ind w:left="4792" w:hanging="269"/>
      </w:pPr>
      <w:rPr>
        <w:rFonts w:hint="default"/>
        <w:lang w:val="en-US" w:eastAsia="en-US" w:bidi="ar-SA"/>
      </w:rPr>
    </w:lvl>
    <w:lvl w:ilvl="5" w:tplc="7D1C2918">
      <w:numFmt w:val="bullet"/>
      <w:lvlText w:val="•"/>
      <w:lvlJc w:val="left"/>
      <w:pPr>
        <w:ind w:left="5870" w:hanging="269"/>
      </w:pPr>
      <w:rPr>
        <w:rFonts w:hint="default"/>
        <w:lang w:val="en-US" w:eastAsia="en-US" w:bidi="ar-SA"/>
      </w:rPr>
    </w:lvl>
    <w:lvl w:ilvl="6" w:tplc="FC02A476">
      <w:numFmt w:val="bullet"/>
      <w:lvlText w:val="•"/>
      <w:lvlJc w:val="left"/>
      <w:pPr>
        <w:ind w:left="6948" w:hanging="269"/>
      </w:pPr>
      <w:rPr>
        <w:rFonts w:hint="default"/>
        <w:lang w:val="en-US" w:eastAsia="en-US" w:bidi="ar-SA"/>
      </w:rPr>
    </w:lvl>
    <w:lvl w:ilvl="7" w:tplc="C9847162">
      <w:numFmt w:val="bullet"/>
      <w:lvlText w:val="•"/>
      <w:lvlJc w:val="left"/>
      <w:pPr>
        <w:ind w:left="8026" w:hanging="269"/>
      </w:pPr>
      <w:rPr>
        <w:rFonts w:hint="default"/>
        <w:lang w:val="en-US" w:eastAsia="en-US" w:bidi="ar-SA"/>
      </w:rPr>
    </w:lvl>
    <w:lvl w:ilvl="8" w:tplc="2236B43E">
      <w:numFmt w:val="bullet"/>
      <w:lvlText w:val="•"/>
      <w:lvlJc w:val="left"/>
      <w:pPr>
        <w:ind w:left="9104" w:hanging="269"/>
      </w:pPr>
      <w:rPr>
        <w:rFonts w:hint="default"/>
        <w:lang w:val="en-US" w:eastAsia="en-US" w:bidi="ar-SA"/>
      </w:rPr>
    </w:lvl>
  </w:abstractNum>
  <w:abstractNum w:abstractNumId="13" w15:restartNumberingAfterBreak="0">
    <w:nsid w:val="2C9350CA"/>
    <w:multiLevelType w:val="hybridMultilevel"/>
    <w:tmpl w:val="41502C9C"/>
    <w:lvl w:ilvl="0" w:tplc="DA66F808">
      <w:numFmt w:val="bullet"/>
      <w:lvlText w:val=""/>
      <w:lvlJc w:val="left"/>
      <w:pPr>
        <w:ind w:left="446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E6CA79C">
      <w:numFmt w:val="bullet"/>
      <w:lvlText w:val="•"/>
      <w:lvlJc w:val="left"/>
      <w:pPr>
        <w:ind w:left="1251" w:hanging="269"/>
      </w:pPr>
      <w:rPr>
        <w:rFonts w:hint="default"/>
        <w:lang w:val="en-US" w:eastAsia="en-US" w:bidi="ar-SA"/>
      </w:rPr>
    </w:lvl>
    <w:lvl w:ilvl="2" w:tplc="84F89824">
      <w:numFmt w:val="bullet"/>
      <w:lvlText w:val="•"/>
      <w:lvlJc w:val="left"/>
      <w:pPr>
        <w:ind w:left="2062" w:hanging="269"/>
      </w:pPr>
      <w:rPr>
        <w:rFonts w:hint="default"/>
        <w:lang w:val="en-US" w:eastAsia="en-US" w:bidi="ar-SA"/>
      </w:rPr>
    </w:lvl>
    <w:lvl w:ilvl="3" w:tplc="4064B95E">
      <w:numFmt w:val="bullet"/>
      <w:lvlText w:val="•"/>
      <w:lvlJc w:val="left"/>
      <w:pPr>
        <w:ind w:left="2873" w:hanging="269"/>
      </w:pPr>
      <w:rPr>
        <w:rFonts w:hint="default"/>
        <w:lang w:val="en-US" w:eastAsia="en-US" w:bidi="ar-SA"/>
      </w:rPr>
    </w:lvl>
    <w:lvl w:ilvl="4" w:tplc="03F04EAE">
      <w:numFmt w:val="bullet"/>
      <w:lvlText w:val="•"/>
      <w:lvlJc w:val="left"/>
      <w:pPr>
        <w:ind w:left="3684" w:hanging="269"/>
      </w:pPr>
      <w:rPr>
        <w:rFonts w:hint="default"/>
        <w:lang w:val="en-US" w:eastAsia="en-US" w:bidi="ar-SA"/>
      </w:rPr>
    </w:lvl>
    <w:lvl w:ilvl="5" w:tplc="F0325500">
      <w:numFmt w:val="bullet"/>
      <w:lvlText w:val="•"/>
      <w:lvlJc w:val="left"/>
      <w:pPr>
        <w:ind w:left="4496" w:hanging="269"/>
      </w:pPr>
      <w:rPr>
        <w:rFonts w:hint="default"/>
        <w:lang w:val="en-US" w:eastAsia="en-US" w:bidi="ar-SA"/>
      </w:rPr>
    </w:lvl>
    <w:lvl w:ilvl="6" w:tplc="5568E474">
      <w:numFmt w:val="bullet"/>
      <w:lvlText w:val="•"/>
      <w:lvlJc w:val="left"/>
      <w:pPr>
        <w:ind w:left="5307" w:hanging="269"/>
      </w:pPr>
      <w:rPr>
        <w:rFonts w:hint="default"/>
        <w:lang w:val="en-US" w:eastAsia="en-US" w:bidi="ar-SA"/>
      </w:rPr>
    </w:lvl>
    <w:lvl w:ilvl="7" w:tplc="BCCC5ADE">
      <w:numFmt w:val="bullet"/>
      <w:lvlText w:val="•"/>
      <w:lvlJc w:val="left"/>
      <w:pPr>
        <w:ind w:left="6118" w:hanging="269"/>
      </w:pPr>
      <w:rPr>
        <w:rFonts w:hint="default"/>
        <w:lang w:val="en-US" w:eastAsia="en-US" w:bidi="ar-SA"/>
      </w:rPr>
    </w:lvl>
    <w:lvl w:ilvl="8" w:tplc="55DE84E2">
      <w:numFmt w:val="bullet"/>
      <w:lvlText w:val="•"/>
      <w:lvlJc w:val="left"/>
      <w:pPr>
        <w:ind w:left="6929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302E0D15"/>
    <w:multiLevelType w:val="hybridMultilevel"/>
    <w:tmpl w:val="096CADD6"/>
    <w:lvl w:ilvl="0" w:tplc="7CC404F6">
      <w:numFmt w:val="bullet"/>
      <w:lvlText w:val=""/>
      <w:lvlJc w:val="left"/>
      <w:pPr>
        <w:ind w:left="446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F347D16">
      <w:numFmt w:val="bullet"/>
      <w:lvlText w:val="•"/>
      <w:lvlJc w:val="left"/>
      <w:pPr>
        <w:ind w:left="1251" w:hanging="269"/>
      </w:pPr>
      <w:rPr>
        <w:rFonts w:hint="default"/>
        <w:lang w:val="en-US" w:eastAsia="en-US" w:bidi="ar-SA"/>
      </w:rPr>
    </w:lvl>
    <w:lvl w:ilvl="2" w:tplc="4B568854">
      <w:numFmt w:val="bullet"/>
      <w:lvlText w:val="•"/>
      <w:lvlJc w:val="left"/>
      <w:pPr>
        <w:ind w:left="2062" w:hanging="269"/>
      </w:pPr>
      <w:rPr>
        <w:rFonts w:hint="default"/>
        <w:lang w:val="en-US" w:eastAsia="en-US" w:bidi="ar-SA"/>
      </w:rPr>
    </w:lvl>
    <w:lvl w:ilvl="3" w:tplc="6DEEAA4C">
      <w:numFmt w:val="bullet"/>
      <w:lvlText w:val="•"/>
      <w:lvlJc w:val="left"/>
      <w:pPr>
        <w:ind w:left="2873" w:hanging="269"/>
      </w:pPr>
      <w:rPr>
        <w:rFonts w:hint="default"/>
        <w:lang w:val="en-US" w:eastAsia="en-US" w:bidi="ar-SA"/>
      </w:rPr>
    </w:lvl>
    <w:lvl w:ilvl="4" w:tplc="B13CD1D6">
      <w:numFmt w:val="bullet"/>
      <w:lvlText w:val="•"/>
      <w:lvlJc w:val="left"/>
      <w:pPr>
        <w:ind w:left="3684" w:hanging="269"/>
      </w:pPr>
      <w:rPr>
        <w:rFonts w:hint="default"/>
        <w:lang w:val="en-US" w:eastAsia="en-US" w:bidi="ar-SA"/>
      </w:rPr>
    </w:lvl>
    <w:lvl w:ilvl="5" w:tplc="AD622F12">
      <w:numFmt w:val="bullet"/>
      <w:lvlText w:val="•"/>
      <w:lvlJc w:val="left"/>
      <w:pPr>
        <w:ind w:left="4496" w:hanging="269"/>
      </w:pPr>
      <w:rPr>
        <w:rFonts w:hint="default"/>
        <w:lang w:val="en-US" w:eastAsia="en-US" w:bidi="ar-SA"/>
      </w:rPr>
    </w:lvl>
    <w:lvl w:ilvl="6" w:tplc="3198199A">
      <w:numFmt w:val="bullet"/>
      <w:lvlText w:val="•"/>
      <w:lvlJc w:val="left"/>
      <w:pPr>
        <w:ind w:left="5307" w:hanging="269"/>
      </w:pPr>
      <w:rPr>
        <w:rFonts w:hint="default"/>
        <w:lang w:val="en-US" w:eastAsia="en-US" w:bidi="ar-SA"/>
      </w:rPr>
    </w:lvl>
    <w:lvl w:ilvl="7" w:tplc="A0B00B40">
      <w:numFmt w:val="bullet"/>
      <w:lvlText w:val="•"/>
      <w:lvlJc w:val="left"/>
      <w:pPr>
        <w:ind w:left="6118" w:hanging="269"/>
      </w:pPr>
      <w:rPr>
        <w:rFonts w:hint="default"/>
        <w:lang w:val="en-US" w:eastAsia="en-US" w:bidi="ar-SA"/>
      </w:rPr>
    </w:lvl>
    <w:lvl w:ilvl="8" w:tplc="E9C01F16">
      <w:numFmt w:val="bullet"/>
      <w:lvlText w:val="•"/>
      <w:lvlJc w:val="left"/>
      <w:pPr>
        <w:ind w:left="6929" w:hanging="269"/>
      </w:pPr>
      <w:rPr>
        <w:rFonts w:hint="default"/>
        <w:lang w:val="en-US" w:eastAsia="en-US" w:bidi="ar-SA"/>
      </w:rPr>
    </w:lvl>
  </w:abstractNum>
  <w:abstractNum w:abstractNumId="15" w15:restartNumberingAfterBreak="0">
    <w:nsid w:val="3228710C"/>
    <w:multiLevelType w:val="hybridMultilevel"/>
    <w:tmpl w:val="3F02ADE6"/>
    <w:lvl w:ilvl="0" w:tplc="D8165802">
      <w:numFmt w:val="bullet"/>
      <w:lvlText w:val=""/>
      <w:lvlJc w:val="left"/>
      <w:pPr>
        <w:ind w:left="447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A306C76">
      <w:numFmt w:val="bullet"/>
      <w:lvlText w:val="•"/>
      <w:lvlJc w:val="left"/>
      <w:pPr>
        <w:ind w:left="685" w:hanging="270"/>
      </w:pPr>
      <w:rPr>
        <w:rFonts w:hint="default"/>
        <w:lang w:val="en-US" w:eastAsia="en-US" w:bidi="ar-SA"/>
      </w:rPr>
    </w:lvl>
    <w:lvl w:ilvl="2" w:tplc="7D743C06">
      <w:numFmt w:val="bullet"/>
      <w:lvlText w:val="•"/>
      <w:lvlJc w:val="left"/>
      <w:pPr>
        <w:ind w:left="930" w:hanging="270"/>
      </w:pPr>
      <w:rPr>
        <w:rFonts w:hint="default"/>
        <w:lang w:val="en-US" w:eastAsia="en-US" w:bidi="ar-SA"/>
      </w:rPr>
    </w:lvl>
    <w:lvl w:ilvl="3" w:tplc="1E980044">
      <w:numFmt w:val="bullet"/>
      <w:lvlText w:val="•"/>
      <w:lvlJc w:val="left"/>
      <w:pPr>
        <w:ind w:left="1176" w:hanging="270"/>
      </w:pPr>
      <w:rPr>
        <w:rFonts w:hint="default"/>
        <w:lang w:val="en-US" w:eastAsia="en-US" w:bidi="ar-SA"/>
      </w:rPr>
    </w:lvl>
    <w:lvl w:ilvl="4" w:tplc="810E9292">
      <w:numFmt w:val="bullet"/>
      <w:lvlText w:val="•"/>
      <w:lvlJc w:val="left"/>
      <w:pPr>
        <w:ind w:left="1421" w:hanging="270"/>
      </w:pPr>
      <w:rPr>
        <w:rFonts w:hint="default"/>
        <w:lang w:val="en-US" w:eastAsia="en-US" w:bidi="ar-SA"/>
      </w:rPr>
    </w:lvl>
    <w:lvl w:ilvl="5" w:tplc="7E60C104">
      <w:numFmt w:val="bullet"/>
      <w:lvlText w:val="•"/>
      <w:lvlJc w:val="left"/>
      <w:pPr>
        <w:ind w:left="1667" w:hanging="270"/>
      </w:pPr>
      <w:rPr>
        <w:rFonts w:hint="default"/>
        <w:lang w:val="en-US" w:eastAsia="en-US" w:bidi="ar-SA"/>
      </w:rPr>
    </w:lvl>
    <w:lvl w:ilvl="6" w:tplc="565EA482">
      <w:numFmt w:val="bullet"/>
      <w:lvlText w:val="•"/>
      <w:lvlJc w:val="left"/>
      <w:pPr>
        <w:ind w:left="1912" w:hanging="270"/>
      </w:pPr>
      <w:rPr>
        <w:rFonts w:hint="default"/>
        <w:lang w:val="en-US" w:eastAsia="en-US" w:bidi="ar-SA"/>
      </w:rPr>
    </w:lvl>
    <w:lvl w:ilvl="7" w:tplc="89B8F7BC">
      <w:numFmt w:val="bullet"/>
      <w:lvlText w:val="•"/>
      <w:lvlJc w:val="left"/>
      <w:pPr>
        <w:ind w:left="2157" w:hanging="270"/>
      </w:pPr>
      <w:rPr>
        <w:rFonts w:hint="default"/>
        <w:lang w:val="en-US" w:eastAsia="en-US" w:bidi="ar-SA"/>
      </w:rPr>
    </w:lvl>
    <w:lvl w:ilvl="8" w:tplc="86804612">
      <w:numFmt w:val="bullet"/>
      <w:lvlText w:val="•"/>
      <w:lvlJc w:val="left"/>
      <w:pPr>
        <w:ind w:left="2403" w:hanging="270"/>
      </w:pPr>
      <w:rPr>
        <w:rFonts w:hint="default"/>
        <w:lang w:val="en-US" w:eastAsia="en-US" w:bidi="ar-SA"/>
      </w:rPr>
    </w:lvl>
  </w:abstractNum>
  <w:abstractNum w:abstractNumId="16" w15:restartNumberingAfterBreak="0">
    <w:nsid w:val="32702BCB"/>
    <w:multiLevelType w:val="hybridMultilevel"/>
    <w:tmpl w:val="9992F326"/>
    <w:lvl w:ilvl="0" w:tplc="BD4CB2F6">
      <w:numFmt w:val="bullet"/>
      <w:lvlText w:val=""/>
      <w:lvlJc w:val="left"/>
      <w:pPr>
        <w:ind w:left="446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E78DB6A">
      <w:numFmt w:val="bullet"/>
      <w:lvlText w:val="•"/>
      <w:lvlJc w:val="left"/>
      <w:pPr>
        <w:ind w:left="1251" w:hanging="269"/>
      </w:pPr>
      <w:rPr>
        <w:rFonts w:hint="default"/>
        <w:lang w:val="en-US" w:eastAsia="en-US" w:bidi="ar-SA"/>
      </w:rPr>
    </w:lvl>
    <w:lvl w:ilvl="2" w:tplc="F1863F0C">
      <w:numFmt w:val="bullet"/>
      <w:lvlText w:val="•"/>
      <w:lvlJc w:val="left"/>
      <w:pPr>
        <w:ind w:left="2062" w:hanging="269"/>
      </w:pPr>
      <w:rPr>
        <w:rFonts w:hint="default"/>
        <w:lang w:val="en-US" w:eastAsia="en-US" w:bidi="ar-SA"/>
      </w:rPr>
    </w:lvl>
    <w:lvl w:ilvl="3" w:tplc="3D901408">
      <w:numFmt w:val="bullet"/>
      <w:lvlText w:val="•"/>
      <w:lvlJc w:val="left"/>
      <w:pPr>
        <w:ind w:left="2873" w:hanging="269"/>
      </w:pPr>
      <w:rPr>
        <w:rFonts w:hint="default"/>
        <w:lang w:val="en-US" w:eastAsia="en-US" w:bidi="ar-SA"/>
      </w:rPr>
    </w:lvl>
    <w:lvl w:ilvl="4" w:tplc="C6507878">
      <w:numFmt w:val="bullet"/>
      <w:lvlText w:val="•"/>
      <w:lvlJc w:val="left"/>
      <w:pPr>
        <w:ind w:left="3684" w:hanging="269"/>
      </w:pPr>
      <w:rPr>
        <w:rFonts w:hint="default"/>
        <w:lang w:val="en-US" w:eastAsia="en-US" w:bidi="ar-SA"/>
      </w:rPr>
    </w:lvl>
    <w:lvl w:ilvl="5" w:tplc="3518623A">
      <w:numFmt w:val="bullet"/>
      <w:lvlText w:val="•"/>
      <w:lvlJc w:val="left"/>
      <w:pPr>
        <w:ind w:left="4496" w:hanging="269"/>
      </w:pPr>
      <w:rPr>
        <w:rFonts w:hint="default"/>
        <w:lang w:val="en-US" w:eastAsia="en-US" w:bidi="ar-SA"/>
      </w:rPr>
    </w:lvl>
    <w:lvl w:ilvl="6" w:tplc="A7A2A0B2">
      <w:numFmt w:val="bullet"/>
      <w:lvlText w:val="•"/>
      <w:lvlJc w:val="left"/>
      <w:pPr>
        <w:ind w:left="5307" w:hanging="269"/>
      </w:pPr>
      <w:rPr>
        <w:rFonts w:hint="default"/>
        <w:lang w:val="en-US" w:eastAsia="en-US" w:bidi="ar-SA"/>
      </w:rPr>
    </w:lvl>
    <w:lvl w:ilvl="7" w:tplc="7B56166E">
      <w:numFmt w:val="bullet"/>
      <w:lvlText w:val="•"/>
      <w:lvlJc w:val="left"/>
      <w:pPr>
        <w:ind w:left="6118" w:hanging="269"/>
      </w:pPr>
      <w:rPr>
        <w:rFonts w:hint="default"/>
        <w:lang w:val="en-US" w:eastAsia="en-US" w:bidi="ar-SA"/>
      </w:rPr>
    </w:lvl>
    <w:lvl w:ilvl="8" w:tplc="02304D0C">
      <w:numFmt w:val="bullet"/>
      <w:lvlText w:val="•"/>
      <w:lvlJc w:val="left"/>
      <w:pPr>
        <w:ind w:left="6929" w:hanging="269"/>
      </w:pPr>
      <w:rPr>
        <w:rFonts w:hint="default"/>
        <w:lang w:val="en-US" w:eastAsia="en-US" w:bidi="ar-SA"/>
      </w:rPr>
    </w:lvl>
  </w:abstractNum>
  <w:abstractNum w:abstractNumId="17" w15:restartNumberingAfterBreak="0">
    <w:nsid w:val="3ACC763B"/>
    <w:multiLevelType w:val="hybridMultilevel"/>
    <w:tmpl w:val="E848AC1C"/>
    <w:lvl w:ilvl="0" w:tplc="2F94C180">
      <w:numFmt w:val="bullet"/>
      <w:lvlText w:val=""/>
      <w:lvlJc w:val="left"/>
      <w:pPr>
        <w:ind w:left="451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9A8532C">
      <w:numFmt w:val="bullet"/>
      <w:lvlText w:val="•"/>
      <w:lvlJc w:val="left"/>
      <w:pPr>
        <w:ind w:left="744" w:hanging="269"/>
      </w:pPr>
      <w:rPr>
        <w:rFonts w:hint="default"/>
        <w:lang w:val="en-US" w:eastAsia="en-US" w:bidi="ar-SA"/>
      </w:rPr>
    </w:lvl>
    <w:lvl w:ilvl="2" w:tplc="2CB454A4">
      <w:numFmt w:val="bullet"/>
      <w:lvlText w:val="•"/>
      <w:lvlJc w:val="left"/>
      <w:pPr>
        <w:ind w:left="1028" w:hanging="269"/>
      </w:pPr>
      <w:rPr>
        <w:rFonts w:hint="default"/>
        <w:lang w:val="en-US" w:eastAsia="en-US" w:bidi="ar-SA"/>
      </w:rPr>
    </w:lvl>
    <w:lvl w:ilvl="3" w:tplc="B3705C94">
      <w:numFmt w:val="bullet"/>
      <w:lvlText w:val="•"/>
      <w:lvlJc w:val="left"/>
      <w:pPr>
        <w:ind w:left="1312" w:hanging="269"/>
      </w:pPr>
      <w:rPr>
        <w:rFonts w:hint="default"/>
        <w:lang w:val="en-US" w:eastAsia="en-US" w:bidi="ar-SA"/>
      </w:rPr>
    </w:lvl>
    <w:lvl w:ilvl="4" w:tplc="353EF198">
      <w:numFmt w:val="bullet"/>
      <w:lvlText w:val="•"/>
      <w:lvlJc w:val="left"/>
      <w:pPr>
        <w:ind w:left="1596" w:hanging="269"/>
      </w:pPr>
      <w:rPr>
        <w:rFonts w:hint="default"/>
        <w:lang w:val="en-US" w:eastAsia="en-US" w:bidi="ar-SA"/>
      </w:rPr>
    </w:lvl>
    <w:lvl w:ilvl="5" w:tplc="FECECE7A">
      <w:numFmt w:val="bullet"/>
      <w:lvlText w:val="•"/>
      <w:lvlJc w:val="left"/>
      <w:pPr>
        <w:ind w:left="1881" w:hanging="269"/>
      </w:pPr>
      <w:rPr>
        <w:rFonts w:hint="default"/>
        <w:lang w:val="en-US" w:eastAsia="en-US" w:bidi="ar-SA"/>
      </w:rPr>
    </w:lvl>
    <w:lvl w:ilvl="6" w:tplc="D4D2371A">
      <w:numFmt w:val="bullet"/>
      <w:lvlText w:val="•"/>
      <w:lvlJc w:val="left"/>
      <w:pPr>
        <w:ind w:left="2165" w:hanging="269"/>
      </w:pPr>
      <w:rPr>
        <w:rFonts w:hint="default"/>
        <w:lang w:val="en-US" w:eastAsia="en-US" w:bidi="ar-SA"/>
      </w:rPr>
    </w:lvl>
    <w:lvl w:ilvl="7" w:tplc="6E565E66">
      <w:numFmt w:val="bullet"/>
      <w:lvlText w:val="•"/>
      <w:lvlJc w:val="left"/>
      <w:pPr>
        <w:ind w:left="2449" w:hanging="269"/>
      </w:pPr>
      <w:rPr>
        <w:rFonts w:hint="default"/>
        <w:lang w:val="en-US" w:eastAsia="en-US" w:bidi="ar-SA"/>
      </w:rPr>
    </w:lvl>
    <w:lvl w:ilvl="8" w:tplc="E4729016">
      <w:numFmt w:val="bullet"/>
      <w:lvlText w:val="•"/>
      <w:lvlJc w:val="left"/>
      <w:pPr>
        <w:ind w:left="2733" w:hanging="269"/>
      </w:pPr>
      <w:rPr>
        <w:rFonts w:hint="default"/>
        <w:lang w:val="en-US" w:eastAsia="en-US" w:bidi="ar-SA"/>
      </w:rPr>
    </w:lvl>
  </w:abstractNum>
  <w:abstractNum w:abstractNumId="18" w15:restartNumberingAfterBreak="0">
    <w:nsid w:val="488F50D9"/>
    <w:multiLevelType w:val="hybridMultilevel"/>
    <w:tmpl w:val="C6ECF516"/>
    <w:lvl w:ilvl="0" w:tplc="1140232A">
      <w:numFmt w:val="bullet"/>
      <w:lvlText w:val=""/>
      <w:lvlJc w:val="left"/>
      <w:pPr>
        <w:ind w:left="461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D7AE556">
      <w:numFmt w:val="bullet"/>
      <w:lvlText w:val="•"/>
      <w:lvlJc w:val="left"/>
      <w:pPr>
        <w:ind w:left="703" w:hanging="270"/>
      </w:pPr>
      <w:rPr>
        <w:rFonts w:hint="default"/>
        <w:lang w:val="en-US" w:eastAsia="en-US" w:bidi="ar-SA"/>
      </w:rPr>
    </w:lvl>
    <w:lvl w:ilvl="2" w:tplc="95FA3FFE">
      <w:numFmt w:val="bullet"/>
      <w:lvlText w:val="•"/>
      <w:lvlJc w:val="left"/>
      <w:pPr>
        <w:ind w:left="946" w:hanging="270"/>
      </w:pPr>
      <w:rPr>
        <w:rFonts w:hint="default"/>
        <w:lang w:val="en-US" w:eastAsia="en-US" w:bidi="ar-SA"/>
      </w:rPr>
    </w:lvl>
    <w:lvl w:ilvl="3" w:tplc="546C0704">
      <w:numFmt w:val="bullet"/>
      <w:lvlText w:val="•"/>
      <w:lvlJc w:val="left"/>
      <w:pPr>
        <w:ind w:left="1190" w:hanging="270"/>
      </w:pPr>
      <w:rPr>
        <w:rFonts w:hint="default"/>
        <w:lang w:val="en-US" w:eastAsia="en-US" w:bidi="ar-SA"/>
      </w:rPr>
    </w:lvl>
    <w:lvl w:ilvl="4" w:tplc="74542860">
      <w:numFmt w:val="bullet"/>
      <w:lvlText w:val="•"/>
      <w:lvlJc w:val="left"/>
      <w:pPr>
        <w:ind w:left="1433" w:hanging="270"/>
      </w:pPr>
      <w:rPr>
        <w:rFonts w:hint="default"/>
        <w:lang w:val="en-US" w:eastAsia="en-US" w:bidi="ar-SA"/>
      </w:rPr>
    </w:lvl>
    <w:lvl w:ilvl="5" w:tplc="54C2F46A">
      <w:numFmt w:val="bullet"/>
      <w:lvlText w:val="•"/>
      <w:lvlJc w:val="left"/>
      <w:pPr>
        <w:ind w:left="1677" w:hanging="270"/>
      </w:pPr>
      <w:rPr>
        <w:rFonts w:hint="default"/>
        <w:lang w:val="en-US" w:eastAsia="en-US" w:bidi="ar-SA"/>
      </w:rPr>
    </w:lvl>
    <w:lvl w:ilvl="6" w:tplc="51CC6796">
      <w:numFmt w:val="bullet"/>
      <w:lvlText w:val="•"/>
      <w:lvlJc w:val="left"/>
      <w:pPr>
        <w:ind w:left="1920" w:hanging="270"/>
      </w:pPr>
      <w:rPr>
        <w:rFonts w:hint="default"/>
        <w:lang w:val="en-US" w:eastAsia="en-US" w:bidi="ar-SA"/>
      </w:rPr>
    </w:lvl>
    <w:lvl w:ilvl="7" w:tplc="54FA85A0">
      <w:numFmt w:val="bullet"/>
      <w:lvlText w:val="•"/>
      <w:lvlJc w:val="left"/>
      <w:pPr>
        <w:ind w:left="2163" w:hanging="270"/>
      </w:pPr>
      <w:rPr>
        <w:rFonts w:hint="default"/>
        <w:lang w:val="en-US" w:eastAsia="en-US" w:bidi="ar-SA"/>
      </w:rPr>
    </w:lvl>
    <w:lvl w:ilvl="8" w:tplc="C6043650">
      <w:numFmt w:val="bullet"/>
      <w:lvlText w:val="•"/>
      <w:lvlJc w:val="left"/>
      <w:pPr>
        <w:ind w:left="2407" w:hanging="270"/>
      </w:pPr>
      <w:rPr>
        <w:rFonts w:hint="default"/>
        <w:lang w:val="en-US" w:eastAsia="en-US" w:bidi="ar-SA"/>
      </w:rPr>
    </w:lvl>
  </w:abstractNum>
  <w:abstractNum w:abstractNumId="19" w15:restartNumberingAfterBreak="0">
    <w:nsid w:val="4D7834D3"/>
    <w:multiLevelType w:val="hybridMultilevel"/>
    <w:tmpl w:val="6E58A472"/>
    <w:lvl w:ilvl="0" w:tplc="5BD092E2">
      <w:numFmt w:val="bullet"/>
      <w:lvlText w:val=""/>
      <w:lvlJc w:val="left"/>
      <w:pPr>
        <w:ind w:left="451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5164060">
      <w:numFmt w:val="bullet"/>
      <w:lvlText w:val="•"/>
      <w:lvlJc w:val="left"/>
      <w:pPr>
        <w:ind w:left="744" w:hanging="269"/>
      </w:pPr>
      <w:rPr>
        <w:rFonts w:hint="default"/>
        <w:lang w:val="en-US" w:eastAsia="en-US" w:bidi="ar-SA"/>
      </w:rPr>
    </w:lvl>
    <w:lvl w:ilvl="2" w:tplc="2AB4B02C">
      <w:numFmt w:val="bullet"/>
      <w:lvlText w:val="•"/>
      <w:lvlJc w:val="left"/>
      <w:pPr>
        <w:ind w:left="1028" w:hanging="269"/>
      </w:pPr>
      <w:rPr>
        <w:rFonts w:hint="default"/>
        <w:lang w:val="en-US" w:eastAsia="en-US" w:bidi="ar-SA"/>
      </w:rPr>
    </w:lvl>
    <w:lvl w:ilvl="3" w:tplc="064287AA">
      <w:numFmt w:val="bullet"/>
      <w:lvlText w:val="•"/>
      <w:lvlJc w:val="left"/>
      <w:pPr>
        <w:ind w:left="1312" w:hanging="269"/>
      </w:pPr>
      <w:rPr>
        <w:rFonts w:hint="default"/>
        <w:lang w:val="en-US" w:eastAsia="en-US" w:bidi="ar-SA"/>
      </w:rPr>
    </w:lvl>
    <w:lvl w:ilvl="4" w:tplc="E606F836">
      <w:numFmt w:val="bullet"/>
      <w:lvlText w:val="•"/>
      <w:lvlJc w:val="left"/>
      <w:pPr>
        <w:ind w:left="1596" w:hanging="269"/>
      </w:pPr>
      <w:rPr>
        <w:rFonts w:hint="default"/>
        <w:lang w:val="en-US" w:eastAsia="en-US" w:bidi="ar-SA"/>
      </w:rPr>
    </w:lvl>
    <w:lvl w:ilvl="5" w:tplc="E82A3C7C">
      <w:numFmt w:val="bullet"/>
      <w:lvlText w:val="•"/>
      <w:lvlJc w:val="left"/>
      <w:pPr>
        <w:ind w:left="1881" w:hanging="269"/>
      </w:pPr>
      <w:rPr>
        <w:rFonts w:hint="default"/>
        <w:lang w:val="en-US" w:eastAsia="en-US" w:bidi="ar-SA"/>
      </w:rPr>
    </w:lvl>
    <w:lvl w:ilvl="6" w:tplc="C39A8850">
      <w:numFmt w:val="bullet"/>
      <w:lvlText w:val="•"/>
      <w:lvlJc w:val="left"/>
      <w:pPr>
        <w:ind w:left="2165" w:hanging="269"/>
      </w:pPr>
      <w:rPr>
        <w:rFonts w:hint="default"/>
        <w:lang w:val="en-US" w:eastAsia="en-US" w:bidi="ar-SA"/>
      </w:rPr>
    </w:lvl>
    <w:lvl w:ilvl="7" w:tplc="DE667358">
      <w:numFmt w:val="bullet"/>
      <w:lvlText w:val="•"/>
      <w:lvlJc w:val="left"/>
      <w:pPr>
        <w:ind w:left="2449" w:hanging="269"/>
      </w:pPr>
      <w:rPr>
        <w:rFonts w:hint="default"/>
        <w:lang w:val="en-US" w:eastAsia="en-US" w:bidi="ar-SA"/>
      </w:rPr>
    </w:lvl>
    <w:lvl w:ilvl="8" w:tplc="883A830A">
      <w:numFmt w:val="bullet"/>
      <w:lvlText w:val="•"/>
      <w:lvlJc w:val="left"/>
      <w:pPr>
        <w:ind w:left="2733" w:hanging="269"/>
      </w:pPr>
      <w:rPr>
        <w:rFonts w:hint="default"/>
        <w:lang w:val="en-US" w:eastAsia="en-US" w:bidi="ar-SA"/>
      </w:rPr>
    </w:lvl>
  </w:abstractNum>
  <w:abstractNum w:abstractNumId="20" w15:restartNumberingAfterBreak="0">
    <w:nsid w:val="4FC34023"/>
    <w:multiLevelType w:val="hybridMultilevel"/>
    <w:tmpl w:val="927069F2"/>
    <w:lvl w:ilvl="0" w:tplc="E4E84646">
      <w:numFmt w:val="bullet"/>
      <w:lvlText w:val=""/>
      <w:lvlJc w:val="left"/>
      <w:pPr>
        <w:ind w:left="451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DE220D0">
      <w:numFmt w:val="bullet"/>
      <w:lvlText w:val="•"/>
      <w:lvlJc w:val="left"/>
      <w:pPr>
        <w:ind w:left="744" w:hanging="269"/>
      </w:pPr>
      <w:rPr>
        <w:rFonts w:hint="default"/>
        <w:lang w:val="en-US" w:eastAsia="en-US" w:bidi="ar-SA"/>
      </w:rPr>
    </w:lvl>
    <w:lvl w:ilvl="2" w:tplc="5088F066">
      <w:numFmt w:val="bullet"/>
      <w:lvlText w:val="•"/>
      <w:lvlJc w:val="left"/>
      <w:pPr>
        <w:ind w:left="1028" w:hanging="269"/>
      </w:pPr>
      <w:rPr>
        <w:rFonts w:hint="default"/>
        <w:lang w:val="en-US" w:eastAsia="en-US" w:bidi="ar-SA"/>
      </w:rPr>
    </w:lvl>
    <w:lvl w:ilvl="3" w:tplc="FFBA4996">
      <w:numFmt w:val="bullet"/>
      <w:lvlText w:val="•"/>
      <w:lvlJc w:val="left"/>
      <w:pPr>
        <w:ind w:left="1312" w:hanging="269"/>
      </w:pPr>
      <w:rPr>
        <w:rFonts w:hint="default"/>
        <w:lang w:val="en-US" w:eastAsia="en-US" w:bidi="ar-SA"/>
      </w:rPr>
    </w:lvl>
    <w:lvl w:ilvl="4" w:tplc="7BACE8EA">
      <w:numFmt w:val="bullet"/>
      <w:lvlText w:val="•"/>
      <w:lvlJc w:val="left"/>
      <w:pPr>
        <w:ind w:left="1596" w:hanging="269"/>
      </w:pPr>
      <w:rPr>
        <w:rFonts w:hint="default"/>
        <w:lang w:val="en-US" w:eastAsia="en-US" w:bidi="ar-SA"/>
      </w:rPr>
    </w:lvl>
    <w:lvl w:ilvl="5" w:tplc="19985068">
      <w:numFmt w:val="bullet"/>
      <w:lvlText w:val="•"/>
      <w:lvlJc w:val="left"/>
      <w:pPr>
        <w:ind w:left="1881" w:hanging="269"/>
      </w:pPr>
      <w:rPr>
        <w:rFonts w:hint="default"/>
        <w:lang w:val="en-US" w:eastAsia="en-US" w:bidi="ar-SA"/>
      </w:rPr>
    </w:lvl>
    <w:lvl w:ilvl="6" w:tplc="1362102E">
      <w:numFmt w:val="bullet"/>
      <w:lvlText w:val="•"/>
      <w:lvlJc w:val="left"/>
      <w:pPr>
        <w:ind w:left="2165" w:hanging="269"/>
      </w:pPr>
      <w:rPr>
        <w:rFonts w:hint="default"/>
        <w:lang w:val="en-US" w:eastAsia="en-US" w:bidi="ar-SA"/>
      </w:rPr>
    </w:lvl>
    <w:lvl w:ilvl="7" w:tplc="FDECF0C6">
      <w:numFmt w:val="bullet"/>
      <w:lvlText w:val="•"/>
      <w:lvlJc w:val="left"/>
      <w:pPr>
        <w:ind w:left="2449" w:hanging="269"/>
      </w:pPr>
      <w:rPr>
        <w:rFonts w:hint="default"/>
        <w:lang w:val="en-US" w:eastAsia="en-US" w:bidi="ar-SA"/>
      </w:rPr>
    </w:lvl>
    <w:lvl w:ilvl="8" w:tplc="8C68D51E">
      <w:numFmt w:val="bullet"/>
      <w:lvlText w:val="•"/>
      <w:lvlJc w:val="left"/>
      <w:pPr>
        <w:ind w:left="2733" w:hanging="269"/>
      </w:pPr>
      <w:rPr>
        <w:rFonts w:hint="default"/>
        <w:lang w:val="en-US" w:eastAsia="en-US" w:bidi="ar-SA"/>
      </w:rPr>
    </w:lvl>
  </w:abstractNum>
  <w:abstractNum w:abstractNumId="21" w15:restartNumberingAfterBreak="0">
    <w:nsid w:val="53593235"/>
    <w:multiLevelType w:val="hybridMultilevel"/>
    <w:tmpl w:val="BBE4A818"/>
    <w:lvl w:ilvl="0" w:tplc="351CBD30">
      <w:numFmt w:val="bullet"/>
      <w:lvlText w:val=""/>
      <w:lvlJc w:val="left"/>
      <w:pPr>
        <w:ind w:left="359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3D80184">
      <w:numFmt w:val="bullet"/>
      <w:lvlText w:val="•"/>
      <w:lvlJc w:val="left"/>
      <w:pPr>
        <w:ind w:left="1053" w:hanging="269"/>
      </w:pPr>
      <w:rPr>
        <w:rFonts w:hint="default"/>
        <w:lang w:val="en-US" w:eastAsia="en-US" w:bidi="ar-SA"/>
      </w:rPr>
    </w:lvl>
    <w:lvl w:ilvl="2" w:tplc="61F0A396">
      <w:numFmt w:val="bullet"/>
      <w:lvlText w:val="•"/>
      <w:lvlJc w:val="left"/>
      <w:pPr>
        <w:ind w:left="1747" w:hanging="269"/>
      </w:pPr>
      <w:rPr>
        <w:rFonts w:hint="default"/>
        <w:lang w:val="en-US" w:eastAsia="en-US" w:bidi="ar-SA"/>
      </w:rPr>
    </w:lvl>
    <w:lvl w:ilvl="3" w:tplc="322ACA78">
      <w:numFmt w:val="bullet"/>
      <w:lvlText w:val="•"/>
      <w:lvlJc w:val="left"/>
      <w:pPr>
        <w:ind w:left="2441" w:hanging="269"/>
      </w:pPr>
      <w:rPr>
        <w:rFonts w:hint="default"/>
        <w:lang w:val="en-US" w:eastAsia="en-US" w:bidi="ar-SA"/>
      </w:rPr>
    </w:lvl>
    <w:lvl w:ilvl="4" w:tplc="0E784C80">
      <w:numFmt w:val="bullet"/>
      <w:lvlText w:val="•"/>
      <w:lvlJc w:val="left"/>
      <w:pPr>
        <w:ind w:left="3135" w:hanging="269"/>
      </w:pPr>
      <w:rPr>
        <w:rFonts w:hint="default"/>
        <w:lang w:val="en-US" w:eastAsia="en-US" w:bidi="ar-SA"/>
      </w:rPr>
    </w:lvl>
    <w:lvl w:ilvl="5" w:tplc="393E6D5C">
      <w:numFmt w:val="bullet"/>
      <w:lvlText w:val="•"/>
      <w:lvlJc w:val="left"/>
      <w:pPr>
        <w:ind w:left="3829" w:hanging="269"/>
      </w:pPr>
      <w:rPr>
        <w:rFonts w:hint="default"/>
        <w:lang w:val="en-US" w:eastAsia="en-US" w:bidi="ar-SA"/>
      </w:rPr>
    </w:lvl>
    <w:lvl w:ilvl="6" w:tplc="DD06D43A">
      <w:numFmt w:val="bullet"/>
      <w:lvlText w:val="•"/>
      <w:lvlJc w:val="left"/>
      <w:pPr>
        <w:ind w:left="4522" w:hanging="269"/>
      </w:pPr>
      <w:rPr>
        <w:rFonts w:hint="default"/>
        <w:lang w:val="en-US" w:eastAsia="en-US" w:bidi="ar-SA"/>
      </w:rPr>
    </w:lvl>
    <w:lvl w:ilvl="7" w:tplc="51FA587E">
      <w:numFmt w:val="bullet"/>
      <w:lvlText w:val="•"/>
      <w:lvlJc w:val="left"/>
      <w:pPr>
        <w:ind w:left="5216" w:hanging="269"/>
      </w:pPr>
      <w:rPr>
        <w:rFonts w:hint="default"/>
        <w:lang w:val="en-US" w:eastAsia="en-US" w:bidi="ar-SA"/>
      </w:rPr>
    </w:lvl>
    <w:lvl w:ilvl="8" w:tplc="762027EE">
      <w:numFmt w:val="bullet"/>
      <w:lvlText w:val="•"/>
      <w:lvlJc w:val="left"/>
      <w:pPr>
        <w:ind w:left="5910" w:hanging="269"/>
      </w:pPr>
      <w:rPr>
        <w:rFonts w:hint="default"/>
        <w:lang w:val="en-US" w:eastAsia="en-US" w:bidi="ar-SA"/>
      </w:rPr>
    </w:lvl>
  </w:abstractNum>
  <w:abstractNum w:abstractNumId="22" w15:restartNumberingAfterBreak="0">
    <w:nsid w:val="661F00D7"/>
    <w:multiLevelType w:val="hybridMultilevel"/>
    <w:tmpl w:val="E08A950E"/>
    <w:lvl w:ilvl="0" w:tplc="C2C6D8FA">
      <w:numFmt w:val="bullet"/>
      <w:lvlText w:val=""/>
      <w:lvlJc w:val="left"/>
      <w:pPr>
        <w:ind w:left="446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F70CD86">
      <w:numFmt w:val="bullet"/>
      <w:lvlText w:val="•"/>
      <w:lvlJc w:val="left"/>
      <w:pPr>
        <w:ind w:left="1071" w:hanging="270"/>
      </w:pPr>
      <w:rPr>
        <w:rFonts w:hint="default"/>
        <w:lang w:val="en-US" w:eastAsia="en-US" w:bidi="ar-SA"/>
      </w:rPr>
    </w:lvl>
    <w:lvl w:ilvl="2" w:tplc="403EEEDE">
      <w:numFmt w:val="bullet"/>
      <w:lvlText w:val="•"/>
      <w:lvlJc w:val="left"/>
      <w:pPr>
        <w:ind w:left="1702" w:hanging="270"/>
      </w:pPr>
      <w:rPr>
        <w:rFonts w:hint="default"/>
        <w:lang w:val="en-US" w:eastAsia="en-US" w:bidi="ar-SA"/>
      </w:rPr>
    </w:lvl>
    <w:lvl w:ilvl="3" w:tplc="46605540">
      <w:numFmt w:val="bullet"/>
      <w:lvlText w:val="•"/>
      <w:lvlJc w:val="left"/>
      <w:pPr>
        <w:ind w:left="2333" w:hanging="270"/>
      </w:pPr>
      <w:rPr>
        <w:rFonts w:hint="default"/>
        <w:lang w:val="en-US" w:eastAsia="en-US" w:bidi="ar-SA"/>
      </w:rPr>
    </w:lvl>
    <w:lvl w:ilvl="4" w:tplc="005C0122">
      <w:numFmt w:val="bullet"/>
      <w:lvlText w:val="•"/>
      <w:lvlJc w:val="left"/>
      <w:pPr>
        <w:ind w:left="2964" w:hanging="270"/>
      </w:pPr>
      <w:rPr>
        <w:rFonts w:hint="default"/>
        <w:lang w:val="en-US" w:eastAsia="en-US" w:bidi="ar-SA"/>
      </w:rPr>
    </w:lvl>
    <w:lvl w:ilvl="5" w:tplc="CC58D3FC">
      <w:numFmt w:val="bullet"/>
      <w:lvlText w:val="•"/>
      <w:lvlJc w:val="left"/>
      <w:pPr>
        <w:ind w:left="3595" w:hanging="270"/>
      </w:pPr>
      <w:rPr>
        <w:rFonts w:hint="default"/>
        <w:lang w:val="en-US" w:eastAsia="en-US" w:bidi="ar-SA"/>
      </w:rPr>
    </w:lvl>
    <w:lvl w:ilvl="6" w:tplc="27BE01EC">
      <w:numFmt w:val="bullet"/>
      <w:lvlText w:val="•"/>
      <w:lvlJc w:val="left"/>
      <w:pPr>
        <w:ind w:left="4226" w:hanging="270"/>
      </w:pPr>
      <w:rPr>
        <w:rFonts w:hint="default"/>
        <w:lang w:val="en-US" w:eastAsia="en-US" w:bidi="ar-SA"/>
      </w:rPr>
    </w:lvl>
    <w:lvl w:ilvl="7" w:tplc="384C411E">
      <w:numFmt w:val="bullet"/>
      <w:lvlText w:val="•"/>
      <w:lvlJc w:val="left"/>
      <w:pPr>
        <w:ind w:left="4857" w:hanging="270"/>
      </w:pPr>
      <w:rPr>
        <w:rFonts w:hint="default"/>
        <w:lang w:val="en-US" w:eastAsia="en-US" w:bidi="ar-SA"/>
      </w:rPr>
    </w:lvl>
    <w:lvl w:ilvl="8" w:tplc="A06E1558">
      <w:numFmt w:val="bullet"/>
      <w:lvlText w:val="•"/>
      <w:lvlJc w:val="left"/>
      <w:pPr>
        <w:ind w:left="5488" w:hanging="270"/>
      </w:pPr>
      <w:rPr>
        <w:rFonts w:hint="default"/>
        <w:lang w:val="en-US" w:eastAsia="en-US" w:bidi="ar-SA"/>
      </w:rPr>
    </w:lvl>
  </w:abstractNum>
  <w:abstractNum w:abstractNumId="23" w15:restartNumberingAfterBreak="0">
    <w:nsid w:val="76376891"/>
    <w:multiLevelType w:val="hybridMultilevel"/>
    <w:tmpl w:val="AB06A54C"/>
    <w:lvl w:ilvl="0" w:tplc="C73861BC">
      <w:numFmt w:val="bullet"/>
      <w:lvlText w:val=""/>
      <w:lvlJc w:val="left"/>
      <w:pPr>
        <w:ind w:left="451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DFEA27A">
      <w:numFmt w:val="bullet"/>
      <w:lvlText w:val="•"/>
      <w:lvlJc w:val="left"/>
      <w:pPr>
        <w:ind w:left="744" w:hanging="269"/>
      </w:pPr>
      <w:rPr>
        <w:rFonts w:hint="default"/>
        <w:lang w:val="en-US" w:eastAsia="en-US" w:bidi="ar-SA"/>
      </w:rPr>
    </w:lvl>
    <w:lvl w:ilvl="2" w:tplc="8BFE1146">
      <w:numFmt w:val="bullet"/>
      <w:lvlText w:val="•"/>
      <w:lvlJc w:val="left"/>
      <w:pPr>
        <w:ind w:left="1028" w:hanging="269"/>
      </w:pPr>
      <w:rPr>
        <w:rFonts w:hint="default"/>
        <w:lang w:val="en-US" w:eastAsia="en-US" w:bidi="ar-SA"/>
      </w:rPr>
    </w:lvl>
    <w:lvl w:ilvl="3" w:tplc="E8FE01AE">
      <w:numFmt w:val="bullet"/>
      <w:lvlText w:val="•"/>
      <w:lvlJc w:val="left"/>
      <w:pPr>
        <w:ind w:left="1312" w:hanging="269"/>
      </w:pPr>
      <w:rPr>
        <w:rFonts w:hint="default"/>
        <w:lang w:val="en-US" w:eastAsia="en-US" w:bidi="ar-SA"/>
      </w:rPr>
    </w:lvl>
    <w:lvl w:ilvl="4" w:tplc="A78A01F4">
      <w:numFmt w:val="bullet"/>
      <w:lvlText w:val="•"/>
      <w:lvlJc w:val="left"/>
      <w:pPr>
        <w:ind w:left="1596" w:hanging="269"/>
      </w:pPr>
      <w:rPr>
        <w:rFonts w:hint="default"/>
        <w:lang w:val="en-US" w:eastAsia="en-US" w:bidi="ar-SA"/>
      </w:rPr>
    </w:lvl>
    <w:lvl w:ilvl="5" w:tplc="27A67588">
      <w:numFmt w:val="bullet"/>
      <w:lvlText w:val="•"/>
      <w:lvlJc w:val="left"/>
      <w:pPr>
        <w:ind w:left="1881" w:hanging="269"/>
      </w:pPr>
      <w:rPr>
        <w:rFonts w:hint="default"/>
        <w:lang w:val="en-US" w:eastAsia="en-US" w:bidi="ar-SA"/>
      </w:rPr>
    </w:lvl>
    <w:lvl w:ilvl="6" w:tplc="6A688578">
      <w:numFmt w:val="bullet"/>
      <w:lvlText w:val="•"/>
      <w:lvlJc w:val="left"/>
      <w:pPr>
        <w:ind w:left="2165" w:hanging="269"/>
      </w:pPr>
      <w:rPr>
        <w:rFonts w:hint="default"/>
        <w:lang w:val="en-US" w:eastAsia="en-US" w:bidi="ar-SA"/>
      </w:rPr>
    </w:lvl>
    <w:lvl w:ilvl="7" w:tplc="F138B122">
      <w:numFmt w:val="bullet"/>
      <w:lvlText w:val="•"/>
      <w:lvlJc w:val="left"/>
      <w:pPr>
        <w:ind w:left="2449" w:hanging="269"/>
      </w:pPr>
      <w:rPr>
        <w:rFonts w:hint="default"/>
        <w:lang w:val="en-US" w:eastAsia="en-US" w:bidi="ar-SA"/>
      </w:rPr>
    </w:lvl>
    <w:lvl w:ilvl="8" w:tplc="F0941106">
      <w:numFmt w:val="bullet"/>
      <w:lvlText w:val="•"/>
      <w:lvlJc w:val="left"/>
      <w:pPr>
        <w:ind w:left="2733" w:hanging="26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0"/>
  </w:num>
  <w:num w:numId="3">
    <w:abstractNumId w:val="18"/>
  </w:num>
  <w:num w:numId="4">
    <w:abstractNumId w:val="4"/>
  </w:num>
  <w:num w:numId="5">
    <w:abstractNumId w:val="2"/>
  </w:num>
  <w:num w:numId="6">
    <w:abstractNumId w:val="23"/>
  </w:num>
  <w:num w:numId="7">
    <w:abstractNumId w:val="15"/>
  </w:num>
  <w:num w:numId="8">
    <w:abstractNumId w:val="19"/>
  </w:num>
  <w:num w:numId="9">
    <w:abstractNumId w:val="17"/>
  </w:num>
  <w:num w:numId="10">
    <w:abstractNumId w:val="11"/>
  </w:num>
  <w:num w:numId="11">
    <w:abstractNumId w:val="7"/>
  </w:num>
  <w:num w:numId="12">
    <w:abstractNumId w:val="3"/>
  </w:num>
  <w:num w:numId="13">
    <w:abstractNumId w:val="22"/>
  </w:num>
  <w:num w:numId="14">
    <w:abstractNumId w:val="10"/>
  </w:num>
  <w:num w:numId="15">
    <w:abstractNumId w:val="9"/>
  </w:num>
  <w:num w:numId="16">
    <w:abstractNumId w:val="16"/>
  </w:num>
  <w:num w:numId="17">
    <w:abstractNumId w:val="13"/>
  </w:num>
  <w:num w:numId="18">
    <w:abstractNumId w:val="14"/>
  </w:num>
  <w:num w:numId="19">
    <w:abstractNumId w:val="5"/>
  </w:num>
  <w:num w:numId="20">
    <w:abstractNumId w:val="0"/>
  </w:num>
  <w:num w:numId="21">
    <w:abstractNumId w:val="21"/>
  </w:num>
  <w:num w:numId="22">
    <w:abstractNumId w:val="8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372"/>
    <w:rsid w:val="00231372"/>
    <w:rsid w:val="00356701"/>
    <w:rsid w:val="00E8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E73CD32"/>
  <w15:docId w15:val="{984E2E32-A24C-47E3-BE24-37E3F0E6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32"/>
      <w:ind w:left="58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9"/>
      <w:ind w:left="1669"/>
    </w:pPr>
    <w:rPr>
      <w:rFonts w:ascii="Arial Black" w:eastAsia="Arial Black" w:hAnsi="Arial Black" w:cs="Arial Black"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40"/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ind w:left="446"/>
    </w:pPr>
  </w:style>
  <w:style w:type="paragraph" w:styleId="Header">
    <w:name w:val="header"/>
    <w:basedOn w:val="Normal"/>
    <w:link w:val="HeaderChar"/>
    <w:uiPriority w:val="99"/>
    <w:unhideWhenUsed/>
    <w:rsid w:val="003567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70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567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70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1460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and Coordination notes for CBSE class 10 Biology</dc:title>
  <dc:subject>Control and Coordination Notes for CBSE class 10, Biology</dc:subject>
  <dc:creator>TopperLearning</dc:creator>
  <cp:keywords>Control and Coordination notes for CBSE class 10</cp:keywords>
  <cp:lastModifiedBy>BHOOPENDRA.MALI</cp:lastModifiedBy>
  <cp:revision>2</cp:revision>
  <dcterms:created xsi:type="dcterms:W3CDTF">2021-02-22T18:04:00Z</dcterms:created>
  <dcterms:modified xsi:type="dcterms:W3CDTF">2021-02-22T18:16:00Z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