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73FA0" w:rsidRDefault="002E637B">
      <w:pPr>
        <w:jc w:val="center"/>
        <w:rPr>
          <w:rFonts w:hint="eastAsia"/>
        </w:rPr>
      </w:pPr>
      <w:r>
        <w:rPr>
          <w:b/>
          <w:color w:val="9A4C2E"/>
          <w:sz w:val="24"/>
        </w:rPr>
        <w:t>REDDUST</w:t>
      </w:r>
    </w:p>
    <w:p w:rsidR="00E73FA0" w:rsidRDefault="002E637B">
      <w:pPr>
        <w:pStyle w:val="Title"/>
        <w:jc w:val="center"/>
      </w:pPr>
      <w:r>
        <w:t>React Native Microphone → WebRTC → RedDust Gateway → Echo → WebRTC → React Native Speaker</w:t>
      </w:r>
    </w:p>
    <w:p w:rsidR="00E73FA0" w:rsidRDefault="002E637B">
      <w:pPr>
        <w:jc w:val="center"/>
        <w:rPr>
          <w:rFonts w:hint="eastAsia"/>
        </w:rPr>
      </w:pPr>
      <w:r>
        <w:rPr>
          <w:b/>
          <w:sz w:val="28"/>
        </w:rPr>
        <w:t>Development Process Guide</w:t>
      </w:r>
    </w:p>
    <w:p w:rsidR="00E73FA0" w:rsidRDefault="002E637B">
      <w:pPr>
        <w:jc w:val="center"/>
        <w:rPr>
          <w:rFonts w:hint="eastAsia"/>
        </w:rPr>
      </w:pPr>
      <w:r>
        <w:rPr>
          <w:b/>
        </w:rPr>
        <w:t>Current project checkpoint: Steps 1–13 completed / updated</w:t>
      </w:r>
      <w:r>
        <w:rPr>
          <w:b/>
        </w:rPr>
        <w:br/>
      </w:r>
      <w:r>
        <w:t xml:space="preserve">Next implementation boundary: Step 14 — send the SDP offer </w:t>
      </w:r>
      <w:r>
        <w:t>to FastAPI and complete signaling.</w:t>
      </w:r>
    </w:p>
    <w:p w:rsidR="00E73FA0" w:rsidRDefault="00E73FA0">
      <w:pPr>
        <w:rPr>
          <w:rFonts w:hint="eastAsia"/>
        </w:rPr>
      </w:pPr>
    </w:p>
    <w:p w:rsidR="00E73FA0" w:rsidRDefault="002E637B">
      <w:pPr>
        <w:jc w:val="center"/>
        <w:rPr>
          <w:rFonts w:hint="eastAsia"/>
        </w:rPr>
      </w:pPr>
      <w:r>
        <w:rPr>
          <w:b/>
          <w:color w:val="7A2E1E"/>
        </w:rPr>
        <w:t>Scope discipline</w:t>
      </w:r>
    </w:p>
    <w:p w:rsidR="00E73FA0" w:rsidRDefault="002E637B">
      <w:pPr>
        <w:jc w:val="center"/>
        <w:rPr>
          <w:rFonts w:hint="eastAsia"/>
        </w:rPr>
      </w:pPr>
      <w:r>
        <w:t>This guide deliberately excludes Gemini, RAG, Soul Score, music recommendations, login, Redis, PostgreSQL, session management and production TURN until the echo loop works reliably.</w:t>
      </w:r>
    </w:p>
    <w:p w:rsidR="00E73FA0" w:rsidRDefault="002E637B">
      <w:pPr>
        <w:rPr>
          <w:rFonts w:hint="eastAsia"/>
        </w:rPr>
      </w:pPr>
      <w:r>
        <w:br w:type="page"/>
      </w:r>
    </w:p>
    <w:p w:rsidR="00E73FA0" w:rsidRDefault="002E637B">
      <w:pPr>
        <w:pStyle w:val="Heading1"/>
        <w:spacing w:before="200" w:after="80"/>
      </w:pPr>
      <w:r>
        <w:lastRenderedPageBreak/>
        <w:t>1. Goal and Success</w:t>
      </w:r>
      <w:r>
        <w:t xml:space="preserve"> Criterion</w:t>
      </w:r>
    </w:p>
    <w:p w:rsidR="00E73FA0" w:rsidRDefault="002E637B">
      <w:pPr>
        <w:rPr>
          <w:rFonts w:hint="eastAsia"/>
        </w:rPr>
      </w:pPr>
      <w:r>
        <w:t>Build the smallest reliable proof of concept in which a physical Android phone captures microphone audio, sends it through react-native-webrtc to a Python FastAPI + aiortc gateway, the gateway returns the same audio as an echo track, and the pho</w:t>
      </w:r>
      <w:r>
        <w:t>ne plays the returned WebRTC audio through its speaker.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PHYSICAL ANDROID PHONE</w:t>
      </w:r>
      <w:r>
        <w:br/>
        <w:t>Microphone</w:t>
      </w:r>
      <w:r>
        <w:br/>
        <w:t xml:space="preserve">   ↓</w:t>
      </w:r>
      <w:r>
        <w:br/>
        <w:t>react-native-webrtc</w:t>
      </w:r>
      <w:r>
        <w:br/>
        <w:t xml:space="preserve">   ↓</w:t>
      </w:r>
      <w:r>
        <w:br/>
        <w:t>RTCPeerConnection</w:t>
      </w:r>
      <w:r>
        <w:br/>
        <w:t xml:space="preserve">   ↓</w:t>
      </w:r>
      <w:r>
        <w:br/>
        <w:t>WebRTC encrypted audio</w:t>
      </w:r>
      <w:r>
        <w:br/>
        <w:t xml:space="preserve">   ↓</w:t>
      </w:r>
      <w:r>
        <w:br/>
        <w:t>REDDUST GATEWAY (Windows laptop)</w:t>
      </w:r>
      <w:r>
        <w:br/>
        <w:t>FastAPI = HTTP signaling</w:t>
      </w:r>
      <w:r>
        <w:br/>
        <w:t>aiortc  = WebRTC/media</w:t>
      </w:r>
      <w:r>
        <w:br/>
        <w:t xml:space="preserve">   ↓</w:t>
      </w:r>
      <w:r>
        <w:br/>
        <w:t>EchoAudioTrack</w:t>
      </w:r>
      <w:r>
        <w:br/>
        <w:t xml:space="preserve">   ↓</w:t>
      </w:r>
      <w:r>
        <w:br/>
        <w:t>WebRTC encrypted audio</w:t>
      </w:r>
      <w:r>
        <w:br/>
        <w:t xml:space="preserve">   ↓</w:t>
      </w:r>
      <w:r>
        <w:br/>
        <w:t>PHYSICAL ANDROID PHONE</w:t>
      </w:r>
      <w:r>
        <w:br/>
        <w:t>Speaker</w:t>
      </w:r>
    </w:p>
    <w:p w:rsidR="00E73FA0" w:rsidRDefault="002E637B">
      <w:pPr>
        <w:pStyle w:val="Heading1"/>
        <w:spacing w:before="200" w:after="80"/>
      </w:pPr>
      <w:r>
        <w:t>2. Architectural Boundaries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Component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Responsibility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Not responsible for</w:t>
            </w:r>
          </w:p>
        </w:tc>
      </w:tr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bookmarkStart w:id="0" w:name="_GoBack" w:colFirst="0" w:colLast="3"/>
            <w:r>
              <w:rPr>
                <w:sz w:val="18"/>
              </w:rPr>
              <w:t>Expo / Metro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Development client and JavaScript bundle delivery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Carrying WebRTC media</w:t>
            </w:r>
          </w:p>
        </w:tc>
      </w:tr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 xml:space="preserve">React Native + </w:t>
            </w:r>
            <w:r>
              <w:rPr>
                <w:sz w:val="18"/>
              </w:rPr>
              <w:t>react-native-webrtc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Mic capture, PeerConnection, SDP/ICE, remote audio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Python media processing</w:t>
            </w:r>
          </w:p>
        </w:tc>
      </w:tr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FastAPI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HTTP signaling endpoint such as POST /offer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Streaming the media itself</w:t>
            </w:r>
          </w:p>
        </w:tc>
      </w:tr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3E6B31">
            <w:pPr>
              <w:spacing w:before="20" w:after="40"/>
              <w:rPr>
                <w:rFonts w:hint="eastAsia"/>
              </w:rPr>
            </w:pPr>
            <w:proofErr w:type="spellStart"/>
            <w:r>
              <w:rPr>
                <w:rFonts w:hint="eastAsia"/>
                <w:sz w:val="18"/>
              </w:rPr>
              <w:t>A</w:t>
            </w:r>
            <w:r w:rsidR="002E637B">
              <w:rPr>
                <w:sz w:val="18"/>
              </w:rPr>
              <w:t>iortc</w:t>
            </w:r>
            <w:proofErr w:type="spellEnd"/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Server-side PeerConnection, SDP, ICE/DTLS/SRTP, media tracks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App UI</w:t>
            </w:r>
          </w:p>
        </w:tc>
      </w:tr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Echo</w:t>
            </w:r>
            <w:r>
              <w:rPr>
                <w:sz w:val="18"/>
              </w:rPr>
              <w:t>AudioTrack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Return received audio frames to the sender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AI conversation logic</w:t>
            </w:r>
          </w:p>
        </w:tc>
      </w:tr>
    </w:tbl>
    <w:bookmarkEnd w:id="0"/>
    <w:p w:rsidR="00E73FA0" w:rsidRDefault="002E637B">
      <w:pPr>
        <w:pStyle w:val="Heading1"/>
        <w:spacing w:before="200" w:after="80"/>
      </w:pPr>
      <w:r>
        <w:t>3. Core WebRTC Concepts Used in This Guide</w:t>
      </w:r>
    </w:p>
    <w:p w:rsidR="00E73FA0" w:rsidRDefault="002E637B">
      <w:pPr>
        <w:rPr>
          <w:rFonts w:hint="eastAsia"/>
        </w:rPr>
      </w:pPr>
      <w:r>
        <w:rPr>
          <w:b/>
        </w:rPr>
        <w:t xml:space="preserve">SDP — Session Description Protocol: </w:t>
      </w:r>
      <w:r>
        <w:t>The session proposal/answer describing media, codecs and connection parameters. Treat it as WebRTC-o</w:t>
      </w:r>
      <w:r>
        <w:t>wned text; do not parse it manually.</w:t>
      </w:r>
    </w:p>
    <w:p w:rsidR="00E73FA0" w:rsidRDefault="002E637B">
      <w:pPr>
        <w:rPr>
          <w:rFonts w:hint="eastAsia"/>
        </w:rPr>
      </w:pPr>
      <w:r>
        <w:rPr>
          <w:b/>
        </w:rPr>
        <w:t xml:space="preserve">ICE — Interactive Connectivity Establishment: </w:t>
      </w:r>
      <w:r>
        <w:t>Finds a workable network path between peers.</w:t>
      </w:r>
    </w:p>
    <w:p w:rsidR="00E73FA0" w:rsidRDefault="002E637B">
      <w:pPr>
        <w:rPr>
          <w:rFonts w:hint="eastAsia"/>
        </w:rPr>
      </w:pPr>
      <w:r>
        <w:rPr>
          <w:b/>
        </w:rPr>
        <w:t xml:space="preserve">STUN — Session Traversal Utilities for NAT: </w:t>
      </w:r>
      <w:r>
        <w:t>Helps a peer discover its public-facing address. Development can use Google STUN; pr</w:t>
      </w:r>
      <w:r>
        <w:t>oduction normally also needs TURN.</w:t>
      </w:r>
    </w:p>
    <w:p w:rsidR="00E73FA0" w:rsidRDefault="002E637B">
      <w:pPr>
        <w:rPr>
          <w:rFonts w:hint="eastAsia"/>
        </w:rPr>
      </w:pPr>
      <w:r>
        <w:rPr>
          <w:b/>
        </w:rPr>
        <w:t xml:space="preserve">DTLS/SRTP: </w:t>
      </w:r>
      <w:r>
        <w:t>Security layers used by WebRTC to establish keys and encrypt real-time media.</w:t>
      </w:r>
    </w:p>
    <w:p w:rsidR="00E73FA0" w:rsidRDefault="002E637B">
      <w:pPr>
        <w:rPr>
          <w:rFonts w:hint="eastAsia"/>
        </w:rPr>
      </w:pPr>
      <w:r>
        <w:rPr>
          <w:b/>
        </w:rPr>
        <w:t xml:space="preserve">Opus: </w:t>
      </w:r>
      <w:r>
        <w:t>The principal low-latency audio codec expected in WebRTC audio negotiation.</w:t>
      </w:r>
    </w:p>
    <w:p w:rsidR="00E73FA0" w:rsidRDefault="002E637B">
      <w:pPr>
        <w:rPr>
          <w:rFonts w:hint="eastAsia"/>
        </w:rPr>
      </w:pPr>
      <w:r>
        <w:br w:type="page"/>
      </w:r>
    </w:p>
    <w:p w:rsidR="00E73FA0" w:rsidRDefault="002E637B">
      <w:pPr>
        <w:pStyle w:val="Heading1"/>
        <w:spacing w:before="200" w:after="80"/>
      </w:pPr>
      <w:r>
        <w:lastRenderedPageBreak/>
        <w:t>4. End-to-End Development Process</w:t>
      </w:r>
    </w:p>
    <w:p w:rsidR="00E73FA0" w:rsidRDefault="002E637B">
      <w:pPr>
        <w:rPr>
          <w:rFonts w:hint="eastAsia"/>
        </w:rPr>
      </w:pPr>
      <w:r>
        <w:t xml:space="preserve">Steps 1–13 </w:t>
      </w:r>
      <w:r>
        <w:t>consolidate the work already completed/updated. Steps 14 onward continue the implementation. At each boundary, verify the stated success condition before proceeding.</w:t>
      </w:r>
    </w:p>
    <w:p w:rsidR="00E73FA0" w:rsidRDefault="002E637B">
      <w:pPr>
        <w:pStyle w:val="Heading2"/>
        <w:spacing w:after="80"/>
      </w:pPr>
      <w:r>
        <w:t>Step 1 — Create the two-project workspace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 xml:space="preserve">Status: COMPLETED  |  Done when: Both project </w:t>
      </w:r>
      <w:r>
        <w:rPr>
          <w:b/>
          <w:color w:val="7A2E1E"/>
        </w:rPr>
        <w:t>folders exist and can be opened independently.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D:\RedDust\</w:t>
      </w:r>
      <w:r>
        <w:br/>
        <w:t>├── reddust-mobile\      Expo + React Native + TypeScript</w:t>
      </w:r>
      <w:r>
        <w:br/>
        <w:t>└── reddust-gateway\     Python + FastAPI + aiortc</w:t>
      </w:r>
    </w:p>
    <w:p w:rsidR="00E73FA0" w:rsidRDefault="002E637B">
      <w:pPr>
        <w:pStyle w:val="ListBullet"/>
        <w:rPr>
          <w:rFonts w:hint="eastAsia"/>
        </w:rPr>
      </w:pPr>
      <w:r>
        <w:t>Keep the mobile and gateway projects separate while learning/debugging WebRTC.</w:t>
      </w:r>
    </w:p>
    <w:p w:rsidR="00E73FA0" w:rsidRDefault="002E637B">
      <w:pPr>
        <w:pStyle w:val="ListBullet"/>
        <w:rPr>
          <w:rFonts w:hint="eastAsia"/>
        </w:rPr>
      </w:pPr>
      <w:r>
        <w:t>Do not me</w:t>
      </w:r>
      <w:r>
        <w:t>rge this proof of concept into the full RedDust backend yet.</w:t>
      </w:r>
    </w:p>
    <w:p w:rsidR="00E73FA0" w:rsidRDefault="002E637B">
      <w:pPr>
        <w:pStyle w:val="Heading2"/>
        <w:spacing w:after="80"/>
      </w:pPr>
      <w:r>
        <w:t>Step 2 — Prepare the Python gateway environment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COMPLETED  |  Done when: Virtual environment activates and required packages import successfully.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cd D:\RedDust\reddust-gateway</w:t>
      </w:r>
      <w:r>
        <w:br/>
        <w:t>py --versio</w:t>
      </w:r>
      <w:r>
        <w:t>n</w:t>
      </w:r>
      <w:r>
        <w:br/>
        <w:t>py -m venv .venv</w:t>
      </w:r>
      <w:r>
        <w:br/>
        <w:t>.venv\Scripts\Activate.ps1</w:t>
      </w:r>
      <w:r>
        <w:br/>
        <w:t>pip install fastapi uvicorn aiortc av</w:t>
      </w:r>
      <w:r>
        <w:br/>
        <w:t>python -m pip install --upgrade pip</w:t>
      </w:r>
      <w:r>
        <w:br/>
        <w:t>pip freeze &gt; requirements.txt</w:t>
      </w:r>
    </w:p>
    <w:p w:rsidR="00E73FA0" w:rsidRDefault="002E637B">
      <w:pPr>
        <w:pStyle w:val="ListBullet"/>
        <w:rPr>
          <w:rFonts w:hint="eastAsia"/>
        </w:rPr>
      </w:pPr>
      <w:r>
        <w:t>Python 3.12.10 is the established development version in the source guide.</w:t>
      </w:r>
    </w:p>
    <w:p w:rsidR="00E73FA0" w:rsidRDefault="002E637B">
      <w:pPr>
        <w:pStyle w:val="ListBullet"/>
        <w:rPr>
          <w:rFonts w:hint="eastAsia"/>
        </w:rPr>
      </w:pPr>
      <w:r>
        <w:t>Create app\__init__.py, app\mai</w:t>
      </w:r>
      <w:r>
        <w:t>n.py and app\echo.py as the gateway grows.</w:t>
      </w:r>
    </w:p>
    <w:p w:rsidR="00E73FA0" w:rsidRDefault="002E637B">
      <w:pPr>
        <w:pStyle w:val="Heading2"/>
        <w:spacing w:after="80"/>
      </w:pPr>
      <w:r>
        <w:t>Step 3 — Create the Expo + React Native + TypeScript project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COMPLETED  |  Done when: Project starts cleanly and tsconfig.json exists.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cd D:\RedDust</w:t>
      </w:r>
      <w:r>
        <w:br/>
        <w:t>npx create-expo-app@latest reddust-mobile --template def</w:t>
      </w:r>
      <w:r>
        <w:t>ault@sdk-56</w:t>
      </w:r>
      <w:r>
        <w:br/>
        <w:t>cd reddust-mobile</w:t>
      </w:r>
      <w:r>
        <w:br/>
        <w:t>npm install</w:t>
      </w:r>
      <w:r>
        <w:br/>
        <w:t>npm list expo</w:t>
      </w:r>
      <w:r>
        <w:br/>
        <w:t>npx expo --version</w:t>
      </w:r>
      <w:r>
        <w:br/>
        <w:t>npx expo-doctor</w:t>
      </w:r>
    </w:p>
    <w:p w:rsidR="00E73FA0" w:rsidRDefault="002E637B">
      <w:pPr>
        <w:pStyle w:val="ListBullet"/>
        <w:rPr>
          <w:rFonts w:hint="eastAsia"/>
        </w:rPr>
      </w:pPr>
      <w:r>
        <w:t>The source guide intentionally pins Expo SDK 56 for this experiment.</w:t>
      </w:r>
    </w:p>
    <w:p w:rsidR="00E73FA0" w:rsidRDefault="002E637B">
      <w:pPr>
        <w:pStyle w:val="ListBullet"/>
        <w:rPr>
          <w:rFonts w:hint="eastAsia"/>
        </w:rPr>
      </w:pPr>
      <w:r>
        <w:t>The Expo default template already supplies React Native and TypeScript configuration.</w:t>
      </w:r>
    </w:p>
    <w:p w:rsidR="00E73FA0" w:rsidRDefault="002E637B">
      <w:pPr>
        <w:pStyle w:val="Heading2"/>
        <w:spacing w:after="80"/>
      </w:pPr>
      <w:r>
        <w:t>Step 4 — I</w:t>
      </w:r>
      <w:r>
        <w:t>nstall the Expo development client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COMPLETED  |  Done when: expo-dev-client is listed in the project dependencies.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cd D:\RedDust\reddust-mobile</w:t>
      </w:r>
      <w:r>
        <w:br/>
        <w:t>npx expo install expo-dev-client</w:t>
      </w:r>
    </w:p>
    <w:p w:rsidR="00E73FA0" w:rsidRDefault="002E637B">
      <w:pPr>
        <w:pStyle w:val="ListBullet"/>
        <w:rPr>
          <w:rFonts w:hint="eastAsia"/>
        </w:rPr>
      </w:pPr>
      <w:r>
        <w:t>WebRTC contains native code, so ordinary Expo Go is not sufficient.</w:t>
      </w:r>
    </w:p>
    <w:p w:rsidR="00E73FA0" w:rsidRDefault="002E637B">
      <w:pPr>
        <w:pStyle w:val="Heading2"/>
        <w:spacing w:after="80"/>
      </w:pPr>
      <w:r>
        <w:t>Ste</w:t>
      </w:r>
      <w:r>
        <w:t>p 5 — Install react-native-webrtc and its Expo config plugin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COMPLETED  |  Done when: Both packages appear in npm list.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npm install react-native-webrtc@124.0.7 @config-plugins/react-native-webrtc@15.0.0</w:t>
      </w:r>
    </w:p>
    <w:p w:rsidR="00E73FA0" w:rsidRDefault="002E637B">
      <w:pPr>
        <w:pStyle w:val="ListBullet"/>
        <w:rPr>
          <w:rFonts w:hint="eastAsia"/>
        </w:rPr>
      </w:pPr>
      <w:r>
        <w:lastRenderedPageBreak/>
        <w:t>These are the versions used by the current pr</w:t>
      </w:r>
      <w:r>
        <w:t>oject guide for Expo SDK 56.</w:t>
      </w:r>
    </w:p>
    <w:p w:rsidR="00E73FA0" w:rsidRDefault="002E637B">
      <w:pPr>
        <w:pStyle w:val="ListBullet"/>
        <w:rPr>
          <w:rFonts w:hint="eastAsia"/>
        </w:rPr>
      </w:pPr>
      <w:r>
        <w:t>Do not casually upgrade the pinned WebRTC packages during this proof of concept.</w:t>
      </w:r>
    </w:p>
    <w:p w:rsidR="00E73FA0" w:rsidRDefault="002E637B">
      <w:pPr>
        <w:pStyle w:val="Heading2"/>
        <w:spacing w:after="80"/>
      </w:pPr>
      <w:r>
        <w:t>Step 6 — Configure the Expo WebRTC plugin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COMPLETED  |  Done when: Expo configuration resolves without a blocking error.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 xml:space="preserve">// app.json — </w:t>
      </w:r>
      <w:r>
        <w:t>inside expo.plugins</w:t>
      </w:r>
      <w:r>
        <w:br/>
        <w:t>"plugins": [</w:t>
      </w:r>
      <w:r>
        <w:br/>
        <w:t xml:space="preserve">  "expo-router",</w:t>
      </w:r>
      <w:r>
        <w:br/>
        <w:t xml:space="preserve">  "@config-plugins/react-native-webrtc"</w:t>
      </w:r>
      <w:r>
        <w:br/>
        <w:t>]</w:t>
      </w:r>
    </w:p>
    <w:p w:rsidR="00E73FA0" w:rsidRDefault="002E637B">
      <w:pPr>
        <w:pStyle w:val="ListBullet"/>
        <w:rPr>
          <w:rFonts w:hint="eastAsia"/>
        </w:rPr>
      </w:pPr>
      <w:r>
        <w:t>Preserve the plugins Expo already generated; add the WebRTC plugin rather than replacing the whole file.</w:t>
      </w:r>
    </w:p>
    <w:p w:rsidR="00E73FA0" w:rsidRDefault="002E637B">
      <w:pPr>
        <w:pStyle w:val="ListBullet"/>
        <w:rPr>
          <w:rFonts w:hint="eastAsia"/>
        </w:rPr>
      </w:pPr>
      <w:r>
        <w:t>Run npx expo config --json --full and npx expo-doctor after</w:t>
      </w:r>
      <w:r>
        <w:t xml:space="preserve"> editing.</w:t>
      </w:r>
    </w:p>
    <w:p w:rsidR="00E73FA0" w:rsidRDefault="002E637B">
      <w:pPr>
        <w:pStyle w:val="Heading2"/>
        <w:spacing w:after="80"/>
      </w:pPr>
      <w:r>
        <w:t>Step 7 — Use EAS cloud builds, not local Android compilation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COMPLETED  |  Done when: eas.json exists and the Expo account/project is configured.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npx eas-cli@latest login</w:t>
      </w:r>
      <w:r>
        <w:br/>
        <w:t>npx eas-cli@latest whoami</w:t>
      </w:r>
      <w:r>
        <w:br/>
        <w:t>npx eas-cli@latest build:configure</w:t>
      </w:r>
    </w:p>
    <w:p w:rsidR="00E73FA0" w:rsidRDefault="002E637B">
      <w:pPr>
        <w:pStyle w:val="ListBullet"/>
        <w:rPr>
          <w:rFonts w:hint="eastAsia"/>
        </w:rPr>
      </w:pPr>
      <w:r>
        <w:t>Do not</w:t>
      </w:r>
      <w:r>
        <w:t xml:space="preserve"> use Expo Go.</w:t>
      </w:r>
    </w:p>
    <w:p w:rsidR="00E73FA0" w:rsidRDefault="002E637B">
      <w:pPr>
        <w:pStyle w:val="ListBullet"/>
        <w:rPr>
          <w:rFonts w:hint="eastAsia"/>
        </w:rPr>
      </w:pPr>
      <w:r>
        <w:t>The chosen lightweight workflow avoids Android Studio, emulator, local Android SDK and local Gradle compilation.</w:t>
      </w:r>
    </w:p>
    <w:p w:rsidR="00E73FA0" w:rsidRDefault="002E637B">
      <w:pPr>
        <w:pStyle w:val="Heading2"/>
        <w:spacing w:after="80"/>
      </w:pPr>
      <w:r>
        <w:t>Step 8 — Configure microphone/native permissions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COMPLETED  |  Done when: Expo config resolves and the rebuilt developmen</w:t>
      </w:r>
      <w:r>
        <w:rPr>
          <w:b/>
          <w:color w:val="7A2E1E"/>
        </w:rPr>
        <w:t>t APK contains microphone permission.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// app.json — iOS</w:t>
      </w:r>
      <w:r>
        <w:br/>
        <w:t>"infoPlist": {</w:t>
      </w:r>
      <w:r>
        <w:br/>
        <w:t xml:space="preserve">  "NSMicrophoneUsageDescription":</w:t>
      </w:r>
      <w:r>
        <w:br/>
        <w:t xml:space="preserve">    "RedDust uses your microphone for real-time voice conversations."</w:t>
      </w:r>
      <w:r>
        <w:br/>
        <w:t>}</w:t>
      </w:r>
      <w:r>
        <w:br/>
      </w:r>
      <w:r>
        <w:br/>
        <w:t>// Android permissions include at minimum:</w:t>
      </w:r>
      <w:r>
        <w:br/>
        <w:t>"android.permission.INTERNET"</w:t>
      </w:r>
      <w:r>
        <w:br/>
        <w:t>"andr</w:t>
      </w:r>
      <w:r>
        <w:t>oid.permission.RECORD_AUDIO"</w:t>
      </w:r>
      <w:r>
        <w:br/>
        <w:t>"android.permission.MODIFY_AUDIO_SETTINGS"</w:t>
      </w:r>
    </w:p>
    <w:p w:rsidR="00E73FA0" w:rsidRDefault="002E637B">
      <w:pPr>
        <w:pStyle w:val="ListBullet"/>
        <w:rPr>
          <w:rFonts w:hint="eastAsia"/>
        </w:rPr>
      </w:pPr>
      <w:r>
        <w:t>Native permission changes require a new development build.</w:t>
      </w:r>
    </w:p>
    <w:p w:rsidR="00E73FA0" w:rsidRDefault="002E637B">
      <w:pPr>
        <w:pStyle w:val="ListBullet"/>
        <w:rPr>
          <w:rFonts w:hint="eastAsia"/>
        </w:rPr>
      </w:pPr>
      <w:r>
        <w:t>The source guide also keeps other generated Android permissions; do not remove them without a reason.</w:t>
      </w:r>
    </w:p>
    <w:p w:rsidR="00E73FA0" w:rsidRDefault="002E637B">
      <w:pPr>
        <w:pStyle w:val="Heading2"/>
        <w:spacing w:after="80"/>
      </w:pPr>
      <w:r>
        <w:t>Step 9 — Build and inst</w:t>
      </w:r>
      <w:r>
        <w:t>all the Android development client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COMPLETED  |  Done when: The RedDust development client opens on the physical phone.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npx eas-cli@latest build --profile development --platform android</w:t>
      </w:r>
    </w:p>
    <w:p w:rsidR="00E73FA0" w:rsidRDefault="002E637B">
      <w:pPr>
        <w:pStyle w:val="ListBullet"/>
        <w:rPr>
          <w:rFonts w:hint="eastAsia"/>
        </w:rPr>
      </w:pPr>
      <w:r>
        <w:t>Ensure eas.json development profile has developmentClient: tru</w:t>
      </w:r>
      <w:r>
        <w:t>e and distribution: internal.</w:t>
      </w:r>
    </w:p>
    <w:p w:rsidR="00E73FA0" w:rsidRDefault="002E637B">
      <w:pPr>
        <w:pStyle w:val="ListBullet"/>
        <w:rPr>
          <w:rFonts w:hint="eastAsia"/>
        </w:rPr>
      </w:pPr>
      <w:r>
        <w:t>Install the generated APK on the physical Android phone.</w:t>
      </w:r>
    </w:p>
    <w:p w:rsidR="00E73FA0" w:rsidRDefault="002E637B">
      <w:pPr>
        <w:pStyle w:val="Heading2"/>
        <w:spacing w:after="80"/>
      </w:pPr>
      <w:r>
        <w:t>Step 10 — Connect the physical phone to Metro and prove microphone capture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COMPLETED  |  Done when: Log shows one live, enabled, local audio track and the UI rep</w:t>
      </w:r>
      <w:r>
        <w:rPr>
          <w:b/>
          <w:color w:val="7A2E1E"/>
        </w:rPr>
        <w:t>orts microphone working.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lastRenderedPageBreak/>
        <w:t>cd D:\RedDust\reddust-mobile</w:t>
      </w:r>
      <w:r>
        <w:br/>
        <w:t>npx expo start</w:t>
      </w:r>
      <w:r>
        <w:br/>
      </w:r>
      <w:r>
        <w:br/>
        <w:t>// React Native</w:t>
      </w:r>
      <w:r>
        <w:br/>
        <w:t>const localStream = await mediaDevices.getUserMedia({</w:t>
      </w:r>
      <w:r>
        <w:br/>
        <w:t xml:space="preserve">  audio: true,</w:t>
      </w:r>
      <w:r>
        <w:br/>
        <w:t xml:space="preserve">  video: false,</w:t>
      </w:r>
      <w:r>
        <w:br/>
        <w:t>});</w:t>
      </w:r>
    </w:p>
    <w:p w:rsidR="00E73FA0" w:rsidRDefault="002E637B">
      <w:pPr>
        <w:pStyle w:val="ListBullet"/>
        <w:rPr>
          <w:rFonts w:hint="eastAsia"/>
        </w:rPr>
      </w:pPr>
      <w:r>
        <w:t>Laptop and phone should initially be on the same Wi-Fi.</w:t>
      </w:r>
    </w:p>
    <w:p w:rsidR="00E73FA0" w:rsidRDefault="002E637B">
      <w:pPr>
        <w:pStyle w:val="ListBullet"/>
        <w:rPr>
          <w:rFonts w:hint="eastAsia"/>
        </w:rPr>
      </w:pPr>
      <w:r>
        <w:t xml:space="preserve">Request Android </w:t>
      </w:r>
      <w:r>
        <w:t>RECORD_AUDIO permission explicitly for easier debugging.</w:t>
      </w:r>
    </w:p>
    <w:p w:rsidR="00E73FA0" w:rsidRDefault="002E637B">
      <w:pPr>
        <w:pStyle w:val="ListBullet"/>
        <w:rPr>
          <w:rFonts w:hint="eastAsia"/>
        </w:rPr>
      </w:pPr>
      <w:r>
        <w:t>Prevent repeated Start taps from creating multiple microphone streams.</w:t>
      </w:r>
    </w:p>
    <w:p w:rsidR="00E73FA0" w:rsidRDefault="002E637B">
      <w:pPr>
        <w:pStyle w:val="Heading2"/>
        <w:spacing w:after="80"/>
      </w:pPr>
      <w:r>
        <w:t>Step 11 — Create the mobile RTCPeerConnection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 xml:space="preserve">Status: COMPLETED  |  Done when: RTCPeerConnection is created without an </w:t>
      </w:r>
      <w:r>
        <w:rPr>
          <w:b/>
          <w:color w:val="7A2E1E"/>
        </w:rPr>
        <w:t>exception.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const pc = new RTCPeerConnection({</w:t>
      </w:r>
      <w:r>
        <w:br/>
        <w:t xml:space="preserve">  iceServers: [</w:t>
      </w:r>
      <w:r>
        <w:br/>
        <w:t xml:space="preserve">    { urls: 'stun:stun.l.google.com:19302' }</w:t>
      </w:r>
      <w:r>
        <w:br/>
        <w:t xml:space="preserve">  ]</w:t>
      </w:r>
      <w:r>
        <w:br/>
        <w:t>});</w:t>
      </w:r>
    </w:p>
    <w:p w:rsidR="00E73FA0" w:rsidRDefault="002E637B">
      <w:pPr>
        <w:pStyle w:val="ListBullet"/>
        <w:rPr>
          <w:rFonts w:hint="eastAsia"/>
        </w:rPr>
      </w:pPr>
      <w:r>
        <w:t>STUN is acceptable for development; production reliability later requires TURN as well.</w:t>
      </w:r>
    </w:p>
    <w:p w:rsidR="00E73FA0" w:rsidRDefault="002E637B">
      <w:pPr>
        <w:pStyle w:val="ListBullet"/>
        <w:rPr>
          <w:rFonts w:hint="eastAsia"/>
        </w:rPr>
      </w:pPr>
      <w:r>
        <w:t xml:space="preserve">Keep a reference to this PeerConnection so it can be </w:t>
      </w:r>
      <w:r>
        <w:t>disconnected/closed cleanly.</w:t>
      </w:r>
    </w:p>
    <w:p w:rsidR="00E73FA0" w:rsidRDefault="002E637B">
      <w:pPr>
        <w:pStyle w:val="Heading2"/>
        <w:spacing w:after="80"/>
      </w:pPr>
      <w:r>
        <w:t>Step 12 — Attach the microphone track to the PeerConnection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COMPLETED  |  Done when: addTrack succeeds and the local audio track remains live.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localStream.getTracks().forEach((track) =&gt; {</w:t>
      </w:r>
      <w:r>
        <w:br/>
        <w:t xml:space="preserve">  pc.addTrack(track, localStrea</w:t>
      </w:r>
      <w:r>
        <w:t>m);</w:t>
      </w:r>
      <w:r>
        <w:br/>
        <w:t>});</w:t>
      </w:r>
      <w:r>
        <w:br/>
      </w:r>
      <w:r>
        <w:br/>
        <w:t>console.log("Microphone track added to RTCPeerConnection");</w:t>
      </w:r>
    </w:p>
    <w:p w:rsidR="00E73FA0" w:rsidRDefault="002E637B">
      <w:pPr>
        <w:pStyle w:val="ListBullet"/>
        <w:rPr>
          <w:rFonts w:hint="eastAsia"/>
        </w:rPr>
      </w:pPr>
      <w:r>
        <w:t>At this point the microphone is attached to the connection, but no SDP offer has been sent anywhere.</w:t>
      </w:r>
    </w:p>
    <w:p w:rsidR="00E73FA0" w:rsidRDefault="002E637B">
      <w:pPr>
        <w:pStyle w:val="Heading2"/>
        <w:spacing w:after="80"/>
      </w:pPr>
      <w:r>
        <w:t>Step 13 — Create and adopt the WebRTC SDP offer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COMPLETED / CURRENT CHECKPOINT</w:t>
      </w:r>
      <w:r>
        <w:rPr>
          <w:b/>
          <w:color w:val="7A2E1E"/>
        </w:rPr>
        <w:t xml:space="preserve">  |  Done when: Logs show offer.type = offer, SDP text beginning with v=0, and Local description set.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const offer = await pc.createOffer();</w:t>
      </w:r>
      <w:r>
        <w:br/>
      </w:r>
      <w:r>
        <w:br/>
        <w:t>console.log("WebRTC offer created");</w:t>
      </w:r>
      <w:r>
        <w:br/>
        <w:t>console.log("Offer type:", offer.type);</w:t>
      </w:r>
      <w:r>
        <w:br/>
        <w:t>console.log("Offer SDP:", offer.sdp);</w:t>
      </w:r>
      <w:r>
        <w:br/>
      </w:r>
      <w:r>
        <w:br/>
        <w:t>await pc.setLocalDescription(offer);</w:t>
      </w:r>
      <w:r>
        <w:br/>
      </w:r>
      <w:r>
        <w:br/>
        <w:t>console.log("Local description set");</w:t>
      </w:r>
    </w:p>
    <w:p w:rsidR="00E73FA0" w:rsidRDefault="002E637B">
      <w:pPr>
        <w:pStyle w:val="ListBullet"/>
        <w:rPr>
          <w:rFonts w:hint="eastAsia"/>
        </w:rPr>
      </w:pPr>
      <w:r>
        <w:t>createOffer() generates the phone's WebRTC proposal based on its attached media and capabilities.</w:t>
      </w:r>
    </w:p>
    <w:p w:rsidR="00E73FA0" w:rsidRDefault="002E637B">
      <w:pPr>
        <w:pStyle w:val="ListBullet"/>
        <w:rPr>
          <w:rFonts w:hint="eastAsia"/>
        </w:rPr>
      </w:pPr>
      <w:r>
        <w:t>setLocalDescription(offer) tells the PeerConnection that this is its active local</w:t>
      </w:r>
      <w:r>
        <w:t xml:space="preserve"> proposal.</w:t>
      </w:r>
    </w:p>
    <w:p w:rsidR="00E73FA0" w:rsidRDefault="002E637B">
      <w:pPr>
        <w:pStyle w:val="ListBullet"/>
        <w:rPr>
          <w:rFonts w:hint="eastAsia"/>
        </w:rPr>
      </w:pPr>
      <w:r>
        <w:t>The offer still exists only on the phone until Step 14 sends it to the gateway.</w:t>
      </w:r>
    </w:p>
    <w:p w:rsidR="00E73FA0" w:rsidRDefault="002E637B">
      <w:pPr>
        <w:pStyle w:val="Heading2"/>
        <w:spacing w:after="80"/>
      </w:pPr>
      <w:r>
        <w:t>Step 14 — Send the Offer to FastAPI and Receive the Gateway Answer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NEXT STEP  |  Done when: Phone receives HTTP 200 and a JSON object whose type is answer.</w:t>
      </w:r>
    </w:p>
    <w:p w:rsidR="00E73FA0" w:rsidRDefault="002E637B">
      <w:pPr>
        <w:rPr>
          <w:rFonts w:hint="eastAsia"/>
        </w:rPr>
      </w:pPr>
      <w:r>
        <w:lastRenderedPageBreak/>
        <w:t>T</w:t>
      </w:r>
      <w:r>
        <w:t>his is the signaling bridge between the mobile PeerConnection and the server PeerConnection. FastAPI carries the SDP offer/answer as JSON over HTTP; it does not carry the continuous audio.</w:t>
      </w:r>
    </w:p>
    <w:p w:rsidR="00E73FA0" w:rsidRDefault="002E637B">
      <w:pPr>
        <w:pStyle w:val="Heading3"/>
        <w:spacing w:after="80"/>
      </w:pPr>
      <w:r>
        <w:t>14.1 Implement POST /offer in the gateway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# D:\RedDust\reddust-gate</w:t>
      </w:r>
      <w:r>
        <w:t>way\app\main.py</w:t>
      </w:r>
      <w:r>
        <w:br/>
      </w:r>
      <w:r>
        <w:br/>
        <w:t>from fastapi import FastAPI</w:t>
      </w:r>
      <w:r>
        <w:br/>
        <w:t>from pydantic import BaseModel</w:t>
      </w:r>
      <w:r>
        <w:br/>
        <w:t>from aiortc import RTCPeerConnection, RTCSessionDescription</w:t>
      </w:r>
      <w:r>
        <w:br/>
      </w:r>
      <w:r>
        <w:br/>
        <w:t>app = FastAPI()</w:t>
      </w:r>
      <w:r>
        <w:br/>
        <w:t>peer_connections = set()</w:t>
      </w:r>
      <w:r>
        <w:br/>
      </w:r>
      <w:r>
        <w:br/>
        <w:t>class Offer(BaseModel):</w:t>
      </w:r>
      <w:r>
        <w:br/>
        <w:t xml:space="preserve">    sdp: str</w:t>
      </w:r>
      <w:r>
        <w:br/>
        <w:t xml:space="preserve">    type: str</w:t>
      </w:r>
      <w:r>
        <w:br/>
      </w:r>
      <w:r>
        <w:br/>
        <w:t>@app.get("/")</w:t>
      </w:r>
      <w:r>
        <w:br/>
        <w:t>async def r</w:t>
      </w:r>
      <w:r>
        <w:t>oot():</w:t>
      </w:r>
      <w:r>
        <w:br/>
        <w:t xml:space="preserve">    return {"status": "RedDust Gateway running"}</w:t>
      </w:r>
      <w:r>
        <w:br/>
      </w:r>
      <w:r>
        <w:br/>
        <w:t>@app.post("/offer")</w:t>
      </w:r>
      <w:r>
        <w:br/>
        <w:t>async def offer(offer: Offer):</w:t>
      </w:r>
      <w:r>
        <w:br/>
        <w:t xml:space="preserve">    pc = RTCPeerConnection()</w:t>
      </w:r>
      <w:r>
        <w:br/>
        <w:t xml:space="preserve">    peer_connections.add(pc)</w:t>
      </w:r>
      <w:r>
        <w:br/>
      </w:r>
      <w:r>
        <w:br/>
        <w:t xml:space="preserve">    remote_offer = RTCSessionDescription(</w:t>
      </w:r>
      <w:r>
        <w:br/>
        <w:t xml:space="preserve">        sdp=offer.sdp,</w:t>
      </w:r>
      <w:r>
        <w:br/>
        <w:t xml:space="preserve">        type=offer.type,</w:t>
      </w:r>
      <w:r>
        <w:br/>
        <w:t xml:space="preserve">    )</w:t>
      </w:r>
      <w:r>
        <w:br/>
      </w:r>
      <w:r>
        <w:br/>
        <w:t xml:space="preserve">    await pc.setRemoteDescription(remote_offer)</w:t>
      </w:r>
      <w:r>
        <w:br/>
      </w:r>
      <w:r>
        <w:br/>
        <w:t xml:space="preserve">    answer = await pc.createAnswer()</w:t>
      </w:r>
      <w:r>
        <w:br/>
        <w:t xml:space="preserve">    await pc.setLocalDescription(answer)</w:t>
      </w:r>
      <w:r>
        <w:br/>
      </w:r>
      <w:r>
        <w:br/>
        <w:t xml:space="preserve">    return {</w:t>
      </w:r>
      <w:r>
        <w:br/>
        <w:t xml:space="preserve">        "sdp": pc.localDescription.sdp,</w:t>
      </w:r>
      <w:r>
        <w:br/>
        <w:t xml:space="preserve">        "type": pc.localDescription.type,</w:t>
      </w:r>
      <w:r>
        <w:br/>
        <w:t xml:space="preserve">    }</w:t>
      </w:r>
    </w:p>
    <w:p w:rsidR="00E73FA0" w:rsidRDefault="002E637B">
      <w:pPr>
        <w:pStyle w:val="ListBullet"/>
        <w:rPr>
          <w:rFonts w:hint="eastAsia"/>
        </w:rPr>
      </w:pPr>
      <w:r>
        <w:t>Save the file. If U</w:t>
      </w:r>
      <w:r>
        <w:t>vicorn is running with --reload, it should restart automatically.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cd D:\RedDust\reddust-gateway</w:t>
      </w:r>
      <w:r>
        <w:br/>
        <w:t>.venv\Scripts\Activate.ps1</w:t>
      </w:r>
      <w:r>
        <w:br/>
        <w:t>uvicorn app.main:app --reload --host 0.0.0.0 --port 8000</w:t>
      </w:r>
    </w:p>
    <w:p w:rsidR="00E73FA0" w:rsidRDefault="002E637B">
      <w:pPr>
        <w:pStyle w:val="ListBullet"/>
        <w:rPr>
          <w:rFonts w:hint="eastAsia"/>
        </w:rPr>
      </w:pPr>
      <w:r>
        <w:t>Open http://localhost:8000/docs on the laptop and verify GET / and POST /off</w:t>
      </w:r>
      <w:r>
        <w:t>er are present.</w:t>
      </w:r>
    </w:p>
    <w:p w:rsidR="00E73FA0" w:rsidRDefault="002E637B">
      <w:pPr>
        <w:pStyle w:val="Heading3"/>
        <w:spacing w:after="80"/>
      </w:pPr>
      <w:r>
        <w:t>14.2 Find the laptop's Wi-Fi IPv4 address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ipconfig</w:t>
      </w:r>
    </w:p>
    <w:p w:rsidR="00E73FA0" w:rsidRDefault="002E637B">
      <w:pPr>
        <w:rPr>
          <w:rFonts w:hint="eastAsia"/>
        </w:rPr>
      </w:pPr>
      <w:r>
        <w:t>Use the IPv4 address under the active Wi-Fi adapter, for example 192.168.1.23. The phone must not call localhost:8000 because localhost on the phone means the phone itself.</w:t>
      </w:r>
    </w:p>
    <w:p w:rsidR="00E73FA0" w:rsidRDefault="002E637B">
      <w:pPr>
        <w:pStyle w:val="Heading3"/>
        <w:spacing w:after="80"/>
      </w:pPr>
      <w:r>
        <w:t>14.3 POST the of</w:t>
      </w:r>
      <w:r>
        <w:t>fer from React Native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// Immediately after await pc.setLocalDescription(offer)</w:t>
      </w:r>
      <w:r>
        <w:br/>
      </w:r>
      <w:r>
        <w:br/>
        <w:t>setStatus("Sending WebRTC offer to gateway...");</w:t>
      </w:r>
      <w:r>
        <w:br/>
      </w:r>
      <w:r>
        <w:lastRenderedPageBreak/>
        <w:br/>
        <w:t>const response = await fetch(</w:t>
      </w:r>
      <w:r>
        <w:br/>
        <w:t xml:space="preserve">  "http://192.168.1.23:8000/offer", // replace with YOUR laptop IPv4</w:t>
      </w:r>
      <w:r>
        <w:br/>
        <w:t xml:space="preserve">  {</w:t>
      </w:r>
      <w:r>
        <w:br/>
        <w:t xml:space="preserve">    method: "POST",</w:t>
      </w:r>
      <w:r>
        <w:br/>
      </w:r>
      <w:r>
        <w:t xml:space="preserve">    headers: {</w:t>
      </w:r>
      <w:r>
        <w:br/>
        <w:t xml:space="preserve">      "Content-Type": "application/json",</w:t>
      </w:r>
      <w:r>
        <w:br/>
        <w:t xml:space="preserve">    },</w:t>
      </w:r>
      <w:r>
        <w:br/>
        <w:t xml:space="preserve">    body: JSON.stringify({</w:t>
      </w:r>
      <w:r>
        <w:br/>
        <w:t xml:space="preserve">      sdp: offer.sdp,</w:t>
      </w:r>
      <w:r>
        <w:br/>
        <w:t xml:space="preserve">      type: offer.type,</w:t>
      </w:r>
      <w:r>
        <w:br/>
        <w:t xml:space="preserve">    }),</w:t>
      </w:r>
      <w:r>
        <w:br/>
        <w:t xml:space="preserve">  },</w:t>
      </w:r>
      <w:r>
        <w:br/>
        <w:t>);</w:t>
      </w:r>
      <w:r>
        <w:br/>
      </w:r>
      <w:r>
        <w:br/>
        <w:t>if (!response.ok) {</w:t>
      </w:r>
      <w:r>
        <w:br/>
        <w:t xml:space="preserve">  throw new Error(`Gateway returned HTTP ${response.status}`);</w:t>
      </w:r>
      <w:r>
        <w:br/>
        <w:t>}</w:t>
      </w:r>
      <w:r>
        <w:br/>
      </w:r>
      <w:r>
        <w:br/>
        <w:t>const answer = a</w:t>
      </w:r>
      <w:r>
        <w:t>wait response.json();</w:t>
      </w:r>
      <w:r>
        <w:br/>
      </w:r>
      <w:r>
        <w:br/>
        <w:t>console.log("Gateway answer received");</w:t>
      </w:r>
      <w:r>
        <w:br/>
        <w:t>console.log("Answer type:", answer.type);</w:t>
      </w:r>
      <w:r>
        <w:br/>
        <w:t>console.log("Answer SDP:", answer.sdp);</w:t>
      </w:r>
    </w:p>
    <w:p w:rsidR="00E73FA0" w:rsidRDefault="002E637B">
      <w:pPr>
        <w:pStyle w:val="ListBullet"/>
        <w:rPr>
          <w:rFonts w:hint="eastAsia"/>
        </w:rPr>
      </w:pPr>
      <w:r>
        <w:t>Expected Uvicorn log: POST /offer ... 200 OK.</w:t>
      </w:r>
    </w:p>
    <w:p w:rsidR="00E73FA0" w:rsidRDefault="002E637B">
      <w:pPr>
        <w:pStyle w:val="ListBullet"/>
        <w:rPr>
          <w:rFonts w:hint="eastAsia"/>
        </w:rPr>
      </w:pPr>
      <w:r>
        <w:t>Expected Metro log: Gateway answer received and Answer type: answ</w:t>
      </w:r>
      <w:r>
        <w:t>er.</w:t>
      </w:r>
    </w:p>
    <w:p w:rsidR="00E73FA0" w:rsidRDefault="002E637B">
      <w:pPr>
        <w:pStyle w:val="ListBullet"/>
        <w:rPr>
          <w:rFonts w:hint="eastAsia"/>
        </w:rPr>
      </w:pPr>
      <w:r>
        <w:t>If the phone cannot reach port 8000, verify same Wi-Fi and Windows Firewall inbound access.</w:t>
      </w:r>
    </w:p>
    <w:p w:rsidR="00E73FA0" w:rsidRDefault="002E637B">
      <w:pPr>
        <w:pStyle w:val="Heading2"/>
        <w:spacing w:after="80"/>
      </w:pPr>
      <w:r>
        <w:t>Step 15 — Apply the Gateway Answer on the Phone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TO DO  |  Done when: setRemoteDescription completes without error.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import {</w:t>
      </w:r>
      <w:r>
        <w:br/>
        <w:t xml:space="preserve">  RTCSessionDescription,</w:t>
      </w:r>
      <w:r>
        <w:br/>
        <w:t xml:space="preserve">  /</w:t>
      </w:r>
      <w:r>
        <w:t>/ ...</w:t>
      </w:r>
      <w:r>
        <w:br/>
        <w:t>} from 'react-native-webrtc';</w:t>
      </w:r>
      <w:r>
        <w:br/>
      </w:r>
      <w:r>
        <w:br/>
        <w:t>// after const answer = await response.json();</w:t>
      </w:r>
      <w:r>
        <w:br/>
      </w:r>
      <w:r>
        <w:br/>
        <w:t>await pc.setRemoteDescription(</w:t>
      </w:r>
      <w:r>
        <w:br/>
        <w:t xml:space="preserve">  new RTCSessionDescription(answer)</w:t>
      </w:r>
      <w:r>
        <w:br/>
        <w:t>);</w:t>
      </w:r>
      <w:r>
        <w:br/>
      </w:r>
      <w:r>
        <w:br/>
        <w:t>console.log("Gateway answer applied as remote description");</w:t>
      </w:r>
      <w:r>
        <w:br/>
        <w:t>setStatus("WebRTC answer applied. Conne</w:t>
      </w:r>
      <w:r>
        <w:t>cting...");</w:t>
      </w:r>
    </w:p>
    <w:p w:rsidR="00E73FA0" w:rsidRDefault="002E637B">
      <w:pPr>
        <w:rPr>
          <w:rFonts w:hint="eastAsia"/>
        </w:rPr>
      </w:pPr>
      <w:r>
        <w:t>This completes the basic offer/answer exchange: the phone owns the local offer and adopts the gateway's answer as its remote description.</w:t>
      </w:r>
    </w:p>
    <w:p w:rsidR="00E73FA0" w:rsidRDefault="002E637B">
      <w:pPr>
        <w:pStyle w:val="Heading2"/>
        <w:spacing w:after="80"/>
      </w:pPr>
      <w:r>
        <w:t>Step 16 — Log ICE and PeerConnection State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TO DO  |  Done when: Connection state progresses toward</w:t>
      </w:r>
      <w:r>
        <w:rPr>
          <w:b/>
          <w:color w:val="7A2E1E"/>
        </w:rPr>
        <w:t xml:space="preserve"> connected instead of failed.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pc.addEventListener('iceconnectionstatechange', () =&gt; {</w:t>
      </w:r>
      <w:r>
        <w:br/>
        <w:t xml:space="preserve">  console.log('ICE:', pc.iceConnectionState);</w:t>
      </w:r>
      <w:r>
        <w:br/>
        <w:t>});</w:t>
      </w:r>
      <w:r>
        <w:br/>
      </w:r>
      <w:r>
        <w:br/>
        <w:t>pc.addEventListener('connectionstatechange', () =&gt; {</w:t>
      </w:r>
      <w:r>
        <w:br/>
        <w:t xml:space="preserve">  console.log('Connection:', pc.connectionState);</w:t>
      </w:r>
      <w:r>
        <w:br/>
        <w:t>});</w:t>
      </w:r>
    </w:p>
    <w:p w:rsidR="00E73FA0" w:rsidRDefault="002E637B">
      <w:pPr>
        <w:pStyle w:val="ListBullet"/>
        <w:rPr>
          <w:rFonts w:hint="eastAsia"/>
        </w:rPr>
      </w:pPr>
      <w:r>
        <w:lastRenderedPageBreak/>
        <w:t>Typical heal</w:t>
      </w:r>
      <w:r>
        <w:t>thy progression: new → connecting/checking → connected.</w:t>
      </w:r>
    </w:p>
    <w:p w:rsidR="00E73FA0" w:rsidRDefault="002E637B">
      <w:pPr>
        <w:pStyle w:val="ListBullet"/>
        <w:rPr>
          <w:rFonts w:hint="eastAsia"/>
        </w:rPr>
      </w:pPr>
      <w:r>
        <w:t>If ICE becomes failed, debug network reachability/ICE before changing audio code.</w:t>
      </w:r>
    </w:p>
    <w:p w:rsidR="00E73FA0" w:rsidRDefault="002E637B">
      <w:pPr>
        <w:pStyle w:val="Heading2"/>
        <w:spacing w:after="80"/>
      </w:pPr>
      <w:r>
        <w:t>Step 17 — Add the Server-Side Echo Audio Track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TO DO  |  Done when: Gateway receives an audio track and adds a</w:t>
      </w:r>
      <w:r>
        <w:rPr>
          <w:b/>
          <w:color w:val="7A2E1E"/>
        </w:rPr>
        <w:t>n outgoing echo track.</w:t>
      </w:r>
    </w:p>
    <w:p w:rsidR="00E73FA0" w:rsidRDefault="002E637B">
      <w:pPr>
        <w:pStyle w:val="Heading3"/>
        <w:spacing w:after="80"/>
      </w:pPr>
      <w:r>
        <w:t>17.1 Create app/echo.py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# D:\RedDust\reddust-gateway\app\echo.py</w:t>
      </w:r>
      <w:r>
        <w:br/>
      </w:r>
      <w:r>
        <w:br/>
        <w:t>from aiortc import MediaStreamTrack</w:t>
      </w:r>
      <w:r>
        <w:br/>
      </w:r>
      <w:r>
        <w:br/>
        <w:t>class EchoAudioTrack(MediaStreamTrack):</w:t>
      </w:r>
      <w:r>
        <w:br/>
        <w:t xml:space="preserve">    kind = "audio"</w:t>
      </w:r>
      <w:r>
        <w:br/>
      </w:r>
      <w:r>
        <w:br/>
        <w:t xml:space="preserve">    def __init__(self, incoming_track):</w:t>
      </w:r>
      <w:r>
        <w:br/>
        <w:t xml:space="preserve">        super().__init__()</w:t>
      </w:r>
      <w:r>
        <w:br/>
      </w:r>
      <w:r>
        <w:t xml:space="preserve">        self.incoming_track = incoming_track</w:t>
      </w:r>
      <w:r>
        <w:br/>
      </w:r>
      <w:r>
        <w:br/>
        <w:t xml:space="preserve">    async def recv(self):</w:t>
      </w:r>
      <w:r>
        <w:br/>
        <w:t xml:space="preserve">        frame = await self.incoming_track.recv()</w:t>
      </w:r>
      <w:r>
        <w:br/>
        <w:t xml:space="preserve">        return frame</w:t>
      </w:r>
    </w:p>
    <w:p w:rsidR="00E73FA0" w:rsidRDefault="002E637B">
      <w:pPr>
        <w:pStyle w:val="Heading3"/>
        <w:spacing w:after="80"/>
      </w:pPr>
      <w:r>
        <w:t>17.2 Attach it when aiortc receives the phone audio track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# in app/main.py</w:t>
      </w:r>
      <w:r>
        <w:br/>
        <w:t>from app.echo import EchoAudioTrack</w:t>
      </w:r>
      <w:r>
        <w:br/>
      </w:r>
      <w:r>
        <w:br/>
        <w:t xml:space="preserve"># </w:t>
      </w:r>
      <w:r>
        <w:t>after creating pc</w:t>
      </w:r>
      <w:r>
        <w:br/>
        <w:t>@pc.on("track")</w:t>
      </w:r>
      <w:r>
        <w:br/>
        <w:t>def on_track(track):</w:t>
      </w:r>
      <w:r>
        <w:br/>
        <w:t xml:space="preserve">    print("Track received:", track.kind)</w:t>
      </w:r>
      <w:r>
        <w:br/>
      </w:r>
      <w:r>
        <w:br/>
        <w:t xml:space="preserve">    if track.kind == "audio":</w:t>
      </w:r>
      <w:r>
        <w:br/>
        <w:t xml:space="preserve">        print("Audio track received; adding echo track")</w:t>
      </w:r>
      <w:r>
        <w:br/>
        <w:t xml:space="preserve">        pc.addTrack(EchoAudioTrack(track))</w:t>
      </w:r>
    </w:p>
    <w:p w:rsidR="00E73FA0" w:rsidRDefault="002E637B">
      <w:pPr>
        <w:pStyle w:val="ListBullet"/>
        <w:rPr>
          <w:rFonts w:hint="eastAsia"/>
        </w:rPr>
      </w:pPr>
      <w:r>
        <w:t>The echo transform intentiona</w:t>
      </w:r>
      <w:r>
        <w:t>lly does no AI processing. It simply returns each received audio frame.</w:t>
      </w:r>
    </w:p>
    <w:p w:rsidR="00E73FA0" w:rsidRDefault="002E637B">
      <w:pPr>
        <w:pStyle w:val="ListBullet"/>
        <w:rPr>
          <w:rFonts w:hint="eastAsia"/>
        </w:rPr>
      </w:pPr>
      <w:r>
        <w:t>Keep the PeerConnection alive in peer_connections while it is active.</w:t>
      </w:r>
    </w:p>
    <w:p w:rsidR="00E73FA0" w:rsidRDefault="002E637B">
      <w:pPr>
        <w:pStyle w:val="Heading2"/>
        <w:spacing w:after="80"/>
      </w:pPr>
      <w:r>
        <w:t>Step 18 — Receive the Remote Echo Track on React Native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TO DO  |  Done when: The phone reports a remote au</w:t>
      </w:r>
      <w:r>
        <w:rPr>
          <w:b/>
          <w:color w:val="7A2E1E"/>
        </w:rPr>
        <w:t>dio track/stream from the gateway.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pc.addEventListener('track', (event) =&gt; {</w:t>
      </w:r>
      <w:r>
        <w:br/>
        <w:t xml:space="preserve">  console.log("Remote track received:", event.track.kind);</w:t>
      </w:r>
      <w:r>
        <w:br/>
      </w:r>
      <w:r>
        <w:br/>
        <w:t xml:space="preserve">  const remoteStream = event.streams?.[0];</w:t>
      </w:r>
      <w:r>
        <w:br/>
      </w:r>
      <w:r>
        <w:br/>
        <w:t xml:space="preserve">  if (remoteStream) {</w:t>
      </w:r>
      <w:r>
        <w:br/>
        <w:t xml:space="preserve">    console.log(</w:t>
      </w:r>
      <w:r>
        <w:br/>
        <w:t xml:space="preserve">      "Remote audio tracks:",</w:t>
      </w:r>
      <w:r>
        <w:br/>
        <w:t xml:space="preserve">      </w:t>
      </w:r>
      <w:r>
        <w:t>remoteStream.getAudioTracks().length</w:t>
      </w:r>
      <w:r>
        <w:br/>
        <w:t xml:space="preserve">    );</w:t>
      </w:r>
      <w:r>
        <w:br/>
        <w:t xml:space="preserve">  }</w:t>
      </w:r>
      <w:r>
        <w:br/>
        <w:t>});</w:t>
      </w:r>
    </w:p>
    <w:p w:rsidR="00E73FA0" w:rsidRDefault="002E637B">
      <w:pPr>
        <w:rPr>
          <w:rFonts w:hint="eastAsia"/>
        </w:rPr>
      </w:pPr>
      <w:r>
        <w:t>Do not manually decrypt SRTP, decode Opus, convert PCM or write speaker bytes in JavaScript. WebRTC/native audio handling owns that path. The exact speaker-routing behavior should be verified on the physi</w:t>
      </w:r>
      <w:r>
        <w:t>cal device.</w:t>
      </w:r>
    </w:p>
    <w:p w:rsidR="00E73FA0" w:rsidRDefault="002E637B">
      <w:pPr>
        <w:pStyle w:val="Heading2"/>
        <w:spacing w:after="80"/>
      </w:pPr>
      <w:r>
        <w:lastRenderedPageBreak/>
        <w:t>Step 19 — Run the First End-to-End Echo Test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TO DO  |  Done when: You say a phrase and hear the same phrase returned through the phone.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TERMINAL A — MOBILE</w:t>
      </w:r>
      <w:r>
        <w:br/>
        <w:t>cd D:\RedDust\reddust-mobile</w:t>
      </w:r>
      <w:r>
        <w:br/>
        <w:t>npx expo start</w:t>
      </w:r>
      <w:r>
        <w:br/>
      </w:r>
      <w:r>
        <w:br/>
        <w:t>TERMINAL B — GATEWAY</w:t>
      </w:r>
      <w:r>
        <w:br/>
        <w:t xml:space="preserve">cd </w:t>
      </w:r>
      <w:r>
        <w:t>D:\RedDust\reddust-gateway</w:t>
      </w:r>
      <w:r>
        <w:br/>
        <w:t>.venv\Scripts\Activate.ps1</w:t>
      </w:r>
      <w:r>
        <w:br/>
        <w:t>uvicorn app.main:app --reload --host 0.0.0.0 --port 8000</w:t>
      </w:r>
    </w:p>
    <w:p w:rsidR="00E73FA0" w:rsidRDefault="002E637B">
      <w:pPr>
        <w:pStyle w:val="ListNumber"/>
        <w:rPr>
          <w:rFonts w:hint="eastAsia"/>
        </w:rPr>
      </w:pPr>
      <w:r>
        <w:t>Put the Windows laptop and Samsung S21 on the same Wi-Fi.</w:t>
      </w:r>
    </w:p>
    <w:p w:rsidR="00E73FA0" w:rsidRDefault="002E637B">
      <w:pPr>
        <w:pStyle w:val="ListNumber"/>
        <w:rPr>
          <w:rFonts w:hint="eastAsia"/>
        </w:rPr>
      </w:pPr>
      <w:r>
        <w:t>Open the installed RedDust development client and connect it to Metro.</w:t>
      </w:r>
    </w:p>
    <w:p w:rsidR="00E73FA0" w:rsidRDefault="002E637B">
      <w:pPr>
        <w:pStyle w:val="ListNumber"/>
        <w:rPr>
          <w:rFonts w:hint="eastAsia"/>
        </w:rPr>
      </w:pPr>
      <w:r>
        <w:t>Start the microp</w:t>
      </w:r>
      <w:r>
        <w:t>hone / connection flow.</w:t>
      </w:r>
    </w:p>
    <w:p w:rsidR="00E73FA0" w:rsidRDefault="002E637B">
      <w:pPr>
        <w:pStyle w:val="ListNumber"/>
        <w:rPr>
          <w:rFonts w:hint="eastAsia"/>
        </w:rPr>
      </w:pPr>
      <w:r>
        <w:t>Confirm Step 14 returns HTTP 200 and answer.</w:t>
      </w:r>
    </w:p>
    <w:p w:rsidR="00E73FA0" w:rsidRDefault="002E637B">
      <w:pPr>
        <w:pStyle w:val="ListNumber"/>
        <w:rPr>
          <w:rFonts w:hint="eastAsia"/>
        </w:rPr>
      </w:pPr>
      <w:r>
        <w:t>Confirm Step 15 applies the answer.</w:t>
      </w:r>
    </w:p>
    <w:p w:rsidR="00E73FA0" w:rsidRDefault="002E637B">
      <w:pPr>
        <w:pStyle w:val="ListNumber"/>
        <w:rPr>
          <w:rFonts w:hint="eastAsia"/>
        </w:rPr>
      </w:pPr>
      <w:r>
        <w:t>Confirm Step 16 reaches connected.</w:t>
      </w:r>
    </w:p>
    <w:p w:rsidR="00E73FA0" w:rsidRDefault="002E637B">
      <w:pPr>
        <w:pStyle w:val="ListNumber"/>
        <w:rPr>
          <w:rFonts w:hint="eastAsia"/>
        </w:rPr>
      </w:pPr>
      <w:r>
        <w:t>Confirm the gateway logs Track received: audio.</w:t>
      </w:r>
    </w:p>
    <w:p w:rsidR="00E73FA0" w:rsidRDefault="002E637B">
      <w:pPr>
        <w:pStyle w:val="ListNumber"/>
        <w:rPr>
          <w:rFonts w:hint="eastAsia"/>
        </w:rPr>
      </w:pPr>
      <w:r>
        <w:t>Say: “one two three four five.”</w:t>
      </w:r>
    </w:p>
    <w:p w:rsidR="00E73FA0" w:rsidRDefault="002E637B">
      <w:pPr>
        <w:pStyle w:val="ListNumber"/>
        <w:rPr>
          <w:rFonts w:hint="eastAsia"/>
        </w:rPr>
      </w:pPr>
      <w:r>
        <w:t xml:space="preserve">Listen for the same audio returning </w:t>
      </w:r>
      <w:r>
        <w:t>through the phone.</w:t>
      </w:r>
    </w:p>
    <w:p w:rsidR="00E73FA0" w:rsidRDefault="002E637B">
      <w:pPr>
        <w:rPr>
          <w:rFonts w:hint="eastAsia"/>
        </w:rPr>
      </w:pPr>
      <w:r>
        <w:t>If you hear yourself, the proof of concept has crossed the critical infrastructure boundary: real-time bidirectional audio between the RedDust mobile app and the RedDust Python gateway.</w:t>
      </w:r>
    </w:p>
    <w:p w:rsidR="00E73FA0" w:rsidRDefault="002E637B">
      <w:pPr>
        <w:pStyle w:val="Heading2"/>
        <w:spacing w:after="80"/>
      </w:pPr>
      <w:r>
        <w:t>Step 20 — Debug in the Correct Order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USE WH</w:t>
      </w:r>
      <w:r>
        <w:rPr>
          <w:b/>
          <w:color w:val="7A2E1E"/>
        </w:rPr>
        <w:t>EN NEEDED  |  Done when: The failing layer is isolated before changing unrelated code.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Symptom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Likely boundary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Check first</w:t>
            </w:r>
          </w:p>
        </w:tc>
      </w:tr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Phone cannot call /offer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HTTP/network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Laptop IPv4, same Wi-Fi, Uvicorn 0.0.0.0, Windows Firewall</w:t>
            </w:r>
          </w:p>
        </w:tc>
      </w:tr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HTTP 422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Request schema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 xml:space="preserve">JSON </w:t>
            </w:r>
            <w:r>
              <w:rPr>
                <w:sz w:val="18"/>
              </w:rPr>
              <w:t>contains string sdp and type</w:t>
            </w:r>
          </w:p>
        </w:tc>
      </w:tr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HTTP 500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Gateway/aiortc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Uvicorn traceback and SDP handling</w:t>
            </w:r>
          </w:p>
        </w:tc>
      </w:tr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Answer received but connection fails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ICE/network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ICE state logs and candidates/network path</w:t>
            </w:r>
          </w:p>
        </w:tc>
      </w:tr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Connected but no echo track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Gateway media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on_track fires and pc.addTrack(</w:t>
            </w:r>
            <w:r>
              <w:rPr>
                <w:sz w:val="18"/>
              </w:rPr>
              <w:t>EchoAudioTrack(track)) executes</w:t>
            </w:r>
          </w:p>
        </w:tc>
      </w:tr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Remote track arrives but no audible sound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Device audio routing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Physical device volume/routing and remote audio handling</w:t>
            </w:r>
          </w:p>
        </w:tc>
      </w:tr>
      <w:tr w:rsidR="00E73FA0">
        <w:trPr>
          <w:jc w:val="center"/>
        </w:trPr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Repeated microphone tracks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Mobile state</w:t>
            </w:r>
          </w:p>
        </w:tc>
        <w:tc>
          <w:tcPr>
            <w:tcW w:w="336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 xml:space="preserve">Guard against multiple getUserMedia calls and disable Start </w:t>
            </w:r>
            <w:r>
              <w:rPr>
                <w:sz w:val="18"/>
              </w:rPr>
              <w:t>while active</w:t>
            </w:r>
          </w:p>
        </w:tc>
      </w:tr>
    </w:tbl>
    <w:p w:rsidR="00E73FA0" w:rsidRDefault="002E637B">
      <w:pPr>
        <w:pStyle w:val="Heading2"/>
        <w:spacing w:after="80"/>
      </w:pPr>
      <w:r>
        <w:t>Step 21 — Add Clean Disconnect and Resource Cleanup</w:t>
      </w:r>
    </w:p>
    <w:p w:rsidR="00E73FA0" w:rsidRDefault="002E637B">
      <w:pPr>
        <w:rPr>
          <w:rFonts w:hint="eastAsia"/>
        </w:rPr>
      </w:pPr>
      <w:r>
        <w:rPr>
          <w:b/>
          <w:color w:val="7A2E1E"/>
        </w:rPr>
        <w:t>Status: TO DO BEFORE REPEATED TESTING  |  Done when: Mic tracks stop and PeerConnection closes without leaving stale sessions.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// React Native concept</w:t>
      </w:r>
      <w:r>
        <w:br/>
        <w:t>const disconnect = () =&gt; {</w:t>
      </w:r>
      <w:r>
        <w:br/>
      </w:r>
      <w:r>
        <w:t xml:space="preserve">  stream?.getTracks().forEach(track =&gt; track.stop());</w:t>
      </w:r>
      <w:r>
        <w:br/>
        <w:t xml:space="preserve">  pc?.close();</w:t>
      </w:r>
      <w:r>
        <w:br/>
      </w:r>
      <w:r>
        <w:br/>
        <w:t xml:space="preserve">  setStream(null);</w:t>
      </w:r>
      <w:r>
        <w:br/>
        <w:t xml:space="preserve">  setStatus("Disconnected");</w:t>
      </w:r>
      <w:r>
        <w:br/>
        <w:t>};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lastRenderedPageBreak/>
        <w:t># Gateway concept</w:t>
      </w:r>
      <w:r>
        <w:br/>
        <w:t>@pc.on("connectionstatechange")</w:t>
      </w:r>
      <w:r>
        <w:br/>
        <w:t>async def on_connectionstatechange():</w:t>
      </w:r>
      <w:r>
        <w:br/>
        <w:t xml:space="preserve">    print("Connection state:", pc.connectionSta</w:t>
      </w:r>
      <w:r>
        <w:t>te)</w:t>
      </w:r>
      <w:r>
        <w:br/>
      </w:r>
      <w:r>
        <w:br/>
        <w:t xml:space="preserve">    if pc.connectionState in ("failed", "closed"):</w:t>
      </w:r>
      <w:r>
        <w:br/>
        <w:t xml:space="preserve">        await pc.close()</w:t>
      </w:r>
      <w:r>
        <w:br/>
        <w:t xml:space="preserve">        peer_connections.discard(pc)</w:t>
      </w:r>
    </w:p>
    <w:p w:rsidR="00E73FA0" w:rsidRDefault="002E637B">
      <w:pPr>
        <w:pStyle w:val="ListBullet"/>
        <w:rPr>
          <w:rFonts w:hint="eastAsia"/>
        </w:rPr>
      </w:pPr>
      <w:r>
        <w:t>Cleanup is important before repeated testing; otherwise stale PeerConnections and microphone streams make debugging misleading.</w:t>
      </w:r>
    </w:p>
    <w:p w:rsidR="00E73FA0" w:rsidRDefault="002E637B">
      <w:pPr>
        <w:pStyle w:val="Heading1"/>
        <w:spacing w:before="200" w:after="80"/>
      </w:pPr>
      <w:r>
        <w:t>5. What Co</w:t>
      </w:r>
      <w:r>
        <w:t>mes Only After Local Echo Works</w:t>
      </w:r>
    </w:p>
    <w:p w:rsidR="00E73FA0" w:rsidRDefault="002E637B">
      <w:pPr>
        <w:rPr>
          <w:rFonts w:hint="eastAsia"/>
        </w:rPr>
      </w:pPr>
      <w:r>
        <w:t>Do not expand the architecture until the local same-Wi-Fi echo test is repeatable. After that milestone, progress in this order:</w:t>
      </w:r>
    </w:p>
    <w:p w:rsidR="00E73FA0" w:rsidRDefault="002E637B">
      <w:pPr>
        <w:pStyle w:val="ListBullet"/>
        <w:rPr>
          <w:rFonts w:hint="eastAsia"/>
        </w:rPr>
      </w:pPr>
      <w:r>
        <w:t>Test across the Internet with the gateway hosted on infrastructure that supports the required W</w:t>
      </w:r>
      <w:r>
        <w:t>ebRTC networking.</w:t>
      </w:r>
    </w:p>
    <w:p w:rsidR="00E73FA0" w:rsidRDefault="002E637B">
      <w:pPr>
        <w:pStyle w:val="ListBullet"/>
        <w:rPr>
          <w:rFonts w:hint="eastAsia"/>
        </w:rPr>
      </w:pPr>
      <w:r>
        <w:t>Add TURN for restrictive NAT/mobile/corporate networks; keep STUN as part of ICE.</w:t>
      </w:r>
    </w:p>
    <w:p w:rsidR="00E73FA0" w:rsidRDefault="002E637B">
      <w:pPr>
        <w:pStyle w:val="ListBullet"/>
        <w:rPr>
          <w:rFonts w:hint="eastAsia"/>
        </w:rPr>
      </w:pPr>
      <w:r>
        <w:t>Add session IDs and multiple independent PeerConnections.</w:t>
      </w:r>
    </w:p>
    <w:p w:rsidR="00E73FA0" w:rsidRDefault="002E637B">
      <w:pPr>
        <w:pStyle w:val="ListBullet"/>
        <w:rPr>
          <w:rFonts w:hint="eastAsia"/>
        </w:rPr>
      </w:pPr>
      <w:r>
        <w:t>Add authentication and production signaling only when the basic media path is stable.</w:t>
      </w:r>
    </w:p>
    <w:p w:rsidR="00E73FA0" w:rsidRDefault="002E637B">
      <w:pPr>
        <w:pStyle w:val="ListBullet"/>
        <w:rPr>
          <w:rFonts w:hint="eastAsia"/>
        </w:rPr>
      </w:pPr>
      <w:r>
        <w:t>Replace Echo</w:t>
      </w:r>
      <w:r>
        <w:t>AudioTrack with the real RedDust real-time conversation pipeline.</w:t>
      </w:r>
    </w:p>
    <w:p w:rsidR="00E73FA0" w:rsidRDefault="002E637B">
      <w:pPr>
        <w:pStyle w:val="Heading1"/>
        <w:spacing w:before="200" w:after="80"/>
      </w:pPr>
      <w:r>
        <w:t>6. Milestone Checklist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#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Milestone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Proof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Gateway Python environment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FastAPI/aiortc installed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Expo/React Native/TypeScript project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Expo project healthy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 xml:space="preserve">Development </w:t>
            </w:r>
            <w:r>
              <w:rPr>
                <w:sz w:val="18"/>
              </w:rPr>
              <w:t>build with WebRTC native module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App launches on phone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Microphone capture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1 live local audio track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RTCPeerConnection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PeerConnection created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Mic attached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addTrack succeeds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SDP offer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offer created + local description set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8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POST /offer signaling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Next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HTTP 200 + answer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9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Answer applied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Pending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remote description set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10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ICE/WebRTC connected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Pending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connectionState = connected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11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Gateway echo track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Pending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incoming audio echoed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12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Phone remote audio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Pending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 xml:space="preserve">remote audio </w:t>
            </w:r>
            <w:r>
              <w:rPr>
                <w:sz w:val="18"/>
              </w:rPr>
              <w:t>track received</w:t>
            </w:r>
          </w:p>
        </w:tc>
      </w:tr>
      <w:tr w:rsidR="00E73FA0">
        <w:trPr>
          <w:jc w:val="center"/>
        </w:trPr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13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Audible echo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Pending</w:t>
            </w:r>
          </w:p>
        </w:tc>
        <w:tc>
          <w:tcPr>
            <w:tcW w:w="2520" w:type="dxa"/>
            <w:vAlign w:val="center"/>
          </w:tcPr>
          <w:p w:rsidR="00E73FA0" w:rsidRDefault="002E637B">
            <w:pPr>
              <w:spacing w:before="20" w:after="40"/>
              <w:rPr>
                <w:rFonts w:hint="eastAsia"/>
              </w:rPr>
            </w:pPr>
            <w:r>
              <w:rPr>
                <w:sz w:val="18"/>
              </w:rPr>
              <w:t>hear your own phrase</w:t>
            </w:r>
          </w:p>
        </w:tc>
      </w:tr>
    </w:tbl>
    <w:p w:rsidR="00E73FA0" w:rsidRDefault="002E637B">
      <w:pPr>
        <w:pStyle w:val="Heading1"/>
        <w:spacing w:before="200" w:after="80"/>
      </w:pPr>
      <w:r>
        <w:t>7. Recommended Project Structure at Echo Milestone</w:t>
      </w:r>
    </w:p>
    <w:p w:rsidR="00E73FA0" w:rsidRDefault="002E637B">
      <w:pPr>
        <w:pStyle w:val="CodeBlock"/>
        <w:shd w:val="clear" w:color="auto" w:fill="F4EEE9"/>
        <w:rPr>
          <w:rFonts w:hint="eastAsia"/>
        </w:rPr>
      </w:pPr>
      <w:r>
        <w:t>D:\RedDust\</w:t>
      </w:r>
      <w:r>
        <w:br/>
        <w:t>├── reddust-mobile\</w:t>
      </w:r>
      <w:r>
        <w:br/>
        <w:t>│   ├── app.json</w:t>
      </w:r>
      <w:r>
        <w:br/>
        <w:t>│   ├── eas.json</w:t>
      </w:r>
      <w:r>
        <w:br/>
        <w:t>│   ├── package.json</w:t>
      </w:r>
      <w:r>
        <w:br/>
        <w:t>│   ├── tsconfig.json</w:t>
      </w:r>
      <w:r>
        <w:br/>
        <w:t>│   └── src\app\index.tsx</w:t>
      </w:r>
      <w:r>
        <w:br/>
        <w:t>│</w:t>
      </w:r>
      <w:r>
        <w:br/>
        <w:t xml:space="preserve">└── </w:t>
      </w:r>
      <w:r>
        <w:t>reddust-gateway\</w:t>
      </w:r>
      <w:r>
        <w:br/>
        <w:t xml:space="preserve">    ├── .venv\</w:t>
      </w:r>
      <w:r>
        <w:br/>
      </w:r>
      <w:r>
        <w:lastRenderedPageBreak/>
        <w:t xml:space="preserve">    ├── requirements.txt</w:t>
      </w:r>
      <w:r>
        <w:br/>
        <w:t xml:space="preserve">    └── app\</w:t>
      </w:r>
      <w:r>
        <w:br/>
        <w:t xml:space="preserve">        ├── __init__.py</w:t>
      </w:r>
      <w:r>
        <w:br/>
        <w:t xml:space="preserve">        ├── main.py</w:t>
      </w:r>
      <w:r>
        <w:br/>
        <w:t xml:space="preserve">        └── echo.py</w:t>
      </w:r>
    </w:p>
    <w:p w:rsidR="00E73FA0" w:rsidRDefault="002E637B">
      <w:pPr>
        <w:pStyle w:val="Heading1"/>
        <w:spacing w:before="200" w:after="80"/>
      </w:pPr>
      <w:r>
        <w:t>8. Source Note</w:t>
      </w:r>
    </w:p>
    <w:p w:rsidR="00E73FA0" w:rsidRDefault="002E637B">
      <w:pPr>
        <w:rPr>
          <w:rFonts w:hint="eastAsia"/>
        </w:rPr>
      </w:pPr>
      <w:r>
        <w:t>This consolidated guide is based on the uploaded RedDust Voice I/O architecture/development document. It pr</w:t>
      </w:r>
      <w:r>
        <w:t>eserves the source project's chosen proof-of-concept scope, Windows/Expo workflow, package/version choices, and the completed Step 13 checkpoint while reorganizing the material into one implementation sequence.</w:t>
      </w:r>
    </w:p>
    <w:sectPr w:rsidR="00E73FA0" w:rsidSect="00034616">
      <w:headerReference w:type="default" r:id="rId8"/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E637B" w:rsidRDefault="002E637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2E637B" w:rsidRDefault="002E637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73FA0" w:rsidRDefault="002E637B">
    <w:pPr>
      <w:pStyle w:val="Footer"/>
      <w:jc w:val="center"/>
      <w:rPr>
        <w:rFonts w:hint="eastAsia"/>
      </w:rPr>
    </w:pPr>
    <w:r>
      <w:rPr>
        <w:color w:val="6E6E6E"/>
        <w:sz w:val="16"/>
      </w:rPr>
      <w:t>Development Guide • React Native ↔ FastAPI/aiortc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E637B" w:rsidRDefault="002E637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2E637B" w:rsidRDefault="002E637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73FA0" w:rsidRDefault="002E637B">
    <w:pPr>
      <w:pStyle w:val="Header"/>
      <w:jc w:val="right"/>
      <w:rPr>
        <w:rFonts w:hint="eastAsia"/>
      </w:rPr>
    </w:pPr>
    <w:r>
      <w:rPr>
        <w:color w:val="6E6E6E"/>
        <w:sz w:val="16"/>
      </w:rPr>
      <w:t>RedDust • WebRTC Echo Proof of Concept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E637B"/>
    <w:rsid w:val="00326F90"/>
    <w:rsid w:val="003E6B31"/>
    <w:rsid w:val="00AA1D8D"/>
    <w:rsid w:val="00AA7B24"/>
    <w:rsid w:val="00B47730"/>
    <w:rsid w:val="00CB0664"/>
    <w:rsid w:val="00E73F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6B0C9EBC-2849-48C0-A35A-A02195B4B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7A2E1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9A4C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A3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7A2E1E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/>
      <w:ind w:left="288" w:right="144"/>
    </w:pPr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3977360-E5CE-44F5-B228-D98225CDAD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11</Pages>
  <Words>2693</Words>
  <Characters>15356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18013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2026-08-11T11:46:00Z</dcterms:modified>
  <cp:category/>
</cp:coreProperties>
</file>