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9E13D0" w:rsidRDefault="009E13D0" w:rsidP="009E13D0">
      <w:r w:rsidRPr="009E13D0">
        <w:rPr>
          <w:b/>
          <w:bCs/>
        </w:rPr>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0A6A1E09">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App opens WebSocket to FastAPI. Gemini Live session initializes. Immediately, Gemini calls fetch_user_history() as a declared function tool — synchronous, blocks until FastAPI responds. FastAPI queries PostgreSQL (asyncpg)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Kim's mic → raw audio bytes → WebSocket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Gemini streams audio response back → FastAPI → WebSocket → frontend buffers all chunks → plays once complete (accumulate-then-play, expo-av constraint)</w:t>
      </w:r>
    </w:p>
    <w:p w14:paraId="13A7B9D3" w14:textId="10896524" w:rsidR="009E13D0" w:rsidRPr="009E13D0" w:rsidRDefault="009E13D0" w:rsidP="009E13D0">
      <w:pPr>
        <w:numPr>
          <w:ilvl w:val="0"/>
          <w:numId w:val="2"/>
        </w:numPr>
      </w:pPr>
      <w:r w:rsidRPr="009E13D0">
        <w:t>outputTranscription segments appended to shared async</w:t>
      </w:r>
      <w:r w:rsidR="00426F2A">
        <w:t>-</w:t>
      </w:r>
      <w:r w:rsidRPr="009E13D0">
        <w:t>io.Queue (transcript_buffer)</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r w:rsidRPr="009E13D0">
        <w:t>fetch_user_context() — Gemini-driven. Called if a major topic shift happens and Gemini needs to re-fetch relevant history. FastAPI queries PostgreSQL, returns FunctionResponse. Synchronous but fast (~20-50ms asyncpg).</w:t>
      </w:r>
    </w:p>
    <w:p w14:paraId="0CAE10A6" w14:textId="77777777" w:rsidR="009E13D0" w:rsidRPr="009E13D0" w:rsidRDefault="009E13D0" w:rsidP="009E13D0">
      <w:r w:rsidRPr="009E13D0">
        <w:t>get_music_recommendation(mood)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t xml:space="preserve">Concurrent asyncio task running alongside Task 1 via asyncio.gather(). Every N turns (or timer), drains transcript_buffer, computes wellbeing delta from transcript segments — purely backend-driven, Gemini never knows this is happening, zero blocking on Gemini's audio </w:t>
      </w:r>
      <w:r w:rsidRPr="009E13D0">
        <w:lastRenderedPageBreak/>
        <w:t>output. Writes to PostgreSQL via asyncpg asynchronously. If soul score computation ever involves an LLM call, offloaded to ARQ background worker — fire and forget.</w:t>
      </w:r>
    </w:p>
    <w:p w14:paraId="7128F859" w14:textId="01F9D180" w:rsidR="009E13D0" w:rsidRPr="009E13D0" w:rsidRDefault="009E13D0" w:rsidP="009E13D0">
      <w:r w:rsidRPr="009E13D0">
        <w:t>Shared state between Task 1 and Task 2 is an asyncio.Queue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Session closes. FastAPI runs final soul score computation from the complete outputTranscription accumulated during the session. Writes to PostgreSQL. Available for next session's fetch_user_history().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handle_session()</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Task 1: audio_relay_loop()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wellbeing_update_loop()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asyncio.Queue (transcript_buffer)</w:t>
      </w:r>
    </w:p>
    <w:p w14:paraId="68780738" w14:textId="32B5630E" w:rsidR="009E13D0" w:rsidRDefault="009E13D0" w:rsidP="009E13D0">
      <w:r w:rsidRPr="009E13D0">
        <w:t>Fits cleanly into existing RedDust stack (asyncpg,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icrophone → WebRTC → RedDust Gateway → echo → WebRTC → React Native speaker.</w:t>
      </w:r>
    </w:p>
    <w:p w14:paraId="192A8464" w14:textId="77777777" w:rsidR="00495A89" w:rsidRDefault="00495A89" w:rsidP="00495A89">
      <w:pPr>
        <w:pStyle w:val="NormalWeb"/>
      </w:pPr>
      <w:r>
        <w:t xml:space="preserve">Do </w:t>
      </w:r>
      <w:r>
        <w:rPr>
          <w:rStyle w:val="Strong"/>
          <w:rFonts w:eastAsiaTheme="majorEastAsia"/>
        </w:rPr>
        <w:t>not</w:t>
      </w:r>
      <w:r>
        <w:t xml:space="preserve"> introduce Gemini, RAG, Soul Score, music recommendations or the Conversation Engine until that loop works reliably. Once that loop is stable, replace </w:t>
      </w:r>
      <w:r>
        <w:rPr>
          <w:rStyle w:val="HTMLCode"/>
          <w:rFonts w:eastAsiaTheme="majorEastAsia"/>
        </w:rPr>
        <w:t>echo</w:t>
      </w:r>
      <w:r>
        <w:t xml:space="preserve"> with the RedDust real-time conversation pipeline.</w:t>
      </w:r>
    </w:p>
    <w:p w14:paraId="5240614C" w14:textId="77777777" w:rsidR="00495A89" w:rsidRDefault="00495A89" w:rsidP="00495A89">
      <w:pPr>
        <w:pStyle w:val="NormalWeb"/>
      </w:pPr>
      <w:r>
        <w:t xml:space="preserve">Start by building the </w:t>
      </w:r>
      <w:r>
        <w:rPr>
          <w:rStyle w:val="Strong"/>
          <w:rFonts w:eastAsiaTheme="majorEastAsia"/>
        </w:rPr>
        <w:t>smallest possible proof of concept</w:t>
      </w:r>
      <w:r>
        <w:t>. Do not add login, Redis, PostgreSQL, Gemini, RAG, music, Soul Score, or production TURN infrastructure yet.</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FastAPI + aiortc         │   aiortc</w:t>
      </w:r>
      <w:r>
        <w:rPr>
          <w:rStyle w:val="Strong"/>
          <w:rFonts w:ascii="Arial" w:eastAsiaTheme="majorEastAsia" w:hAnsi="Arial" w:cs="Arial"/>
        </w:rPr>
        <w:t xml:space="preserve"> </w:t>
      </w:r>
      <w:r w:rsidRPr="00495A89">
        <w:rPr>
          <w:rStyle w:val="Strong"/>
          <w:rFonts w:ascii="Arial" w:eastAsiaTheme="majorEastAsia" w:hAnsi="Arial" w:cs="Arial"/>
          <w:b w:val="0"/>
        </w:rPr>
        <w:t xml:space="preserve"> = </w:t>
      </w:r>
      <w:r>
        <w:rPr>
          <w:rStyle w:val="Strong"/>
          <w:rFonts w:ascii="Arial" w:eastAsiaTheme="majorEastAsia" w:hAnsi="Arial" w:cs="Arial"/>
        </w:rPr>
        <w:t>AsyncIO</w:t>
      </w:r>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77777777" w:rsidR="00495A89" w:rsidRDefault="00495A89" w:rsidP="00495A89">
      <w:pPr>
        <w:pStyle w:val="HTMLPreformatted"/>
        <w:rPr>
          <w:rStyle w:val="HTMLCode"/>
          <w:rFonts w:eastAsiaTheme="majorEastAsia"/>
        </w:rPr>
      </w:pPr>
      <w:r>
        <w:rPr>
          <w:rStyle w:val="HTMLCode"/>
          <w:rFonts w:eastAsiaTheme="majorEastAsia"/>
        </w:rPr>
        <w:t>│ incoming audio           │</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77777777" w:rsidR="00495A89" w:rsidRDefault="00495A89" w:rsidP="00495A89">
      <w:pPr>
        <w:pStyle w:val="HTMLPreformatted"/>
        <w:rPr>
          <w:rStyle w:val="HTMLCode"/>
          <w:rFonts w:eastAsiaTheme="majorEastAsia"/>
        </w:rPr>
      </w:pPr>
      <w:r>
        <w:rPr>
          <w:rStyle w:val="HTMLCode"/>
          <w:rFonts w:eastAsiaTheme="majorEastAsia"/>
        </w:rPr>
        <w:t>│      ECHO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144DC1C1" w14:textId="77777777" w:rsidR="00495A89" w:rsidRDefault="00495A89" w:rsidP="00495A89">
      <w:pPr>
        <w:pStyle w:val="NormalWeb"/>
      </w:pPr>
      <w:r>
        <w:rPr>
          <w:rStyle w:val="HTMLCode"/>
          <w:rFonts w:eastAsiaTheme="majorEastAsia"/>
        </w:rPr>
        <w:t>react-native-webrtc</w:t>
      </w:r>
      <w:r>
        <w:t xml:space="preserve"> supports the standard WebRTC flow—capture media, create an </w:t>
      </w:r>
      <w:r>
        <w:rPr>
          <w:rStyle w:val="HTMLCode"/>
          <w:rFonts w:eastAsiaTheme="majorEastAsia"/>
        </w:rPr>
        <w:t>RTCPeerConnection</w:t>
      </w:r>
      <w:r>
        <w:t xml:space="preserve">, exchange SDP/ICE information, and establish the connection. </w:t>
      </w:r>
      <w:r>
        <w:rPr>
          <w:rStyle w:val="HTMLCode"/>
          <w:rFonts w:eastAsiaTheme="majorEastAsia"/>
        </w:rPr>
        <w:t>aiortc</w:t>
      </w:r>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lastRenderedPageBreak/>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7275C0A5" w:rsidR="002B1E0B" w:rsidRPr="001336A6" w:rsidRDefault="002B1E0B" w:rsidP="002B1E0B">
      <w:pPr>
        <w:rPr>
          <w:rFonts w:ascii="Arial" w:hAnsi="Arial" w:cs="Arial"/>
          <w:sz w:val="22"/>
        </w:rPr>
      </w:pPr>
      <w:r w:rsidRPr="001336A6">
        <w:rPr>
          <w:rStyle w:val="Strong"/>
          <w:rFonts w:ascii="Arial" w:hAnsi="Arial" w:cs="Arial"/>
          <w:sz w:val="22"/>
        </w:rPr>
        <w:t>Opus</w:t>
      </w:r>
      <w:r w:rsidRPr="001336A6">
        <w:rPr>
          <w:sz w:val="22"/>
        </w:rPr>
        <w:t xml:space="preserve"> is an open-source, highly versatile </w:t>
      </w:r>
      <w:r w:rsidRPr="001336A6">
        <w:rPr>
          <w:rStyle w:val="Strong"/>
          <w:rFonts w:ascii="Arial" w:hAnsi="Arial" w:cs="Arial"/>
          <w:sz w:val="22"/>
        </w:rPr>
        <w:t>audio coding format (codec)</w:t>
      </w:r>
      <w:r w:rsidRPr="001336A6">
        <w:rPr>
          <w:sz w:val="22"/>
        </w:rPr>
        <w:t xml:space="preserve"> designed for efficiently streaming high-quality sound over the internet in real time. It is the mandatory, default audio codec for WebRTC applications (including those built with </w:t>
      </w:r>
      <w:r w:rsidRPr="001336A6">
        <w:rPr>
          <w:rStyle w:val="HTMLCode"/>
          <w:rFonts w:eastAsiaTheme="majorEastAsia"/>
          <w:szCs w:val="21"/>
        </w:rPr>
        <w:t>aiortc</w:t>
      </w:r>
      <w:r w:rsidRPr="001336A6">
        <w:rPr>
          <w:sz w:val="22"/>
        </w:rPr>
        <w:t>) because it delivers ultra-low latency and adapts dynamically to changing network conditions.</w:t>
      </w:r>
    </w:p>
    <w:p w14:paraId="43AD0777" w14:textId="1712119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 xml:space="preserve"> 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46D2E7A1"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Pr="001336A6">
        <w:rPr>
          <w:rStyle w:val="Emphasis"/>
          <w:rFonts w:ascii="Arial" w:eastAsiaTheme="majorEastAsia" w:hAnsi="Arial" w:cs="Arial"/>
          <w:sz w:val="22"/>
        </w:rPr>
        <w:t>how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r>
        <w:rPr>
          <w:rStyle w:val="HTMLCode"/>
          <w:rFonts w:eastAsiaTheme="majorEastAsia"/>
        </w:rPr>
        <w:t>reddust-gateway</w:t>
      </w:r>
      <w:r>
        <w:t>, but while learning WebRTC,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1B078F01" w:rsidR="001336A6" w:rsidRPr="001336A6" w:rsidRDefault="00BF4DCF" w:rsidP="001336A6">
      <w:pPr>
        <w:pStyle w:val="HTMLPreformatted"/>
        <w:rPr>
          <w:rStyle w:val="HTMLCode"/>
          <w:rFonts w:eastAsiaTheme="majorEastAsia"/>
        </w:rPr>
      </w:pPr>
      <w:r>
        <w:rPr>
          <w:rStyle w:val="HTMLCode"/>
          <w:rFonts w:eastAsiaTheme="majorEastAsia"/>
        </w:rPr>
        <w:t xml:space="preserve">    ├── Python 3.12</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bookmarkStart w:id="0" w:name="_GoBack"/>
      <w:bookmarkEnd w:id="0"/>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2714A7C3" w14:textId="77777777" w:rsidR="00495A89" w:rsidRDefault="00495A89" w:rsidP="00495A89">
      <w:pPr>
        <w:pStyle w:val="NormalWeb"/>
      </w:pPr>
      <w:r>
        <w:t>For the gateway use approximately:</w:t>
      </w:r>
    </w:p>
    <w:p w14:paraId="5E74A686" w14:textId="3312E5BA" w:rsidR="00495A89" w:rsidRDefault="00495A89" w:rsidP="00495A89">
      <w:pPr>
        <w:pStyle w:val="HTMLPreformatted"/>
        <w:rPr>
          <w:rStyle w:val="HTMLCode"/>
          <w:rFonts w:eastAsiaTheme="majorEastAsia"/>
        </w:rPr>
      </w:pPr>
      <w:r>
        <w:rPr>
          <w:rStyle w:val="HTMLCode"/>
          <w:rFonts w:eastAsiaTheme="majorEastAsia"/>
        </w:rPr>
        <w:lastRenderedPageBreak/>
        <w:t>Python 3.12+</w:t>
      </w:r>
      <w:r w:rsidR="00AF1240">
        <w:rPr>
          <w:rStyle w:val="HTMLCode"/>
          <w:rFonts w:eastAsiaTheme="majorEastAsia"/>
        </w:rPr>
        <w:t xml:space="preserve"> (</w:t>
      </w:r>
      <w:r w:rsidR="00EE0F17">
        <w:t>Python 3.12.10</w:t>
      </w:r>
      <w:r w:rsidR="00AF1240">
        <w:rPr>
          <w:rStyle w:val="HTMLCode"/>
          <w:rFonts w:eastAsiaTheme="majorEastAsia"/>
        </w:rPr>
        <w:t>)</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24478576"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t xml:space="preserve">Python 3.12.10 </w:t>
      </w:r>
      <w:r w:rsidRPr="00005576">
        <w:rPr>
          <w:rFonts w:ascii="Times New Roman" w:eastAsia="Times New Roman" w:hAnsi="Times New Roman" w:cs="Times New Roman"/>
          <w:lang w:eastAsia="en-AU"/>
        </w:rPr>
        <w:t xml:space="preserve">Windows installer from </w:t>
      </w:r>
      <w:hyperlink r:id="rId8"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75206BF6"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 xml:space="preserve">py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Python 3.12.10</w:t>
      </w:r>
    </w:p>
    <w:p w14:paraId="4118684E"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py -m venv .venv    </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495A89">
      <w:pPr>
        <w:pStyle w:val="NormalWeb"/>
      </w:pPr>
      <w:r>
        <w:t>For mobile:</w:t>
      </w:r>
    </w:p>
    <w:p w14:paraId="50F76867"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3E6D05A5" w14:textId="77777777" w:rsidR="00495A89" w:rsidRDefault="00495A89" w:rsidP="00495A89">
      <w:pPr>
        <w:pStyle w:val="HTMLPreformatted"/>
        <w:rPr>
          <w:rStyle w:val="HTMLCode"/>
          <w:rFonts w:eastAsiaTheme="majorEastAsia"/>
        </w:rPr>
      </w:pPr>
      <w:r>
        <w:rPr>
          <w:rStyle w:val="HTMLCode"/>
          <w:rFonts w:eastAsiaTheme="majorEastAsia"/>
        </w:rPr>
        <w:t>TypeScript</w:t>
      </w:r>
    </w:p>
    <w:p w14:paraId="777E56B1" w14:textId="77777777" w:rsidR="00495A89" w:rsidRDefault="00495A89" w:rsidP="00495A89">
      <w:pPr>
        <w:pStyle w:val="HTMLPreformatted"/>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lastRenderedPageBreak/>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lastRenderedPageBreak/>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9"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react-native-webrtc@124</w:t>
      </w:r>
      <w:r>
        <w:rPr>
          <w:rStyle w:val="j"/>
          <w:rFonts w:eastAsiaTheme="majorEastAsia"/>
        </w:rPr>
        <w:t>.0.7</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react-native-webrtc@15</w:t>
      </w:r>
      <w:r>
        <w:rPr>
          <w:rStyle w:val="j"/>
          <w:rFonts w:eastAsiaTheme="majorEastAsia"/>
        </w:rPr>
        <w:t>.0.0</w:t>
      </w:r>
    </w:p>
    <w:p w14:paraId="055105CE" w14:textId="77777777" w:rsidR="001336A6" w:rsidRDefault="001336A6" w:rsidP="001336A6">
      <w:pPr>
        <w:pStyle w:val="NormalWeb"/>
        <w:ind w:left="720"/>
      </w:pPr>
      <w:r>
        <w:t>The config plugin's current compatibility table specifies: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77777777" w:rsidR="001336A6" w:rsidRDefault="001336A6" w:rsidP="001336A6">
      <w:pPr>
        <w:pStyle w:val="HTMLPreformatted"/>
        <w:ind w:left="720"/>
      </w:pPr>
      <w:r>
        <w:rPr>
          <w:rStyle w:val="HTMLCode"/>
          <w:rFonts w:eastAsiaTheme="majorEastAsia"/>
        </w:rPr>
        <w:t>56           124.0.7                 15.0.0</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lastRenderedPageBreak/>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6ED73433"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Pr="00A430BC">
        <w:rPr>
          <w:highlight w:val="yellow"/>
        </w:rPr>
        <w:t xml:space="preserve"> 1 known WebRTC warning</w:t>
      </w:r>
    </w:p>
    <w:p w14:paraId="5E6563C8" w14:textId="77777777" w:rsidR="001336A6" w:rsidRDefault="001336A6" w:rsidP="001336A6">
      <w:pPr>
        <w:pStyle w:val="Heading3"/>
        <w:ind w:left="720"/>
      </w:pPr>
      <w:r>
        <w:t xml:space="preserve">Step 7 — Don't run </w:t>
      </w:r>
      <w:r>
        <w:rPr>
          <w:rStyle w:val="HTMLCode"/>
          <w:rFonts w:eastAsiaTheme="majorEastAsia"/>
        </w:rPr>
        <w:t>expo prebuild</w:t>
      </w:r>
      <w:r>
        <w:t xml:space="preserve"> yet</w:t>
      </w:r>
    </w:p>
    <w:p w14:paraId="72B1E764" w14:textId="77777777" w:rsidR="001336A6" w:rsidRDefault="001336A6" w:rsidP="001336A6">
      <w:pPr>
        <w:pStyle w:val="NormalWeb"/>
        <w:ind w:left="720"/>
      </w:pPr>
      <w:r>
        <w:t xml:space="preserve">For this setup, </w:t>
      </w:r>
      <w:r>
        <w:rPr>
          <w:rStyle w:val="Strong"/>
          <w:rFonts w:eastAsiaTheme="majorEastAsia"/>
        </w:rPr>
        <w:t xml:space="preserve">do </w:t>
      </w:r>
      <w:r w:rsidRPr="00A430BC">
        <w:rPr>
          <w:rStyle w:val="Strong"/>
          <w:rFonts w:eastAsiaTheme="majorEastAsia"/>
          <w:color w:val="FF0000"/>
        </w:rPr>
        <w:t xml:space="preserve">not </w:t>
      </w:r>
      <w:r>
        <w:rPr>
          <w:rStyle w:val="Strong"/>
          <w:rFonts w:eastAsiaTheme="majorEastAsia"/>
        </w:rPr>
        <w:t>manually run</w:t>
      </w:r>
      <w:r>
        <w:t>:</w:t>
      </w:r>
    </w:p>
    <w:p w14:paraId="2E06CB35" w14:textId="77777777" w:rsidR="001336A6" w:rsidRDefault="001336A6" w:rsidP="001336A6">
      <w:pPr>
        <w:pStyle w:val="HTMLPreformatted"/>
        <w:ind w:left="720"/>
      </w:pPr>
      <w:r>
        <w:rPr>
          <w:rStyle w:val="HTMLCode"/>
          <w:rFonts w:eastAsiaTheme="majorEastAsia"/>
        </w:rPr>
        <w:t>npx expo prebuild</w:t>
      </w:r>
    </w:p>
    <w:p w14:paraId="55AE8F0A" w14:textId="77777777" w:rsidR="001336A6" w:rsidRDefault="001336A6" w:rsidP="001336A6">
      <w:pPr>
        <w:pStyle w:val="NormalWeb"/>
        <w:ind w:left="720"/>
      </w:pPr>
      <w:r>
        <w:t xml:space="preserve">and </w:t>
      </w:r>
      <w:r w:rsidRPr="00A430BC">
        <w:rPr>
          <w:color w:val="FF0000"/>
        </w:rPr>
        <w:t xml:space="preserve">don't </w:t>
      </w:r>
      <w:r>
        <w:t>run:</w:t>
      </w:r>
    </w:p>
    <w:p w14:paraId="24B243DB" w14:textId="77777777" w:rsidR="001336A6" w:rsidRDefault="001336A6" w:rsidP="001336A6">
      <w:pPr>
        <w:pStyle w:val="HTMLPreformatted"/>
        <w:ind w:left="720"/>
      </w:pPr>
      <w:r>
        <w:rPr>
          <w:rStyle w:val="HTMLCode"/>
          <w:rFonts w:eastAsiaTheme="majorEastAsia"/>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7E7D4C" w:rsidP="001336A6">
      <w:pPr>
        <w:pStyle w:val="NormalWeb"/>
        <w:ind w:left="720"/>
      </w:pPr>
      <w:hyperlink r:id="rId10"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lastRenderedPageBreak/>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lastRenderedPageBreak/>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77777777" w:rsidR="001336A6" w:rsidRDefault="001336A6" w:rsidP="001336A6">
      <w:pPr>
        <w:pStyle w:val="HTMLPreformatted"/>
        <w:ind w:left="720"/>
      </w:pPr>
      <w:r>
        <w:rPr>
          <w:rStyle w:val="HTMLCode"/>
          <w:rFonts w:eastAsiaTheme="majorEastAsia"/>
        </w:rPr>
        <w:t>@config-plugins/react-native-webrtc 15.0.0</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467ECBAF" w14:textId="77777777" w:rsidR="007E1555" w:rsidRDefault="007E1555" w:rsidP="001336A6">
      <w:pPr>
        <w:pStyle w:val="NormalWeb"/>
        <w:ind w:left="720"/>
      </w:pPr>
    </w:p>
    <w:p w14:paraId="0958DF4E" w14:textId="77777777" w:rsidR="007E1555" w:rsidRDefault="007E1555" w:rsidP="001336A6">
      <w:pPr>
        <w:pStyle w:val="NormalWeb"/>
        <w:ind w:left="720"/>
      </w:pPr>
    </w:p>
    <w:p w14:paraId="317B67F0" w14:textId="77777777" w:rsidR="007E1555" w:rsidRDefault="007E1555" w:rsidP="001336A6">
      <w:pPr>
        <w:pStyle w:val="NormalWeb"/>
        <w:ind w:left="720"/>
      </w:pPr>
    </w:p>
    <w:p w14:paraId="664F294B" w14:textId="77777777" w:rsidR="007E1555" w:rsidRDefault="007E1555" w:rsidP="001336A6">
      <w:pPr>
        <w:pStyle w:val="NormalWeb"/>
        <w:ind w:left="720"/>
      </w:pPr>
    </w:p>
    <w:p w14:paraId="6EF4C388" w14:textId="77777777" w:rsidR="001336A6" w:rsidRDefault="001336A6" w:rsidP="001336A6">
      <w:pPr>
        <w:pStyle w:val="NormalWeb"/>
        <w:ind w:left="720"/>
      </w:pPr>
      <w:r>
        <w:lastRenderedPageBreak/>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7178DE07" w14:textId="44EAB897" w:rsidR="00C3467B" w:rsidRDefault="00C3467B" w:rsidP="008271EC">
      <w:pPr>
        <w:pStyle w:val="NormalWeb"/>
      </w:pPr>
    </w:p>
    <w:p w14:paraId="79AB6628" w14:textId="77777777" w:rsidR="001336A6" w:rsidRDefault="001336A6" w:rsidP="008271EC">
      <w:pPr>
        <w:pStyle w:val="NormalWeb"/>
      </w:pPr>
    </w:p>
    <w:p w14:paraId="3F7AFB93" w14:textId="77777777" w:rsidR="001336A6" w:rsidRDefault="001336A6" w:rsidP="008271EC">
      <w:pPr>
        <w:pStyle w:val="NormalWeb"/>
      </w:pPr>
    </w:p>
    <w:p w14:paraId="44D0B6A4" w14:textId="77777777" w:rsidR="00495A89" w:rsidRDefault="007E7D4C" w:rsidP="00495A89">
      <w:r>
        <w:pict w14:anchorId="79F91A82">
          <v:rect id="_x0000_i1025" style="width:0;height:1.5pt" o:hralign="center" o:hrstd="t" o:hr="t" fillcolor="#a0a0a0" stroked="f"/>
        </w:pict>
      </w:r>
    </w:p>
    <w:p w14:paraId="15FB929D" w14:textId="77777777" w:rsidR="00495A89" w:rsidRDefault="00495A89" w:rsidP="00495A89">
      <w:pPr>
        <w:pStyle w:val="Heading1"/>
      </w:pPr>
      <w:r>
        <w:lastRenderedPageBreak/>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1E780EC7" w:rsidR="00495A89" w:rsidRDefault="005061BF" w:rsidP="00495A89">
      <w:pPr>
        <w:pStyle w:val="HTMLPreformatted"/>
        <w:rPr>
          <w:rStyle w:val="HTMLCode"/>
          <w:rFonts w:eastAsiaTheme="majorEastAsia"/>
        </w:rPr>
      </w:pPr>
      <w:r>
        <w:rPr>
          <w:rStyle w:val="m"/>
        </w:rPr>
        <w:t>py</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0B84F784" w14:textId="77777777" w:rsidR="00495A89" w:rsidRDefault="00495A89" w:rsidP="00495A89">
      <w:pPr>
        <w:pStyle w:val="HTMLPreformatted"/>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7E7D4C" w:rsidP="00495A89">
      <w:r>
        <w:pict w14:anchorId="647AE6D5">
          <v:rect id="_x0000_i1026" style="width:0;height:1.5pt" o:hralign="center" o:hrstd="t" o:hr="t" fillcolor="#a0a0a0" stroked="f"/>
        </w:pict>
      </w:r>
    </w:p>
    <w:p w14:paraId="1388598D" w14:textId="77777777" w:rsidR="00495A89" w:rsidRDefault="00495A89" w:rsidP="00495A89">
      <w:pPr>
        <w:pStyle w:val="Heading1"/>
      </w:pPr>
      <w:r>
        <w:lastRenderedPageBreak/>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CC0BA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BE7A98E" w14:textId="77777777" w:rsidR="00495A89" w:rsidRDefault="00495A89" w:rsidP="00495A89">
      <w:pPr>
        <w:pStyle w:val="HTMLPreformatted"/>
        <w:rPr>
          <w:rStyle w:val="HTMLCode"/>
          <w:rFonts w:eastAsiaTheme="majorEastAsia"/>
        </w:rPr>
      </w:pPr>
    </w:p>
    <w:p w14:paraId="0160AD04" w14:textId="0EDF9DBE" w:rsidR="00495A89" w:rsidRDefault="00495A89" w:rsidP="00495A89">
      <w:pPr>
        <w:pStyle w:val="HTMLPreformatted"/>
        <w:rPr>
          <w:rStyle w:val="HTMLCode"/>
          <w:rFonts w:eastAsiaTheme="majorEastAsia"/>
        </w:rPr>
      </w:pPr>
      <w:r>
        <w:rPr>
          <w:rStyle w:val="HTMLCode"/>
          <w:rFonts w:eastAsiaTheme="majorEastAsia"/>
        </w:rPr>
        <w:t xml:space="preserve">       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328DF84B"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CFE3B7A" w14:textId="77777777" w:rsidR="00495A89" w:rsidRDefault="00495A89" w:rsidP="00495A89">
      <w:pPr>
        <w:pStyle w:val="HTMLPreformatted"/>
        <w:rPr>
          <w:rStyle w:val="HTMLCode"/>
          <w:rFonts w:eastAsiaTheme="majorEastAsia"/>
        </w:rPr>
      </w:pPr>
    </w:p>
    <w:p w14:paraId="303C7849" w14:textId="77777777" w:rsidR="00495A89" w:rsidRDefault="00495A89" w:rsidP="00495A89">
      <w:pPr>
        <w:pStyle w:val="HTMLPreformatted"/>
      </w:pPr>
      <w:r>
        <w:rPr>
          <w:rStyle w:val="HTMLCode"/>
          <w:rFonts w:eastAsiaTheme="majorEastAsia"/>
        </w:rPr>
        <w:t xml:space="preserve">        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77777777" w:rsidR="00495A89" w:rsidRDefault="00495A89" w:rsidP="00495A89">
      <w:pPr>
        <w:pStyle w:val="HTMLPreformatted"/>
      </w:pPr>
      <w:r>
        <w:rPr>
          <w:rStyle w:val="HTMLCode"/>
          <w:rFonts w:eastAsiaTheme="majorEastAsia"/>
        </w:rPr>
        <w:t>POST /offer</w:t>
      </w:r>
    </w:p>
    <w:p w14:paraId="593701AA" w14:textId="77777777" w:rsidR="00495A89" w:rsidRDefault="00495A89" w:rsidP="00495A89">
      <w:pPr>
        <w:pStyle w:val="NormalWeb"/>
      </w:pPr>
      <w:r>
        <w:lastRenderedPageBreak/>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t>Later we can replace this with proper WebSocket/trickle-ICE signalling.</w:t>
      </w:r>
    </w:p>
    <w:p w14:paraId="7160F720" w14:textId="77777777" w:rsidR="00495A89" w:rsidRDefault="007E7D4C"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25B3D966" w14:textId="77777777" w:rsidR="00495A89" w:rsidRDefault="00495A89" w:rsidP="00495A89">
      <w:pPr>
        <w:pStyle w:val="HTMLPreformatted"/>
        <w:rPr>
          <w:rStyle w:val="HTMLCode"/>
          <w:rFonts w:eastAsiaTheme="majorEastAsia"/>
        </w:rPr>
      </w:pP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679937FC" w14:textId="77777777" w:rsidR="00495A89" w:rsidRDefault="00495A89" w:rsidP="00495A89">
      <w:pPr>
        <w:pStyle w:val="HTMLPreformatted"/>
        <w:rPr>
          <w:rStyle w:val="HTMLCode"/>
          <w:rFonts w:eastAsiaTheme="majorEastAsia"/>
        </w:rPr>
      </w:pP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01A7B21E" w14:textId="77777777" w:rsidR="00495A89" w:rsidRDefault="00495A89" w:rsidP="00495A89">
      <w:pPr>
        <w:pStyle w:val="HTMLPreformatted"/>
        <w:rPr>
          <w:rStyle w:val="HTMLCode"/>
          <w:rFonts w:eastAsiaTheme="majorEastAsia"/>
        </w:rPr>
      </w:pP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67E394A6" w14:textId="77777777" w:rsidR="00495A89" w:rsidRDefault="00495A89" w:rsidP="00495A89">
      <w:pPr>
        <w:pStyle w:val="HTMLPreformatted"/>
        <w:rPr>
          <w:rStyle w:val="HTMLCode"/>
          <w:rFonts w:eastAsiaTheme="majorEastAsia"/>
        </w:rPr>
      </w:pP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15AA9852" w14:textId="77777777" w:rsidR="00495A89" w:rsidRDefault="00495A89" w:rsidP="00495A89">
      <w:pPr>
        <w:pStyle w:val="HTMLPreformatted"/>
        <w:rPr>
          <w:rStyle w:val="HTMLCode"/>
          <w:rFonts w:eastAsiaTheme="majorEastAsia"/>
        </w:rPr>
      </w:pP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04ABD159" w14:textId="77777777" w:rsidR="00495A89" w:rsidRDefault="00495A89" w:rsidP="00495A89">
      <w:pPr>
        <w:pStyle w:val="HTMLPreformatted"/>
        <w:rPr>
          <w:rStyle w:val="HTMLCode"/>
          <w:rFonts w:eastAsiaTheme="majorEastAsia"/>
        </w:rPr>
      </w:pP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41CF9008" w14:textId="77777777" w:rsidR="00495A89" w:rsidRDefault="00495A89" w:rsidP="00495A89">
      <w:pPr>
        <w:pStyle w:val="HTMLPreformatted"/>
        <w:rPr>
          <w:rStyle w:val="HTMLCode"/>
          <w:rFonts w:eastAsiaTheme="majorEastAsia"/>
        </w:rPr>
      </w:pP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lastRenderedPageBreak/>
        <w:t>Kim's phone</w:t>
      </w:r>
    </w:p>
    <w:p w14:paraId="343ED362" w14:textId="77777777" w:rsidR="00495A89" w:rsidRDefault="00495A89" w:rsidP="00495A89">
      <w:pPr>
        <w:pStyle w:val="HTMLPreformatted"/>
        <w:rPr>
          <w:rStyle w:val="HTMLCode"/>
          <w:rFonts w:eastAsiaTheme="majorEastAsia"/>
        </w:rPr>
      </w:pP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5AE05B24" w14:textId="77777777" w:rsidR="00495A89" w:rsidRDefault="00495A89" w:rsidP="00495A89">
      <w:pPr>
        <w:pStyle w:val="HTMLPreformatted"/>
        <w:rPr>
          <w:rStyle w:val="HTMLCode"/>
          <w:rFonts w:eastAsiaTheme="majorEastAsia"/>
        </w:rPr>
      </w:pP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A2B34E" w14:textId="77777777" w:rsidR="00495A89" w:rsidRDefault="00495A89" w:rsidP="00495A89">
      <w:pPr>
        <w:pStyle w:val="HTMLPreformatted"/>
        <w:rPr>
          <w:rStyle w:val="HTMLCode"/>
          <w:rFonts w:eastAsiaTheme="majorEastAsia"/>
        </w:rPr>
      </w:pP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4C24104E" w14:textId="77777777" w:rsidR="00495A89" w:rsidRDefault="00495A89" w:rsidP="00495A89">
      <w:pPr>
        <w:pStyle w:val="HTMLPreformatted"/>
        <w:rPr>
          <w:rStyle w:val="HTMLCode"/>
          <w:rFonts w:eastAsiaTheme="majorEastAsia"/>
        </w:rPr>
      </w:pP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7E7D4C"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77777777"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pPr>
      <w:r>
        <w:rPr>
          <w:rStyle w:val="HTMLCode"/>
          <w:rFonts w:eastAsiaTheme="majorEastAsia"/>
        </w:rPr>
        <w:t>Syan</w:t>
      </w:r>
    </w:p>
    <w:p w14:paraId="5E99E905" w14:textId="77777777" w:rsidR="00495A89" w:rsidRDefault="00495A89" w:rsidP="00495A89">
      <w:pPr>
        <w:pStyle w:val="NormalWeb"/>
      </w:pPr>
      <w:r>
        <w:t>But today:</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77777777" w:rsidR="00495A89" w:rsidRDefault="00495A89" w:rsidP="00495A89">
      <w:pPr>
        <w:pStyle w:val="HTMLPreformatted"/>
        <w:rPr>
          <w:rStyle w:val="HTMLCode"/>
          <w:rFonts w:eastAsiaTheme="majorEastAsia"/>
        </w:rPr>
      </w:pPr>
      <w:r>
        <w:rPr>
          <w:rStyle w:val="HTMLCode"/>
          <w:rFonts w:eastAsiaTheme="majorEastAsia"/>
        </w:rPr>
        <w:t>ECHO</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7777777" w:rsidR="00495A89" w:rsidRDefault="00495A89" w:rsidP="00495A89">
      <w:pPr>
        <w:pStyle w:val="NormalWeb"/>
      </w:pPr>
      <w:r>
        <w:t>About a fraction of a second later, Kim should hear:</w:t>
      </w:r>
    </w:p>
    <w:p w14:paraId="5F1ED605" w14:textId="77777777" w:rsidR="00495A89" w:rsidRDefault="00495A89" w:rsidP="00495A89">
      <w:pPr>
        <w:pStyle w:val="NormalWeb"/>
      </w:pPr>
      <w:r>
        <w:t>Hello RedDust.</w:t>
      </w:r>
    </w:p>
    <w:p w14:paraId="3D056B83" w14:textId="77777777" w:rsidR="00495A89" w:rsidRDefault="00495A89" w:rsidP="00495A89">
      <w:pPr>
        <w:pStyle w:val="NormalWeb"/>
      </w:pPr>
      <w:r>
        <w:t>through her own phone.</w:t>
      </w:r>
    </w:p>
    <w:p w14:paraId="13FA576F" w14:textId="77777777" w:rsidR="00495A89" w:rsidRDefault="007E7D4C" w:rsidP="00495A89">
      <w:r>
        <w:lastRenderedPageBreak/>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7AB8FDE8" w14:textId="77777777" w:rsidR="00495A89" w:rsidRDefault="007E7D4C"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53CA3198" w14:textId="77777777" w:rsidR="004C1D5D" w:rsidRDefault="004C1D5D" w:rsidP="00495A89">
      <w:pPr>
        <w:pStyle w:val="NormalWeb"/>
      </w:pPr>
    </w:p>
    <w:p w14:paraId="7199ABCD" w14:textId="78AA58BF" w:rsidR="004C1D5D" w:rsidRDefault="004C1D5D" w:rsidP="004C1D5D">
      <w:pPr>
        <w:pStyle w:val="pdq2pgselectionanchorcontainer"/>
      </w:pPr>
      <w:r>
        <w:lastRenderedPageBreak/>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Default="004C1D5D" w:rsidP="004C1D5D">
      <w:pPr>
        <w:pStyle w:val="HTMLPreformatted"/>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Pr>
        <w:t>:</w:t>
      </w:r>
      <w:r>
        <w:rPr>
          <w:rStyle w:val="m"/>
        </w:rPr>
        <w:t>app</w:t>
      </w:r>
      <w:r>
        <w:rPr>
          <w:rStyle w:val="HTMLCode"/>
          <w:rFonts w:eastAsiaTheme="majorEastAsia"/>
        </w:rPr>
        <w:t xml:space="preserve"> </w:t>
      </w:r>
      <w:r>
        <w:rPr>
          <w:rStyle w:val="g"/>
        </w:rPr>
        <w:t>--</w:t>
      </w:r>
      <w:r>
        <w:rPr>
          <w:rStyle w:val="m"/>
        </w:rPr>
        <w:t>reload</w:t>
      </w:r>
      <w:r>
        <w:rPr>
          <w:rStyle w:val="HTMLCode"/>
          <w:rFonts w:eastAsiaTheme="majorEastAsia"/>
        </w:rPr>
        <w:t xml:space="preserve"> </w:t>
      </w:r>
      <w:r>
        <w:rPr>
          <w:rStyle w:val="g"/>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Pr>
        <w:t>--</w:t>
      </w:r>
      <w:r>
        <w:rPr>
          <w:rStyle w:val="m"/>
        </w:rPr>
        <w:t>port</w:t>
      </w:r>
      <w:r>
        <w:rPr>
          <w:rStyle w:val="HTMLCode"/>
          <w:rFonts w:eastAsiaTheme="majorEastAsia"/>
        </w:rPr>
        <w:t xml:space="preserve"> </w:t>
      </w:r>
      <w:r>
        <w:rPr>
          <w:rStyle w:val="j"/>
        </w:rPr>
        <w:t>8000</w:t>
      </w:r>
    </w:p>
    <w:p w14:paraId="3373C435" w14:textId="77777777" w:rsidR="004C1D5D" w:rsidRDefault="004C1D5D" w:rsidP="004C1D5D">
      <w:pPr>
        <w:pStyle w:val="HTMLPreformatted"/>
      </w:pP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1"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77777777" w:rsidR="004C1D5D" w:rsidRDefault="004C1D5D" w:rsidP="004C1D5D">
      <w:pPr>
        <w:pStyle w:val="HTMLPreformatted"/>
      </w:pPr>
      <w:r>
        <w:rPr>
          <w:rStyle w:val="HTMLCode"/>
          <w:rFonts w:eastAsiaTheme="majorEastAsia"/>
        </w:rPr>
        <w:t>GET /root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77777777" w:rsidR="004C1D5D" w:rsidRDefault="004C1D5D" w:rsidP="004C1D5D">
      <w:pPr>
        <w:pStyle w:val="HTMLPreformatted"/>
        <w:rPr>
          <w:rStyle w:val="HTMLCode"/>
          <w:rFonts w:eastAsiaTheme="majorEastAsia"/>
        </w:rPr>
      </w:pPr>
      <w:r>
        <w:rPr>
          <w:rStyle w:val="HTMLCode"/>
          <w:rFonts w:eastAsiaTheme="majorEastAsia"/>
        </w:rPr>
        <w:t>GET  /</w:t>
      </w:r>
    </w:p>
    <w:p w14:paraId="74082BAE" w14:textId="77777777" w:rsidR="004C1D5D" w:rsidRDefault="004C1D5D" w:rsidP="004C1D5D">
      <w:pPr>
        <w:pStyle w:val="HTMLPreformatted"/>
      </w:pPr>
      <w:r>
        <w:rPr>
          <w:rStyle w:val="HTMLCode"/>
          <w:rFonts w:eastAsiaTheme="majorEastAsia"/>
        </w:rPr>
        <w:t>POST /offer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7E7D4C" w:rsidP="00495A89">
      <w:r>
        <w:pict w14:anchorId="1BC46372">
          <v:rect id="_x0000_i1031"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7E7D4C"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lastRenderedPageBreak/>
        <w:t>No manual PCM conversion is required from your React code.</w:t>
      </w:r>
    </w:p>
    <w:p w14:paraId="7951D924" w14:textId="77777777" w:rsidR="00495A89" w:rsidRDefault="007E7D4C"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lastRenderedPageBreak/>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Pr>
          <w:rStyle w:val="g"/>
          <w:rFonts w:eastAsiaTheme="majorEastAsia"/>
        </w:rPr>
        <w:t>--</w:t>
      </w:r>
      <w:r>
        <w:rPr>
          <w:rStyle w:val="m"/>
          <w:rFonts w:eastAsiaTheme="majorEastAsia"/>
        </w:rPr>
        <w:t>full</w:t>
      </w:r>
    </w:p>
    <w:p w14:paraId="3541D1CA" w14:textId="77777777" w:rsidR="0050121A" w:rsidRDefault="0050121A" w:rsidP="0050121A">
      <w:pPr>
        <w:pStyle w:val="NormalWeb"/>
        <w:ind w:left="720"/>
      </w:pPr>
      <w:r>
        <w:t>If that 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77777777" w:rsidR="0050121A" w:rsidRDefault="0050121A" w:rsidP="0050121A">
      <w:pPr>
        <w:pStyle w:val="NormalWeb"/>
        <w:ind w:left="720"/>
      </w:pPr>
      <w:r>
        <w:lastRenderedPageBreak/>
        <w:t>warning.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lastRenderedPageBreak/>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lastRenderedPageBreak/>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507E7662"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lastRenderedPageBreak/>
        <w:t>cd D:\RedDust\reddust-mobile</w:t>
      </w:r>
    </w:p>
    <w:p w14:paraId="1E906A4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npx expo start</w:t>
      </w:r>
    </w:p>
    <w:p w14:paraId="254A66CF"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drawing>
          <wp:inline distT="0" distB="0" distL="0" distR="0" wp14:anchorId="4218B782" wp14:editId="3E0E4CD1">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lastRenderedPageBreak/>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5443B1D6" w:rsidR="00AC4926" w:rsidRDefault="00E43C09" w:rsidP="00AC4926">
      <w:pPr>
        <w:pStyle w:val="Heading3"/>
        <w:ind w:left="1440"/>
      </w:pPr>
      <w:r>
        <w:t>10.4.</w:t>
      </w:r>
      <w:r w:rsidR="00AC4926">
        <w:t>7. Put the laptop and S21 on the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lastRenderedPageBreak/>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lastRenderedPageBreak/>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lastRenderedPageBreak/>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Default="0050121A" w:rsidP="0050121A">
      <w:pPr>
        <w:pStyle w:val="NormalWeb"/>
        <w:ind w:left="720"/>
      </w:pPr>
      <w:r>
        <w:t>So the beginning becomes:</w:t>
      </w:r>
    </w:p>
    <w:p w14:paraId="3484F781"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6C17F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6D70246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0232295E" w14:textId="77777777" w:rsidR="0050121A" w:rsidRDefault="0050121A" w:rsidP="0050121A">
      <w:pPr>
        <w:pStyle w:val="HTMLPreformatted"/>
        <w:ind w:left="720"/>
        <w:rPr>
          <w:rStyle w:val="HTMLCode"/>
          <w:rFonts w:eastAsiaTheme="majorEastAsia"/>
        </w:rPr>
      </w:pPr>
    </w:p>
    <w:p w14:paraId="59699E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43F01DB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6DB1871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4E99713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6F998420" w14:textId="77777777" w:rsidR="0050121A" w:rsidRDefault="0050121A" w:rsidP="0050121A">
      <w:pPr>
        <w:pStyle w:val="HTMLPreformatted"/>
        <w:ind w:left="720"/>
        <w:rPr>
          <w:rStyle w:val="HTMLCode"/>
          <w:rFonts w:eastAsiaTheme="majorEastAsia"/>
        </w:rPr>
      </w:pPr>
    </w:p>
    <w:p w14:paraId="6F6EB975"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05CDA4D5" w14:textId="77777777" w:rsidR="0050121A" w:rsidRDefault="0050121A" w:rsidP="0050121A">
      <w:pPr>
        <w:pStyle w:val="HTMLPreformatted"/>
        <w:ind w:left="720"/>
        <w:rPr>
          <w:rStyle w:val="HTMLCode"/>
          <w:rFonts w:eastAsiaTheme="majorEastAsia"/>
        </w:rPr>
      </w:pPr>
    </w:p>
    <w:p w14:paraId="3D3945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5929AD2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2EE4BEB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1875042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2D9400" w14:textId="77777777" w:rsidR="0050121A"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Pr>
          <w:rStyle w:val="HTMLCode"/>
          <w:rFonts w:eastAsiaTheme="majorEastAsia"/>
        </w:rPr>
        <w:t xml:space="preserve">    </w:t>
      </w:r>
      <w:r>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Default="00B755AA" w:rsidP="00B755AA">
      <w:pPr>
        <w:pStyle w:val="HTMLPreformatted"/>
        <w:ind w:left="720"/>
        <w:rPr>
          <w:rStyle w:val="HTMLCode"/>
          <w:rFonts w:eastAsiaTheme="majorEastAsia"/>
        </w:rPr>
      </w:pPr>
      <w:r>
        <w:rPr>
          <w:rStyle w:val="g"/>
          <w:rFonts w:eastAsiaTheme="majorEastAsia"/>
        </w:rPr>
        <w:t>&lt;</w:t>
      </w:r>
      <w:r>
        <w:rPr>
          <w:rStyle w:val="m"/>
          <w:rFonts w:eastAsiaTheme="majorEastAsia"/>
        </w:rPr>
        <w:t>Button</w:t>
      </w:r>
    </w:p>
    <w:p w14:paraId="60E3AFD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title</w:t>
      </w:r>
      <w:r>
        <w:rPr>
          <w:rStyle w:val="g"/>
          <w:rFonts w:eastAsiaTheme="majorEastAsia"/>
        </w:rPr>
        <w:t>=</w:t>
      </w:r>
      <w:r>
        <w:rPr>
          <w:rStyle w:val="k"/>
          <w:rFonts w:eastAsiaTheme="majorEastAsia"/>
        </w:rPr>
        <w:t>"Stop Microphone"</w:t>
      </w:r>
    </w:p>
    <w:p w14:paraId="19DCE3D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{stopMicrophone}</w:t>
      </w:r>
    </w:p>
    <w:p w14:paraId="4A1E16D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disabled</w:t>
      </w:r>
      <w:r>
        <w:rPr>
          <w:rStyle w:val="g"/>
          <w:rFonts w:eastAsiaTheme="majorEastAsia"/>
        </w:rPr>
        <w:t>=</w:t>
      </w:r>
      <w:r>
        <w:rPr>
          <w:rStyle w:val="HTMLCode"/>
          <w:rFonts w:eastAsiaTheme="majorEastAsia"/>
        </w:rPr>
        <w:t xml:space="preserve">{stream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7F5FC8A4" w14:textId="77777777" w:rsidR="00B755AA" w:rsidRDefault="00B755AA" w:rsidP="00B755AA">
      <w:pPr>
        <w:pStyle w:val="HTMLPreformatted"/>
        <w:ind w:left="720"/>
      </w:pPr>
      <w:r>
        <w:rPr>
          <w:rStyle w:val="g"/>
          <w:rFonts w:eastAsiaTheme="majorEastAsia"/>
        </w:rPr>
        <w:t>/&gt;</w:t>
      </w:r>
    </w:p>
    <w:p w14:paraId="18A129CD" w14:textId="77777777" w:rsidR="00B755AA" w:rsidRDefault="00B755AA" w:rsidP="00B755AA">
      <w:pPr>
        <w:pStyle w:val="NormalWeb"/>
        <w:ind w:left="720"/>
      </w:pPr>
      <w:r>
        <w:t>That gives you both protections:</w:t>
      </w:r>
    </w:p>
    <w:p w14:paraId="79CD5870" w14:textId="77777777" w:rsidR="00B755AA" w:rsidRDefault="00B755AA" w:rsidP="00B755AA">
      <w:pPr>
        <w:pStyle w:val="HTMLPreformatted"/>
        <w:ind w:left="720"/>
        <w:rPr>
          <w:rStyle w:val="HTMLCode"/>
          <w:rFonts w:eastAsiaTheme="majorEastAsia"/>
        </w:rPr>
      </w:pPr>
      <w:r>
        <w:rPr>
          <w:rStyle w:val="HTMLCode"/>
          <w:rFonts w:eastAsiaTheme="majorEastAsia"/>
        </w:rPr>
        <w:t>Start button</w:t>
      </w:r>
    </w:p>
    <w:p w14:paraId="55C6BF04" w14:textId="77777777" w:rsidR="00B755AA" w:rsidRDefault="00B755AA" w:rsidP="00B755AA">
      <w:pPr>
        <w:pStyle w:val="HTMLPreformatted"/>
        <w:ind w:left="720"/>
        <w:rPr>
          <w:rStyle w:val="HTMLCode"/>
          <w:rFonts w:eastAsiaTheme="majorEastAsia"/>
        </w:rPr>
      </w:pPr>
      <w:r>
        <w:rPr>
          <w:rStyle w:val="HTMLCode"/>
          <w:rFonts w:eastAsiaTheme="majorEastAsia"/>
        </w:rPr>
        <w:t>enabled when microphone OFF</w:t>
      </w:r>
    </w:p>
    <w:p w14:paraId="449ADFE2"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ON</w:t>
      </w:r>
    </w:p>
    <w:p w14:paraId="048BBC5E" w14:textId="77777777" w:rsidR="00B755AA" w:rsidRDefault="00B755AA" w:rsidP="00B755AA">
      <w:pPr>
        <w:pStyle w:val="HTMLPreformatted"/>
        <w:ind w:left="720"/>
        <w:rPr>
          <w:rStyle w:val="HTMLCode"/>
          <w:rFonts w:eastAsiaTheme="majorEastAsia"/>
        </w:rPr>
      </w:pPr>
    </w:p>
    <w:p w14:paraId="7FC61EC3" w14:textId="77777777" w:rsidR="00B755AA" w:rsidRDefault="00B755AA" w:rsidP="00B755AA">
      <w:pPr>
        <w:pStyle w:val="HTMLPreformatted"/>
        <w:ind w:left="720"/>
        <w:rPr>
          <w:rStyle w:val="HTMLCode"/>
          <w:rFonts w:eastAsiaTheme="majorEastAsia"/>
        </w:rPr>
      </w:pPr>
      <w:r>
        <w:rPr>
          <w:rStyle w:val="HTMLCode"/>
          <w:rFonts w:eastAsiaTheme="majorEastAsia"/>
        </w:rPr>
        <w:t>Stop button</w:t>
      </w:r>
    </w:p>
    <w:p w14:paraId="6E971D04"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OFF</w:t>
      </w:r>
    </w:p>
    <w:p w14:paraId="36411E29" w14:textId="77777777" w:rsidR="00B755AA" w:rsidRDefault="00B755AA" w:rsidP="00B755AA">
      <w:pPr>
        <w:pStyle w:val="HTMLPreformatted"/>
        <w:ind w:left="720"/>
      </w:pPr>
      <w:r>
        <w:rPr>
          <w:rStyle w:val="HTMLCode"/>
          <w:rFonts w:eastAsiaTheme="majorEastAsia"/>
        </w:rPr>
        <w:t>enabled when microphone ON</w:t>
      </w:r>
    </w:p>
    <w:p w14:paraId="7B2EE089" w14:textId="77777777" w:rsidR="00B755AA" w:rsidRDefault="00B755AA" w:rsidP="00B755AA">
      <w:pPr>
        <w:pStyle w:val="NormalWeb"/>
        <w:ind w:left="720"/>
      </w:pPr>
      <w:r>
        <w:t xml:space="preserve">I recommend doing </w:t>
      </w:r>
      <w:r>
        <w:rPr>
          <w:rStyle w:val="Strong"/>
          <w:rFonts w:eastAsiaTheme="majorEastAsia"/>
        </w:rPr>
        <w:t>both</w:t>
      </w:r>
      <w:r>
        <w:t>: keep the code guard and disable the button. The guard protects your logic, while the disabled button improves the user experience.</w:t>
      </w:r>
    </w:p>
    <w:p w14:paraId="13B23B03" w14:textId="77777777" w:rsidR="00495A89" w:rsidRDefault="007E7D4C"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772429AD" w14:textId="77777777" w:rsidR="00495A89" w:rsidRDefault="00495A89" w:rsidP="00495A89">
      <w:pPr>
        <w:pStyle w:val="NormalWeb"/>
      </w:pPr>
      <w:r>
        <w:t>That STUN server is acceptable for development.</w:t>
      </w:r>
    </w:p>
    <w:p w14:paraId="4066474C" w14:textId="1EEBDA12" w:rsidR="00933D36" w:rsidRPr="00933D36" w:rsidRDefault="00933D36" w:rsidP="00933D36">
      <w:pPr>
        <w:rPr>
          <w:rFonts w:ascii="Arial" w:hAnsi="Arial" w:cs="Arial"/>
        </w:rPr>
      </w:pPr>
      <w:r>
        <w:rPr>
          <w:rStyle w:val="Strong"/>
          <w:rFonts w:ascii="Arial" w:hAnsi="Arial" w:cs="Arial"/>
        </w:rPr>
        <w:t>STUN (Session Traversal Utilities for NAT (</w:t>
      </w:r>
      <w:r>
        <w:t>Network Address Translation</w:t>
      </w:r>
      <w:r>
        <w:rPr>
          <w:rStyle w:val="Strong"/>
          <w:rFonts w:ascii="Arial" w:hAnsi="Arial" w:cs="Arial"/>
        </w:rPr>
        <w:t>))</w:t>
      </w:r>
      <w:r>
        <w:rPr>
          <w:rFonts w:ascii="Arial" w:hAnsi="Arial" w:cs="Arial"/>
        </w:rPr>
        <w:t xml:space="preserve"> is a network protocol that allows a device behind a router or firewall to discover its own </w:t>
      </w:r>
      <w:r>
        <w:rPr>
          <w:rStyle w:val="Strong"/>
          <w:rFonts w:ascii="Arial" w:hAnsi="Arial" w:cs="Arial"/>
        </w:rPr>
        <w:t>public IP address and port number</w:t>
      </w:r>
      <w:r>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Pr>
          <w:rStyle w:val="Strong"/>
          <w:rFonts w:ascii="Arial" w:hAnsi="Arial" w:cs="Arial"/>
        </w:rPr>
        <w:t>server</w:t>
      </w:r>
      <w:r>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7E7D4C" w:rsidP="00495A89">
      <w:r>
        <w:pict w14:anchorId="44262F59">
          <v:rect id="_x0000_i1035" style="width:0;height:1.5pt" o:hralign="center" o:hrstd="t" o:hr="t" fillcolor="#a0a0a0" stroked="f"/>
        </w:pict>
      </w:r>
    </w:p>
    <w:p w14:paraId="542EEA71" w14:textId="77777777" w:rsidR="00495A89" w:rsidRDefault="00495A89" w:rsidP="00495A89">
      <w:pPr>
        <w:pStyle w:val="Heading1"/>
      </w:pPr>
      <w:r>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7E7D4C"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77777777" w:rsidR="00495A89" w:rsidRDefault="00495A89" w:rsidP="00495A89">
      <w:pPr>
        <w:pStyle w:val="NormalWeb"/>
      </w:pPr>
      <w:r>
        <w:t>The SDP 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lastRenderedPageBreak/>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lastRenderedPageBreak/>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lastRenderedPageBreak/>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7E7D4C"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lastRenderedPageBreak/>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77777777" w:rsidR="00647D72" w:rsidRDefault="00647D72" w:rsidP="00647D72">
      <w:pPr>
        <w:pStyle w:val="NormalWeb"/>
      </w:pPr>
      <w:r>
        <w:t xml:space="preserve">because on the Samsung, </w:t>
      </w:r>
      <w:r>
        <w:rPr>
          <w:rStyle w:val="HTMLCode"/>
          <w:rFonts w:eastAsiaTheme="majorEastAsia"/>
        </w:rPr>
        <w:t>localhost</w:t>
      </w:r>
      <w:r>
        <w:t xml:space="preserve"> means the Samsung 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77777777" w:rsidR="00647D72" w:rsidRDefault="00647D72" w:rsidP="00647D72">
      <w:pPr>
        <w:pStyle w:val="HTMLPreformatted"/>
      </w:pPr>
      <w:r>
        <w:rPr>
          <w:rStyle w:val="HTMLCode"/>
          <w:rFonts w:eastAsiaTheme="majorEastAsia"/>
        </w:rPr>
        <w:t>IPv4 Address . . . . . . . . . . : 192.168.1.23</w:t>
      </w:r>
    </w:p>
    <w:p w14:paraId="74CACAEF" w14:textId="77777777" w:rsidR="00647D72" w:rsidRDefault="00647D72" w:rsidP="00647D72">
      <w:pPr>
        <w:pStyle w:val="NormalWeb"/>
      </w:pPr>
      <w:r>
        <w:t>Assume, for example, it is:</w:t>
      </w:r>
    </w:p>
    <w:p w14:paraId="22D82085" w14:textId="77777777" w:rsidR="00647D72" w:rsidRDefault="00647D72" w:rsidP="00647D72">
      <w:pPr>
        <w:pStyle w:val="HTMLPreformatted"/>
      </w:pPr>
      <w:r>
        <w:rPr>
          <w:rStyle w:val="HTMLCode"/>
          <w:rFonts w:eastAsiaTheme="majorEastAsia"/>
        </w:rPr>
        <w:t>192.168.1.23</w:t>
      </w:r>
    </w:p>
    <w:p w14:paraId="58646528" w14:textId="77777777" w:rsidR="00647D72" w:rsidRDefault="00647D72" w:rsidP="00647D72">
      <w:pPr>
        <w:pStyle w:val="NormalWeb"/>
      </w:pPr>
      <w:r>
        <w:t>Then from the phone, your gateway address is:</w:t>
      </w:r>
    </w:p>
    <w:p w14:paraId="1E899D61" w14:textId="77777777" w:rsidR="00647D72" w:rsidRDefault="00647D72" w:rsidP="00647D72">
      <w:pPr>
        <w:pStyle w:val="HTMLPreformatted"/>
      </w:pPr>
      <w:r>
        <w:rPr>
          <w:rStyle w:val="HTMLCode"/>
          <w:rFonts w:eastAsiaTheme="majorEastAsia"/>
        </w:rPr>
        <w:t>http://192.168.1.23:8000/offer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lastRenderedPageBreak/>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"http://192.168.1.23:8000/offer"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77777777" w:rsidR="00647D72" w:rsidRDefault="00647D72" w:rsidP="00647D72">
      <w:pPr>
        <w:pStyle w:val="HTMLPreformatted"/>
      </w:pPr>
      <w:r>
        <w:rPr>
          <w:rStyle w:val="HTMLCode"/>
          <w:rFonts w:eastAsiaTheme="majorEastAsia"/>
        </w:rPr>
        <w:t>192.168.1.23</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lastRenderedPageBreak/>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lastRenderedPageBreak/>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55922CA3" w14:textId="77777777" w:rsidR="00495A89" w:rsidRDefault="007E7D4C" w:rsidP="00495A89">
      <w:r>
        <w:pict w14:anchorId="0494612A">
          <v:rect id="_x0000_i1038"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7E7D4C" w:rsidP="00495A89">
      <w:r>
        <w:pict w14:anchorId="4B603058">
          <v:rect id="_x0000_i1039" style="width:0;height:1.5pt" o:hralign="center" o:hrstd="t" o:hr="t" fillcolor="#a0a0a0" stroked="f"/>
        </w:pict>
      </w:r>
    </w:p>
    <w:p w14:paraId="02A621E9" w14:textId="77777777" w:rsidR="00495A89" w:rsidRDefault="00495A89" w:rsidP="00495A89">
      <w:pPr>
        <w:pStyle w:val="Heading1"/>
      </w:pPr>
      <w:r>
        <w:t>Step 16 — Listen to WebRTC states</w:t>
      </w:r>
    </w:p>
    <w:p w14:paraId="3A6F9B92" w14:textId="77777777" w:rsidR="00495A89" w:rsidRDefault="00495A89" w:rsidP="00495A89">
      <w:pPr>
        <w:pStyle w:val="NormalWeb"/>
      </w:pPr>
      <w:r>
        <w:t>This will save you hours of debugging.</w:t>
      </w:r>
    </w:p>
    <w:p w14:paraId="66B00528" w14:textId="77777777" w:rsidR="00495A89" w:rsidRDefault="00495A89" w:rsidP="00495A89">
      <w:pPr>
        <w:pStyle w:val="NormalWeb"/>
      </w:pPr>
      <w:r>
        <w:t>Log:</w:t>
      </w:r>
    </w:p>
    <w:p w14:paraId="09C2CD90"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1154D4B9"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'iceconnectionstatechange'</w:t>
      </w:r>
      <w:r>
        <w:rPr>
          <w:rStyle w:val="HTMLCode"/>
          <w:rFonts w:eastAsiaTheme="majorEastAsia"/>
        </w:rPr>
        <w:t>,</w:t>
      </w:r>
    </w:p>
    <w:p w14:paraId="7E7174A7"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6195146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2F3C258F"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w:t>
      </w:r>
      <w:r>
        <w:rPr>
          <w:rStyle w:val="HTMLCode"/>
          <w:rFonts w:eastAsiaTheme="majorEastAsia"/>
        </w:rPr>
        <w:t>,</w:t>
      </w:r>
    </w:p>
    <w:p w14:paraId="3179A1A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iceConnectionState</w:t>
      </w:r>
    </w:p>
    <w:p w14:paraId="223AB70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8BF5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4CD8E4" w14:textId="77777777" w:rsidR="00495A89" w:rsidRDefault="00495A89" w:rsidP="00495A89">
      <w:pPr>
        <w:pStyle w:val="HTMLPreformatted"/>
      </w:pPr>
      <w:r>
        <w:rPr>
          <w:rStyle w:val="HTMLCode"/>
          <w:rFonts w:eastAsiaTheme="majorEastAsia"/>
        </w:rPr>
        <w:t>);</w:t>
      </w:r>
    </w:p>
    <w:p w14:paraId="6C297C97" w14:textId="77777777" w:rsidR="00495A89" w:rsidRDefault="00495A89" w:rsidP="00495A89">
      <w:pPr>
        <w:pStyle w:val="NormalWeb"/>
      </w:pPr>
      <w:r>
        <w:t>And:</w:t>
      </w:r>
    </w:p>
    <w:p w14:paraId="0E9D9DED"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4FC0445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'connectionstatechange'</w:t>
      </w:r>
      <w:r>
        <w:rPr>
          <w:rStyle w:val="HTMLCode"/>
          <w:rFonts w:eastAsiaTheme="majorEastAsia"/>
        </w:rPr>
        <w:t>,</w:t>
      </w:r>
    </w:p>
    <w:p w14:paraId="1E09D29C"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79E175D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5972009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w:t>
      </w:r>
      <w:r>
        <w:rPr>
          <w:rStyle w:val="HTMLCode"/>
          <w:rFonts w:eastAsiaTheme="majorEastAsia"/>
        </w:rPr>
        <w:t>,</w:t>
      </w:r>
    </w:p>
    <w:p w14:paraId="058E3C5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connectionState</w:t>
      </w:r>
    </w:p>
    <w:p w14:paraId="3CAC822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0A221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CCB3D07" w14:textId="77777777" w:rsidR="00495A89" w:rsidRDefault="00495A89" w:rsidP="00495A89">
      <w:pPr>
        <w:pStyle w:val="HTMLPreformatted"/>
      </w:pPr>
      <w:r>
        <w:rPr>
          <w:rStyle w:val="HTMLCode"/>
          <w:rFonts w:eastAsiaTheme="majorEastAsia"/>
        </w:rPr>
        <w:t>);</w:t>
      </w:r>
    </w:p>
    <w:p w14:paraId="5BF0F980" w14:textId="77777777" w:rsidR="00495A89" w:rsidRDefault="00495A89" w:rsidP="00495A89">
      <w:pPr>
        <w:pStyle w:val="NormalWeb"/>
      </w:pPr>
      <w:r>
        <w:t>You want eventually:</w:t>
      </w:r>
    </w:p>
    <w:p w14:paraId="46A09A09" w14:textId="77777777" w:rsidR="00495A89" w:rsidRDefault="00495A89" w:rsidP="00495A89">
      <w:pPr>
        <w:pStyle w:val="HTMLPreformatted"/>
        <w:rPr>
          <w:rStyle w:val="HTMLCode"/>
          <w:rFonts w:eastAsiaTheme="majorEastAsia"/>
        </w:rPr>
      </w:pPr>
      <w:r>
        <w:rPr>
          <w:rStyle w:val="HTMLCode"/>
          <w:rFonts w:eastAsiaTheme="majorEastAsia"/>
        </w:rPr>
        <w:t>new</w:t>
      </w:r>
    </w:p>
    <w:p w14:paraId="1A4232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8A19D4E" w14:textId="77777777" w:rsidR="00495A89" w:rsidRDefault="00495A89" w:rsidP="00495A89">
      <w:pPr>
        <w:pStyle w:val="HTMLPreformatted"/>
        <w:rPr>
          <w:rStyle w:val="HTMLCode"/>
          <w:rFonts w:eastAsiaTheme="majorEastAsia"/>
        </w:rPr>
      </w:pPr>
      <w:r>
        <w:rPr>
          <w:rStyle w:val="HTMLCode"/>
          <w:rFonts w:eastAsiaTheme="majorEastAsia"/>
        </w:rPr>
        <w:t>connecting</w:t>
      </w:r>
    </w:p>
    <w:p w14:paraId="6B1CA3F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4CADA20" w14:textId="77777777" w:rsidR="00495A89" w:rsidRDefault="00495A89" w:rsidP="00495A89">
      <w:pPr>
        <w:pStyle w:val="HTMLPreformatted"/>
      </w:pPr>
      <w:r>
        <w:rPr>
          <w:rStyle w:val="HTMLCode"/>
          <w:rFonts w:eastAsiaTheme="majorEastAsia"/>
        </w:rPr>
        <w:t>connected</w:t>
      </w:r>
    </w:p>
    <w:p w14:paraId="351EDBA9" w14:textId="77777777" w:rsidR="00495A89" w:rsidRDefault="00495A89" w:rsidP="00495A89">
      <w:pPr>
        <w:pStyle w:val="NormalWeb"/>
      </w:pPr>
      <w:r>
        <w:t>If you see:</w:t>
      </w:r>
    </w:p>
    <w:p w14:paraId="7BDDBAA8" w14:textId="77777777" w:rsidR="00495A89" w:rsidRDefault="00495A89" w:rsidP="00495A89">
      <w:pPr>
        <w:pStyle w:val="HTMLPreformatted"/>
        <w:rPr>
          <w:rStyle w:val="HTMLCode"/>
          <w:rFonts w:eastAsiaTheme="majorEastAsia"/>
        </w:rPr>
      </w:pPr>
      <w:r>
        <w:rPr>
          <w:rStyle w:val="HTMLCode"/>
          <w:rFonts w:eastAsiaTheme="majorEastAsia"/>
        </w:rPr>
        <w:t>checking</w:t>
      </w:r>
    </w:p>
    <w:p w14:paraId="044EBE3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BE2F45A" w14:textId="77777777" w:rsidR="00495A89" w:rsidRDefault="00495A89" w:rsidP="00495A89">
      <w:pPr>
        <w:pStyle w:val="HTMLPreformatted"/>
      </w:pPr>
      <w:r>
        <w:rPr>
          <w:rStyle w:val="HTMLCode"/>
          <w:rFonts w:eastAsiaTheme="majorEastAsia"/>
        </w:rPr>
        <w:t>failed</w:t>
      </w:r>
    </w:p>
    <w:p w14:paraId="2CC51463" w14:textId="77777777" w:rsidR="00495A89" w:rsidRDefault="00495A89" w:rsidP="00495A89">
      <w:pPr>
        <w:pStyle w:val="NormalWeb"/>
      </w:pPr>
      <w:r>
        <w:t>then we debug ICE/networking.</w:t>
      </w:r>
    </w:p>
    <w:p w14:paraId="1FABDED4" w14:textId="77777777" w:rsidR="00495A89" w:rsidRDefault="007E7D4C" w:rsidP="00495A89">
      <w:r>
        <w:pict w14:anchorId="442B80A0">
          <v:rect id="_x0000_i1040" style="width:0;height:1.5pt" o:hralign="center" o:hrstd="t" o:hr="t" fillcolor="#a0a0a0" stroked="f"/>
        </w:pict>
      </w:r>
    </w:p>
    <w:p w14:paraId="1F901BB9" w14:textId="77777777" w:rsidR="00495A89" w:rsidRDefault="00495A89" w:rsidP="00495A89">
      <w:pPr>
        <w:pStyle w:val="Heading1"/>
      </w:pPr>
      <w:r>
        <w:lastRenderedPageBreak/>
        <w:t>Step 17 — Receive the echo track</w:t>
      </w:r>
    </w:p>
    <w:p w14:paraId="76843E3A" w14:textId="77777777" w:rsidR="00495A89" w:rsidRDefault="00495A89" w:rsidP="00495A89">
      <w:pPr>
        <w:pStyle w:val="NormalWeb"/>
      </w:pPr>
      <w:r>
        <w:t>When the gateway calls:</w:t>
      </w:r>
    </w:p>
    <w:p w14:paraId="4A5435D9"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1BA2AC90" w14:textId="77777777" w:rsidR="00495A89" w:rsidRDefault="00495A89" w:rsidP="00495A89">
      <w:pPr>
        <w:pStyle w:val="NormalWeb"/>
      </w:pPr>
      <w:r>
        <w:t>React Native should receive a remote audio track.</w:t>
      </w:r>
    </w:p>
    <w:p w14:paraId="4AC2C4E9" w14:textId="77777777" w:rsidR="00495A89" w:rsidRDefault="00495A89" w:rsidP="00495A89">
      <w:pPr>
        <w:pStyle w:val="NormalWeb"/>
      </w:pPr>
      <w:r>
        <w:t>Listen for it:</w:t>
      </w:r>
    </w:p>
    <w:p w14:paraId="2D090C1E"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r>
        <w:rPr>
          <w:rStyle w:val="k"/>
        </w:rPr>
        <w:t>'track'</w:t>
      </w:r>
      <w:r>
        <w:rPr>
          <w:rStyle w:val="HTMLCode"/>
          <w:rFonts w:eastAsiaTheme="majorEastAsia"/>
        </w:rPr>
        <w:t xml:space="preserve">, </w:t>
      </w:r>
      <w:r>
        <w:rPr>
          <w:rStyle w:val="m"/>
        </w:rPr>
        <w:t>event</w:t>
      </w:r>
      <w:r>
        <w:rPr>
          <w:rStyle w:val="HTMLCode"/>
          <w:rFonts w:eastAsiaTheme="majorEastAsia"/>
        </w:rPr>
        <w:t xml:space="preserve"> =&gt; {</w:t>
      </w:r>
    </w:p>
    <w:p w14:paraId="4F229CD6" w14:textId="77777777" w:rsidR="00495A89" w:rsidRDefault="00495A89" w:rsidP="00495A89">
      <w:pPr>
        <w:pStyle w:val="HTMLPreformatted"/>
        <w:rPr>
          <w:rStyle w:val="HTMLCode"/>
          <w:rFonts w:eastAsiaTheme="majorEastAsia"/>
        </w:rPr>
      </w:pPr>
    </w:p>
    <w:p w14:paraId="7DE7919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Pr>
        <w:t>=</w:t>
      </w:r>
      <w:r>
        <w:rPr>
          <w:rStyle w:val="HTMLCode"/>
          <w:rFonts w:eastAsiaTheme="majorEastAsia"/>
        </w:rPr>
        <w:t xml:space="preserve"> </w:t>
      </w:r>
      <w:r>
        <w:rPr>
          <w:rStyle w:val="m"/>
        </w:rPr>
        <w:t>event</w:t>
      </w:r>
      <w:r>
        <w:rPr>
          <w:rStyle w:val="g"/>
        </w:rPr>
        <w:t>.</w:t>
      </w:r>
      <w:r>
        <w:rPr>
          <w:rStyle w:val="HTMLCode"/>
          <w:rFonts w:eastAsiaTheme="majorEastAsia"/>
        </w:rPr>
        <w:t>streams[</w:t>
      </w:r>
      <w:r>
        <w:rPr>
          <w:rStyle w:val="j"/>
        </w:rPr>
        <w:t>0</w:t>
      </w:r>
      <w:r>
        <w:rPr>
          <w:rStyle w:val="HTMLCode"/>
          <w:rFonts w:eastAsiaTheme="majorEastAsia"/>
        </w:rPr>
        <w:t>];</w:t>
      </w:r>
    </w:p>
    <w:p w14:paraId="37C90B26" w14:textId="77777777" w:rsidR="00495A89" w:rsidRDefault="00495A89" w:rsidP="00495A89">
      <w:pPr>
        <w:pStyle w:val="HTMLPreformatted"/>
        <w:rPr>
          <w:rStyle w:val="HTMLCode"/>
          <w:rFonts w:eastAsiaTheme="majorEastAsia"/>
        </w:rPr>
      </w:pPr>
    </w:p>
    <w:p w14:paraId="36BD7AC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use remote audio stream</w:t>
      </w:r>
    </w:p>
    <w:p w14:paraId="1E1B4908" w14:textId="77777777" w:rsidR="00495A89" w:rsidRDefault="00495A89" w:rsidP="00495A89">
      <w:pPr>
        <w:pStyle w:val="HTMLPreformatted"/>
        <w:rPr>
          <w:rStyle w:val="HTMLCode"/>
          <w:rFonts w:eastAsiaTheme="majorEastAsia"/>
        </w:rPr>
      </w:pPr>
    </w:p>
    <w:p w14:paraId="17CD889B" w14:textId="77777777" w:rsidR="00495A89" w:rsidRDefault="00495A89" w:rsidP="00495A89">
      <w:pPr>
        <w:pStyle w:val="HTMLPreformatted"/>
      </w:pPr>
      <w:r>
        <w:rPr>
          <w:rStyle w:val="HTMLCode"/>
          <w:rFonts w:eastAsiaTheme="majorEastAsia"/>
        </w:rPr>
        <w:t>});</w:t>
      </w:r>
    </w:p>
    <w:p w14:paraId="42FE6DD6" w14:textId="77777777" w:rsidR="00495A89" w:rsidRDefault="00495A89" w:rsidP="00495A89">
      <w:pPr>
        <w:pStyle w:val="NormalWeb"/>
      </w:pPr>
      <w:r>
        <w:t>You shouldn't need to manually:</w:t>
      </w:r>
    </w:p>
    <w:p w14:paraId="35C8882E" w14:textId="77777777" w:rsidR="00495A89" w:rsidRDefault="00495A89" w:rsidP="00495A89">
      <w:pPr>
        <w:pStyle w:val="HTMLPreformatted"/>
        <w:rPr>
          <w:rStyle w:val="HTMLCode"/>
          <w:rFonts w:eastAsiaTheme="majorEastAsia"/>
        </w:rPr>
      </w:pPr>
      <w:r>
        <w:rPr>
          <w:rStyle w:val="HTMLCode"/>
          <w:rFonts w:eastAsiaTheme="majorEastAsia"/>
        </w:rPr>
        <w:t>decrypt</w:t>
      </w:r>
    </w:p>
    <w:p w14:paraId="691D1397" w14:textId="77777777" w:rsidR="00495A89" w:rsidRDefault="00495A89" w:rsidP="00495A89">
      <w:pPr>
        <w:pStyle w:val="HTMLPreformatted"/>
        <w:rPr>
          <w:rStyle w:val="HTMLCode"/>
          <w:rFonts w:eastAsiaTheme="majorEastAsia"/>
        </w:rPr>
      </w:pPr>
      <w:r>
        <w:rPr>
          <w:rStyle w:val="HTMLCode"/>
          <w:rFonts w:eastAsiaTheme="majorEastAsia"/>
        </w:rPr>
        <w:t>decode Opus</w:t>
      </w:r>
    </w:p>
    <w:p w14:paraId="1B85819E" w14:textId="77777777" w:rsidR="00495A89" w:rsidRDefault="00495A89" w:rsidP="00495A89">
      <w:pPr>
        <w:pStyle w:val="HTMLPreformatted"/>
        <w:rPr>
          <w:rStyle w:val="HTMLCode"/>
          <w:rFonts w:eastAsiaTheme="majorEastAsia"/>
        </w:rPr>
      </w:pPr>
      <w:r>
        <w:rPr>
          <w:rStyle w:val="HTMLCode"/>
          <w:rFonts w:eastAsiaTheme="majorEastAsia"/>
        </w:rPr>
        <w:t>convert PCM</w:t>
      </w:r>
    </w:p>
    <w:p w14:paraId="6BCA443E" w14:textId="77777777" w:rsidR="00495A89" w:rsidRDefault="00495A89" w:rsidP="00495A89">
      <w:pPr>
        <w:pStyle w:val="HTMLPreformatted"/>
      </w:pPr>
      <w:r>
        <w:rPr>
          <w:rStyle w:val="HTMLCode"/>
          <w:rFonts w:eastAsiaTheme="majorEastAsia"/>
        </w:rPr>
        <w:t>write speaker bytes</w:t>
      </w:r>
    </w:p>
    <w:p w14:paraId="49A8E10E" w14:textId="77777777" w:rsidR="00495A89" w:rsidRDefault="00495A89" w:rsidP="00495A89">
      <w:pPr>
        <w:pStyle w:val="NormalWeb"/>
      </w:pPr>
      <w:r>
        <w:t>The WebRTC/native audio system handles that path.</w:t>
      </w:r>
    </w:p>
    <w:p w14:paraId="6ECEAA87" w14:textId="77777777" w:rsidR="00495A89" w:rsidRDefault="00495A89" w:rsidP="00495A89">
      <w:pPr>
        <w:pStyle w:val="NormalWeb"/>
      </w:pPr>
      <w:r>
        <w:t>That's an important architectural boundary.</w:t>
      </w:r>
    </w:p>
    <w:p w14:paraId="0970F216" w14:textId="77777777" w:rsidR="00495A89" w:rsidRDefault="007E7D4C" w:rsidP="00495A89">
      <w:r>
        <w:pict w14:anchorId="53F2601A">
          <v:rect id="_x0000_i1041" style="width:0;height:1.5pt" o:hralign="center" o:hrstd="t" o:hr="t" fillcolor="#a0a0a0" stroked="f"/>
        </w:pict>
      </w:r>
    </w:p>
    <w:p w14:paraId="4D03DEFA" w14:textId="77777777" w:rsidR="00495A89" w:rsidRDefault="00495A89" w:rsidP="00495A89">
      <w:pPr>
        <w:pStyle w:val="Heading1"/>
      </w:pPr>
      <w:r>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639CA37B" w14:textId="77777777" w:rsidR="00495A89" w:rsidRDefault="007E7D4C" w:rsidP="00495A89">
      <w:r>
        <w:pict w14:anchorId="145DA774">
          <v:rect id="_x0000_i1042" style="width:0;height:1.5pt" o:hralign="center" o:hrstd="t" o:hr="t" fillcolor="#a0a0a0" stroked="f"/>
        </w:pic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r>
        <w:lastRenderedPageBreak/>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7E7D4C" w:rsidP="00495A89">
      <w:r>
        <w:pict w14:anchorId="67EDD718">
          <v:rect id="_x0000_i1043" style="width:0;height:1.5pt" o:hralign="center" o:hrstd="t" o:hr="t" fillcolor="#a0a0a0" stroked="f"/>
        </w:pict>
      </w:r>
    </w:p>
    <w:p w14:paraId="09F4727A" w14:textId="77777777" w:rsidR="00495A89" w:rsidRDefault="00495A89" w:rsidP="00495A89">
      <w:pPr>
        <w:pStyle w:val="Heading1"/>
      </w:pPr>
      <w:r>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200C9D23" w14:textId="77777777" w:rsidR="00495A89" w:rsidRDefault="007E7D4C" w:rsidP="00495A89">
      <w:r>
        <w:pict w14:anchorId="2A619846">
          <v:rect id="_x0000_i1044" style="width:0;height:1.5pt" o:hralign="center" o:hrstd="t" o:hr="t" fillcolor="#a0a0a0" stroked="f"/>
        </w:pict>
      </w:r>
    </w:p>
    <w:p w14:paraId="1EF5126C" w14:textId="77777777" w:rsidR="00495A89" w:rsidRDefault="00495A89" w:rsidP="00495A89">
      <w:pPr>
        <w:pStyle w:val="Heading1"/>
      </w:pPr>
      <w:r>
        <w:lastRenderedPageBreak/>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4BD2E453" w14:textId="77777777" w:rsidR="00495A89" w:rsidRDefault="007E7D4C" w:rsidP="00495A89">
      <w:r>
        <w:pict w14:anchorId="7D1B8620">
          <v:rect id="_x0000_i1045" style="width:0;height:1.5pt" o:hralign="center" o:hrstd="t" o:hr="t" fillcolor="#a0a0a0" stroked="f"/>
        </w:pic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5"/>
        <w:gridCol w:w="3352"/>
        <w:gridCol w:w="3447"/>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lastRenderedPageBreak/>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lastRenderedPageBreak/>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5"/>
        <w:gridCol w:w="2077"/>
        <w:gridCol w:w="1367"/>
        <w:gridCol w:w="3477"/>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lastRenderedPageBreak/>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9428C61" w14:textId="77777777" w:rsidR="007E7D4C" w:rsidRDefault="007E7D4C" w:rsidP="00736A53">
      <w:pPr>
        <w:spacing w:after="0" w:line="240" w:lineRule="auto"/>
      </w:pPr>
      <w:r>
        <w:separator/>
      </w:r>
    </w:p>
  </w:endnote>
  <w:endnote w:type="continuationSeparator" w:id="0">
    <w:p w14:paraId="0C76ABCB" w14:textId="77777777" w:rsidR="007E7D4C" w:rsidRDefault="007E7D4C"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EBDCEF1" w14:textId="77777777" w:rsidR="007E7D4C" w:rsidRDefault="007E7D4C" w:rsidP="00736A53">
      <w:pPr>
        <w:spacing w:after="0" w:line="240" w:lineRule="auto"/>
      </w:pPr>
      <w:r>
        <w:separator/>
      </w:r>
    </w:p>
  </w:footnote>
  <w:footnote w:type="continuationSeparator" w:id="0">
    <w:p w14:paraId="3222FB40" w14:textId="77777777" w:rsidR="007E7D4C" w:rsidRDefault="007E7D4C"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4"/>
  </w:num>
  <w:num w:numId="4">
    <w:abstractNumId w:val="10"/>
  </w:num>
  <w:num w:numId="5">
    <w:abstractNumId w:val="7"/>
  </w:num>
  <w:num w:numId="6">
    <w:abstractNumId w:val="3"/>
  </w:num>
  <w:num w:numId="7">
    <w:abstractNumId w:val="12"/>
  </w:num>
  <w:num w:numId="8">
    <w:abstractNumId w:val="0"/>
  </w:num>
  <w:num w:numId="9">
    <w:abstractNumId w:val="5"/>
  </w:num>
  <w:num w:numId="10">
    <w:abstractNumId w:val="9"/>
  </w:num>
  <w:num w:numId="11">
    <w:abstractNumId w:val="8"/>
  </w:num>
  <w:num w:numId="12">
    <w:abstractNumId w:val="11"/>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33775"/>
    <w:rsid w:val="001336A6"/>
    <w:rsid w:val="0017193D"/>
    <w:rsid w:val="001A260E"/>
    <w:rsid w:val="001B258C"/>
    <w:rsid w:val="002803B7"/>
    <w:rsid w:val="002B1E0B"/>
    <w:rsid w:val="002C399B"/>
    <w:rsid w:val="002F33BE"/>
    <w:rsid w:val="00303F55"/>
    <w:rsid w:val="0042153D"/>
    <w:rsid w:val="00426F2A"/>
    <w:rsid w:val="00427E5E"/>
    <w:rsid w:val="00477639"/>
    <w:rsid w:val="00495A89"/>
    <w:rsid w:val="004B15C4"/>
    <w:rsid w:val="004B4651"/>
    <w:rsid w:val="004C1D5D"/>
    <w:rsid w:val="004C4987"/>
    <w:rsid w:val="0050121A"/>
    <w:rsid w:val="005061BF"/>
    <w:rsid w:val="00550ABB"/>
    <w:rsid w:val="005E7300"/>
    <w:rsid w:val="006232FD"/>
    <w:rsid w:val="00641BBF"/>
    <w:rsid w:val="00647D72"/>
    <w:rsid w:val="006C2F3C"/>
    <w:rsid w:val="006E6E7B"/>
    <w:rsid w:val="006F7C2C"/>
    <w:rsid w:val="00736A53"/>
    <w:rsid w:val="0078047E"/>
    <w:rsid w:val="007B3426"/>
    <w:rsid w:val="007D1990"/>
    <w:rsid w:val="007E1555"/>
    <w:rsid w:val="007E7D4C"/>
    <w:rsid w:val="0082656C"/>
    <w:rsid w:val="008271EC"/>
    <w:rsid w:val="008A672F"/>
    <w:rsid w:val="00933D36"/>
    <w:rsid w:val="009E0B0E"/>
    <w:rsid w:val="009E13D0"/>
    <w:rsid w:val="00A16C33"/>
    <w:rsid w:val="00A27A2D"/>
    <w:rsid w:val="00A430BC"/>
    <w:rsid w:val="00AB495E"/>
    <w:rsid w:val="00AC4926"/>
    <w:rsid w:val="00AF1240"/>
    <w:rsid w:val="00B01BB4"/>
    <w:rsid w:val="00B31054"/>
    <w:rsid w:val="00B755AA"/>
    <w:rsid w:val="00BD751A"/>
    <w:rsid w:val="00BF4DCF"/>
    <w:rsid w:val="00C3467B"/>
    <w:rsid w:val="00D24F01"/>
    <w:rsid w:val="00D726EC"/>
    <w:rsid w:val="00DA54F7"/>
    <w:rsid w:val="00DE2BD0"/>
    <w:rsid w:val="00E00227"/>
    <w:rsid w:val="00E43C09"/>
    <w:rsid w:val="00EB5A95"/>
    <w:rsid w:val="00EE0F17"/>
    <w:rsid w:val="00EE113B"/>
    <w:rsid w:val="00F2260C"/>
    <w:rsid w:val="00F24C1E"/>
    <w:rsid w:val="00F94029"/>
    <w:rsid w:val="00FA6F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8435CF9F-D91F-4537-BFAC-2BB970AA1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semiHidden/>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semiHidden/>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781262467">
          <w:marLeft w:val="0"/>
          <w:marRight w:val="0"/>
          <w:marTop w:val="360"/>
          <w:marBottom w:val="180"/>
          <w:divBdr>
            <w:top w:val="none" w:sz="0" w:space="0" w:color="auto"/>
            <w:left w:val="none" w:sz="0" w:space="0" w:color="auto"/>
            <w:bottom w:val="none" w:sz="0" w:space="0" w:color="auto"/>
            <w:right w:val="none" w:sz="0" w:space="0" w:color="auto"/>
          </w:divBdr>
        </w:div>
        <w:div w:id="217320839">
          <w:marLeft w:val="0"/>
          <w:marRight w:val="0"/>
          <w:marTop w:val="180"/>
          <w:marBottom w:val="24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1696423192">
          <w:marLeft w:val="0"/>
          <w:marRight w:val="0"/>
          <w:marTop w:val="180"/>
          <w:marBottom w:val="240"/>
          <w:divBdr>
            <w:top w:val="none" w:sz="0" w:space="0" w:color="auto"/>
            <w:left w:val="none" w:sz="0" w:space="0" w:color="auto"/>
            <w:bottom w:val="none" w:sz="0" w:space="0" w:color="auto"/>
            <w:right w:val="none" w:sz="0" w:space="0" w:color="auto"/>
          </w:divBdr>
        </w:div>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ocalhost:8000/docs" TargetMode="External"/><Relationship Id="rId5" Type="http://schemas.openxmlformats.org/officeDocument/2006/relationships/footnotes" Target="footnotes.xml"/><Relationship Id="rId10" Type="http://schemas.openxmlformats.org/officeDocument/2006/relationships/hyperlink" Target="https://expo.dev/signup?utm_source=chatgpt.com" TargetMode="External"/><Relationship Id="rId4" Type="http://schemas.openxmlformats.org/officeDocument/2006/relationships/webSettings" Target="webSettings.xml"/><Relationship Id="rId9" Type="http://schemas.openxmlformats.org/officeDocument/2006/relationships/hyperlink" Target="mailto:expo-doctor@1.20.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3063</TotalTime>
  <Pages>63</Pages>
  <Words>9497</Words>
  <Characters>54135</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29</cp:revision>
  <dcterms:created xsi:type="dcterms:W3CDTF">2026-08-06T07:26:00Z</dcterms:created>
  <dcterms:modified xsi:type="dcterms:W3CDTF">2026-08-12T11:54:00Z</dcterms:modified>
</cp:coreProperties>
</file>