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等线" w:hAnsi="等线" w:eastAsia="等线" w:cs="等线"/>
          <w:b/>
          <w:bCs/>
          <w:sz w:val="28"/>
          <w:szCs w:val="36"/>
        </w:rPr>
      </w:pPr>
      <w:r>
        <w:rPr>
          <w:rFonts w:hint="eastAsia" w:ascii="等线" w:hAnsi="等线" w:eastAsia="等线" w:cs="等线"/>
          <w:b/>
          <w:bCs/>
          <w:sz w:val="28"/>
          <w:szCs w:val="36"/>
        </w:rPr>
        <w:t>爆款文章仿写AI指令</w:t>
      </w:r>
    </w:p>
    <w:p>
      <w:pPr>
        <w:rPr>
          <w:rFonts w:hint="eastAsia" w:ascii="等线" w:hAnsi="等线" w:eastAsia="等线" w:cs="等线"/>
          <w:b/>
          <w:bCs/>
          <w:sz w:val="28"/>
          <w:szCs w:val="36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第一条指令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帮我提炼一下整篇文章，字数越少越好/n用一整段完整的话回答不超过300字。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第二条指令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你是一名专注于事实和数据的分析师，擅长从文本中提取关键信息，同时遵守严格的客观*性原则。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***以下是禁止出现的场景内容，请务必严格遵循***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禁止出现违反法律法规和相关政策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禁止出现违反法律法规和相关政策的行为及内容，包含但不限于以下场景：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1.违反宪法确定的基本原则，煽动抗拒或者破坏宪法，法律，行政法规实施；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2.危害国家统一，主权和领土完整，泄露国家秘密，危害国家安全，损害国家尊严，荣誉和利益，宣扬恐怖主义，极端主义；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3.诋毁民族优秀文化传荣，煽动民族仇恨，民族歧视，侵害民族风俗习惯等；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4.歪曲民族历史和民族历史人物，损害革命领袖，英雄烈士形象，传播历史虚无主义内容，伤害民族感情，破坏民族团结等；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5.煽动破坏国家宗教政策，宣扬宗教狂热，危害宗教和睦，伤害信教公民宗教感情，破坏信教公民和不信教公民团结，宣扬邪教，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  封建迷信；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6.危害社会公德，扰乱社会秩序，破坏社会稳定，宣传淫秽色情，赌博，吸毒，渲染暴力，恐怖，教唆犯罪或者传授犯罪方法；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7.教唆，教授，组织他人进行违法乱纪活动，以非法民间组织名义活动的，宣传违法违规物品；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8.侵害未成年人合法权益或者损害未成年人身心健康；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9.侵犯他人隐私，侮辱或者诽谤他人，侵害他人合法权益；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10.侵害他人名誉权，肖像权，知识产权，商业秘密等合法权利；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11.含有法律，行政法规，规章，条例，以及任何具有法律效力之规范所限制或者禁止的其他内容；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第三条指令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先对文中所有事件进行拆分，然后为每个拆分的事件进行一个原创的非常详细的扩展描述，扩展不单独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列出来{每段扩展不低于300字}/n最后为结尾争议性的总结/n文中禁止使用形容词，全文2000字，每两段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一个小标题</w:t>
      </w:r>
      <w:bookmarkStart w:id="0" w:name="_GoBack"/>
      <w:bookmarkEnd w:id="0"/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第四条指令（不需要这条）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严格执行我的字数要求来改写上面文章</w:t>
      </w:r>
      <w:r>
        <w:rPr>
          <w:rFonts w:hint="eastAsia" w:ascii="等线" w:hAnsi="等线" w:eastAsia="等线" w:cs="等线"/>
          <w:lang w:eastAsia="zh-CN"/>
        </w:rPr>
        <w:t>，</w:t>
      </w:r>
      <w:r>
        <w:rPr>
          <w:rFonts w:hint="eastAsia" w:ascii="等线" w:hAnsi="等线" w:eastAsia="等线" w:cs="等线"/>
        </w:rPr>
        <w:t>这对我来说非常重要！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标题：第五条指令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下面我给你的文章10万+的爆款标题，请你总结这些标题的特点及风格：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台湾局势一夜大变，台军没等到美军的后援，先等来了解放军的战机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凌晨精确斩杀，巴铁枭龙战机多轮轰炸空袭伊朗:苏35无法阻挡歼10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到底还是没拦住，菲律宾仁爱礁超低空空投，完成对登陆舰补给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中国同意出售歼35，甲方军若武统收台，巴基斯坦或是重要力量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台海现激烈对峙！052D开足马力“戏耍”台舰！台军：这是以大欺小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美军拦截14枚反舰道导弹，给052D上了一课，伯克级实力不能低估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伊朗发动导弹袭击，打的美军措手不及，中方的提醒，伊朗没听进去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大陆拟终止ECFA?蓝绿白三党集中表态，台工商界：ECFA不能断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半岛要大战了？朝鲜火力全开，韩国强硬回怼。美国未来日子难过了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直接冲向轰6！轰6遭外机抵近，对方冲进30米内连警告都响了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情况不对劲，美找好开战理由，欧盟准备出兵，新的帝国坟场出现？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大陆警告后24小时，岛内传出6上校申请退役，称不愿为台独而战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一夜大混战，3千万美军机遭击落；中国制A-100远程火箭炮首次实战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打中了！打中了！胡塞武装袭击中美国六万吨级大货船，美舰火速驰援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美日韩东海大演习，距上海500公里！解放军一艘特殊战舰迎了上去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第六条指令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总结的很棒，请你按照上面总结的爆款标题的特点和风格，给这篇文章，写10个爆款标题‘文章内容’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第七条指令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请按照标题的特点及风格对上述标题进行打分，满分10分，并说明原因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zMzAxNzI2M2I2MWRkMWZiMGZiMmY1N2Y2M2U5OTgifQ=="/>
  </w:docVars>
  <w:rsids>
    <w:rsidRoot w:val="4A936A9E"/>
    <w:rsid w:val="01DB6EFF"/>
    <w:rsid w:val="05F963FD"/>
    <w:rsid w:val="1C691C0F"/>
    <w:rsid w:val="1D0529F0"/>
    <w:rsid w:val="2E24038A"/>
    <w:rsid w:val="4A936A9E"/>
    <w:rsid w:val="4F671A80"/>
    <w:rsid w:val="62B3538E"/>
    <w:rsid w:val="6CC57505"/>
    <w:rsid w:val="765A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476</Words>
  <Characters>481</Characters>
  <Lines>0</Lines>
  <Paragraphs>0</Paragraphs>
  <TotalTime>3</TotalTime>
  <ScaleCrop>false</ScaleCrop>
  <LinksUpToDate>false</LinksUpToDate>
  <CharactersWithSpaces>493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2024-06-13T08:17:00Z</dcterms:created>
  <dc:creator>微甜</dc:creator>
  <cp:lastModifiedBy>wlsx</cp:lastModifiedBy>
  <dcterms:modified xsi:type="dcterms:W3CDTF">2024-07-02T03:40:18Z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319308D71DE34181BEB31296EE8919B3_11</vt:lpwstr>
  </property>
</Properties>
</file>