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Three-File Translation &amp; Glossary Generator Pipeline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Three-File Translation &amp; Glossary Generator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an automated Python and Google Colab pipeline designed for translators, interpreters, language learners, and researchers. It takes any raw text input, executes true neural machine translation (supporting bidirectional English-Ukrainian and automatic language detection), extracts up to 100 key terminology items using advanced natural language processing (spaCy), and compiles everything into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three professional, separate Microsoft Word documents (.docx)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bundled into a single downloadable .zip archive.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Key Features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True Neural Machine Translation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Utilizes deep-translator with Google Translate backing to accurately convert multi-paragraph texts rather than echoing identical source text.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Automated Language Handling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Seamlessly switches between English-to-Ukrainian and Ukrainian-to-English translation pipelines.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Smart Linguistic Glossary Extraction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Powered by spaCy (en_core_web_sm / uk_core_news_sm), it extracts high-value noun chunks, proper nouns, and technical adjectives, filtering out common stop words and frequency-sorting the top terms.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Three Distinct Output Artifacts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1_Original_Document.docx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Clean copy of the source text paragraphs.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2_Translated_Document.docx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Paragraph-by-paragraph translated output.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3_Glossary_Terms.docx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 structured table pairing source terms with their target translations.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Instant ZIP Packaging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Automatically compresses all three documents into translation_package.zip and triggers an instant browser download via Google Colab utilities.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 Stack &amp; Dependencies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Python 3.13+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python-docx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Programmatic generation and formatting of Microsoft Word documents and grid tables.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spacy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Industrial-strength Natural Language Processing for tokenization, noun-chunk extraction, and POS tagging.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deep-translator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Robust wrapper for free translation APIs with auto-chunking for long text blocks.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google.colab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Seamless file management and browser download triggering inside Google Colab notebooks.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Pipeline Workflow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Initialization &amp; Setup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Installs required packages (python-docx, spacy, deep-translator) and downloads appropriate language models (en_core_web_sm, uk_core_news_sm).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Text Processing &amp; Translation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Splits input text into discrete paragraphs and translates them through the neural translator, handling character chunking safely.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Glossary Extraction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Runs spaCy over the source text, gathers candidate noun phrases and key terms, counts frequencies, and translates each entry individually.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Document Generation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Constructs the three Word documents with custom headings, paragraphs, and formatted grid tables (Table Grid).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Archiving &amp; Delivery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Compresses the files into translation_package.zip and initiates automatic download.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