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2" w:rsidRPr="00910811" w:rsidRDefault="0026678D" w:rsidP="00910811">
      <w:pPr>
        <w:jc w:val="left"/>
      </w:pPr>
      <w:r>
        <w:rPr>
          <w:rFonts w:hint="eastAsia"/>
        </w:rPr>
        <w:t>&lt;Assignment Problem&gt;</w:t>
      </w:r>
      <w:r w:rsidR="001E2EF4" w:rsidRPr="005D6A60">
        <w:rPr>
          <w:rFonts w:hint="eastAsia"/>
        </w:rPr>
        <w:t xml:space="preserve"> </w:t>
      </w:r>
      <w:r w:rsidR="00910811">
        <w:rPr>
          <w:rFonts w:hint="eastAsia"/>
        </w:rPr>
        <w:t xml:space="preserve">                           Introduction to Linear Programming pp.325</w:t>
      </w:r>
    </w:p>
    <w:p w:rsidR="00F912D5" w:rsidRDefault="0010698B" w:rsidP="005D6A60">
      <w:proofErr w:type="gramStart"/>
      <w:r>
        <w:t>min</w:t>
      </w:r>
      <w:proofErr w:type="gramEnd"/>
      <w:r>
        <w:rPr>
          <w:rFonts w:hint="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D843AE">
        <w:rPr>
          <w:rFonts w:hint="eastAsia"/>
        </w:rPr>
        <w:t xml:space="preserve">                                   max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10698B" w:rsidRDefault="0010698B" w:rsidP="005D6A60">
      <w:proofErr w:type="spellStart"/>
      <w:proofErr w:type="gramStart"/>
      <w:r>
        <w:rPr>
          <w:rFonts w:hint="eastAsia"/>
        </w:rPr>
        <w:t>s.t.</w:t>
      </w:r>
      <w:proofErr w:type="spellEnd"/>
      <w:proofErr w:type="gramEnd"/>
      <w:r>
        <w:rPr>
          <w:rFonts w:hint="eastAsia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  ∀i</m:t>
        </m:r>
      </m:oMath>
      <w:r w:rsidR="00D843AE">
        <w:rPr>
          <w:rFonts w:hint="eastAsia"/>
        </w:rPr>
        <w:t xml:space="preserve">                  </w:t>
      </w:r>
      <w:proofErr w:type="gramStart"/>
      <w:r w:rsidR="00D843AE">
        <w:rPr>
          <w:rFonts w:eastAsiaTheme="minorHAnsi"/>
        </w:rPr>
        <w:t>⇔</w:t>
      </w:r>
      <w:r w:rsidR="00D843AE">
        <w:rPr>
          <w:rFonts w:eastAsiaTheme="minorHAnsi" w:hint="eastAsia"/>
        </w:rPr>
        <w:t xml:space="preserve">              </w:t>
      </w:r>
      <w:proofErr w:type="spellStart"/>
      <w:r w:rsidR="00D843AE">
        <w:rPr>
          <w:rFonts w:eastAsiaTheme="minorHAnsi" w:hint="eastAsia"/>
        </w:rPr>
        <w:t>s.t.</w:t>
      </w:r>
      <w:proofErr w:type="spellEnd"/>
      <w:proofErr w:type="gramEnd"/>
      <w:r w:rsidR="00D843AE">
        <w:rPr>
          <w:rFonts w:eastAsiaTheme="minorHAnsi" w:hint="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j</m:t>
            </m:r>
          </m:sub>
        </m:sSub>
        <m:r>
          <w:rPr>
            <w:rFonts w:ascii="Cambria Math" w:eastAsiaTheme="minorHAnsi" w:hAnsi="Cambria Math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ij</m:t>
            </m:r>
          </m:sub>
        </m:sSub>
        <m:r>
          <w:rPr>
            <w:rFonts w:ascii="Cambria Math" w:eastAsiaTheme="minorHAnsi" w:hAnsi="Cambria Math"/>
          </w:rPr>
          <m:t xml:space="preserve">    ∀i, j</m:t>
        </m:r>
      </m:oMath>
    </w:p>
    <w:p w:rsidR="0010698B" w:rsidRDefault="0010698B" w:rsidP="0010698B">
      <w:pPr>
        <w:jc w:val="left"/>
      </w:pPr>
      <w:r>
        <w:rPr>
          <w:rFonts w:hint="eastAsia"/>
        </w:rPr>
        <w:t xml:space="preserve">    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 xml:space="preserve">=1 ∀j </m:t>
        </m:r>
      </m:oMath>
    </w:p>
    <w:p w:rsidR="0010698B" w:rsidRDefault="0010698B" w:rsidP="0010698B">
      <w:pPr>
        <w:jc w:val="left"/>
      </w:pPr>
      <w:r>
        <w:rPr>
          <w:rFonts w:hint="eastAsia"/>
        </w:rP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0,1</m:t>
        </m:r>
        <m:r>
          <m:rPr>
            <m:lit/>
            <m:sty m:val="p"/>
          </m:rPr>
          <w:rPr>
            <w:rFonts w:ascii="Cambria Math" w:hAnsi="Cambria Math"/>
          </w:rPr>
          <m:t>}</m:t>
        </m:r>
      </m:oMath>
    </w:p>
    <w:p w:rsidR="0010698B" w:rsidRDefault="0010698B" w:rsidP="0010698B">
      <w:pPr>
        <w:jc w:val="left"/>
      </w:pPr>
    </w:p>
    <w:p w:rsidR="00D843AE" w:rsidRDefault="0010698B" w:rsidP="005F01D8">
      <w:pPr>
        <w:pStyle w:val="a7"/>
        <w:numPr>
          <w:ilvl w:val="0"/>
          <w:numId w:val="4"/>
        </w:numPr>
        <w:ind w:leftChars="0"/>
        <w:jc w:val="left"/>
      </w:pPr>
      <w:r>
        <w:t>B</w:t>
      </w:r>
      <w:r>
        <w:rPr>
          <w:rFonts w:hint="eastAsia"/>
        </w:rPr>
        <w:t>asic feasible solution</w:t>
      </w:r>
      <w:r>
        <w:rPr>
          <w:rFonts w:hint="eastAsia"/>
        </w:rPr>
        <w:br/>
      </w:r>
      <w:r w:rsidR="00C6443D">
        <w:rPr>
          <w:rFonts w:hint="eastAsia"/>
        </w:rPr>
        <w:t xml:space="preserve"># </w:t>
      </w:r>
      <w:r>
        <w:rPr>
          <w:rFonts w:hint="eastAsia"/>
        </w:rPr>
        <w:t>초기 작업</w:t>
      </w:r>
      <w:r>
        <w:br/>
      </w:r>
      <w:r>
        <w:rPr>
          <w:rFonts w:hint="eastAsia"/>
        </w:rPr>
        <w:t xml:space="preserve">1) row에서 가장 작은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를 선택하여 row</w:t>
      </w:r>
      <w:r>
        <w:t>에</w:t>
      </w:r>
      <w:r>
        <w:rPr>
          <w:rFonts w:hint="eastAsia"/>
        </w:rPr>
        <w:t xml:space="preserve"> 해당하는 모든 element를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만큼 빼기</w:t>
      </w:r>
      <w:r>
        <w:rPr>
          <w:rFonts w:hint="eastAsia"/>
        </w:rPr>
        <w:br/>
        <w:t>2) column에 대해서도 같은 방법을 적용</w:t>
      </w:r>
      <w:r>
        <w:br/>
      </w:r>
      <w:r>
        <w:rPr>
          <w:rFonts w:hint="eastAsia"/>
        </w:rPr>
        <w:t>3) 각 row를 쳐다 보면서 0</w:t>
      </w:r>
      <w:r>
        <w:t>가</w:t>
      </w:r>
      <w:r>
        <w:rPr>
          <w:rFonts w:hint="eastAsia"/>
        </w:rPr>
        <w:t xml:space="preserve"> 있는 위치 </w:t>
      </w:r>
      <w:proofErr w:type="spellStart"/>
      <w:r w:rsidRPr="0010698B">
        <w:rPr>
          <w:rFonts w:hint="eastAsia"/>
          <w:i/>
        </w:rPr>
        <w:t>ij</w:t>
      </w:r>
      <w:proofErr w:type="spellEnd"/>
      <w:r>
        <w:rPr>
          <w:rFonts w:hint="eastAsia"/>
        </w:rPr>
        <w:t xml:space="preserve">에 대해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에 1값을 할당하기</w:t>
      </w:r>
      <w:r w:rsidR="00C6443D">
        <w:br/>
      </w:r>
      <w:r w:rsidR="00C6443D">
        <w:rPr>
          <w:rFonts w:hint="eastAsia"/>
        </w:rPr>
        <w:t>row에 0인 element 값이 없어서 solution을 못 구</w:t>
      </w:r>
      <w:r w:rsidR="00C6443D">
        <w:t>할</w:t>
      </w:r>
      <w:r w:rsidR="00C6443D">
        <w:rPr>
          <w:rFonts w:hint="eastAsia"/>
        </w:rPr>
        <w:t xml:space="preserve"> 때</w:t>
      </w:r>
      <w:r w:rsidR="00AF7A15">
        <w:rPr>
          <w:rFonts w:hint="eastAsia"/>
        </w:rPr>
        <w:t xml:space="preserve"> (basic feasible solution X)</w:t>
      </w:r>
      <w:r w:rsidR="00C6443D">
        <w:rPr>
          <w:rFonts w:hint="eastAsia"/>
        </w:rPr>
        <w:t>?</w:t>
      </w:r>
      <w:r w:rsidR="00C6443D">
        <w:br/>
      </w:r>
      <w:r w:rsidR="00C6443D">
        <w:br/>
      </w:r>
      <w:r w:rsidR="00C6443D">
        <w:rPr>
          <w:rFonts w:hint="eastAsia"/>
        </w:rPr>
        <w:t xml:space="preserve"># feasible solution </w:t>
      </w:r>
      <w:r w:rsidR="005F01D8">
        <w:t>구하고</w:t>
      </w:r>
      <w:r w:rsidR="005F01D8">
        <w:rPr>
          <w:rFonts w:hint="eastAsia"/>
        </w:rPr>
        <w:t xml:space="preserve"> optimal solution 찾자!</w:t>
      </w:r>
      <w:r w:rsidR="00C6443D">
        <w:br/>
      </w:r>
      <w:r w:rsidR="00C6443D">
        <w:rPr>
          <w:rFonts w:hint="eastAsia"/>
        </w:rPr>
        <w:t>(Determining the maximum No. assignments possible)</w:t>
      </w:r>
      <w:bookmarkStart w:id="0" w:name="_GoBack"/>
      <w:bookmarkEnd w:id="0"/>
      <w:r w:rsidR="00C6443D">
        <w:br/>
      </w:r>
      <w:r w:rsidR="00C6443D">
        <w:rPr>
          <w:rFonts w:hint="eastAsia"/>
        </w:rPr>
        <w:t>Step 1) Tick all unassigned rows</w:t>
      </w:r>
      <w:r w:rsidR="00C6443D">
        <w:rPr>
          <w:rFonts w:hint="eastAsia"/>
        </w:rPr>
        <w:br/>
        <w:t xml:space="preserve">Step 2) If a ticked row has a zero, </w:t>
      </w:r>
      <w:proofErr w:type="gramStart"/>
      <w:r w:rsidR="00C6443D">
        <w:rPr>
          <w:rFonts w:hint="eastAsia"/>
        </w:rPr>
        <w:t>then</w:t>
      </w:r>
      <w:proofErr w:type="gramEnd"/>
      <w:r w:rsidR="00C6443D">
        <w:rPr>
          <w:rFonts w:hint="eastAsia"/>
        </w:rPr>
        <w:t xml:space="preserve"> tick the corresponding column.</w:t>
      </w:r>
      <w:r w:rsidR="00C6443D">
        <w:rPr>
          <w:rFonts w:hint="eastAsia"/>
        </w:rPr>
        <w:br/>
        <w:t xml:space="preserve">Step 3) </w:t>
      </w:r>
      <w:proofErr w:type="gramStart"/>
      <w:r w:rsidR="00C6443D">
        <w:rPr>
          <w:rFonts w:hint="eastAsia"/>
        </w:rPr>
        <w:t>If</w:t>
      </w:r>
      <w:proofErr w:type="gramEnd"/>
      <w:r w:rsidR="00C6443D">
        <w:rPr>
          <w:rFonts w:hint="eastAsia"/>
        </w:rPr>
        <w:t xml:space="preserve"> a ticked row has an assignment, then tick the corresponding column.</w:t>
      </w:r>
      <w:r w:rsidR="00C6443D">
        <w:br/>
      </w:r>
      <w:r w:rsidR="00C6443D">
        <w:rPr>
          <w:rFonts w:hint="eastAsia"/>
        </w:rPr>
        <w:t>Step 4) Repeat steps 2 and 3 till no more ticking is possible.</w:t>
      </w:r>
      <w:r w:rsidR="00C6443D">
        <w:rPr>
          <w:rFonts w:hint="eastAsia"/>
        </w:rPr>
        <w:br/>
        <w:t xml:space="preserve">Step 5) Draw lines through </w:t>
      </w:r>
      <w:proofErr w:type="spellStart"/>
      <w:r w:rsidR="00C6443D">
        <w:rPr>
          <w:rFonts w:hint="eastAsia"/>
        </w:rPr>
        <w:t>unticked</w:t>
      </w:r>
      <w:proofErr w:type="spellEnd"/>
      <w:r w:rsidR="00C6443D">
        <w:rPr>
          <w:rFonts w:hint="eastAsia"/>
        </w:rPr>
        <w:t xml:space="preserve"> rows and ticked columns.</w:t>
      </w:r>
      <w:r w:rsidR="00C6443D">
        <w:br/>
      </w:r>
      <w:r w:rsidR="001C1474">
        <w:rPr>
          <w:rFonts w:hint="eastAsia"/>
        </w:rPr>
        <w:br/>
      </w:r>
      <w:r w:rsidR="001C1474" w:rsidRPr="00C10517">
        <w:rPr>
          <w:rFonts w:hint="eastAsia"/>
          <w:b/>
        </w:rPr>
        <w:t>dual feasible 유지하면서 다른 dual feasible 해 구하기!</w:t>
      </w:r>
      <w:r w:rsidR="001C1474">
        <w:rPr>
          <w:rFonts w:hint="eastAsia"/>
        </w:rPr>
        <w:t xml:space="preserve"> </w:t>
      </w:r>
      <w:r w:rsidR="005F01D8">
        <w:br/>
      </w:r>
      <w:r w:rsidR="005F01D8">
        <w:rPr>
          <w:rFonts w:hint="eastAsia"/>
        </w:rPr>
        <w:t xml:space="preserve">Add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F01D8">
        <w:rPr>
          <w:rFonts w:hint="eastAsia"/>
        </w:rPr>
        <w:t xml:space="preserve"> if two lines pass through</w:t>
      </w:r>
      <w:r w:rsidR="005F01D8">
        <w:rPr>
          <w:rFonts w:hint="eastAsia"/>
        </w:rPr>
        <w:br/>
        <w:t>S</w:t>
      </w:r>
      <w:proofErr w:type="spellStart"/>
      <w:r w:rsidR="005F01D8">
        <w:t>ubtract</w:t>
      </w:r>
      <w:proofErr w:type="spellEnd"/>
      <w:r w:rsidR="005F01D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F01D8">
        <w:rPr>
          <w:rFonts w:hint="eastAsia"/>
        </w:rPr>
        <w:t xml:space="preserve"> if no lines pass through </w:t>
      </w:r>
      <w:r w:rsidR="005F01D8">
        <w:br/>
      </w:r>
      <w:r w:rsidR="005F01D8">
        <w:br/>
      </w:r>
      <w:r w:rsidR="005F01D8">
        <w:rPr>
          <w:rFonts w:hint="eastAsia"/>
        </w:rPr>
        <w:t>Repeat until optimal solution is found.</w:t>
      </w:r>
      <w:r w:rsidR="005F01D8">
        <w:rPr>
          <w:rFonts w:hint="eastAsia"/>
        </w:rPr>
        <w:br/>
      </w:r>
    </w:p>
    <w:p w:rsidR="00C6443D" w:rsidRDefault="00D843AE" w:rsidP="00D843AE">
      <w:pPr>
        <w:pStyle w:val="a7"/>
        <w:numPr>
          <w:ilvl w:val="0"/>
          <w:numId w:val="5"/>
        </w:numPr>
        <w:ind w:leftChars="0"/>
        <w:jc w:val="left"/>
      </w:pPr>
      <w:r>
        <w:rPr>
          <w:rFonts w:hint="eastAsia"/>
        </w:rPr>
        <w:t>Hungarian algorithm, dual</w:t>
      </w:r>
      <w:r w:rsidR="002670CB">
        <w:rPr>
          <w:rFonts w:hint="eastAsia"/>
        </w:rPr>
        <w:t>ity</w:t>
      </w:r>
      <w:r w:rsidR="00910811">
        <w:rPr>
          <w:rFonts w:hint="eastAsia"/>
        </w:rPr>
        <w:t>, primal-dual algorithm</w:t>
      </w:r>
    </w:p>
    <w:p w:rsidR="00910811" w:rsidRDefault="00910811" w:rsidP="00910811">
      <w:pPr>
        <w:pStyle w:val="a7"/>
        <w:numPr>
          <w:ilvl w:val="0"/>
          <w:numId w:val="4"/>
        </w:numPr>
        <w:ind w:leftChars="0"/>
        <w:jc w:val="left"/>
      </w:pPr>
      <w:r>
        <w:t>M</w:t>
      </w:r>
      <w:r>
        <w:rPr>
          <w:rFonts w:hint="eastAsia"/>
        </w:rPr>
        <w:t>aximize 문제일 경</w:t>
      </w:r>
      <w:r w:rsidR="00EE7FDE">
        <w:rPr>
          <w:rFonts w:hint="eastAsia"/>
        </w:rPr>
        <w:t>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</w:p>
    <w:p w:rsidR="00EE7FDE" w:rsidRDefault="00EE7FDE" w:rsidP="001C1474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t>J</w:t>
      </w:r>
      <w:r>
        <w:rPr>
          <w:rFonts w:hint="eastAsia"/>
        </w:rPr>
        <w:t>ob의 수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 xml:space="preserve">Machine의 수 일 때, make dummy rows or columns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>
        <w:br w:type="page"/>
      </w:r>
    </w:p>
    <w:p w:rsidR="0010698B" w:rsidRPr="00EE7FDE" w:rsidRDefault="00D843AE" w:rsidP="00EE7FDE">
      <w:pPr>
        <w:ind w:left="400"/>
        <w:jc w:val="left"/>
      </w:pPr>
      <w:r w:rsidRPr="002670CB">
        <w:rPr>
          <w:rFonts w:hint="eastAsia"/>
          <w:b/>
        </w:rPr>
        <w:lastRenderedPageBreak/>
        <w:t>참고!</w:t>
      </w:r>
      <w:r w:rsidR="002670CB" w:rsidRPr="002670CB">
        <w:rPr>
          <w:rFonts w:hint="eastAsia"/>
          <w:b/>
        </w:rPr>
        <w:t xml:space="preserve"> (primal, dual algorithm, primal-dual algorithm의 개념 짚기)</w:t>
      </w:r>
      <w:r w:rsidRPr="002670CB">
        <w:rPr>
          <w:b/>
        </w:rPr>
        <w:br/>
      </w:r>
      <w:r w:rsidR="00910811">
        <w:rPr>
          <w:rFonts w:hint="eastAsia"/>
        </w:rPr>
        <w:t>- primal algorithm: maintain primal feasibility (basic) and works towards dual feasibility</w:t>
      </w:r>
      <w:r w:rsidR="00EE7FDE">
        <w:br/>
      </w:r>
      <w:proofErr w:type="gramStart"/>
      <w:r w:rsidR="00EE7FDE">
        <w:rPr>
          <w:rFonts w:hint="eastAsia"/>
        </w:rPr>
        <w:t xml:space="preserve">  e.g</w:t>
      </w:r>
      <w:proofErr w:type="gramEnd"/>
      <w:r w:rsidR="00EE7FDE">
        <w:rPr>
          <w:rFonts w:hint="eastAsia"/>
        </w:rPr>
        <w:t>. simplex</w:t>
      </w:r>
      <w:r w:rsidR="00910811">
        <w:br/>
      </w:r>
      <w:r w:rsidR="00910811">
        <w:rPr>
          <w:rFonts w:hint="eastAsia"/>
        </w:rPr>
        <w:t>- dual algorithm: maintain dual feasibility (basic) and works towards primal feasibility</w:t>
      </w:r>
      <w:r w:rsidR="00EE7FDE">
        <w:br/>
      </w:r>
      <w:r w:rsidR="00EE7FDE">
        <w:rPr>
          <w:rFonts w:hint="eastAsia"/>
        </w:rPr>
        <w:t xml:space="preserve">  e.g. dual simplex</w:t>
      </w:r>
      <w:r w:rsidR="00910811">
        <w:br/>
      </w:r>
      <w:r w:rsidR="00910811">
        <w:rPr>
          <w:rFonts w:hint="eastAsia"/>
        </w:rPr>
        <w:t xml:space="preserve">- </w:t>
      </w:r>
      <w:r w:rsidR="00910811" w:rsidRPr="00AF7A15">
        <w:rPr>
          <w:rFonts w:hint="eastAsia"/>
          <w:b/>
        </w:rPr>
        <w:t>primal-dual algorithm</w:t>
      </w:r>
      <w:r w:rsidR="00910811">
        <w:rPr>
          <w:rFonts w:hint="eastAsia"/>
        </w:rPr>
        <w:t xml:space="preserve">: using complementary slackness (dual </w:t>
      </w:r>
      <w:r w:rsidR="00910811">
        <w:t>feasibility</w:t>
      </w:r>
      <w:r w:rsidR="00910811">
        <w:rPr>
          <w:rFonts w:hint="eastAsia"/>
        </w:rPr>
        <w:t xml:space="preserve"> </w:t>
      </w:r>
      <w:r w:rsidR="00910811">
        <w:sym w:font="Wingdings" w:char="F0E8"/>
      </w:r>
      <w:r w:rsidR="00910811">
        <w:rPr>
          <w:rFonts w:hint="eastAsia"/>
        </w:rPr>
        <w:t xml:space="preserve"> primal feasible)</w:t>
      </w:r>
      <w:r w:rsidR="00EE7FDE">
        <w:br/>
      </w:r>
      <w:r w:rsidR="00A00080">
        <w:rPr>
          <w:rFonts w:hint="eastAsia"/>
        </w:rPr>
        <w:t xml:space="preserve">  e.g. </w:t>
      </w:r>
      <w:r w:rsidR="00A00080">
        <w:t>Hungarian</w:t>
      </w:r>
      <w:r w:rsidR="00EE7FDE">
        <w:rPr>
          <w:rFonts w:hint="eastAsia"/>
        </w:rPr>
        <w:t xml:space="preserve"> method 외 </w:t>
      </w:r>
      <w:r w:rsidR="00A92A08">
        <w:rPr>
          <w:rFonts w:hint="eastAsia"/>
        </w:rPr>
        <w:t>network 관련 문제에 대한 algorithm</w:t>
      </w:r>
    </w:p>
    <w:sectPr w:rsidR="0010698B" w:rsidRPr="00EE7FDE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295" w:rsidRDefault="00A40295" w:rsidP="009567FD">
      <w:pPr>
        <w:spacing w:after="0" w:line="240" w:lineRule="auto"/>
      </w:pPr>
      <w:r>
        <w:separator/>
      </w:r>
    </w:p>
  </w:endnote>
  <w:endnote w:type="continuationSeparator" w:id="0">
    <w:p w:rsidR="00A40295" w:rsidRDefault="00A40295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295" w:rsidRDefault="00A40295" w:rsidP="009567FD">
      <w:pPr>
        <w:spacing w:after="0" w:line="240" w:lineRule="auto"/>
      </w:pPr>
      <w:r>
        <w:separator/>
      </w:r>
    </w:p>
  </w:footnote>
  <w:footnote w:type="continuationSeparator" w:id="0">
    <w:p w:rsidR="00A40295" w:rsidRDefault="00A40295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792" w:rsidRDefault="00A40295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42792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742792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23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742792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01C"/>
    <w:multiLevelType w:val="hybridMultilevel"/>
    <w:tmpl w:val="F87688F0"/>
    <w:lvl w:ilvl="0" w:tplc="B8508488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B4FCE"/>
    <w:multiLevelType w:val="hybridMultilevel"/>
    <w:tmpl w:val="16004454"/>
    <w:lvl w:ilvl="0" w:tplc="B0C89C28">
      <w:start w:val="19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10698B"/>
    <w:rsid w:val="001C1474"/>
    <w:rsid w:val="001E19FB"/>
    <w:rsid w:val="001E2EF4"/>
    <w:rsid w:val="002415E7"/>
    <w:rsid w:val="0026678D"/>
    <w:rsid w:val="002670CB"/>
    <w:rsid w:val="002A0580"/>
    <w:rsid w:val="002A6992"/>
    <w:rsid w:val="004B7866"/>
    <w:rsid w:val="005919CE"/>
    <w:rsid w:val="005D6A60"/>
    <w:rsid w:val="005F01D8"/>
    <w:rsid w:val="00742792"/>
    <w:rsid w:val="00743C7E"/>
    <w:rsid w:val="00810EBC"/>
    <w:rsid w:val="00876ABB"/>
    <w:rsid w:val="00910811"/>
    <w:rsid w:val="00947C90"/>
    <w:rsid w:val="009567FD"/>
    <w:rsid w:val="00965634"/>
    <w:rsid w:val="009B150D"/>
    <w:rsid w:val="009D5A49"/>
    <w:rsid w:val="00A00080"/>
    <w:rsid w:val="00A40295"/>
    <w:rsid w:val="00A778C6"/>
    <w:rsid w:val="00A92A08"/>
    <w:rsid w:val="00AC2954"/>
    <w:rsid w:val="00AF7A15"/>
    <w:rsid w:val="00B74A3F"/>
    <w:rsid w:val="00B921E0"/>
    <w:rsid w:val="00C10517"/>
    <w:rsid w:val="00C115F4"/>
    <w:rsid w:val="00C6443D"/>
    <w:rsid w:val="00CD7E74"/>
    <w:rsid w:val="00D843AE"/>
    <w:rsid w:val="00E06577"/>
    <w:rsid w:val="00EE7FDE"/>
    <w:rsid w:val="00F912D5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3857BB"/>
    <w:rsid w:val="003C3BF9"/>
    <w:rsid w:val="005245CB"/>
    <w:rsid w:val="00677297"/>
    <w:rsid w:val="00BE6661"/>
    <w:rsid w:val="00C555D2"/>
    <w:rsid w:val="00D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7729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772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F72F2-3D89-44B6-8440-637688C8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14</cp:revision>
  <dcterms:created xsi:type="dcterms:W3CDTF">2017-10-16T00:37:00Z</dcterms:created>
  <dcterms:modified xsi:type="dcterms:W3CDTF">2017-10-23T05:44:00Z</dcterms:modified>
</cp:coreProperties>
</file>