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9FFF" w14:textId="0B5EB6DF" w:rsidR="00923DE0" w:rsidRDefault="00923DE0" w:rsidP="00C65E12">
      <w:pPr>
        <w:tabs>
          <w:tab w:val="left" w:pos="284"/>
        </w:tabs>
        <w:spacing w:after="0" w:line="240" w:lineRule="auto"/>
        <w:jc w:val="both"/>
        <w:rPr>
          <w:rFonts w:ascii="Tahoma" w:hAnsi="Tahoma" w:cs="Tahoma"/>
          <w:lang w:val="sv-SE"/>
        </w:rPr>
      </w:pPr>
      <w:bookmarkStart w:id="0" w:name="_Hlk207106599"/>
      <w:bookmarkStart w:id="1" w:name="_Hlk207104639"/>
      <w:r w:rsidRPr="00923DE0">
        <w:rPr>
          <w:rFonts w:ascii="Tahoma" w:hAnsi="Tahoma" w:cs="Tahoma"/>
          <w:lang w:val="sv-SE"/>
        </w:rPr>
        <w:t>Valentino Liaw</w:t>
      </w:r>
    </w:p>
    <w:bookmarkEnd w:id="0"/>
    <w:p w14:paraId="7B5FB5EB" w14:textId="77777777" w:rsidR="00891740" w:rsidRDefault="00891740" w:rsidP="00C65E12">
      <w:pPr>
        <w:tabs>
          <w:tab w:val="left" w:pos="284"/>
        </w:tabs>
        <w:spacing w:after="0" w:line="240" w:lineRule="auto"/>
        <w:jc w:val="both"/>
        <w:rPr>
          <w:rFonts w:ascii="Tahoma" w:eastAsia="Times New Roman" w:hAnsi="Tahoma" w:cs="Tahoma"/>
          <w:bCs/>
          <w:kern w:val="0"/>
          <w:lang w:val="sv-SE"/>
          <w14:ligatures w14:val="none"/>
        </w:rPr>
      </w:pPr>
      <w:r w:rsidRPr="00891740">
        <w:rPr>
          <w:rFonts w:ascii="Tahoma" w:eastAsia="Times New Roman" w:hAnsi="Tahoma" w:cs="Tahoma"/>
          <w:bCs/>
          <w:kern w:val="0"/>
          <w:lang w:val="sv-SE"/>
          <w14:ligatures w14:val="none"/>
        </w:rPr>
        <w:t xml:space="preserve">Mile 4, Jalan Kampung Kionsom Lama, </w:t>
      </w:r>
    </w:p>
    <w:p w14:paraId="6622971D" w14:textId="718CE4A3" w:rsidR="00CE4254" w:rsidRPr="0078759C" w:rsidRDefault="00891740" w:rsidP="00891740">
      <w:pPr>
        <w:tabs>
          <w:tab w:val="left" w:pos="284"/>
        </w:tabs>
        <w:spacing w:after="0" w:line="240" w:lineRule="auto"/>
        <w:jc w:val="both"/>
        <w:rPr>
          <w:rFonts w:ascii="Tahoma" w:eastAsia="Times New Roman" w:hAnsi="Tahoma" w:cs="Tahoma"/>
          <w:bCs/>
          <w:kern w:val="0"/>
          <w:lang w:val="sv-SE"/>
          <w14:ligatures w14:val="none"/>
        </w:rPr>
      </w:pPr>
      <w:r w:rsidRPr="00891740">
        <w:rPr>
          <w:rFonts w:ascii="Tahoma" w:eastAsia="Times New Roman" w:hAnsi="Tahoma" w:cs="Tahoma"/>
          <w:bCs/>
          <w:kern w:val="0"/>
          <w:lang w:val="sv-SE"/>
          <w14:ligatures w14:val="none"/>
        </w:rPr>
        <w:t>Inanam, 88450, Sabah</w:t>
      </w:r>
      <w:r w:rsidR="00C65E12" w:rsidRPr="00B77686">
        <w:rPr>
          <w:rFonts w:ascii="Tahoma" w:eastAsia="Times New Roman" w:hAnsi="Tahoma" w:cs="Tahoma"/>
          <w:bCs/>
          <w:kern w:val="0"/>
          <w:lang w:val="sv-SE"/>
          <w14:ligatures w14:val="none"/>
        </w:rPr>
        <w:t>.</w:t>
      </w:r>
      <w:bookmarkStart w:id="2" w:name="_Hlk207104595"/>
      <w:bookmarkEnd w:id="1"/>
      <w:r>
        <w:rPr>
          <w:rFonts w:ascii="Tahoma" w:eastAsia="Times New Roman" w:hAnsi="Tahoma" w:cs="Tahoma"/>
          <w:bCs/>
          <w:kern w:val="0"/>
          <w:lang w:val="sv-SE"/>
          <w14:ligatures w14:val="none"/>
        </w:rPr>
        <w:t xml:space="preserve">                                                                               </w:t>
      </w:r>
      <w:r w:rsidR="002A0E70">
        <w:rPr>
          <w:rFonts w:ascii="Tahoma" w:hAnsi="Tahoma" w:cs="Tahoma"/>
          <w:color w:val="000000" w:themeColor="text1"/>
          <w:lang w:val="sv-SE"/>
        </w:rPr>
        <w:t>1</w:t>
      </w:r>
      <w:r w:rsidR="00923DE0">
        <w:rPr>
          <w:rFonts w:ascii="Tahoma" w:hAnsi="Tahoma" w:cs="Tahoma"/>
          <w:color w:val="000000" w:themeColor="text1"/>
          <w:lang w:val="sv-SE"/>
        </w:rPr>
        <w:t>1</w:t>
      </w:r>
      <w:r w:rsidR="00D80482" w:rsidRPr="0078759C">
        <w:rPr>
          <w:rFonts w:ascii="Tahoma" w:hAnsi="Tahoma" w:cs="Tahoma"/>
          <w:color w:val="000000" w:themeColor="text1"/>
          <w:lang w:val="sv-SE"/>
        </w:rPr>
        <w:t xml:space="preserve"> </w:t>
      </w:r>
      <w:r w:rsidR="00923DE0">
        <w:rPr>
          <w:rFonts w:ascii="Tahoma" w:hAnsi="Tahoma" w:cs="Tahoma"/>
          <w:color w:val="000000" w:themeColor="text1"/>
          <w:lang w:val="sv-SE"/>
        </w:rPr>
        <w:t>April</w:t>
      </w:r>
      <w:r w:rsidR="002567EE" w:rsidRPr="0078759C">
        <w:rPr>
          <w:rFonts w:ascii="Tahoma" w:hAnsi="Tahoma" w:cs="Tahoma"/>
          <w:color w:val="000000" w:themeColor="text1"/>
          <w:lang w:val="sv-SE"/>
        </w:rPr>
        <w:t xml:space="preserve"> </w:t>
      </w:r>
      <w:r w:rsidR="00CE4254" w:rsidRPr="0078759C">
        <w:rPr>
          <w:rFonts w:ascii="Tahoma" w:hAnsi="Tahoma" w:cs="Tahoma"/>
          <w:color w:val="000000" w:themeColor="text1"/>
          <w:lang w:val="sv-SE"/>
        </w:rPr>
        <w:t>202</w:t>
      </w:r>
      <w:r w:rsidR="00561AFD">
        <w:rPr>
          <w:rFonts w:ascii="Tahoma" w:hAnsi="Tahoma" w:cs="Tahoma"/>
          <w:color w:val="000000" w:themeColor="text1"/>
          <w:lang w:val="sv-SE"/>
        </w:rPr>
        <w:t>5</w:t>
      </w:r>
      <w:bookmarkEnd w:id="2"/>
    </w:p>
    <w:p w14:paraId="2AF3D3BF" w14:textId="77777777" w:rsidR="009C1564" w:rsidRPr="0078759C" w:rsidRDefault="009C1564" w:rsidP="00CE4254">
      <w:pPr>
        <w:spacing w:after="0" w:line="240" w:lineRule="auto"/>
        <w:jc w:val="both"/>
        <w:rPr>
          <w:rFonts w:ascii="Tahoma" w:hAnsi="Tahoma" w:cs="Tahoma"/>
          <w:lang w:val="sv-SE"/>
        </w:rPr>
      </w:pPr>
    </w:p>
    <w:p w14:paraId="56E05CC7" w14:textId="69ADCF7A" w:rsidR="0086445A" w:rsidRPr="0078759C" w:rsidRDefault="004E4ACD" w:rsidP="00CE4254">
      <w:pPr>
        <w:spacing w:after="0" w:line="240" w:lineRule="auto"/>
        <w:jc w:val="both"/>
        <w:rPr>
          <w:rFonts w:ascii="Tahoma" w:hAnsi="Tahoma" w:cs="Tahoma"/>
          <w:lang w:val="sv-SE"/>
        </w:rPr>
      </w:pPr>
      <w:r w:rsidRPr="0078759C">
        <w:rPr>
          <w:rFonts w:ascii="Tahoma" w:hAnsi="Tahoma" w:cs="Tahoma"/>
          <w:lang w:val="sv-SE"/>
        </w:rPr>
        <w:t>Enc</w:t>
      </w:r>
      <w:r w:rsidR="0043679B" w:rsidRPr="0078759C">
        <w:rPr>
          <w:rFonts w:ascii="Tahoma" w:hAnsi="Tahoma" w:cs="Tahoma"/>
          <w:lang w:val="sv-SE"/>
        </w:rPr>
        <w:t>ik</w:t>
      </w:r>
      <w:r w:rsidR="0086445A" w:rsidRPr="0078759C">
        <w:rPr>
          <w:rFonts w:ascii="Tahoma" w:hAnsi="Tahoma" w:cs="Tahoma"/>
          <w:lang w:val="sv-SE"/>
        </w:rPr>
        <w:t>,</w:t>
      </w:r>
    </w:p>
    <w:p w14:paraId="4AFE1723" w14:textId="77777777" w:rsidR="006A1024" w:rsidRPr="0078759C" w:rsidRDefault="006A1024" w:rsidP="00CE4254">
      <w:pPr>
        <w:spacing w:after="0" w:line="240" w:lineRule="auto"/>
        <w:jc w:val="both"/>
        <w:rPr>
          <w:rFonts w:ascii="Tahoma" w:hAnsi="Tahoma" w:cs="Tahoma"/>
          <w:lang w:val="sv-SE"/>
        </w:rPr>
      </w:pPr>
    </w:p>
    <w:p w14:paraId="2FD90120" w14:textId="78394CBE" w:rsidR="00CE4254" w:rsidRPr="0078759C" w:rsidRDefault="006A1024" w:rsidP="00CE4254">
      <w:pPr>
        <w:spacing w:after="0" w:line="240" w:lineRule="auto"/>
        <w:jc w:val="both"/>
        <w:rPr>
          <w:rFonts w:ascii="Tahoma" w:hAnsi="Tahoma" w:cs="Tahoma"/>
          <w:b/>
          <w:bCs/>
          <w:lang w:val="sv-SE"/>
        </w:rPr>
      </w:pPr>
      <w:r w:rsidRPr="0078759C">
        <w:rPr>
          <w:rFonts w:ascii="Tahoma" w:hAnsi="Tahoma" w:cs="Tahoma"/>
          <w:b/>
          <w:bCs/>
          <w:lang w:val="sv-SE"/>
        </w:rPr>
        <w:t>PELANTIKAN SEBAGAI ENUMERATOR</w:t>
      </w:r>
    </w:p>
    <w:p w14:paraId="03D3EAD3" w14:textId="77777777" w:rsidR="006A1024" w:rsidRPr="0078759C" w:rsidRDefault="006A1024" w:rsidP="00CE4254">
      <w:pPr>
        <w:spacing w:after="0" w:line="240" w:lineRule="auto"/>
        <w:jc w:val="both"/>
        <w:rPr>
          <w:rFonts w:ascii="Tahoma" w:hAnsi="Tahoma" w:cs="Tahoma"/>
          <w:b/>
          <w:bCs/>
          <w:u w:val="single"/>
          <w:lang w:val="sv-SE"/>
        </w:rPr>
      </w:pPr>
    </w:p>
    <w:p w14:paraId="04B1EA06" w14:textId="2545DB58" w:rsidR="00B066D8" w:rsidRPr="0078759C" w:rsidRDefault="00241980" w:rsidP="00CA1D46">
      <w:pPr>
        <w:tabs>
          <w:tab w:val="left" w:pos="2268"/>
        </w:tabs>
        <w:spacing w:after="0" w:line="240" w:lineRule="auto"/>
        <w:jc w:val="both"/>
        <w:rPr>
          <w:rFonts w:ascii="Tahoma" w:hAnsi="Tahoma" w:cs="Tahoma"/>
          <w:b/>
          <w:bCs/>
          <w:u w:val="single"/>
          <w:lang w:val="sv-SE"/>
        </w:rPr>
      </w:pPr>
      <w:r w:rsidRPr="0078759C">
        <w:rPr>
          <w:rFonts w:ascii="Tahoma" w:hAnsi="Tahoma" w:cs="Tahoma"/>
          <w:lang w:val="sv-SE"/>
        </w:rPr>
        <w:t xml:space="preserve">Merujuk perkara di atas, saya ingin melantik </w:t>
      </w:r>
      <w:r w:rsidR="00ED0133" w:rsidRPr="0078759C">
        <w:rPr>
          <w:rFonts w:ascii="Tahoma" w:hAnsi="Tahoma" w:cs="Tahoma"/>
          <w:b/>
          <w:bCs/>
          <w:lang w:val="sv-SE"/>
        </w:rPr>
        <w:t xml:space="preserve">Encik </w:t>
      </w:r>
      <w:r w:rsidR="00891740" w:rsidRPr="00891740">
        <w:rPr>
          <w:rFonts w:ascii="Tahoma" w:hAnsi="Tahoma" w:cs="Tahoma"/>
          <w:b/>
          <w:bCs/>
          <w:lang w:val="sv-SE"/>
        </w:rPr>
        <w:t>Valentino Liaw</w:t>
      </w:r>
      <w:r w:rsidR="00891740">
        <w:rPr>
          <w:rFonts w:ascii="Tahoma" w:hAnsi="Tahoma" w:cs="Tahoma"/>
          <w:b/>
          <w:bCs/>
          <w:lang w:val="sv-SE"/>
        </w:rPr>
        <w:t xml:space="preserve"> </w:t>
      </w:r>
      <w:r w:rsidR="00EC536C" w:rsidRPr="0078759C">
        <w:rPr>
          <w:rFonts w:ascii="Tahoma" w:hAnsi="Tahoma" w:cs="Tahoma"/>
          <w:lang w:val="sv-SE"/>
        </w:rPr>
        <w:t xml:space="preserve">sebagai </w:t>
      </w:r>
      <w:r w:rsidR="00541E7D" w:rsidRPr="0078759C">
        <w:rPr>
          <w:rFonts w:ascii="Tahoma" w:hAnsi="Tahoma" w:cs="Tahoma"/>
          <w:b/>
          <w:bCs/>
          <w:lang w:val="sv-SE"/>
        </w:rPr>
        <w:t>Enumerator</w:t>
      </w:r>
      <w:r w:rsidR="00541E7D" w:rsidRPr="0078759C">
        <w:rPr>
          <w:rFonts w:ascii="Tahoma" w:hAnsi="Tahoma" w:cs="Tahoma"/>
          <w:lang w:val="sv-SE"/>
        </w:rPr>
        <w:t xml:space="preserve"> </w:t>
      </w:r>
      <w:r w:rsidR="003063D1" w:rsidRPr="0078759C">
        <w:rPr>
          <w:rFonts w:ascii="Tahoma" w:hAnsi="Tahoma" w:cs="Tahoma"/>
          <w:lang w:val="sv-SE"/>
        </w:rPr>
        <w:t>untuk</w:t>
      </w:r>
      <w:r w:rsidR="00CA1D46" w:rsidRPr="0078759C">
        <w:rPr>
          <w:rFonts w:ascii="Tahoma" w:hAnsi="Tahoma" w:cs="Tahoma"/>
          <w:lang w:val="sv-SE"/>
        </w:rPr>
        <w:t xml:space="preserve"> projek</w:t>
      </w:r>
      <w:r w:rsidR="0043679B" w:rsidRPr="0078759C">
        <w:rPr>
          <w:lang w:val="sv-SE"/>
        </w:rPr>
        <w:t xml:space="preserve"> </w:t>
      </w:r>
      <w:bookmarkStart w:id="3" w:name="_Hlk207104691"/>
      <w:bookmarkStart w:id="4" w:name="_Hlk207104618"/>
      <w:r w:rsidR="000408FB" w:rsidRPr="000408FB">
        <w:rPr>
          <w:rFonts w:ascii="Tahoma" w:hAnsi="Tahoma" w:cs="Tahoma"/>
          <w:b/>
          <w:bCs/>
          <w:u w:val="single"/>
          <w:lang w:val="sv-SE"/>
        </w:rPr>
        <w:t>RMC0005 (PEMBANGUNAN SISTEM MAKLUMAT UNTUK PENGURUSAN EKOSISTEM PENYELIDIKAN DAN INOVASI DI UNIVERSITI MALAYSIA SABAH)</w:t>
      </w:r>
      <w:r w:rsidR="00CA1D46" w:rsidRPr="0078759C">
        <w:rPr>
          <w:rFonts w:ascii="Tahoma" w:hAnsi="Tahoma" w:cs="Tahoma"/>
          <w:b/>
          <w:bCs/>
          <w:u w:val="single"/>
          <w:lang w:val="sv-SE"/>
        </w:rPr>
        <w:t>.</w:t>
      </w:r>
      <w:bookmarkEnd w:id="3"/>
    </w:p>
    <w:bookmarkEnd w:id="4"/>
    <w:p w14:paraId="13C5B0AF" w14:textId="77777777" w:rsidR="00CE4254" w:rsidRPr="0078759C" w:rsidRDefault="00CE4254" w:rsidP="00CE4254">
      <w:pPr>
        <w:spacing w:after="0" w:line="240" w:lineRule="auto"/>
        <w:jc w:val="both"/>
        <w:rPr>
          <w:rFonts w:ascii="Tahoma" w:hAnsi="Tahoma" w:cs="Tahoma"/>
          <w:lang w:val="sv-SE"/>
        </w:rPr>
      </w:pPr>
    </w:p>
    <w:p w14:paraId="562D2C55" w14:textId="17DE2E5E" w:rsidR="00E61119" w:rsidRPr="0078759C" w:rsidRDefault="00B066D8" w:rsidP="00CE4254">
      <w:pPr>
        <w:spacing w:after="0" w:line="240" w:lineRule="auto"/>
        <w:jc w:val="both"/>
        <w:rPr>
          <w:rFonts w:ascii="Tahoma" w:hAnsi="Tahoma" w:cs="Tahoma"/>
          <w:color w:val="000000" w:themeColor="text1"/>
          <w:lang w:val="sv-SE"/>
        </w:rPr>
      </w:pPr>
      <w:r w:rsidRPr="0078759C">
        <w:rPr>
          <w:rFonts w:ascii="Tahoma" w:hAnsi="Tahoma" w:cs="Tahoma"/>
          <w:lang w:val="sv-SE"/>
        </w:rPr>
        <w:t>2.</w:t>
      </w:r>
      <w:r w:rsidRPr="0078759C">
        <w:rPr>
          <w:rFonts w:ascii="Tahoma" w:hAnsi="Tahoma" w:cs="Tahoma"/>
          <w:lang w:val="sv-SE"/>
        </w:rPr>
        <w:tab/>
        <w:t>T</w:t>
      </w:r>
      <w:r w:rsidR="00705173" w:rsidRPr="0078759C">
        <w:rPr>
          <w:rFonts w:ascii="Tahoma" w:hAnsi="Tahoma" w:cs="Tahoma"/>
          <w:lang w:val="sv-SE"/>
        </w:rPr>
        <w:t xml:space="preserve">empoh pelantikan merangkumi masa </w:t>
      </w:r>
      <w:bookmarkStart w:id="5" w:name="_Hlk207104713"/>
      <w:r w:rsidR="000408FB">
        <w:rPr>
          <w:rFonts w:ascii="Tahoma" w:hAnsi="Tahoma" w:cs="Tahoma"/>
          <w:b/>
          <w:bCs/>
          <w:lang w:val="sv-SE"/>
        </w:rPr>
        <w:t>10</w:t>
      </w:r>
      <w:r w:rsidR="00DC084E" w:rsidRPr="0078759C">
        <w:rPr>
          <w:rFonts w:ascii="Tahoma" w:hAnsi="Tahoma" w:cs="Tahoma"/>
          <w:b/>
          <w:bCs/>
          <w:lang w:val="sv-SE"/>
        </w:rPr>
        <w:t xml:space="preserve"> minggu </w:t>
      </w:r>
      <w:r w:rsidR="00800EDF" w:rsidRPr="0078759C">
        <w:rPr>
          <w:rFonts w:ascii="Tahoma" w:hAnsi="Tahoma" w:cs="Tahoma"/>
          <w:lang w:val="sv-SE"/>
        </w:rPr>
        <w:t xml:space="preserve">bermula </w:t>
      </w:r>
      <w:bookmarkStart w:id="6" w:name="_Hlk162349359"/>
      <w:r w:rsidR="00D57614" w:rsidRPr="0078759C">
        <w:rPr>
          <w:rFonts w:ascii="Tahoma" w:hAnsi="Tahoma" w:cs="Tahoma"/>
          <w:lang w:val="sv-SE"/>
        </w:rPr>
        <w:t xml:space="preserve">dari </w:t>
      </w:r>
      <w:bookmarkStart w:id="7" w:name="_Hlk207104611"/>
      <w:r w:rsidR="000408FB">
        <w:rPr>
          <w:rFonts w:ascii="Tahoma" w:hAnsi="Tahoma" w:cs="Tahoma"/>
          <w:b/>
          <w:bCs/>
          <w:lang w:val="sv-SE"/>
        </w:rPr>
        <w:t>1</w:t>
      </w:r>
      <w:r w:rsidR="00923DE0">
        <w:rPr>
          <w:rFonts w:ascii="Tahoma" w:hAnsi="Tahoma" w:cs="Tahoma"/>
          <w:b/>
          <w:bCs/>
          <w:lang w:val="sv-SE"/>
        </w:rPr>
        <w:t>1</w:t>
      </w:r>
      <w:r w:rsidR="00533577" w:rsidRPr="0078759C">
        <w:rPr>
          <w:rFonts w:ascii="Tahoma" w:hAnsi="Tahoma" w:cs="Tahoma"/>
          <w:b/>
          <w:bCs/>
          <w:lang w:val="sv-SE"/>
        </w:rPr>
        <w:t xml:space="preserve"> </w:t>
      </w:r>
      <w:r w:rsidR="00923DE0">
        <w:rPr>
          <w:rFonts w:ascii="Tahoma" w:hAnsi="Tahoma" w:cs="Tahoma"/>
          <w:b/>
          <w:bCs/>
          <w:lang w:val="sv-SE"/>
        </w:rPr>
        <w:t>April</w:t>
      </w:r>
      <w:r w:rsidR="00533577" w:rsidRPr="0078759C">
        <w:rPr>
          <w:rFonts w:ascii="Tahoma" w:hAnsi="Tahoma" w:cs="Tahoma"/>
          <w:b/>
          <w:bCs/>
          <w:lang w:val="sv-SE"/>
        </w:rPr>
        <w:t xml:space="preserve"> </w:t>
      </w:r>
      <w:r w:rsidR="004A7CFF" w:rsidRPr="0078759C">
        <w:rPr>
          <w:rFonts w:ascii="Tahoma" w:hAnsi="Tahoma" w:cs="Tahoma"/>
          <w:b/>
          <w:bCs/>
          <w:lang w:val="sv-SE"/>
        </w:rPr>
        <w:t>202</w:t>
      </w:r>
      <w:r w:rsidR="00561AFD">
        <w:rPr>
          <w:rFonts w:ascii="Tahoma" w:hAnsi="Tahoma" w:cs="Tahoma"/>
          <w:b/>
          <w:bCs/>
          <w:lang w:val="sv-SE"/>
        </w:rPr>
        <w:t>5</w:t>
      </w:r>
      <w:r w:rsidR="004A7CFF" w:rsidRPr="0078759C">
        <w:rPr>
          <w:rFonts w:ascii="Tahoma" w:hAnsi="Tahoma" w:cs="Tahoma"/>
          <w:b/>
          <w:bCs/>
          <w:lang w:val="sv-SE"/>
        </w:rPr>
        <w:t xml:space="preserve"> </w:t>
      </w:r>
      <w:r w:rsidR="00800EDF" w:rsidRPr="0078759C">
        <w:rPr>
          <w:rFonts w:ascii="Tahoma" w:hAnsi="Tahoma" w:cs="Tahoma"/>
          <w:lang w:val="sv-SE"/>
        </w:rPr>
        <w:t xml:space="preserve">sehingga </w:t>
      </w:r>
      <w:r w:rsidR="00923DE0">
        <w:rPr>
          <w:rFonts w:ascii="Tahoma" w:hAnsi="Tahoma" w:cs="Tahoma"/>
          <w:b/>
          <w:bCs/>
          <w:lang w:val="sv-SE"/>
        </w:rPr>
        <w:t>2</w:t>
      </w:r>
      <w:r w:rsidR="000408FB">
        <w:rPr>
          <w:rFonts w:ascii="Tahoma" w:hAnsi="Tahoma" w:cs="Tahoma"/>
          <w:b/>
          <w:bCs/>
          <w:lang w:val="sv-SE"/>
        </w:rPr>
        <w:t>0</w:t>
      </w:r>
      <w:r w:rsidR="004745B9" w:rsidRPr="0078759C">
        <w:rPr>
          <w:rFonts w:ascii="Tahoma" w:hAnsi="Tahoma" w:cs="Tahoma"/>
          <w:b/>
          <w:bCs/>
          <w:lang w:val="sv-SE"/>
        </w:rPr>
        <w:t xml:space="preserve"> </w:t>
      </w:r>
      <w:r w:rsidR="00923DE0">
        <w:rPr>
          <w:rFonts w:ascii="Tahoma" w:hAnsi="Tahoma" w:cs="Tahoma"/>
          <w:b/>
          <w:bCs/>
          <w:lang w:val="sv-SE"/>
        </w:rPr>
        <w:t>Jun</w:t>
      </w:r>
      <w:r w:rsidR="00800EDF" w:rsidRPr="0078759C">
        <w:rPr>
          <w:rFonts w:ascii="Tahoma" w:hAnsi="Tahoma" w:cs="Tahoma"/>
          <w:b/>
          <w:bCs/>
          <w:lang w:val="sv-SE"/>
        </w:rPr>
        <w:t xml:space="preserve"> 202</w:t>
      </w:r>
      <w:r w:rsidR="00561AFD">
        <w:rPr>
          <w:rFonts w:ascii="Tahoma" w:hAnsi="Tahoma" w:cs="Tahoma"/>
          <w:b/>
          <w:bCs/>
          <w:lang w:val="sv-SE"/>
        </w:rPr>
        <w:t>5</w:t>
      </w:r>
      <w:bookmarkEnd w:id="5"/>
      <w:bookmarkEnd w:id="7"/>
      <w:r w:rsidR="00800EDF" w:rsidRPr="0078759C">
        <w:rPr>
          <w:rFonts w:ascii="Tahoma" w:hAnsi="Tahoma" w:cs="Tahoma"/>
          <w:b/>
          <w:bCs/>
          <w:lang w:val="sv-SE"/>
        </w:rPr>
        <w:t xml:space="preserve">. </w:t>
      </w:r>
      <w:bookmarkEnd w:id="6"/>
      <w:r w:rsidR="00385CDC" w:rsidRPr="0078759C">
        <w:rPr>
          <w:rFonts w:ascii="Tahoma" w:hAnsi="Tahoma" w:cs="Tahoma"/>
          <w:lang w:val="sv-SE"/>
        </w:rPr>
        <w:t>Butiran kadar bayaran terdapat dalam Jadual 1.</w:t>
      </w:r>
    </w:p>
    <w:p w14:paraId="774989EE" w14:textId="77777777" w:rsidR="00CE4254" w:rsidRPr="0078759C" w:rsidRDefault="00CE4254" w:rsidP="00CE4254">
      <w:pPr>
        <w:spacing w:after="0" w:line="240" w:lineRule="auto"/>
        <w:jc w:val="both"/>
        <w:rPr>
          <w:rFonts w:ascii="Tahoma" w:hAnsi="Tahoma" w:cs="Tahoma"/>
          <w:color w:val="000000" w:themeColor="text1"/>
          <w:lang w:val="sv-SE"/>
        </w:rPr>
      </w:pPr>
    </w:p>
    <w:p w14:paraId="39D98BF6" w14:textId="18EAC2A5" w:rsidR="00CE4254" w:rsidRPr="0078759C" w:rsidRDefault="00BD2A96" w:rsidP="00CE4254">
      <w:pPr>
        <w:spacing w:after="0" w:line="240" w:lineRule="auto"/>
        <w:jc w:val="center"/>
        <w:rPr>
          <w:rFonts w:ascii="Tahoma" w:hAnsi="Tahoma" w:cs="Tahoma"/>
        </w:rPr>
      </w:pPr>
      <w:proofErr w:type="spellStart"/>
      <w:r w:rsidRPr="00BD2A96">
        <w:rPr>
          <w:rFonts w:ascii="Tahoma" w:hAnsi="Tahoma" w:cs="Tahoma"/>
          <w:color w:val="000000" w:themeColor="text1"/>
        </w:rPr>
        <w:t>Jadual</w:t>
      </w:r>
      <w:proofErr w:type="spellEnd"/>
      <w:r w:rsidR="00CE4254" w:rsidRPr="00BD2A96">
        <w:rPr>
          <w:rFonts w:ascii="Tahoma" w:hAnsi="Tahoma" w:cs="Tahoma"/>
          <w:color w:val="000000" w:themeColor="text1"/>
        </w:rPr>
        <w:t xml:space="preserve"> 1.</w:t>
      </w:r>
      <w:r w:rsidR="00CE4254" w:rsidRPr="0078759C">
        <w:rPr>
          <w:rFonts w:ascii="Tahoma" w:hAnsi="Tahoma" w:cs="Tahoma"/>
          <w:color w:val="000000" w:themeColor="text1"/>
        </w:rPr>
        <w:t xml:space="preserve"> </w:t>
      </w:r>
      <w:r w:rsidR="00385CDC" w:rsidRPr="0078759C">
        <w:rPr>
          <w:rFonts w:ascii="Tahoma" w:hAnsi="Tahoma" w:cs="Tahoma"/>
          <w:color w:val="000000" w:themeColor="text1"/>
        </w:rPr>
        <w:t xml:space="preserve">Kadar </w:t>
      </w:r>
      <w:proofErr w:type="spellStart"/>
      <w:r w:rsidR="00385CDC" w:rsidRPr="0078759C">
        <w:rPr>
          <w:rFonts w:ascii="Tahoma" w:hAnsi="Tahoma" w:cs="Tahoma"/>
          <w:color w:val="000000" w:themeColor="text1"/>
        </w:rPr>
        <w:t>bay</w:t>
      </w:r>
      <w:r w:rsidR="00407A2F" w:rsidRPr="0078759C">
        <w:rPr>
          <w:rFonts w:ascii="Tahoma" w:hAnsi="Tahoma" w:cs="Tahoma"/>
          <w:color w:val="000000" w:themeColor="text1"/>
        </w:rPr>
        <w:t>aran</w:t>
      </w:r>
      <w:proofErr w:type="spellEnd"/>
    </w:p>
    <w:tbl>
      <w:tblPr>
        <w:tblW w:w="5000" w:type="pct"/>
        <w:tblLook w:val="04A0" w:firstRow="1" w:lastRow="0" w:firstColumn="1" w:lastColumn="0" w:noHBand="0" w:noVBand="1"/>
      </w:tblPr>
      <w:tblGrid>
        <w:gridCol w:w="6876"/>
        <w:gridCol w:w="2140"/>
      </w:tblGrid>
      <w:tr w:rsidR="004E4ACD" w:rsidRPr="0078759C" w14:paraId="779E583B" w14:textId="77777777" w:rsidTr="004E4ACD">
        <w:trPr>
          <w:trHeight w:val="300"/>
        </w:trPr>
        <w:tc>
          <w:tcPr>
            <w:tcW w:w="3813" w:type="pct"/>
            <w:tcBorders>
              <w:top w:val="single" w:sz="4" w:space="0" w:color="auto"/>
              <w:left w:val="single" w:sz="4" w:space="0" w:color="auto"/>
              <w:bottom w:val="single" w:sz="4" w:space="0" w:color="auto"/>
              <w:right w:val="single" w:sz="4" w:space="0" w:color="auto"/>
            </w:tcBorders>
            <w:vAlign w:val="center"/>
            <w:hideMark/>
          </w:tcPr>
          <w:p w14:paraId="04D873A7" w14:textId="77777777" w:rsidR="004E4ACD" w:rsidRPr="0078759C" w:rsidRDefault="004E4ACD" w:rsidP="004E4ACD">
            <w:pPr>
              <w:spacing w:after="0" w:line="240" w:lineRule="auto"/>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 xml:space="preserve">Kadar </w:t>
            </w:r>
            <w:proofErr w:type="spellStart"/>
            <w:r w:rsidRPr="0078759C">
              <w:rPr>
                <w:rFonts w:ascii="Aptos Narrow" w:eastAsia="Times New Roman" w:hAnsi="Aptos Narrow" w:cs="Times New Roman"/>
                <w:color w:val="000000"/>
                <w:kern w:val="0"/>
                <w:lang w:val="en-US"/>
                <w14:ligatures w14:val="none"/>
              </w:rPr>
              <w:t>bayaran</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sejam</w:t>
            </w:r>
            <w:proofErr w:type="spellEnd"/>
            <w:r w:rsidRPr="0078759C">
              <w:rPr>
                <w:rFonts w:ascii="Aptos Narrow" w:eastAsia="Times New Roman" w:hAnsi="Aptos Narrow" w:cs="Times New Roman"/>
                <w:color w:val="000000"/>
                <w:kern w:val="0"/>
                <w:lang w:val="en-US"/>
                <w14:ligatures w14:val="none"/>
              </w:rPr>
              <w:t xml:space="preserve"> (RM)</w:t>
            </w:r>
          </w:p>
        </w:tc>
        <w:tc>
          <w:tcPr>
            <w:tcW w:w="1187" w:type="pct"/>
            <w:tcBorders>
              <w:top w:val="single" w:sz="4" w:space="0" w:color="auto"/>
              <w:left w:val="nil"/>
              <w:bottom w:val="single" w:sz="4" w:space="0" w:color="auto"/>
              <w:right w:val="single" w:sz="4" w:space="0" w:color="auto"/>
            </w:tcBorders>
            <w:vAlign w:val="center"/>
            <w:hideMark/>
          </w:tcPr>
          <w:p w14:paraId="7ED9765A" w14:textId="77777777" w:rsidR="004E4ACD" w:rsidRPr="0078759C" w:rsidRDefault="004E4ACD" w:rsidP="004E4ACD">
            <w:pPr>
              <w:spacing w:after="0" w:line="240" w:lineRule="auto"/>
              <w:jc w:val="center"/>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25.00</w:t>
            </w:r>
          </w:p>
        </w:tc>
      </w:tr>
      <w:tr w:rsidR="004E4ACD" w:rsidRPr="0078759C" w14:paraId="1C09AED8" w14:textId="77777777" w:rsidTr="004E4ACD">
        <w:trPr>
          <w:trHeight w:val="300"/>
        </w:trPr>
        <w:tc>
          <w:tcPr>
            <w:tcW w:w="3813" w:type="pct"/>
            <w:tcBorders>
              <w:top w:val="nil"/>
              <w:left w:val="single" w:sz="4" w:space="0" w:color="auto"/>
              <w:bottom w:val="single" w:sz="4" w:space="0" w:color="auto"/>
              <w:right w:val="single" w:sz="4" w:space="0" w:color="auto"/>
            </w:tcBorders>
            <w:vAlign w:val="center"/>
            <w:hideMark/>
          </w:tcPr>
          <w:p w14:paraId="10ABC1DA" w14:textId="77777777" w:rsidR="004E4ACD" w:rsidRPr="0078759C" w:rsidRDefault="004E4ACD" w:rsidP="004E4ACD">
            <w:pPr>
              <w:spacing w:after="0" w:line="240" w:lineRule="auto"/>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 xml:space="preserve">Jam </w:t>
            </w:r>
            <w:proofErr w:type="spellStart"/>
            <w:r w:rsidRPr="0078759C">
              <w:rPr>
                <w:rFonts w:ascii="Aptos Narrow" w:eastAsia="Times New Roman" w:hAnsi="Aptos Narrow" w:cs="Times New Roman"/>
                <w:color w:val="000000"/>
                <w:kern w:val="0"/>
                <w:lang w:val="en-US"/>
                <w14:ligatures w14:val="none"/>
              </w:rPr>
              <w:t>bekerja</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sehari</w:t>
            </w:r>
            <w:proofErr w:type="spellEnd"/>
            <w:r w:rsidRPr="0078759C">
              <w:rPr>
                <w:rFonts w:ascii="Aptos Narrow" w:eastAsia="Times New Roman" w:hAnsi="Aptos Narrow" w:cs="Times New Roman"/>
                <w:color w:val="000000"/>
                <w:kern w:val="0"/>
                <w:lang w:val="en-US"/>
                <w14:ligatures w14:val="none"/>
              </w:rPr>
              <w:t xml:space="preserve"> (jam)</w:t>
            </w:r>
          </w:p>
        </w:tc>
        <w:tc>
          <w:tcPr>
            <w:tcW w:w="1187" w:type="pct"/>
            <w:tcBorders>
              <w:top w:val="nil"/>
              <w:left w:val="nil"/>
              <w:bottom w:val="single" w:sz="4" w:space="0" w:color="auto"/>
              <w:right w:val="single" w:sz="4" w:space="0" w:color="auto"/>
            </w:tcBorders>
            <w:vAlign w:val="center"/>
            <w:hideMark/>
          </w:tcPr>
          <w:p w14:paraId="283889C2" w14:textId="0877976B" w:rsidR="004E4ACD" w:rsidRPr="0078759C" w:rsidRDefault="004E4ACD" w:rsidP="004E4ACD">
            <w:pPr>
              <w:spacing w:after="0" w:line="240" w:lineRule="auto"/>
              <w:jc w:val="center"/>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4</w:t>
            </w:r>
          </w:p>
        </w:tc>
      </w:tr>
      <w:tr w:rsidR="004E4ACD" w:rsidRPr="0078759C" w14:paraId="79D1A37D" w14:textId="77777777" w:rsidTr="004E4ACD">
        <w:trPr>
          <w:trHeight w:val="300"/>
        </w:trPr>
        <w:tc>
          <w:tcPr>
            <w:tcW w:w="3813" w:type="pct"/>
            <w:tcBorders>
              <w:top w:val="nil"/>
              <w:left w:val="single" w:sz="4" w:space="0" w:color="auto"/>
              <w:bottom w:val="single" w:sz="4" w:space="0" w:color="auto"/>
              <w:right w:val="single" w:sz="4" w:space="0" w:color="auto"/>
            </w:tcBorders>
            <w:vAlign w:val="center"/>
            <w:hideMark/>
          </w:tcPr>
          <w:p w14:paraId="3A85665E" w14:textId="77777777" w:rsidR="004E4ACD" w:rsidRPr="0078759C" w:rsidRDefault="004E4ACD" w:rsidP="004E4ACD">
            <w:pPr>
              <w:spacing w:after="0" w:line="240" w:lineRule="auto"/>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 xml:space="preserve">Kadar </w:t>
            </w:r>
            <w:proofErr w:type="spellStart"/>
            <w:r w:rsidRPr="0078759C">
              <w:rPr>
                <w:rFonts w:ascii="Aptos Narrow" w:eastAsia="Times New Roman" w:hAnsi="Aptos Narrow" w:cs="Times New Roman"/>
                <w:color w:val="000000"/>
                <w:kern w:val="0"/>
                <w:lang w:val="en-US"/>
                <w14:ligatures w14:val="none"/>
              </w:rPr>
              <w:t>bayaran</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harian</w:t>
            </w:r>
            <w:proofErr w:type="spellEnd"/>
            <w:r w:rsidRPr="0078759C">
              <w:rPr>
                <w:rFonts w:ascii="Aptos Narrow" w:eastAsia="Times New Roman" w:hAnsi="Aptos Narrow" w:cs="Times New Roman"/>
                <w:color w:val="000000"/>
                <w:kern w:val="0"/>
                <w:lang w:val="en-US"/>
                <w14:ligatures w14:val="none"/>
              </w:rPr>
              <w:t xml:space="preserve"> (RM)</w:t>
            </w:r>
          </w:p>
        </w:tc>
        <w:tc>
          <w:tcPr>
            <w:tcW w:w="1187" w:type="pct"/>
            <w:tcBorders>
              <w:top w:val="nil"/>
              <w:left w:val="nil"/>
              <w:bottom w:val="single" w:sz="4" w:space="0" w:color="auto"/>
              <w:right w:val="single" w:sz="4" w:space="0" w:color="auto"/>
            </w:tcBorders>
            <w:vAlign w:val="center"/>
            <w:hideMark/>
          </w:tcPr>
          <w:p w14:paraId="2AB4EC15" w14:textId="77777777" w:rsidR="004E4ACD" w:rsidRPr="0078759C" w:rsidRDefault="004E4ACD" w:rsidP="004E4ACD">
            <w:pPr>
              <w:spacing w:after="0" w:line="240" w:lineRule="auto"/>
              <w:jc w:val="center"/>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100.00</w:t>
            </w:r>
          </w:p>
        </w:tc>
      </w:tr>
      <w:tr w:rsidR="004E4ACD" w:rsidRPr="0078759C" w14:paraId="164523E1" w14:textId="77777777" w:rsidTr="004E4ACD">
        <w:trPr>
          <w:trHeight w:val="300"/>
        </w:trPr>
        <w:tc>
          <w:tcPr>
            <w:tcW w:w="3813" w:type="pct"/>
            <w:tcBorders>
              <w:top w:val="nil"/>
              <w:left w:val="single" w:sz="4" w:space="0" w:color="auto"/>
              <w:bottom w:val="single" w:sz="4" w:space="0" w:color="auto"/>
              <w:right w:val="single" w:sz="4" w:space="0" w:color="auto"/>
            </w:tcBorders>
            <w:vAlign w:val="center"/>
            <w:hideMark/>
          </w:tcPr>
          <w:p w14:paraId="7A79E5A6" w14:textId="77777777" w:rsidR="004E4ACD" w:rsidRPr="0078759C" w:rsidRDefault="004E4ACD" w:rsidP="004E4ACD">
            <w:pPr>
              <w:spacing w:after="0" w:line="240" w:lineRule="auto"/>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 xml:space="preserve">Hari </w:t>
            </w:r>
            <w:proofErr w:type="spellStart"/>
            <w:r w:rsidRPr="0078759C">
              <w:rPr>
                <w:rFonts w:ascii="Aptos Narrow" w:eastAsia="Times New Roman" w:hAnsi="Aptos Narrow" w:cs="Times New Roman"/>
                <w:color w:val="000000"/>
                <w:kern w:val="0"/>
                <w:lang w:val="en-US"/>
                <w14:ligatures w14:val="none"/>
              </w:rPr>
              <w:t>bekerja</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seminggu</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hari</w:t>
            </w:r>
            <w:proofErr w:type="spellEnd"/>
            <w:r w:rsidRPr="0078759C">
              <w:rPr>
                <w:rFonts w:ascii="Aptos Narrow" w:eastAsia="Times New Roman" w:hAnsi="Aptos Narrow" w:cs="Times New Roman"/>
                <w:color w:val="000000"/>
                <w:kern w:val="0"/>
                <w:lang w:val="en-US"/>
                <w14:ligatures w14:val="none"/>
              </w:rPr>
              <w:t>)</w:t>
            </w:r>
          </w:p>
        </w:tc>
        <w:tc>
          <w:tcPr>
            <w:tcW w:w="1187" w:type="pct"/>
            <w:tcBorders>
              <w:top w:val="nil"/>
              <w:left w:val="nil"/>
              <w:bottom w:val="single" w:sz="4" w:space="0" w:color="auto"/>
              <w:right w:val="single" w:sz="4" w:space="0" w:color="auto"/>
            </w:tcBorders>
            <w:vAlign w:val="center"/>
            <w:hideMark/>
          </w:tcPr>
          <w:p w14:paraId="316BF93B" w14:textId="7E1E5B85" w:rsidR="004E4ACD" w:rsidRPr="0078759C" w:rsidRDefault="004E4ACD" w:rsidP="004E4ACD">
            <w:pPr>
              <w:spacing w:after="0" w:line="240" w:lineRule="auto"/>
              <w:jc w:val="center"/>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5</w:t>
            </w:r>
          </w:p>
        </w:tc>
      </w:tr>
      <w:tr w:rsidR="004E4ACD" w:rsidRPr="0078759C" w14:paraId="3595A48E" w14:textId="77777777" w:rsidTr="004E4ACD">
        <w:trPr>
          <w:trHeight w:val="300"/>
        </w:trPr>
        <w:tc>
          <w:tcPr>
            <w:tcW w:w="3813" w:type="pct"/>
            <w:tcBorders>
              <w:top w:val="nil"/>
              <w:left w:val="single" w:sz="4" w:space="0" w:color="auto"/>
              <w:bottom w:val="single" w:sz="4" w:space="0" w:color="auto"/>
              <w:right w:val="single" w:sz="4" w:space="0" w:color="auto"/>
            </w:tcBorders>
            <w:vAlign w:val="center"/>
            <w:hideMark/>
          </w:tcPr>
          <w:p w14:paraId="757E213D" w14:textId="77777777" w:rsidR="004E4ACD" w:rsidRPr="0078759C" w:rsidRDefault="004E4ACD" w:rsidP="004E4ACD">
            <w:pPr>
              <w:spacing w:after="0" w:line="240" w:lineRule="auto"/>
              <w:rPr>
                <w:rFonts w:ascii="Aptos Narrow" w:eastAsia="Times New Roman" w:hAnsi="Aptos Narrow" w:cs="Times New Roman"/>
                <w:color w:val="000000"/>
                <w:kern w:val="0"/>
                <w:lang w:val="en-US"/>
                <w14:ligatures w14:val="none"/>
              </w:rPr>
            </w:pPr>
            <w:proofErr w:type="spellStart"/>
            <w:r w:rsidRPr="0078759C">
              <w:rPr>
                <w:rFonts w:ascii="Aptos Narrow" w:eastAsia="Times New Roman" w:hAnsi="Aptos Narrow" w:cs="Times New Roman"/>
                <w:color w:val="000000"/>
                <w:kern w:val="0"/>
                <w:lang w:val="en-US"/>
                <w14:ligatures w14:val="none"/>
              </w:rPr>
              <w:t>Jumlah</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bayaran</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mingguan</w:t>
            </w:r>
            <w:proofErr w:type="spellEnd"/>
            <w:r w:rsidRPr="0078759C">
              <w:rPr>
                <w:rFonts w:ascii="Aptos Narrow" w:eastAsia="Times New Roman" w:hAnsi="Aptos Narrow" w:cs="Times New Roman"/>
                <w:color w:val="000000"/>
                <w:kern w:val="0"/>
                <w:lang w:val="en-US"/>
                <w14:ligatures w14:val="none"/>
              </w:rPr>
              <w:t xml:space="preserve"> (RM)</w:t>
            </w:r>
          </w:p>
        </w:tc>
        <w:tc>
          <w:tcPr>
            <w:tcW w:w="1187" w:type="pct"/>
            <w:tcBorders>
              <w:top w:val="nil"/>
              <w:left w:val="nil"/>
              <w:bottom w:val="single" w:sz="4" w:space="0" w:color="auto"/>
              <w:right w:val="single" w:sz="4" w:space="0" w:color="auto"/>
            </w:tcBorders>
            <w:vAlign w:val="center"/>
            <w:hideMark/>
          </w:tcPr>
          <w:p w14:paraId="02CE0B56" w14:textId="77777777" w:rsidR="004E4ACD" w:rsidRPr="0078759C" w:rsidRDefault="004E4ACD" w:rsidP="004E4ACD">
            <w:pPr>
              <w:spacing w:after="0" w:line="240" w:lineRule="auto"/>
              <w:jc w:val="center"/>
              <w:rPr>
                <w:rFonts w:ascii="Aptos Narrow" w:eastAsia="Times New Roman" w:hAnsi="Aptos Narrow" w:cs="Times New Roman"/>
                <w:color w:val="000000"/>
                <w:kern w:val="0"/>
                <w:lang w:val="en-US"/>
                <w14:ligatures w14:val="none"/>
              </w:rPr>
            </w:pPr>
            <w:r w:rsidRPr="0078759C">
              <w:rPr>
                <w:rFonts w:ascii="Aptos Narrow" w:eastAsia="Times New Roman" w:hAnsi="Aptos Narrow" w:cs="Times New Roman"/>
                <w:color w:val="000000"/>
                <w:kern w:val="0"/>
                <w:lang w:val="en-US"/>
                <w14:ligatures w14:val="none"/>
              </w:rPr>
              <w:t>500.00</w:t>
            </w:r>
          </w:p>
        </w:tc>
      </w:tr>
      <w:tr w:rsidR="004E4ACD" w:rsidRPr="0078759C" w14:paraId="563168A3" w14:textId="77777777" w:rsidTr="004E4ACD">
        <w:trPr>
          <w:trHeight w:val="300"/>
        </w:trPr>
        <w:tc>
          <w:tcPr>
            <w:tcW w:w="3813" w:type="pct"/>
            <w:tcBorders>
              <w:top w:val="nil"/>
              <w:left w:val="single" w:sz="4" w:space="0" w:color="auto"/>
              <w:bottom w:val="single" w:sz="4" w:space="0" w:color="auto"/>
              <w:right w:val="single" w:sz="4" w:space="0" w:color="auto"/>
            </w:tcBorders>
            <w:vAlign w:val="center"/>
            <w:hideMark/>
          </w:tcPr>
          <w:p w14:paraId="48D6ABE9" w14:textId="77777777" w:rsidR="004E4ACD" w:rsidRPr="0078759C" w:rsidRDefault="004E4ACD" w:rsidP="004E4ACD">
            <w:pPr>
              <w:spacing w:after="0" w:line="240" w:lineRule="auto"/>
              <w:rPr>
                <w:rFonts w:ascii="Aptos Narrow" w:eastAsia="Times New Roman" w:hAnsi="Aptos Narrow" w:cs="Times New Roman"/>
                <w:color w:val="000000"/>
                <w:kern w:val="0"/>
                <w:lang w:val="en-US"/>
                <w14:ligatures w14:val="none"/>
              </w:rPr>
            </w:pPr>
            <w:proofErr w:type="spellStart"/>
            <w:r w:rsidRPr="0078759C">
              <w:rPr>
                <w:rFonts w:ascii="Aptos Narrow" w:eastAsia="Times New Roman" w:hAnsi="Aptos Narrow" w:cs="Times New Roman"/>
                <w:color w:val="000000"/>
                <w:kern w:val="0"/>
                <w:lang w:val="en-US"/>
                <w14:ligatures w14:val="none"/>
              </w:rPr>
              <w:t>Jumlah</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minggu</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bekerja</w:t>
            </w:r>
            <w:proofErr w:type="spellEnd"/>
            <w:r w:rsidRPr="0078759C">
              <w:rPr>
                <w:rFonts w:ascii="Aptos Narrow" w:eastAsia="Times New Roman" w:hAnsi="Aptos Narrow" w:cs="Times New Roman"/>
                <w:color w:val="000000"/>
                <w:kern w:val="0"/>
                <w:lang w:val="en-US"/>
                <w14:ligatures w14:val="none"/>
              </w:rPr>
              <w:t xml:space="preserve"> (</w:t>
            </w:r>
            <w:proofErr w:type="spellStart"/>
            <w:r w:rsidRPr="0078759C">
              <w:rPr>
                <w:rFonts w:ascii="Aptos Narrow" w:eastAsia="Times New Roman" w:hAnsi="Aptos Narrow" w:cs="Times New Roman"/>
                <w:color w:val="000000"/>
                <w:kern w:val="0"/>
                <w:lang w:val="en-US"/>
                <w14:ligatures w14:val="none"/>
              </w:rPr>
              <w:t>minggu</w:t>
            </w:r>
            <w:proofErr w:type="spellEnd"/>
            <w:r w:rsidRPr="0078759C">
              <w:rPr>
                <w:rFonts w:ascii="Aptos Narrow" w:eastAsia="Times New Roman" w:hAnsi="Aptos Narrow" w:cs="Times New Roman"/>
                <w:color w:val="000000"/>
                <w:kern w:val="0"/>
                <w:lang w:val="en-US"/>
                <w14:ligatures w14:val="none"/>
              </w:rPr>
              <w:t>)</w:t>
            </w:r>
          </w:p>
        </w:tc>
        <w:tc>
          <w:tcPr>
            <w:tcW w:w="1187" w:type="pct"/>
            <w:tcBorders>
              <w:top w:val="nil"/>
              <w:left w:val="nil"/>
              <w:bottom w:val="single" w:sz="4" w:space="0" w:color="auto"/>
              <w:right w:val="single" w:sz="4" w:space="0" w:color="auto"/>
            </w:tcBorders>
            <w:vAlign w:val="center"/>
            <w:hideMark/>
          </w:tcPr>
          <w:p w14:paraId="6E8DEFB2" w14:textId="2971D2F4" w:rsidR="004E4ACD" w:rsidRPr="0078759C" w:rsidRDefault="000408FB" w:rsidP="004E4ACD">
            <w:pPr>
              <w:spacing w:after="0" w:line="240" w:lineRule="auto"/>
              <w:jc w:val="center"/>
              <w:rPr>
                <w:rFonts w:ascii="Aptos Narrow" w:eastAsia="Times New Roman" w:hAnsi="Aptos Narrow" w:cs="Times New Roman"/>
                <w:color w:val="000000"/>
                <w:kern w:val="0"/>
                <w:lang w:val="en-US"/>
                <w14:ligatures w14:val="none"/>
              </w:rPr>
            </w:pPr>
            <w:r>
              <w:rPr>
                <w:rFonts w:ascii="Aptos Narrow" w:eastAsia="Times New Roman" w:hAnsi="Aptos Narrow" w:cs="Times New Roman"/>
                <w:color w:val="000000"/>
                <w:kern w:val="0"/>
                <w:lang w:val="en-US"/>
                <w14:ligatures w14:val="none"/>
              </w:rPr>
              <w:t>10</w:t>
            </w:r>
          </w:p>
        </w:tc>
      </w:tr>
      <w:tr w:rsidR="004E4ACD" w:rsidRPr="0078759C" w14:paraId="6CE175F7" w14:textId="77777777" w:rsidTr="004E4ACD">
        <w:trPr>
          <w:trHeight w:val="315"/>
        </w:trPr>
        <w:tc>
          <w:tcPr>
            <w:tcW w:w="3813" w:type="pct"/>
            <w:tcBorders>
              <w:top w:val="nil"/>
              <w:left w:val="nil"/>
              <w:bottom w:val="double" w:sz="6" w:space="0" w:color="auto"/>
              <w:right w:val="nil"/>
            </w:tcBorders>
            <w:vAlign w:val="center"/>
            <w:hideMark/>
          </w:tcPr>
          <w:p w14:paraId="4088217D" w14:textId="6C8B236C" w:rsidR="004E4ACD" w:rsidRPr="0078759C" w:rsidRDefault="004E4ACD" w:rsidP="004E4ACD">
            <w:pPr>
              <w:spacing w:after="0" w:line="240" w:lineRule="auto"/>
              <w:rPr>
                <w:rFonts w:ascii="Aptos Narrow" w:eastAsia="Times New Roman" w:hAnsi="Aptos Narrow" w:cs="Times New Roman"/>
                <w:b/>
                <w:bCs/>
                <w:color w:val="000000"/>
                <w:kern w:val="0"/>
                <w:lang w:val="en-US"/>
                <w14:ligatures w14:val="none"/>
              </w:rPr>
            </w:pPr>
            <w:proofErr w:type="spellStart"/>
            <w:r w:rsidRPr="0078759C">
              <w:rPr>
                <w:rFonts w:ascii="Aptos Narrow" w:eastAsia="Times New Roman" w:hAnsi="Aptos Narrow" w:cs="Times New Roman"/>
                <w:b/>
                <w:bCs/>
                <w:color w:val="000000"/>
                <w:kern w:val="0"/>
                <w:lang w:val="en-US"/>
                <w14:ligatures w14:val="none"/>
              </w:rPr>
              <w:t>Jumlah</w:t>
            </w:r>
            <w:proofErr w:type="spellEnd"/>
            <w:r w:rsidRPr="0078759C">
              <w:rPr>
                <w:rFonts w:ascii="Aptos Narrow" w:eastAsia="Times New Roman" w:hAnsi="Aptos Narrow" w:cs="Times New Roman"/>
                <w:b/>
                <w:bCs/>
                <w:color w:val="000000"/>
                <w:kern w:val="0"/>
                <w:lang w:val="en-US"/>
                <w14:ligatures w14:val="none"/>
              </w:rPr>
              <w:t xml:space="preserve"> </w:t>
            </w:r>
            <w:proofErr w:type="spellStart"/>
            <w:r w:rsidRPr="0078759C">
              <w:rPr>
                <w:rFonts w:ascii="Aptos Narrow" w:eastAsia="Times New Roman" w:hAnsi="Aptos Narrow" w:cs="Times New Roman"/>
                <w:b/>
                <w:bCs/>
                <w:color w:val="000000"/>
                <w:kern w:val="0"/>
                <w:lang w:val="en-US"/>
                <w14:ligatures w14:val="none"/>
              </w:rPr>
              <w:t>bayaran</w:t>
            </w:r>
            <w:proofErr w:type="spellEnd"/>
            <w:r w:rsidRPr="0078759C">
              <w:rPr>
                <w:rFonts w:ascii="Aptos Narrow" w:eastAsia="Times New Roman" w:hAnsi="Aptos Narrow" w:cs="Times New Roman"/>
                <w:b/>
                <w:bCs/>
                <w:color w:val="000000"/>
                <w:kern w:val="0"/>
                <w:lang w:val="en-US"/>
                <w14:ligatures w14:val="none"/>
              </w:rPr>
              <w:t xml:space="preserve"> </w:t>
            </w:r>
            <w:proofErr w:type="spellStart"/>
            <w:r w:rsidRPr="0078759C">
              <w:rPr>
                <w:rFonts w:ascii="Aptos Narrow" w:eastAsia="Times New Roman" w:hAnsi="Aptos Narrow" w:cs="Times New Roman"/>
                <w:b/>
                <w:bCs/>
                <w:color w:val="000000"/>
                <w:kern w:val="0"/>
                <w:lang w:val="en-US"/>
                <w14:ligatures w14:val="none"/>
              </w:rPr>
              <w:t>untuk</w:t>
            </w:r>
            <w:proofErr w:type="spellEnd"/>
            <w:r w:rsidRPr="0078759C">
              <w:rPr>
                <w:rFonts w:ascii="Aptos Narrow" w:eastAsia="Times New Roman" w:hAnsi="Aptos Narrow" w:cs="Times New Roman"/>
                <w:b/>
                <w:bCs/>
                <w:color w:val="000000"/>
                <w:kern w:val="0"/>
                <w:lang w:val="en-US"/>
                <w14:ligatures w14:val="none"/>
              </w:rPr>
              <w:t xml:space="preserve"> </w:t>
            </w:r>
            <w:r w:rsidR="000408FB">
              <w:rPr>
                <w:rFonts w:ascii="Aptos Narrow" w:eastAsia="Times New Roman" w:hAnsi="Aptos Narrow" w:cs="Times New Roman"/>
                <w:b/>
                <w:bCs/>
                <w:color w:val="000000"/>
                <w:kern w:val="0"/>
                <w:lang w:val="en-US"/>
                <w14:ligatures w14:val="none"/>
              </w:rPr>
              <w:t>10</w:t>
            </w:r>
            <w:r w:rsidRPr="0078759C">
              <w:rPr>
                <w:rFonts w:ascii="Aptos Narrow" w:eastAsia="Times New Roman" w:hAnsi="Aptos Narrow" w:cs="Times New Roman"/>
                <w:b/>
                <w:bCs/>
                <w:color w:val="000000"/>
                <w:kern w:val="0"/>
                <w:lang w:val="en-US"/>
                <w14:ligatures w14:val="none"/>
              </w:rPr>
              <w:t xml:space="preserve"> </w:t>
            </w:r>
            <w:proofErr w:type="spellStart"/>
            <w:r w:rsidRPr="0078759C">
              <w:rPr>
                <w:rFonts w:ascii="Aptos Narrow" w:eastAsia="Times New Roman" w:hAnsi="Aptos Narrow" w:cs="Times New Roman"/>
                <w:b/>
                <w:bCs/>
                <w:color w:val="000000"/>
                <w:kern w:val="0"/>
                <w:lang w:val="en-US"/>
                <w14:ligatures w14:val="none"/>
              </w:rPr>
              <w:t>minggu</w:t>
            </w:r>
            <w:proofErr w:type="spellEnd"/>
            <w:r w:rsidRPr="0078759C">
              <w:rPr>
                <w:rFonts w:ascii="Aptos Narrow" w:eastAsia="Times New Roman" w:hAnsi="Aptos Narrow" w:cs="Times New Roman"/>
                <w:b/>
                <w:bCs/>
                <w:color w:val="000000"/>
                <w:kern w:val="0"/>
                <w:lang w:val="en-US"/>
                <w14:ligatures w14:val="none"/>
              </w:rPr>
              <w:t xml:space="preserve"> (RM)</w:t>
            </w:r>
          </w:p>
        </w:tc>
        <w:tc>
          <w:tcPr>
            <w:tcW w:w="1187" w:type="pct"/>
            <w:tcBorders>
              <w:top w:val="nil"/>
              <w:left w:val="nil"/>
              <w:bottom w:val="double" w:sz="6" w:space="0" w:color="auto"/>
              <w:right w:val="nil"/>
            </w:tcBorders>
            <w:vAlign w:val="center"/>
            <w:hideMark/>
          </w:tcPr>
          <w:p w14:paraId="41797DF2" w14:textId="0EB691CB" w:rsidR="004E4ACD" w:rsidRPr="0078759C" w:rsidRDefault="000408FB" w:rsidP="004E4ACD">
            <w:pPr>
              <w:spacing w:after="0" w:line="240" w:lineRule="auto"/>
              <w:jc w:val="center"/>
              <w:rPr>
                <w:rFonts w:ascii="Aptos Narrow" w:eastAsia="Times New Roman" w:hAnsi="Aptos Narrow" w:cs="Times New Roman"/>
                <w:b/>
                <w:bCs/>
                <w:color w:val="000000"/>
                <w:kern w:val="0"/>
                <w:lang w:val="en-US"/>
                <w14:ligatures w14:val="none"/>
              </w:rPr>
            </w:pPr>
            <w:r>
              <w:rPr>
                <w:rFonts w:ascii="Aptos Narrow" w:eastAsia="Times New Roman" w:hAnsi="Aptos Narrow" w:cs="Times New Roman"/>
                <w:b/>
                <w:bCs/>
                <w:color w:val="000000"/>
                <w:kern w:val="0"/>
                <w:lang w:val="en-US"/>
                <w14:ligatures w14:val="none"/>
              </w:rPr>
              <w:t>5</w:t>
            </w:r>
            <w:r w:rsidR="004E4ACD" w:rsidRPr="0078759C">
              <w:rPr>
                <w:rFonts w:ascii="Aptos Narrow" w:eastAsia="Times New Roman" w:hAnsi="Aptos Narrow" w:cs="Times New Roman"/>
                <w:b/>
                <w:bCs/>
                <w:color w:val="000000"/>
                <w:kern w:val="0"/>
                <w:lang w:val="en-US"/>
                <w14:ligatures w14:val="none"/>
              </w:rPr>
              <w:t>,</w:t>
            </w:r>
            <w:r w:rsidR="00561AFD">
              <w:rPr>
                <w:rFonts w:ascii="Aptos Narrow" w:eastAsia="Times New Roman" w:hAnsi="Aptos Narrow" w:cs="Times New Roman"/>
                <w:b/>
                <w:bCs/>
                <w:color w:val="000000"/>
                <w:kern w:val="0"/>
                <w:lang w:val="en-US"/>
                <w14:ligatures w14:val="none"/>
              </w:rPr>
              <w:t>0</w:t>
            </w:r>
            <w:r w:rsidR="004E4ACD" w:rsidRPr="0078759C">
              <w:rPr>
                <w:rFonts w:ascii="Aptos Narrow" w:eastAsia="Times New Roman" w:hAnsi="Aptos Narrow" w:cs="Times New Roman"/>
                <w:b/>
                <w:bCs/>
                <w:color w:val="000000"/>
                <w:kern w:val="0"/>
                <w:lang w:val="en-US"/>
                <w14:ligatures w14:val="none"/>
              </w:rPr>
              <w:t>00.00</w:t>
            </w:r>
          </w:p>
        </w:tc>
      </w:tr>
    </w:tbl>
    <w:p w14:paraId="29912136" w14:textId="77777777" w:rsidR="004E4ACD" w:rsidRPr="0078759C" w:rsidRDefault="004E4ACD" w:rsidP="00CE4254">
      <w:pPr>
        <w:spacing w:after="0" w:line="240" w:lineRule="auto"/>
        <w:rPr>
          <w:rFonts w:ascii="Tahoma" w:hAnsi="Tahoma" w:cs="Tahoma"/>
          <w:b/>
          <w:bCs/>
          <w:color w:val="000000" w:themeColor="text1"/>
        </w:rPr>
      </w:pPr>
    </w:p>
    <w:p w14:paraId="018C4597" w14:textId="52209370" w:rsidR="00EF20C4" w:rsidRPr="009D6A10" w:rsidRDefault="00F149CE" w:rsidP="00CE4254">
      <w:pPr>
        <w:spacing w:after="0" w:line="240" w:lineRule="auto"/>
        <w:jc w:val="both"/>
        <w:rPr>
          <w:rFonts w:ascii="Tahoma" w:hAnsi="Tahoma" w:cs="Tahoma"/>
          <w:lang w:val="sv-SE"/>
        </w:rPr>
      </w:pPr>
      <w:r w:rsidRPr="009D6A10">
        <w:rPr>
          <w:rFonts w:ascii="Tahoma" w:hAnsi="Tahoma" w:cs="Tahoma"/>
          <w:lang w:val="sv-SE"/>
        </w:rPr>
        <w:t>3.</w:t>
      </w:r>
      <w:r w:rsidRPr="009D6A10">
        <w:rPr>
          <w:rFonts w:ascii="Tahoma" w:hAnsi="Tahoma" w:cs="Tahoma"/>
          <w:lang w:val="sv-SE"/>
        </w:rPr>
        <w:tab/>
      </w:r>
      <w:r w:rsidR="00EF20C4" w:rsidRPr="009D6A10">
        <w:rPr>
          <w:rFonts w:ascii="Tahoma" w:hAnsi="Tahoma" w:cs="Tahoma"/>
          <w:lang w:val="sv-SE"/>
        </w:rPr>
        <w:t xml:space="preserve">Senarai skop tugasan adalah seperti di </w:t>
      </w:r>
      <w:r w:rsidR="00EF20C4" w:rsidRPr="009D6A10">
        <w:rPr>
          <w:rFonts w:ascii="Tahoma" w:hAnsi="Tahoma" w:cs="Tahoma"/>
          <w:b/>
          <w:bCs/>
          <w:lang w:val="sv-SE"/>
        </w:rPr>
        <w:t>Lampiran 1</w:t>
      </w:r>
      <w:r w:rsidR="00EF20C4" w:rsidRPr="009D6A10">
        <w:rPr>
          <w:rFonts w:ascii="Tahoma" w:hAnsi="Tahoma" w:cs="Tahoma"/>
          <w:lang w:val="sv-SE"/>
        </w:rPr>
        <w:t xml:space="preserve"> untuk rujukan </w:t>
      </w:r>
      <w:r w:rsidR="004E4ACD" w:rsidRPr="009D6A10">
        <w:rPr>
          <w:rFonts w:ascii="Tahoma" w:hAnsi="Tahoma" w:cs="Tahoma"/>
          <w:lang w:val="sv-SE"/>
        </w:rPr>
        <w:t>Encik</w:t>
      </w:r>
      <w:r w:rsidR="00CD04C9" w:rsidRPr="009D6A10">
        <w:rPr>
          <w:rFonts w:ascii="Tahoma" w:hAnsi="Tahoma" w:cs="Tahoma"/>
          <w:lang w:val="sv-SE"/>
        </w:rPr>
        <w:t xml:space="preserve"> selanjutnya.</w:t>
      </w:r>
    </w:p>
    <w:p w14:paraId="75C80791" w14:textId="77777777" w:rsidR="00EF20C4" w:rsidRPr="009D6A10" w:rsidRDefault="00EF20C4" w:rsidP="00CE4254">
      <w:pPr>
        <w:spacing w:after="0" w:line="240" w:lineRule="auto"/>
        <w:jc w:val="both"/>
        <w:rPr>
          <w:rFonts w:ascii="Tahoma" w:hAnsi="Tahoma" w:cs="Tahoma"/>
          <w:lang w:val="sv-SE"/>
        </w:rPr>
      </w:pPr>
    </w:p>
    <w:p w14:paraId="0506D70D" w14:textId="73A8D1E8" w:rsidR="00B066D8" w:rsidRPr="009D6A10" w:rsidRDefault="00EF20C4" w:rsidP="00EF20C4">
      <w:pPr>
        <w:spacing w:after="0" w:line="240" w:lineRule="auto"/>
        <w:jc w:val="both"/>
        <w:rPr>
          <w:rFonts w:ascii="Tahoma" w:hAnsi="Tahoma" w:cs="Tahoma"/>
          <w:lang w:val="sv-SE"/>
        </w:rPr>
      </w:pPr>
      <w:r w:rsidRPr="009D6A10">
        <w:rPr>
          <w:rFonts w:ascii="Tahoma" w:hAnsi="Tahoma" w:cs="Tahoma"/>
          <w:lang w:val="sv-SE"/>
        </w:rPr>
        <w:t>4.</w:t>
      </w:r>
      <w:r w:rsidRPr="009D6A10">
        <w:rPr>
          <w:rFonts w:ascii="Tahoma" w:hAnsi="Tahoma" w:cs="Tahoma"/>
          <w:lang w:val="sv-SE"/>
        </w:rPr>
        <w:tab/>
      </w:r>
      <w:r w:rsidR="009D1037" w:rsidRPr="009D6A10">
        <w:rPr>
          <w:rFonts w:ascii="Tahoma" w:hAnsi="Tahoma" w:cs="Tahoma"/>
          <w:lang w:val="sv-SE"/>
        </w:rPr>
        <w:t xml:space="preserve">Elaun sebanyak </w:t>
      </w:r>
      <w:bookmarkStart w:id="8" w:name="_Hlk146635062"/>
      <w:r w:rsidR="00E93F4F" w:rsidRPr="009D6A10">
        <w:rPr>
          <w:rFonts w:ascii="Tahoma" w:hAnsi="Tahoma" w:cs="Tahoma"/>
          <w:b/>
          <w:bCs/>
          <w:lang w:val="sv-SE"/>
        </w:rPr>
        <w:t>RM</w:t>
      </w:r>
      <w:r w:rsidR="000408FB" w:rsidRPr="009D6A10">
        <w:rPr>
          <w:rFonts w:ascii="Tahoma" w:hAnsi="Tahoma" w:cs="Tahoma"/>
          <w:b/>
          <w:bCs/>
          <w:lang w:val="sv-SE"/>
        </w:rPr>
        <w:t>5</w:t>
      </w:r>
      <w:r w:rsidR="00561AFD" w:rsidRPr="009D6A10">
        <w:rPr>
          <w:rFonts w:ascii="Tahoma" w:hAnsi="Tahoma" w:cs="Tahoma"/>
          <w:b/>
          <w:bCs/>
          <w:lang w:val="sv-SE"/>
        </w:rPr>
        <w:t>,0</w:t>
      </w:r>
      <w:r w:rsidR="0062527D" w:rsidRPr="009D6A10">
        <w:rPr>
          <w:rFonts w:ascii="Tahoma" w:hAnsi="Tahoma" w:cs="Tahoma"/>
          <w:b/>
          <w:bCs/>
          <w:lang w:val="sv-SE"/>
        </w:rPr>
        <w:t>0</w:t>
      </w:r>
      <w:r w:rsidR="00E7666F" w:rsidRPr="009D6A10">
        <w:rPr>
          <w:rFonts w:ascii="Tahoma" w:hAnsi="Tahoma" w:cs="Tahoma"/>
          <w:b/>
          <w:bCs/>
          <w:lang w:val="sv-SE"/>
        </w:rPr>
        <w:t>0</w:t>
      </w:r>
      <w:r w:rsidR="00E93F4F" w:rsidRPr="009D6A10">
        <w:rPr>
          <w:rFonts w:ascii="Tahoma" w:hAnsi="Tahoma" w:cs="Tahoma"/>
          <w:b/>
          <w:bCs/>
          <w:lang w:val="sv-SE"/>
        </w:rPr>
        <w:t>.00</w:t>
      </w:r>
      <w:r w:rsidR="00461E3C" w:rsidRPr="009D6A10">
        <w:rPr>
          <w:rFonts w:ascii="Tahoma" w:hAnsi="Tahoma" w:cs="Tahoma"/>
          <w:b/>
          <w:bCs/>
          <w:lang w:val="sv-SE"/>
        </w:rPr>
        <w:t xml:space="preserve"> </w:t>
      </w:r>
      <w:bookmarkEnd w:id="8"/>
      <w:r w:rsidR="009D1037" w:rsidRPr="009D6A10">
        <w:rPr>
          <w:rFonts w:ascii="Tahoma" w:hAnsi="Tahoma" w:cs="Tahoma"/>
          <w:lang w:val="sv-SE"/>
        </w:rPr>
        <w:t xml:space="preserve">akan dibayar kepada </w:t>
      </w:r>
      <w:r w:rsidR="004E4ACD" w:rsidRPr="009D6A10">
        <w:rPr>
          <w:rFonts w:ascii="Tahoma" w:hAnsi="Tahoma" w:cs="Tahoma"/>
          <w:lang w:val="sv-SE"/>
        </w:rPr>
        <w:t xml:space="preserve">Encik </w:t>
      </w:r>
      <w:r w:rsidR="00575172" w:rsidRPr="009D6A10">
        <w:rPr>
          <w:rFonts w:ascii="Tahoma" w:hAnsi="Tahoma" w:cs="Tahoma"/>
          <w:lang w:val="sv-SE"/>
        </w:rPr>
        <w:t xml:space="preserve">Valentino Liaw </w:t>
      </w:r>
      <w:r w:rsidR="00896888" w:rsidRPr="009D6A10">
        <w:rPr>
          <w:rFonts w:ascii="Tahoma" w:hAnsi="Tahoma" w:cs="Tahoma"/>
          <w:lang w:val="sv-SE"/>
        </w:rPr>
        <w:t>se</w:t>
      </w:r>
      <w:r w:rsidR="00785AAA" w:rsidRPr="009D6A10">
        <w:rPr>
          <w:rFonts w:ascii="Tahoma" w:hAnsi="Tahoma" w:cs="Tahoma"/>
          <w:lang w:val="sv-SE"/>
        </w:rPr>
        <w:t xml:space="preserve">telah tugas selesai dilaksanakan </w:t>
      </w:r>
      <w:r w:rsidR="00D57614" w:rsidRPr="009D6A10">
        <w:rPr>
          <w:rFonts w:ascii="Tahoma" w:hAnsi="Tahoma" w:cs="Tahoma"/>
          <w:lang w:val="sv-SE"/>
        </w:rPr>
        <w:t xml:space="preserve">dari </w:t>
      </w:r>
      <w:r w:rsidR="000408FB">
        <w:rPr>
          <w:rFonts w:ascii="Tahoma" w:hAnsi="Tahoma" w:cs="Tahoma"/>
          <w:b/>
          <w:bCs/>
          <w:lang w:val="sv-SE"/>
        </w:rPr>
        <w:t>1</w:t>
      </w:r>
      <w:r w:rsidR="00923DE0">
        <w:rPr>
          <w:rFonts w:ascii="Tahoma" w:hAnsi="Tahoma" w:cs="Tahoma"/>
          <w:b/>
          <w:bCs/>
          <w:lang w:val="sv-SE"/>
        </w:rPr>
        <w:t>1</w:t>
      </w:r>
      <w:r w:rsidR="000408FB" w:rsidRPr="0078759C">
        <w:rPr>
          <w:rFonts w:ascii="Tahoma" w:hAnsi="Tahoma" w:cs="Tahoma"/>
          <w:b/>
          <w:bCs/>
          <w:lang w:val="sv-SE"/>
        </w:rPr>
        <w:t xml:space="preserve"> </w:t>
      </w:r>
      <w:r w:rsidR="00923DE0">
        <w:rPr>
          <w:rFonts w:ascii="Tahoma" w:hAnsi="Tahoma" w:cs="Tahoma"/>
          <w:b/>
          <w:bCs/>
          <w:lang w:val="sv-SE"/>
        </w:rPr>
        <w:t>April</w:t>
      </w:r>
      <w:r w:rsidR="000408FB" w:rsidRPr="0078759C">
        <w:rPr>
          <w:rFonts w:ascii="Tahoma" w:hAnsi="Tahoma" w:cs="Tahoma"/>
          <w:b/>
          <w:bCs/>
          <w:lang w:val="sv-SE"/>
        </w:rPr>
        <w:t xml:space="preserve"> 202</w:t>
      </w:r>
      <w:r w:rsidR="000408FB">
        <w:rPr>
          <w:rFonts w:ascii="Tahoma" w:hAnsi="Tahoma" w:cs="Tahoma"/>
          <w:b/>
          <w:bCs/>
          <w:lang w:val="sv-SE"/>
        </w:rPr>
        <w:t>5</w:t>
      </w:r>
      <w:r w:rsidR="000408FB" w:rsidRPr="0078759C">
        <w:rPr>
          <w:rFonts w:ascii="Tahoma" w:hAnsi="Tahoma" w:cs="Tahoma"/>
          <w:b/>
          <w:bCs/>
          <w:lang w:val="sv-SE"/>
        </w:rPr>
        <w:t xml:space="preserve"> </w:t>
      </w:r>
      <w:r w:rsidR="00561AFD" w:rsidRPr="0078759C">
        <w:rPr>
          <w:rFonts w:ascii="Tahoma" w:hAnsi="Tahoma" w:cs="Tahoma"/>
          <w:lang w:val="sv-SE"/>
        </w:rPr>
        <w:t xml:space="preserve">sehingga </w:t>
      </w:r>
      <w:r w:rsidR="00923DE0">
        <w:rPr>
          <w:rFonts w:ascii="Tahoma" w:hAnsi="Tahoma" w:cs="Tahoma"/>
          <w:b/>
          <w:bCs/>
          <w:lang w:val="sv-SE"/>
        </w:rPr>
        <w:t>2</w:t>
      </w:r>
      <w:r w:rsidR="000408FB">
        <w:rPr>
          <w:rFonts w:ascii="Tahoma" w:hAnsi="Tahoma" w:cs="Tahoma"/>
          <w:b/>
          <w:bCs/>
          <w:lang w:val="sv-SE"/>
        </w:rPr>
        <w:t>0</w:t>
      </w:r>
      <w:r w:rsidR="000408FB" w:rsidRPr="0078759C">
        <w:rPr>
          <w:rFonts w:ascii="Tahoma" w:hAnsi="Tahoma" w:cs="Tahoma"/>
          <w:b/>
          <w:bCs/>
          <w:lang w:val="sv-SE"/>
        </w:rPr>
        <w:t xml:space="preserve"> </w:t>
      </w:r>
      <w:r w:rsidR="00923DE0">
        <w:rPr>
          <w:rFonts w:ascii="Tahoma" w:hAnsi="Tahoma" w:cs="Tahoma"/>
          <w:b/>
          <w:bCs/>
          <w:lang w:val="sv-SE"/>
        </w:rPr>
        <w:t>Jun</w:t>
      </w:r>
      <w:r w:rsidR="000408FB" w:rsidRPr="0078759C">
        <w:rPr>
          <w:rFonts w:ascii="Tahoma" w:hAnsi="Tahoma" w:cs="Tahoma"/>
          <w:b/>
          <w:bCs/>
          <w:lang w:val="sv-SE"/>
        </w:rPr>
        <w:t xml:space="preserve"> 202</w:t>
      </w:r>
      <w:r w:rsidR="000408FB">
        <w:rPr>
          <w:rFonts w:ascii="Tahoma" w:hAnsi="Tahoma" w:cs="Tahoma"/>
          <w:b/>
          <w:bCs/>
          <w:lang w:val="sv-SE"/>
        </w:rPr>
        <w:t>5</w:t>
      </w:r>
      <w:r w:rsidR="00031BCC" w:rsidRPr="009D6A10">
        <w:rPr>
          <w:rFonts w:ascii="Tahoma" w:hAnsi="Tahoma" w:cs="Tahoma"/>
          <w:b/>
          <w:bCs/>
          <w:lang w:val="sv-SE"/>
        </w:rPr>
        <w:t>.</w:t>
      </w:r>
    </w:p>
    <w:p w14:paraId="147303AC" w14:textId="77777777" w:rsidR="00693623" w:rsidRPr="009D6A10" w:rsidRDefault="00693623" w:rsidP="00CE4254">
      <w:pPr>
        <w:spacing w:after="0" w:line="240" w:lineRule="auto"/>
        <w:jc w:val="both"/>
        <w:rPr>
          <w:rFonts w:ascii="Tahoma" w:hAnsi="Tahoma" w:cs="Tahoma"/>
          <w:lang w:val="sv-SE"/>
        </w:rPr>
      </w:pPr>
    </w:p>
    <w:p w14:paraId="0F8DB173" w14:textId="386B9A28" w:rsidR="00E16946" w:rsidRPr="009D6A10" w:rsidRDefault="00E16946" w:rsidP="00CE4254">
      <w:pPr>
        <w:spacing w:after="0" w:line="240" w:lineRule="auto"/>
        <w:jc w:val="both"/>
        <w:rPr>
          <w:rFonts w:ascii="Tahoma" w:hAnsi="Tahoma" w:cs="Tahoma"/>
          <w:lang w:val="sv-SE"/>
        </w:rPr>
      </w:pPr>
    </w:p>
    <w:p w14:paraId="43DD4813" w14:textId="005AC400" w:rsidR="00F149CE" w:rsidRPr="0078759C" w:rsidRDefault="00F149CE" w:rsidP="00CE4254">
      <w:pPr>
        <w:spacing w:after="0" w:line="240" w:lineRule="auto"/>
        <w:jc w:val="both"/>
        <w:rPr>
          <w:rFonts w:ascii="Tahoma" w:hAnsi="Tahoma" w:cs="Tahoma"/>
          <w:lang w:val="sv-SE"/>
        </w:rPr>
      </w:pPr>
      <w:r w:rsidRPr="0078759C">
        <w:rPr>
          <w:rFonts w:ascii="Tahoma" w:hAnsi="Tahoma" w:cs="Tahoma"/>
          <w:lang w:val="sv-SE"/>
        </w:rPr>
        <w:t>Y</w:t>
      </w:r>
      <w:r w:rsidR="00FF2B39" w:rsidRPr="0078759C">
        <w:rPr>
          <w:rFonts w:ascii="Tahoma" w:hAnsi="Tahoma" w:cs="Tahoma"/>
          <w:lang w:val="sv-SE"/>
        </w:rPr>
        <w:t>ang Ikhlas,</w:t>
      </w:r>
    </w:p>
    <w:p w14:paraId="576E512A" w14:textId="044ADDAD" w:rsidR="00F149CE" w:rsidRPr="0078759C" w:rsidRDefault="00F149CE" w:rsidP="00CE4254">
      <w:pPr>
        <w:spacing w:after="0" w:line="240" w:lineRule="auto"/>
        <w:jc w:val="both"/>
        <w:rPr>
          <w:rFonts w:ascii="Tahoma" w:hAnsi="Tahoma" w:cs="Tahoma"/>
          <w:lang w:val="sv-SE"/>
        </w:rPr>
      </w:pPr>
      <w:r w:rsidRPr="0078759C">
        <w:rPr>
          <w:rFonts w:ascii="Tahoma" w:hAnsi="Tahoma" w:cs="Tahoma"/>
          <w:lang w:val="sv-SE"/>
        </w:rPr>
        <w:tab/>
      </w:r>
    </w:p>
    <w:p w14:paraId="76268694" w14:textId="7447D24A" w:rsidR="00CE4254" w:rsidRPr="0078759C" w:rsidRDefault="00CE4254" w:rsidP="00CE4254">
      <w:pPr>
        <w:spacing w:after="0" w:line="240" w:lineRule="auto"/>
        <w:jc w:val="both"/>
        <w:rPr>
          <w:rFonts w:ascii="Tahoma" w:hAnsi="Tahoma" w:cs="Tahoma"/>
          <w:lang w:val="sv-SE"/>
        </w:rPr>
      </w:pPr>
    </w:p>
    <w:p w14:paraId="09120731" w14:textId="77777777" w:rsidR="00CE4254" w:rsidRPr="0078759C" w:rsidRDefault="00CE4254" w:rsidP="00CE4254">
      <w:pPr>
        <w:spacing w:after="0" w:line="240" w:lineRule="auto"/>
        <w:jc w:val="both"/>
        <w:rPr>
          <w:rFonts w:ascii="Tahoma" w:hAnsi="Tahoma" w:cs="Tahoma"/>
          <w:lang w:val="sv-SE"/>
        </w:rPr>
      </w:pPr>
    </w:p>
    <w:p w14:paraId="115CBE97" w14:textId="2AB65D73" w:rsidR="00CE4254" w:rsidRPr="0078759C" w:rsidRDefault="00CE4254" w:rsidP="00CE4254">
      <w:pPr>
        <w:spacing w:after="0" w:line="240" w:lineRule="auto"/>
        <w:jc w:val="both"/>
        <w:rPr>
          <w:rFonts w:ascii="Tahoma" w:hAnsi="Tahoma" w:cs="Tahoma"/>
          <w:lang w:val="sv-SE"/>
        </w:rPr>
      </w:pPr>
    </w:p>
    <w:p w14:paraId="54C59CE3" w14:textId="12B0FBBE" w:rsidR="006B365A" w:rsidRPr="0078759C" w:rsidRDefault="00CB0DA9" w:rsidP="00CB0DA9">
      <w:pPr>
        <w:spacing w:after="0" w:line="240" w:lineRule="auto"/>
        <w:jc w:val="both"/>
        <w:rPr>
          <w:rFonts w:ascii="Tahoma" w:hAnsi="Tahoma" w:cs="Tahoma"/>
          <w:lang w:val="sv-SE"/>
        </w:rPr>
      </w:pPr>
      <w:r w:rsidRPr="0078759C">
        <w:rPr>
          <w:rFonts w:ascii="Tahoma" w:hAnsi="Tahoma" w:cs="Tahoma"/>
          <w:noProof/>
        </w:rPr>
        <mc:AlternateContent>
          <mc:Choice Requires="wps">
            <w:drawing>
              <wp:anchor distT="0" distB="0" distL="114300" distR="114300" simplePos="0" relativeHeight="251659264" behindDoc="0" locked="0" layoutInCell="1" allowOverlap="1" wp14:anchorId="64E22870" wp14:editId="3A5B61F1">
                <wp:simplePos x="0" y="0"/>
                <wp:positionH relativeFrom="column">
                  <wp:posOffset>0</wp:posOffset>
                </wp:positionH>
                <wp:positionV relativeFrom="paragraph">
                  <wp:posOffset>0</wp:posOffset>
                </wp:positionV>
                <wp:extent cx="1384300" cy="0"/>
                <wp:effectExtent l="0" t="0" r="0" b="0"/>
                <wp:wrapNone/>
                <wp:docPr id="1538038319" name="Straight Connector 1"/>
                <wp:cNvGraphicFramePr/>
                <a:graphic xmlns:a="http://schemas.openxmlformats.org/drawingml/2006/main">
                  <a:graphicData uri="http://schemas.microsoft.com/office/word/2010/wordprocessingShape">
                    <wps:wsp>
                      <wps:cNvCnPr/>
                      <wps:spPr>
                        <a:xfrm>
                          <a:off x="0" y="0"/>
                          <a:ext cx="138430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29DB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10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" strokecolor="black [3213]" strokeweight="1pt">
                <v:stroke joinstyle="miter"/>
              </v:line>
            </w:pict>
          </mc:Fallback>
        </mc:AlternateContent>
      </w:r>
    </w:p>
    <w:p w14:paraId="30C8AA6A" w14:textId="5BB5F395" w:rsidR="00F149CE" w:rsidRPr="0078759C" w:rsidRDefault="00F149CE" w:rsidP="00C03720">
      <w:pPr>
        <w:tabs>
          <w:tab w:val="left" w:pos="2130"/>
        </w:tabs>
        <w:spacing w:after="0" w:line="240" w:lineRule="auto"/>
        <w:rPr>
          <w:rFonts w:ascii="Tahoma" w:hAnsi="Tahoma" w:cs="Tahoma"/>
          <w:lang w:val="sv-SE"/>
        </w:rPr>
      </w:pPr>
      <w:r w:rsidRPr="0078759C">
        <w:rPr>
          <w:rFonts w:ascii="Tahoma" w:hAnsi="Tahoma" w:cs="Tahoma"/>
          <w:lang w:val="sv-SE"/>
        </w:rPr>
        <w:t xml:space="preserve">Dr. </w:t>
      </w:r>
      <w:r w:rsidR="00C03720" w:rsidRPr="0078759C">
        <w:rPr>
          <w:rFonts w:ascii="Tahoma" w:hAnsi="Tahoma" w:cs="Tahoma"/>
          <w:lang w:val="sv-SE"/>
        </w:rPr>
        <w:t>Ervin Gubin Moung</w:t>
      </w:r>
    </w:p>
    <w:p w14:paraId="555423F6" w14:textId="6CADFC2A" w:rsidR="00C03720" w:rsidRPr="0078759C" w:rsidRDefault="008056D1" w:rsidP="00C03720">
      <w:pPr>
        <w:tabs>
          <w:tab w:val="left" w:pos="2130"/>
        </w:tabs>
        <w:spacing w:after="0" w:line="240" w:lineRule="auto"/>
        <w:rPr>
          <w:rFonts w:ascii="Tahoma" w:hAnsi="Tahoma" w:cs="Tahoma"/>
          <w:lang w:val="sv-SE"/>
        </w:rPr>
      </w:pPr>
      <w:r w:rsidRPr="0078759C">
        <w:rPr>
          <w:rFonts w:ascii="Tahoma" w:hAnsi="Tahoma" w:cs="Tahoma"/>
          <w:lang w:val="sv-SE"/>
        </w:rPr>
        <w:t>Ketua projek</w:t>
      </w:r>
    </w:p>
    <w:p w14:paraId="0E69B5C5" w14:textId="486FBF5A" w:rsidR="0078759C" w:rsidRPr="009D6A10" w:rsidRDefault="007827AA" w:rsidP="000408FB">
      <w:pPr>
        <w:tabs>
          <w:tab w:val="left" w:pos="2130"/>
        </w:tabs>
        <w:spacing w:after="0" w:line="240" w:lineRule="auto"/>
        <w:jc w:val="both"/>
        <w:rPr>
          <w:rFonts w:ascii="Tahoma" w:hAnsi="Tahoma" w:cs="Tahoma"/>
          <w:lang w:val="sv-SE"/>
        </w:rPr>
      </w:pPr>
      <w:r w:rsidRPr="009D6A10">
        <w:rPr>
          <w:rFonts w:ascii="Tahoma" w:hAnsi="Tahoma" w:cs="Tahoma"/>
          <w:lang w:val="sv-SE"/>
        </w:rPr>
        <w:t>Kod dan t</w:t>
      </w:r>
      <w:r w:rsidR="008056D1" w:rsidRPr="009D6A10">
        <w:rPr>
          <w:rFonts w:ascii="Tahoma" w:hAnsi="Tahoma" w:cs="Tahoma"/>
          <w:lang w:val="sv-SE"/>
        </w:rPr>
        <w:t>ajuk projek</w:t>
      </w:r>
      <w:r w:rsidR="00E42DF1" w:rsidRPr="009D6A10">
        <w:rPr>
          <w:rFonts w:ascii="Tahoma" w:hAnsi="Tahoma" w:cs="Tahoma"/>
          <w:lang w:val="sv-SE"/>
        </w:rPr>
        <w:t xml:space="preserve">: </w:t>
      </w:r>
      <w:bookmarkStart w:id="9" w:name="_Hlk207104859"/>
      <w:r w:rsidR="000408FB" w:rsidRPr="009D6A10">
        <w:rPr>
          <w:rFonts w:ascii="Tahoma" w:hAnsi="Tahoma" w:cs="Tahoma"/>
          <w:lang w:val="sv-SE"/>
        </w:rPr>
        <w:t>RMC0005 (Pembangunan Sistem Maklumat untuk Pengurusan Ekosistem Penyelidikan dan Inovasi di Universiti Malaysia Sabah)</w:t>
      </w:r>
      <w:bookmarkEnd w:id="9"/>
      <w:r w:rsidR="0086445A" w:rsidRPr="009D6A10">
        <w:rPr>
          <w:rFonts w:ascii="Tahoma" w:hAnsi="Tahoma" w:cs="Tahoma"/>
          <w:color w:val="FF0000"/>
          <w:lang w:val="sv-SE"/>
        </w:rPr>
        <w:br w:type="page"/>
      </w:r>
    </w:p>
    <w:p w14:paraId="1BDC1B00" w14:textId="5ED36DAE" w:rsidR="0078759C" w:rsidRDefault="0078759C" w:rsidP="0078759C">
      <w:pPr>
        <w:spacing w:after="0" w:line="240" w:lineRule="auto"/>
        <w:jc w:val="center"/>
        <w:rPr>
          <w:rFonts w:ascii="Tahoma" w:hAnsi="Tahoma" w:cs="Tahoma"/>
          <w:b/>
          <w:bCs/>
          <w:color w:val="000000" w:themeColor="text1"/>
          <w:u w:val="single"/>
        </w:rPr>
      </w:pPr>
      <w:r w:rsidRPr="0078759C">
        <w:rPr>
          <w:rFonts w:ascii="Tahoma" w:hAnsi="Tahoma" w:cs="Tahoma"/>
          <w:b/>
          <w:bCs/>
          <w:color w:val="000000" w:themeColor="text1"/>
          <w:u w:val="single"/>
        </w:rPr>
        <w:lastRenderedPageBreak/>
        <w:t xml:space="preserve">SCOPE OF WORK FOR ENUMERATOR MR. </w:t>
      </w:r>
      <w:r w:rsidR="00891740" w:rsidRPr="00891740">
        <w:rPr>
          <w:rFonts w:ascii="Tahoma" w:hAnsi="Tahoma" w:cs="Tahoma"/>
          <w:b/>
          <w:bCs/>
          <w:color w:val="000000" w:themeColor="text1"/>
          <w:u w:val="single"/>
        </w:rPr>
        <w:t>VALENTINO LIAW</w:t>
      </w:r>
    </w:p>
    <w:p w14:paraId="7D8C0B27" w14:textId="71FA87F1" w:rsidR="0078759C" w:rsidRPr="0078759C" w:rsidRDefault="0078759C" w:rsidP="0078759C">
      <w:pPr>
        <w:spacing w:after="0" w:line="240" w:lineRule="auto"/>
        <w:jc w:val="center"/>
        <w:rPr>
          <w:rFonts w:ascii="Tahoma" w:hAnsi="Tahoma" w:cs="Tahoma"/>
          <w:b/>
          <w:bCs/>
          <w:color w:val="000000" w:themeColor="text1"/>
          <w:u w:val="single"/>
        </w:rPr>
      </w:pPr>
      <w:r w:rsidRPr="0078759C">
        <w:rPr>
          <w:rFonts w:ascii="Tahoma" w:hAnsi="Tahoma" w:cs="Tahoma"/>
          <w:b/>
          <w:bCs/>
          <w:color w:val="000000" w:themeColor="text1"/>
          <w:u w:val="single"/>
        </w:rPr>
        <w:t>(1</w:t>
      </w:r>
      <w:r w:rsidR="000408FB">
        <w:rPr>
          <w:rFonts w:ascii="Tahoma" w:hAnsi="Tahoma" w:cs="Tahoma"/>
          <w:b/>
          <w:bCs/>
          <w:color w:val="000000" w:themeColor="text1"/>
          <w:u w:val="single"/>
        </w:rPr>
        <w:t>0</w:t>
      </w:r>
      <w:r w:rsidRPr="0078759C">
        <w:rPr>
          <w:rFonts w:ascii="Tahoma" w:hAnsi="Tahoma" w:cs="Tahoma"/>
          <w:b/>
          <w:bCs/>
          <w:color w:val="000000" w:themeColor="text1"/>
          <w:u w:val="single"/>
        </w:rPr>
        <w:t xml:space="preserve"> WEEKS: </w:t>
      </w:r>
      <w:r w:rsidR="00561AFD">
        <w:rPr>
          <w:rFonts w:ascii="Tahoma" w:hAnsi="Tahoma" w:cs="Tahoma"/>
          <w:b/>
          <w:bCs/>
          <w:color w:val="000000" w:themeColor="text1"/>
          <w:u w:val="single"/>
        </w:rPr>
        <w:t>1</w:t>
      </w:r>
      <w:r w:rsidR="00923DE0">
        <w:rPr>
          <w:rFonts w:ascii="Tahoma" w:hAnsi="Tahoma" w:cs="Tahoma"/>
          <w:b/>
          <w:bCs/>
          <w:color w:val="000000" w:themeColor="text1"/>
          <w:u w:val="single"/>
        </w:rPr>
        <w:t>1</w:t>
      </w:r>
      <w:r w:rsidRPr="0078759C">
        <w:rPr>
          <w:rFonts w:ascii="Tahoma" w:hAnsi="Tahoma" w:cs="Tahoma"/>
          <w:b/>
          <w:bCs/>
          <w:color w:val="000000" w:themeColor="text1"/>
          <w:u w:val="single"/>
        </w:rPr>
        <w:t xml:space="preserve"> </w:t>
      </w:r>
      <w:r w:rsidR="00923DE0">
        <w:rPr>
          <w:rFonts w:ascii="Tahoma" w:hAnsi="Tahoma" w:cs="Tahoma"/>
          <w:b/>
          <w:bCs/>
          <w:color w:val="000000" w:themeColor="text1"/>
          <w:u w:val="single"/>
        </w:rPr>
        <w:t>APRIL</w:t>
      </w:r>
      <w:r w:rsidRPr="0078759C">
        <w:rPr>
          <w:rFonts w:ascii="Tahoma" w:hAnsi="Tahoma" w:cs="Tahoma"/>
          <w:b/>
          <w:bCs/>
          <w:color w:val="000000" w:themeColor="text1"/>
          <w:u w:val="single"/>
        </w:rPr>
        <w:t xml:space="preserve"> 202</w:t>
      </w:r>
      <w:r w:rsidR="00561AFD">
        <w:rPr>
          <w:rFonts w:ascii="Tahoma" w:hAnsi="Tahoma" w:cs="Tahoma"/>
          <w:b/>
          <w:bCs/>
          <w:color w:val="000000" w:themeColor="text1"/>
          <w:u w:val="single"/>
        </w:rPr>
        <w:t>5</w:t>
      </w:r>
      <w:r w:rsidRPr="0078759C">
        <w:rPr>
          <w:rFonts w:ascii="Tahoma" w:hAnsi="Tahoma" w:cs="Tahoma"/>
          <w:b/>
          <w:bCs/>
          <w:color w:val="000000" w:themeColor="text1"/>
          <w:u w:val="single"/>
        </w:rPr>
        <w:t xml:space="preserve"> </w:t>
      </w:r>
      <w:r w:rsidR="00561AFD">
        <w:rPr>
          <w:rFonts w:ascii="Tahoma" w:hAnsi="Tahoma" w:cs="Tahoma"/>
          <w:b/>
          <w:bCs/>
          <w:color w:val="000000" w:themeColor="text1"/>
          <w:u w:val="single"/>
        </w:rPr>
        <w:t>–</w:t>
      </w:r>
      <w:r w:rsidRPr="0078759C">
        <w:rPr>
          <w:rFonts w:ascii="Tahoma" w:hAnsi="Tahoma" w:cs="Tahoma"/>
          <w:b/>
          <w:bCs/>
          <w:color w:val="000000" w:themeColor="text1"/>
          <w:u w:val="single"/>
        </w:rPr>
        <w:t xml:space="preserve"> </w:t>
      </w:r>
      <w:r w:rsidR="00923DE0">
        <w:rPr>
          <w:rFonts w:ascii="Tahoma" w:hAnsi="Tahoma" w:cs="Tahoma"/>
          <w:b/>
          <w:bCs/>
          <w:color w:val="000000" w:themeColor="text1"/>
          <w:u w:val="single"/>
        </w:rPr>
        <w:t>2</w:t>
      </w:r>
      <w:r w:rsidR="000408FB">
        <w:rPr>
          <w:rFonts w:ascii="Tahoma" w:hAnsi="Tahoma" w:cs="Tahoma"/>
          <w:b/>
          <w:bCs/>
          <w:color w:val="000000" w:themeColor="text1"/>
          <w:u w:val="single"/>
        </w:rPr>
        <w:t>0</w:t>
      </w:r>
      <w:r w:rsidR="00561AFD">
        <w:rPr>
          <w:rFonts w:ascii="Tahoma" w:hAnsi="Tahoma" w:cs="Tahoma"/>
          <w:b/>
          <w:bCs/>
          <w:color w:val="000000" w:themeColor="text1"/>
          <w:u w:val="single"/>
        </w:rPr>
        <w:t xml:space="preserve"> </w:t>
      </w:r>
      <w:r w:rsidR="00923DE0">
        <w:rPr>
          <w:rFonts w:ascii="Tahoma" w:hAnsi="Tahoma" w:cs="Tahoma"/>
          <w:b/>
          <w:bCs/>
          <w:color w:val="000000" w:themeColor="text1"/>
          <w:u w:val="single"/>
        </w:rPr>
        <w:t>JUN</w:t>
      </w:r>
      <w:r w:rsidRPr="0078759C">
        <w:rPr>
          <w:rFonts w:ascii="Tahoma" w:hAnsi="Tahoma" w:cs="Tahoma"/>
          <w:b/>
          <w:bCs/>
          <w:color w:val="000000" w:themeColor="text1"/>
          <w:u w:val="single"/>
        </w:rPr>
        <w:t xml:space="preserve"> 202</w:t>
      </w:r>
      <w:r w:rsidR="00561AFD">
        <w:rPr>
          <w:rFonts w:ascii="Tahoma" w:hAnsi="Tahoma" w:cs="Tahoma"/>
          <w:b/>
          <w:bCs/>
          <w:color w:val="000000" w:themeColor="text1"/>
          <w:u w:val="single"/>
        </w:rPr>
        <w:t>5</w:t>
      </w:r>
      <w:r w:rsidRPr="0078759C">
        <w:rPr>
          <w:rFonts w:ascii="Tahoma" w:hAnsi="Tahoma" w:cs="Tahoma"/>
          <w:b/>
          <w:bCs/>
          <w:color w:val="000000" w:themeColor="text1"/>
          <w:u w:val="single"/>
        </w:rPr>
        <w:t>)</w:t>
      </w:r>
    </w:p>
    <w:p w14:paraId="708EA0A0" w14:textId="77777777" w:rsidR="0078759C" w:rsidRPr="0078759C" w:rsidRDefault="0078759C" w:rsidP="0078759C">
      <w:pPr>
        <w:spacing w:after="0" w:line="240" w:lineRule="auto"/>
        <w:jc w:val="both"/>
        <w:rPr>
          <w:rFonts w:ascii="Times New Roman" w:eastAsia="Times New Roman" w:hAnsi="Times New Roman" w:cs="Times New Roman"/>
          <w:kern w:val="0"/>
          <w:lang w:val="en-US"/>
          <w14:ligatures w14:val="none"/>
        </w:rPr>
      </w:pPr>
    </w:p>
    <w:p w14:paraId="2FDD380D" w14:textId="77777777" w:rsidR="00561AFD" w:rsidRPr="009D6A10" w:rsidRDefault="00561AFD" w:rsidP="0078759C">
      <w:pPr>
        <w:spacing w:after="0" w:line="240" w:lineRule="auto"/>
        <w:jc w:val="both"/>
        <w:rPr>
          <w:rFonts w:ascii="Tahoma" w:hAnsi="Tahoma" w:cs="Tahoma"/>
          <w:color w:val="000000" w:themeColor="text1"/>
          <w:u w:val="single"/>
        </w:rPr>
      </w:pPr>
    </w:p>
    <w:p w14:paraId="14693B71" w14:textId="77777777" w:rsidR="00561AFD" w:rsidRPr="00425B6E" w:rsidRDefault="00561AFD" w:rsidP="00561A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MY"/>
          <w14:ligatures w14:val="none"/>
        </w:rPr>
      </w:pPr>
      <w:r w:rsidRPr="00425B6E">
        <w:rPr>
          <w:rFonts w:ascii="Times New Roman" w:eastAsia="Times New Roman" w:hAnsi="Times New Roman" w:cs="Times New Roman"/>
          <w:b/>
          <w:bCs/>
          <w:kern w:val="0"/>
          <w:sz w:val="27"/>
          <w:szCs w:val="27"/>
          <w:lang w:eastAsia="en-MY"/>
          <w14:ligatures w14:val="none"/>
        </w:rPr>
        <w:t>INTRODUCTION</w:t>
      </w:r>
    </w:p>
    <w:p w14:paraId="241A216A" w14:textId="763A53E1" w:rsidR="00561AFD" w:rsidRPr="00425B6E" w:rsidRDefault="009D6A10" w:rsidP="006E4B42">
      <w:pPr>
        <w:spacing w:before="100" w:beforeAutospacing="1" w:after="100" w:afterAutospacing="1" w:line="240" w:lineRule="auto"/>
        <w:jc w:val="both"/>
        <w:rPr>
          <w:rFonts w:ascii="Times New Roman" w:eastAsia="Times New Roman" w:hAnsi="Times New Roman" w:cs="Times New Roman"/>
          <w:kern w:val="0"/>
          <w:sz w:val="24"/>
          <w:szCs w:val="24"/>
          <w:lang w:eastAsia="en-MY"/>
          <w14:ligatures w14:val="none"/>
        </w:rPr>
      </w:pPr>
      <w:r w:rsidRPr="00425B6E">
        <w:rPr>
          <w:rFonts w:ascii="Times New Roman" w:eastAsia="Times New Roman" w:hAnsi="Times New Roman" w:cs="Times New Roman"/>
          <w:kern w:val="0"/>
          <w:sz w:val="24"/>
          <w:szCs w:val="24"/>
          <w:lang w:eastAsia="en-MY"/>
          <w14:ligatures w14:val="none"/>
        </w:rPr>
        <w:t>During this ten-week engagement, the enumerator will assist the Research Management Centre (RMC) in the enhancement and optimization of the E-AKAUN financial management system. The role focuses on implementing user interface improvements, adding new functional features and ensuring data accuracy improvements to enhance the overall user experience and system reliability. The work is organized into three phases that align with system enhancement milestones</w:t>
      </w:r>
      <w:r w:rsidR="000408FB" w:rsidRPr="00425B6E">
        <w:rPr>
          <w:rFonts w:ascii="Times New Roman" w:eastAsia="Times New Roman" w:hAnsi="Times New Roman" w:cs="Times New Roman"/>
          <w:kern w:val="0"/>
          <w:sz w:val="24"/>
          <w:szCs w:val="24"/>
          <w:lang w:eastAsia="en-MY"/>
          <w14:ligatures w14:val="none"/>
        </w:rPr>
        <w:t>.</w:t>
      </w:r>
    </w:p>
    <w:p w14:paraId="19809E4D" w14:textId="66667C43" w:rsidR="00561AFD" w:rsidRPr="00425B6E" w:rsidRDefault="00561AFD"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7645ABB0" w14:textId="6399C160" w:rsidR="00561AFD" w:rsidRPr="00425B6E" w:rsidRDefault="009D6A10" w:rsidP="00561A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MY"/>
          <w14:ligatures w14:val="none"/>
        </w:rPr>
      </w:pPr>
      <w:r w:rsidRPr="00425B6E">
        <w:rPr>
          <w:rFonts w:ascii="Times New Roman" w:eastAsia="Times New Roman" w:hAnsi="Times New Roman" w:cs="Times New Roman"/>
          <w:b/>
          <w:bCs/>
          <w:kern w:val="0"/>
          <w:sz w:val="27"/>
          <w:szCs w:val="27"/>
          <w:lang w:eastAsia="en-MY"/>
          <w14:ligatures w14:val="none"/>
        </w:rPr>
        <w:t>MILESTONE</w:t>
      </w:r>
      <w:r w:rsidR="00561AFD" w:rsidRPr="00425B6E">
        <w:rPr>
          <w:rFonts w:ascii="Times New Roman" w:eastAsia="Times New Roman" w:hAnsi="Times New Roman" w:cs="Times New Roman"/>
          <w:b/>
          <w:bCs/>
          <w:kern w:val="0"/>
          <w:sz w:val="27"/>
          <w:szCs w:val="27"/>
          <w:lang w:eastAsia="en-MY"/>
          <w14:ligatures w14:val="none"/>
        </w:rPr>
        <w:t xml:space="preserve"> PHASES</w:t>
      </w:r>
    </w:p>
    <w:tbl>
      <w:tblPr>
        <w:tblStyle w:val="TableGrid1"/>
        <w:tblW w:w="0" w:type="auto"/>
        <w:tblLook w:val="04A0" w:firstRow="1" w:lastRow="0" w:firstColumn="1" w:lastColumn="0" w:noHBand="0" w:noVBand="1"/>
      </w:tblPr>
      <w:tblGrid>
        <w:gridCol w:w="1721"/>
        <w:gridCol w:w="1473"/>
        <w:gridCol w:w="1717"/>
        <w:gridCol w:w="4105"/>
      </w:tblGrid>
      <w:tr w:rsidR="00425B6E" w:rsidRPr="00425B6E" w14:paraId="66F77A2D" w14:textId="77777777" w:rsidTr="00561AFD">
        <w:tc>
          <w:tcPr>
            <w:tcW w:w="0" w:type="auto"/>
            <w:hideMark/>
          </w:tcPr>
          <w:p w14:paraId="69D87639" w14:textId="77777777" w:rsidR="00561AFD" w:rsidRPr="00425B6E" w:rsidRDefault="00561AFD" w:rsidP="009D6A10">
            <w:pPr>
              <w:rPr>
                <w:rFonts w:ascii="Times New Roman" w:eastAsia="Times New Roman" w:hAnsi="Times New Roman"/>
                <w:b/>
                <w:bCs/>
                <w:kern w:val="0"/>
                <w:sz w:val="24"/>
                <w:szCs w:val="24"/>
                <w:lang w:eastAsia="en-MY"/>
                <w14:ligatures w14:val="none"/>
              </w:rPr>
            </w:pPr>
            <w:r w:rsidRPr="00425B6E">
              <w:rPr>
                <w:rFonts w:ascii="Times New Roman" w:eastAsia="Times New Roman" w:hAnsi="Times New Roman"/>
                <w:b/>
                <w:bCs/>
                <w:kern w:val="0"/>
                <w:sz w:val="24"/>
                <w:szCs w:val="24"/>
                <w:lang w:eastAsia="en-MY"/>
                <w14:ligatures w14:val="none"/>
              </w:rPr>
              <w:t>Phase</w:t>
            </w:r>
          </w:p>
        </w:tc>
        <w:tc>
          <w:tcPr>
            <w:tcW w:w="0" w:type="auto"/>
            <w:hideMark/>
          </w:tcPr>
          <w:p w14:paraId="303C4924" w14:textId="77777777" w:rsidR="00561AFD" w:rsidRPr="00425B6E" w:rsidRDefault="00561AFD" w:rsidP="009D6A10">
            <w:pPr>
              <w:rPr>
                <w:rFonts w:ascii="Times New Roman" w:eastAsia="Times New Roman" w:hAnsi="Times New Roman"/>
                <w:b/>
                <w:bCs/>
                <w:kern w:val="0"/>
                <w:sz w:val="24"/>
                <w:szCs w:val="24"/>
                <w:lang w:eastAsia="en-MY"/>
                <w14:ligatures w14:val="none"/>
              </w:rPr>
            </w:pPr>
            <w:r w:rsidRPr="00425B6E">
              <w:rPr>
                <w:rFonts w:ascii="Times New Roman" w:eastAsia="Times New Roman" w:hAnsi="Times New Roman"/>
                <w:b/>
                <w:bCs/>
                <w:kern w:val="0"/>
                <w:sz w:val="24"/>
                <w:szCs w:val="24"/>
                <w:lang w:eastAsia="en-MY"/>
                <w14:ligatures w14:val="none"/>
              </w:rPr>
              <w:t>Calendar Window</w:t>
            </w:r>
          </w:p>
        </w:tc>
        <w:tc>
          <w:tcPr>
            <w:tcW w:w="0" w:type="auto"/>
            <w:hideMark/>
          </w:tcPr>
          <w:p w14:paraId="13CEBB27" w14:textId="77777777" w:rsidR="00561AFD" w:rsidRPr="00425B6E" w:rsidRDefault="00561AFD" w:rsidP="009D6A10">
            <w:pPr>
              <w:rPr>
                <w:rFonts w:ascii="Times New Roman" w:eastAsia="Times New Roman" w:hAnsi="Times New Roman"/>
                <w:b/>
                <w:bCs/>
                <w:kern w:val="0"/>
                <w:sz w:val="24"/>
                <w:szCs w:val="24"/>
                <w:lang w:eastAsia="en-MY"/>
                <w14:ligatures w14:val="none"/>
              </w:rPr>
            </w:pPr>
            <w:r w:rsidRPr="00425B6E">
              <w:rPr>
                <w:rFonts w:ascii="Times New Roman" w:eastAsia="Times New Roman" w:hAnsi="Times New Roman"/>
                <w:b/>
                <w:bCs/>
                <w:kern w:val="0"/>
                <w:sz w:val="24"/>
                <w:szCs w:val="24"/>
                <w:lang w:eastAsia="en-MY"/>
                <w14:ligatures w14:val="none"/>
              </w:rPr>
              <w:t>Objectives</w:t>
            </w:r>
          </w:p>
        </w:tc>
        <w:tc>
          <w:tcPr>
            <w:tcW w:w="0" w:type="auto"/>
            <w:hideMark/>
          </w:tcPr>
          <w:p w14:paraId="7CEE8F2C" w14:textId="77777777" w:rsidR="00561AFD" w:rsidRPr="00425B6E" w:rsidRDefault="00561AFD" w:rsidP="009D6A10">
            <w:pPr>
              <w:rPr>
                <w:rFonts w:ascii="Times New Roman" w:eastAsia="Times New Roman" w:hAnsi="Times New Roman"/>
                <w:b/>
                <w:bCs/>
                <w:kern w:val="0"/>
                <w:sz w:val="24"/>
                <w:szCs w:val="24"/>
                <w:lang w:eastAsia="en-MY"/>
                <w14:ligatures w14:val="none"/>
              </w:rPr>
            </w:pPr>
            <w:r w:rsidRPr="00425B6E">
              <w:rPr>
                <w:rFonts w:ascii="Times New Roman" w:eastAsia="Times New Roman" w:hAnsi="Times New Roman"/>
                <w:b/>
                <w:bCs/>
                <w:kern w:val="0"/>
                <w:sz w:val="24"/>
                <w:szCs w:val="24"/>
                <w:lang w:eastAsia="en-MY"/>
                <w14:ligatures w14:val="none"/>
              </w:rPr>
              <w:t>Key Tasks</w:t>
            </w:r>
          </w:p>
        </w:tc>
      </w:tr>
      <w:tr w:rsidR="00425B6E" w:rsidRPr="00425B6E" w14:paraId="12B49C8E" w14:textId="77777777" w:rsidTr="00561AFD">
        <w:tc>
          <w:tcPr>
            <w:tcW w:w="0" w:type="auto"/>
            <w:hideMark/>
          </w:tcPr>
          <w:p w14:paraId="3F16FF77" w14:textId="51181F63"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Phase 1 - UI Enhancement</w:t>
            </w:r>
          </w:p>
        </w:tc>
        <w:tc>
          <w:tcPr>
            <w:tcW w:w="0" w:type="auto"/>
            <w:hideMark/>
          </w:tcPr>
          <w:p w14:paraId="70536061" w14:textId="06DED736"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Weeks 1-3 (11 April - 1 May 2025)</w:t>
            </w:r>
          </w:p>
        </w:tc>
        <w:tc>
          <w:tcPr>
            <w:tcW w:w="0" w:type="auto"/>
            <w:hideMark/>
          </w:tcPr>
          <w:p w14:paraId="49A55582" w14:textId="16EF1174"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Improve user interface and page loading</w:t>
            </w:r>
          </w:p>
        </w:tc>
        <w:tc>
          <w:tcPr>
            <w:tcW w:w="0" w:type="auto"/>
            <w:hideMark/>
          </w:tcPr>
          <w:p w14:paraId="4E474DA0" w14:textId="73D201F9" w:rsidR="009D6A10" w:rsidRPr="00425B6E" w:rsidRDefault="009D6A10"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Remove refresh prompts from rpt_financialstatementsummary.aspx</w:t>
            </w:r>
          </w:p>
          <w:p w14:paraId="7B2937DE" w14:textId="47754910" w:rsidR="009D6A10" w:rsidRPr="00425B6E" w:rsidRDefault="009D6A10"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Implement auto-refresh on page load</w:t>
            </w:r>
          </w:p>
          <w:p w14:paraId="7F5C8A5C" w14:textId="2A86DA3D" w:rsidR="009D6A10" w:rsidRPr="00425B6E" w:rsidRDefault="009D6A10"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Enhance c_selectgrant.aspx to separate owner/member projects</w:t>
            </w:r>
          </w:p>
          <w:p w14:paraId="66CE4832" w14:textId="77512745" w:rsidR="00561AFD" w:rsidRPr="00425B6E" w:rsidRDefault="009D6A10"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Test UI changes and document modifications</w:t>
            </w:r>
          </w:p>
        </w:tc>
      </w:tr>
      <w:tr w:rsidR="00425B6E" w:rsidRPr="00425B6E" w14:paraId="3E59A528" w14:textId="77777777" w:rsidTr="00561AFD">
        <w:tc>
          <w:tcPr>
            <w:tcW w:w="0" w:type="auto"/>
            <w:hideMark/>
          </w:tcPr>
          <w:p w14:paraId="35E6A6C3" w14:textId="1400A8DF"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Phase 2 - Feature Development</w:t>
            </w:r>
          </w:p>
        </w:tc>
        <w:tc>
          <w:tcPr>
            <w:tcW w:w="0" w:type="auto"/>
            <w:hideMark/>
          </w:tcPr>
          <w:p w14:paraId="6C986300" w14:textId="593E2DBF"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Weeks 4-7 (2 May - 30 May 2025</w:t>
            </w:r>
          </w:p>
        </w:tc>
        <w:tc>
          <w:tcPr>
            <w:tcW w:w="0" w:type="auto"/>
            <w:hideMark/>
          </w:tcPr>
          <w:p w14:paraId="2D1AE0E0" w14:textId="7720DEF8"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Add filtering capabilities and automated updates</w:t>
            </w:r>
            <w:r w:rsidR="00655AB3" w:rsidRPr="00425B6E">
              <w:rPr>
                <w:rFonts w:ascii="Times New Roman" w:eastAsia="Times New Roman" w:hAnsi="Times New Roman"/>
                <w:kern w:val="0"/>
                <w:sz w:val="24"/>
                <w:szCs w:val="24"/>
                <w:lang w:eastAsia="en-MY"/>
                <w14:ligatures w14:val="none"/>
              </w:rPr>
              <w:t>.</w:t>
            </w:r>
          </w:p>
        </w:tc>
        <w:tc>
          <w:tcPr>
            <w:tcW w:w="0" w:type="auto"/>
            <w:hideMark/>
          </w:tcPr>
          <w:p w14:paraId="0357AFB6" w14:textId="77777777" w:rsidR="005960B8" w:rsidRPr="00425B6E" w:rsidRDefault="005960B8"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Add negative balance filtering to grant_src.aspx</w:t>
            </w:r>
          </w:p>
          <w:p w14:paraId="68A0176A" w14:textId="77777777" w:rsidR="005960B8" w:rsidRPr="00425B6E" w:rsidRDefault="005960B8"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Create new EAKAUN and GRP9 balance columns</w:t>
            </w:r>
          </w:p>
          <w:p w14:paraId="5071D0E2" w14:textId="77777777" w:rsidR="005960B8" w:rsidRPr="00425B6E" w:rsidRDefault="005960B8"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Configure search functionality and default settings</w:t>
            </w:r>
          </w:p>
          <w:p w14:paraId="7B31BE2C" w14:textId="51088F64" w:rsidR="00561AFD" w:rsidRPr="00425B6E" w:rsidRDefault="005960B8" w:rsidP="009D6A10">
            <w:pPr>
              <w:rPr>
                <w:rFonts w:ascii="Times New Roman" w:eastAsia="Times New Roman" w:hAnsi="Times New Roman"/>
                <w:kern w:val="0"/>
                <w:sz w:val="24"/>
                <w:szCs w:val="24"/>
                <w:lang w:eastAsia="en-MY"/>
                <w14:ligatures w14:val="none"/>
              </w:rPr>
            </w:pPr>
            <w:r w:rsidRPr="00580AB8">
              <w:rPr>
                <w:rFonts w:ascii="Times New Roman" w:eastAsia="Times New Roman" w:hAnsi="Times New Roman"/>
                <w:kern w:val="0"/>
                <w:sz w:val="24"/>
                <w:szCs w:val="24"/>
                <w:lang w:eastAsia="en-MY"/>
                <w14:ligatures w14:val="none"/>
              </w:rPr>
              <w:t>• Set up Windows Task Scheduler for GRP9 data updates</w:t>
            </w:r>
            <w:r w:rsidR="00655AB3" w:rsidRPr="00425B6E">
              <w:rPr>
                <w:rFonts w:ascii="Times New Roman" w:eastAsia="Times New Roman" w:hAnsi="Times New Roman"/>
                <w:kern w:val="0"/>
                <w:sz w:val="24"/>
                <w:szCs w:val="24"/>
                <w:lang w:eastAsia="en-MY"/>
                <w14:ligatures w14:val="none"/>
              </w:rPr>
              <w:t>.</w:t>
            </w:r>
          </w:p>
        </w:tc>
      </w:tr>
      <w:tr w:rsidR="00425B6E" w:rsidRPr="00425B6E" w14:paraId="6847D59C" w14:textId="77777777" w:rsidTr="00561AFD">
        <w:tc>
          <w:tcPr>
            <w:tcW w:w="0" w:type="auto"/>
            <w:hideMark/>
          </w:tcPr>
          <w:p w14:paraId="1021BD16" w14:textId="7BBDFB0E"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Phase 3 - Data Issues &amp; Testing</w:t>
            </w:r>
          </w:p>
        </w:tc>
        <w:tc>
          <w:tcPr>
            <w:tcW w:w="0" w:type="auto"/>
            <w:hideMark/>
          </w:tcPr>
          <w:p w14:paraId="795FA864" w14:textId="210D6A7A"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Weeks 8-10 (31 May - 20 June 2025)</w:t>
            </w:r>
          </w:p>
        </w:tc>
        <w:tc>
          <w:tcPr>
            <w:tcW w:w="0" w:type="auto"/>
            <w:hideMark/>
          </w:tcPr>
          <w:p w14:paraId="65CBF565" w14:textId="21EA7FE5" w:rsidR="00561AFD" w:rsidRPr="00425B6E" w:rsidRDefault="009D6A10"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Fix data accuracy problems and finalize system</w:t>
            </w:r>
            <w:r w:rsidRPr="00425B6E">
              <w:rPr>
                <w:rFonts w:ascii="Times New Roman" w:eastAsia="Times New Roman" w:hAnsi="Times New Roman"/>
                <w:kern w:val="0"/>
                <w:sz w:val="24"/>
                <w:szCs w:val="24"/>
                <w:lang w:eastAsia="en-MY"/>
                <w14:ligatures w14:val="none"/>
              </w:rPr>
              <w:t>.</w:t>
            </w:r>
          </w:p>
        </w:tc>
        <w:tc>
          <w:tcPr>
            <w:tcW w:w="0" w:type="auto"/>
            <w:hideMark/>
          </w:tcPr>
          <w:p w14:paraId="4C5E48EF" w14:textId="77777777" w:rsidR="0071696A" w:rsidRPr="00425B6E" w:rsidRDefault="0071696A"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 Investigate incorrect grant type labelling</w:t>
            </w:r>
          </w:p>
          <w:p w14:paraId="1A343845" w14:textId="77777777" w:rsidR="0071696A" w:rsidRPr="00425B6E" w:rsidRDefault="0071696A"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 xml:space="preserve">• </w:t>
            </w:r>
            <w:proofErr w:type="spellStart"/>
            <w:r w:rsidRPr="00425B6E">
              <w:rPr>
                <w:rFonts w:ascii="Times New Roman" w:eastAsia="Times New Roman" w:hAnsi="Times New Roman"/>
                <w:kern w:val="0"/>
                <w:sz w:val="24"/>
                <w:szCs w:val="24"/>
                <w:lang w:eastAsia="en-MY"/>
                <w14:ligatures w14:val="none"/>
              </w:rPr>
              <w:t>Analyze</w:t>
            </w:r>
            <w:proofErr w:type="spellEnd"/>
            <w:r w:rsidRPr="00425B6E">
              <w:rPr>
                <w:rFonts w:ascii="Times New Roman" w:eastAsia="Times New Roman" w:hAnsi="Times New Roman"/>
                <w:kern w:val="0"/>
                <w:sz w:val="24"/>
                <w:szCs w:val="24"/>
                <w:lang w:eastAsia="en-MY"/>
                <w14:ligatures w14:val="none"/>
              </w:rPr>
              <w:t xml:space="preserve"> negative EAKAUN balance causes</w:t>
            </w:r>
          </w:p>
          <w:p w14:paraId="0BEF7547" w14:textId="77777777" w:rsidR="0071696A" w:rsidRPr="00425B6E" w:rsidRDefault="0071696A"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 Test automated data processes</w:t>
            </w:r>
          </w:p>
          <w:p w14:paraId="5C920147" w14:textId="08F0761A" w:rsidR="00561AFD" w:rsidRPr="00425B6E" w:rsidRDefault="0071696A" w:rsidP="009D6A10">
            <w:pPr>
              <w:rPr>
                <w:rFonts w:ascii="Times New Roman" w:eastAsia="Times New Roman" w:hAnsi="Times New Roman"/>
                <w:kern w:val="0"/>
                <w:sz w:val="24"/>
                <w:szCs w:val="24"/>
                <w:lang w:eastAsia="en-MY"/>
                <w14:ligatures w14:val="none"/>
              </w:rPr>
            </w:pPr>
            <w:r w:rsidRPr="00425B6E">
              <w:rPr>
                <w:rFonts w:ascii="Times New Roman" w:eastAsia="Times New Roman" w:hAnsi="Times New Roman"/>
                <w:kern w:val="0"/>
                <w:sz w:val="24"/>
                <w:szCs w:val="24"/>
                <w:lang w:eastAsia="en-MY"/>
                <w14:ligatures w14:val="none"/>
              </w:rPr>
              <w:t>• Prepare documentation and handover materials</w:t>
            </w:r>
          </w:p>
        </w:tc>
      </w:tr>
    </w:tbl>
    <w:p w14:paraId="26DAB331" w14:textId="1E97FE29" w:rsidR="00561AFD" w:rsidRDefault="00561AFD"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7D289AC3" w14:textId="77777777" w:rsidR="00EE4BAF" w:rsidRDefault="00EE4BAF"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61B33F39" w14:textId="77777777" w:rsidR="00EE4BAF" w:rsidRDefault="00EE4BAF"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2CEA216B" w14:textId="77777777" w:rsidR="00EE4BAF" w:rsidRDefault="00EE4BAF"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79329401" w14:textId="77777777" w:rsidR="00EE4BAF" w:rsidRDefault="00EE4BAF"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4E28B2C4" w14:textId="77777777" w:rsidR="00EE4BAF" w:rsidRDefault="00EE4BAF"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74A09585" w14:textId="77777777" w:rsidR="00EE4BAF" w:rsidRPr="00425B6E" w:rsidRDefault="00EE4BAF" w:rsidP="00561AFD">
      <w:pPr>
        <w:spacing w:after="0" w:line="240" w:lineRule="auto"/>
        <w:jc w:val="both"/>
        <w:rPr>
          <w:rFonts w:ascii="Times New Roman" w:eastAsia="Times New Roman" w:hAnsi="Times New Roman" w:cs="Times New Roman"/>
          <w:kern w:val="0"/>
          <w:sz w:val="24"/>
          <w:szCs w:val="24"/>
          <w:lang w:eastAsia="en-MY"/>
          <w14:ligatures w14:val="none"/>
        </w:rPr>
      </w:pPr>
    </w:p>
    <w:p w14:paraId="2F191965" w14:textId="77777777" w:rsidR="00561AFD" w:rsidRPr="00425B6E" w:rsidRDefault="00561AFD" w:rsidP="00561A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MY"/>
          <w14:ligatures w14:val="none"/>
        </w:rPr>
      </w:pPr>
      <w:r w:rsidRPr="00425B6E">
        <w:rPr>
          <w:rFonts w:ascii="Times New Roman" w:eastAsia="Times New Roman" w:hAnsi="Times New Roman" w:cs="Times New Roman"/>
          <w:b/>
          <w:bCs/>
          <w:kern w:val="0"/>
          <w:sz w:val="27"/>
          <w:szCs w:val="27"/>
          <w:lang w:eastAsia="en-MY"/>
          <w14:ligatures w14:val="none"/>
        </w:rPr>
        <w:lastRenderedPageBreak/>
        <w:t>DELIVERABLES</w:t>
      </w:r>
    </w:p>
    <w:p w14:paraId="3B0B0E69" w14:textId="77777777" w:rsidR="00425B6E" w:rsidRPr="00580AB8" w:rsidRDefault="00425B6E" w:rsidP="00425B6E">
      <w:pPr>
        <w:numPr>
          <w:ilvl w:val="0"/>
          <w:numId w:val="34"/>
        </w:numPr>
        <w:spacing w:line="278" w:lineRule="auto"/>
        <w:rPr>
          <w:rFonts w:ascii="Times New Roman" w:hAnsi="Times New Roman" w:cs="Times New Roman"/>
          <w:sz w:val="24"/>
          <w:szCs w:val="24"/>
        </w:rPr>
      </w:pPr>
      <w:r w:rsidRPr="00580AB8">
        <w:rPr>
          <w:rFonts w:ascii="Times New Roman" w:hAnsi="Times New Roman" w:cs="Times New Roman"/>
          <w:b/>
          <w:bCs/>
          <w:sz w:val="24"/>
          <w:szCs w:val="24"/>
        </w:rPr>
        <w:t>Weekly Progress Reports</w:t>
      </w:r>
      <w:r w:rsidRPr="00580AB8">
        <w:rPr>
          <w:rFonts w:ascii="Times New Roman" w:hAnsi="Times New Roman" w:cs="Times New Roman"/>
          <w:sz w:val="24"/>
          <w:szCs w:val="24"/>
        </w:rPr>
        <w:t xml:space="preserve"> - Status updates on completed tasks and upcoming work</w:t>
      </w:r>
    </w:p>
    <w:p w14:paraId="32349E59" w14:textId="77777777" w:rsidR="00425B6E" w:rsidRPr="00580AB8" w:rsidRDefault="00425B6E" w:rsidP="00425B6E">
      <w:pPr>
        <w:numPr>
          <w:ilvl w:val="0"/>
          <w:numId w:val="34"/>
        </w:numPr>
        <w:spacing w:line="278" w:lineRule="auto"/>
        <w:rPr>
          <w:rFonts w:ascii="Times New Roman" w:hAnsi="Times New Roman" w:cs="Times New Roman"/>
          <w:sz w:val="24"/>
          <w:szCs w:val="24"/>
        </w:rPr>
      </w:pPr>
      <w:r w:rsidRPr="00580AB8">
        <w:rPr>
          <w:rFonts w:ascii="Times New Roman" w:hAnsi="Times New Roman" w:cs="Times New Roman"/>
          <w:b/>
          <w:bCs/>
          <w:sz w:val="24"/>
          <w:szCs w:val="24"/>
        </w:rPr>
        <w:t>Modified System Files</w:t>
      </w:r>
      <w:r w:rsidRPr="00580AB8">
        <w:rPr>
          <w:rFonts w:ascii="Times New Roman" w:hAnsi="Times New Roman" w:cs="Times New Roman"/>
          <w:sz w:val="24"/>
          <w:szCs w:val="24"/>
        </w:rPr>
        <w:t>:</w:t>
      </w:r>
    </w:p>
    <w:p w14:paraId="27AB8BC2" w14:textId="77777777" w:rsidR="00425B6E" w:rsidRPr="00EE4BAF" w:rsidRDefault="00425B6E" w:rsidP="00EE4BAF">
      <w:pPr>
        <w:pStyle w:val="ListParagraph"/>
        <w:numPr>
          <w:ilvl w:val="0"/>
          <w:numId w:val="35"/>
        </w:numPr>
        <w:spacing w:line="278" w:lineRule="auto"/>
        <w:rPr>
          <w:rFonts w:ascii="Times New Roman" w:hAnsi="Times New Roman" w:cs="Times New Roman"/>
          <w:sz w:val="24"/>
          <w:szCs w:val="24"/>
        </w:rPr>
      </w:pPr>
      <w:r w:rsidRPr="00EE4BAF">
        <w:rPr>
          <w:rFonts w:ascii="Times New Roman" w:hAnsi="Times New Roman" w:cs="Times New Roman"/>
          <w:sz w:val="24"/>
          <w:szCs w:val="24"/>
        </w:rPr>
        <w:t xml:space="preserve">Updated </w:t>
      </w:r>
      <w:proofErr w:type="spellStart"/>
      <w:r w:rsidRPr="00EE4BAF">
        <w:rPr>
          <w:rFonts w:ascii="Times New Roman" w:hAnsi="Times New Roman" w:cs="Times New Roman"/>
          <w:sz w:val="24"/>
          <w:szCs w:val="24"/>
        </w:rPr>
        <w:t>rpt_financialstatementsummary.aspx.vb</w:t>
      </w:r>
      <w:proofErr w:type="spellEnd"/>
    </w:p>
    <w:p w14:paraId="7B1D59A1" w14:textId="77777777" w:rsidR="00425B6E" w:rsidRPr="00EE4BAF" w:rsidRDefault="00425B6E" w:rsidP="00EE4BAF">
      <w:pPr>
        <w:pStyle w:val="ListParagraph"/>
        <w:numPr>
          <w:ilvl w:val="0"/>
          <w:numId w:val="35"/>
        </w:numPr>
        <w:spacing w:line="278" w:lineRule="auto"/>
        <w:rPr>
          <w:rFonts w:ascii="Times New Roman" w:hAnsi="Times New Roman" w:cs="Times New Roman"/>
          <w:sz w:val="24"/>
          <w:szCs w:val="24"/>
        </w:rPr>
      </w:pPr>
      <w:r w:rsidRPr="00EE4BAF">
        <w:rPr>
          <w:rFonts w:ascii="Times New Roman" w:hAnsi="Times New Roman" w:cs="Times New Roman"/>
          <w:sz w:val="24"/>
          <w:szCs w:val="24"/>
        </w:rPr>
        <w:t>Enhanced c_selectgrant.aspx</w:t>
      </w:r>
    </w:p>
    <w:p w14:paraId="3004729F" w14:textId="77777777" w:rsidR="00425B6E" w:rsidRPr="00EE4BAF" w:rsidRDefault="00425B6E" w:rsidP="00EE4BAF">
      <w:pPr>
        <w:pStyle w:val="ListParagraph"/>
        <w:numPr>
          <w:ilvl w:val="0"/>
          <w:numId w:val="35"/>
        </w:numPr>
        <w:spacing w:line="278" w:lineRule="auto"/>
        <w:rPr>
          <w:rFonts w:ascii="Times New Roman" w:hAnsi="Times New Roman" w:cs="Times New Roman"/>
          <w:sz w:val="24"/>
          <w:szCs w:val="24"/>
        </w:rPr>
      </w:pPr>
      <w:r w:rsidRPr="00EE4BAF">
        <w:rPr>
          <w:rFonts w:ascii="Times New Roman" w:hAnsi="Times New Roman" w:cs="Times New Roman"/>
          <w:sz w:val="24"/>
          <w:szCs w:val="24"/>
        </w:rPr>
        <w:t>Modified grant_src.aspx with new filtering</w:t>
      </w:r>
    </w:p>
    <w:p w14:paraId="35ADFE6D" w14:textId="77777777" w:rsidR="00425B6E" w:rsidRPr="00580AB8" w:rsidRDefault="00425B6E" w:rsidP="00425B6E">
      <w:pPr>
        <w:numPr>
          <w:ilvl w:val="0"/>
          <w:numId w:val="34"/>
        </w:numPr>
        <w:spacing w:line="278" w:lineRule="auto"/>
        <w:rPr>
          <w:rFonts w:ascii="Times New Roman" w:hAnsi="Times New Roman" w:cs="Times New Roman"/>
          <w:sz w:val="24"/>
          <w:szCs w:val="24"/>
        </w:rPr>
      </w:pPr>
      <w:r w:rsidRPr="00580AB8">
        <w:rPr>
          <w:rFonts w:ascii="Times New Roman" w:hAnsi="Times New Roman" w:cs="Times New Roman"/>
          <w:b/>
          <w:bCs/>
          <w:sz w:val="24"/>
          <w:szCs w:val="24"/>
        </w:rPr>
        <w:t>Automated Update System</w:t>
      </w:r>
      <w:r w:rsidRPr="00580AB8">
        <w:rPr>
          <w:rFonts w:ascii="Times New Roman" w:hAnsi="Times New Roman" w:cs="Times New Roman"/>
          <w:sz w:val="24"/>
          <w:szCs w:val="24"/>
        </w:rPr>
        <w:t xml:space="preserve"> - Windows Task Scheduler configuration for GRP9 data</w:t>
      </w:r>
    </w:p>
    <w:p w14:paraId="6F066C11" w14:textId="77777777" w:rsidR="00425B6E" w:rsidRPr="00580AB8" w:rsidRDefault="00425B6E" w:rsidP="00425B6E">
      <w:pPr>
        <w:numPr>
          <w:ilvl w:val="0"/>
          <w:numId w:val="34"/>
        </w:numPr>
        <w:spacing w:line="278" w:lineRule="auto"/>
        <w:rPr>
          <w:rFonts w:ascii="Times New Roman" w:hAnsi="Times New Roman" w:cs="Times New Roman"/>
          <w:sz w:val="24"/>
          <w:szCs w:val="24"/>
        </w:rPr>
      </w:pPr>
      <w:r w:rsidRPr="00580AB8">
        <w:rPr>
          <w:rFonts w:ascii="Times New Roman" w:hAnsi="Times New Roman" w:cs="Times New Roman"/>
          <w:b/>
          <w:bCs/>
          <w:sz w:val="24"/>
          <w:szCs w:val="24"/>
        </w:rPr>
        <w:t>Issue Resolution Documentation</w:t>
      </w:r>
      <w:r w:rsidRPr="00580AB8">
        <w:rPr>
          <w:rFonts w:ascii="Times New Roman" w:hAnsi="Times New Roman" w:cs="Times New Roman"/>
          <w:sz w:val="24"/>
          <w:szCs w:val="24"/>
        </w:rPr>
        <w:t xml:space="preserve"> - Reports on grant type and balance corrections</w:t>
      </w:r>
    </w:p>
    <w:p w14:paraId="646CCB86" w14:textId="77777777" w:rsidR="00425B6E" w:rsidRPr="00580AB8" w:rsidRDefault="00425B6E" w:rsidP="00425B6E">
      <w:pPr>
        <w:numPr>
          <w:ilvl w:val="0"/>
          <w:numId w:val="34"/>
        </w:numPr>
        <w:spacing w:line="278" w:lineRule="auto"/>
        <w:rPr>
          <w:rFonts w:ascii="Times New Roman" w:hAnsi="Times New Roman" w:cs="Times New Roman"/>
          <w:sz w:val="24"/>
          <w:szCs w:val="24"/>
        </w:rPr>
      </w:pPr>
      <w:r w:rsidRPr="00580AB8">
        <w:rPr>
          <w:rFonts w:ascii="Times New Roman" w:hAnsi="Times New Roman" w:cs="Times New Roman"/>
          <w:b/>
          <w:bCs/>
          <w:sz w:val="24"/>
          <w:szCs w:val="24"/>
        </w:rPr>
        <w:t>Final Documentation Package</w:t>
      </w:r>
      <w:r w:rsidRPr="00580AB8">
        <w:rPr>
          <w:rFonts w:ascii="Times New Roman" w:hAnsi="Times New Roman" w:cs="Times New Roman"/>
          <w:sz w:val="24"/>
          <w:szCs w:val="24"/>
        </w:rPr>
        <w:t xml:space="preserve"> (20 June 2025):</w:t>
      </w:r>
    </w:p>
    <w:p w14:paraId="3CC8BD8E" w14:textId="77777777" w:rsidR="00425B6E" w:rsidRPr="00EE4BAF" w:rsidRDefault="00425B6E" w:rsidP="00EE4BAF">
      <w:pPr>
        <w:pStyle w:val="ListParagraph"/>
        <w:numPr>
          <w:ilvl w:val="0"/>
          <w:numId w:val="36"/>
        </w:numPr>
        <w:spacing w:line="278" w:lineRule="auto"/>
        <w:rPr>
          <w:rFonts w:ascii="Times New Roman" w:hAnsi="Times New Roman" w:cs="Times New Roman"/>
          <w:sz w:val="24"/>
          <w:szCs w:val="24"/>
        </w:rPr>
      </w:pPr>
      <w:r w:rsidRPr="00EE4BAF">
        <w:rPr>
          <w:rFonts w:ascii="Times New Roman" w:hAnsi="Times New Roman" w:cs="Times New Roman"/>
          <w:sz w:val="24"/>
          <w:szCs w:val="24"/>
        </w:rPr>
        <w:t>Code modification summary</w:t>
      </w:r>
    </w:p>
    <w:p w14:paraId="7C1CBD4F" w14:textId="77777777" w:rsidR="00425B6E" w:rsidRPr="00EE4BAF" w:rsidRDefault="00425B6E" w:rsidP="00EE4BAF">
      <w:pPr>
        <w:pStyle w:val="ListParagraph"/>
        <w:numPr>
          <w:ilvl w:val="0"/>
          <w:numId w:val="36"/>
        </w:numPr>
        <w:spacing w:line="278" w:lineRule="auto"/>
        <w:rPr>
          <w:rFonts w:ascii="Times New Roman" w:hAnsi="Times New Roman" w:cs="Times New Roman"/>
          <w:sz w:val="24"/>
          <w:szCs w:val="24"/>
        </w:rPr>
      </w:pPr>
      <w:r w:rsidRPr="00EE4BAF">
        <w:rPr>
          <w:rFonts w:ascii="Times New Roman" w:hAnsi="Times New Roman" w:cs="Times New Roman"/>
          <w:sz w:val="24"/>
          <w:szCs w:val="24"/>
        </w:rPr>
        <w:t>User guide updates for new features</w:t>
      </w:r>
    </w:p>
    <w:p w14:paraId="75977FE6" w14:textId="77777777" w:rsidR="00425B6E" w:rsidRPr="00EE4BAF" w:rsidRDefault="00425B6E" w:rsidP="00EE4BAF">
      <w:pPr>
        <w:pStyle w:val="ListParagraph"/>
        <w:numPr>
          <w:ilvl w:val="0"/>
          <w:numId w:val="36"/>
        </w:numPr>
        <w:spacing w:line="278" w:lineRule="auto"/>
        <w:rPr>
          <w:rFonts w:ascii="Times New Roman" w:hAnsi="Times New Roman" w:cs="Times New Roman"/>
          <w:sz w:val="24"/>
          <w:szCs w:val="24"/>
        </w:rPr>
      </w:pPr>
      <w:r w:rsidRPr="00EE4BAF">
        <w:rPr>
          <w:rFonts w:ascii="Times New Roman" w:hAnsi="Times New Roman" w:cs="Times New Roman"/>
          <w:sz w:val="24"/>
          <w:szCs w:val="24"/>
        </w:rPr>
        <w:t>Testing results</w:t>
      </w:r>
    </w:p>
    <w:p w14:paraId="34E01E47" w14:textId="1804FEC8" w:rsidR="00561AFD" w:rsidRPr="00EE4BAF" w:rsidRDefault="00425B6E" w:rsidP="00EE4BAF">
      <w:pPr>
        <w:pStyle w:val="ListParagraph"/>
        <w:numPr>
          <w:ilvl w:val="0"/>
          <w:numId w:val="36"/>
        </w:numPr>
        <w:spacing w:line="278" w:lineRule="auto"/>
        <w:rPr>
          <w:rFonts w:ascii="Times New Roman" w:hAnsi="Times New Roman" w:cs="Times New Roman"/>
          <w:sz w:val="24"/>
          <w:szCs w:val="24"/>
        </w:rPr>
      </w:pPr>
      <w:r w:rsidRPr="00EE4BAF">
        <w:rPr>
          <w:rFonts w:ascii="Times New Roman" w:hAnsi="Times New Roman" w:cs="Times New Roman"/>
          <w:sz w:val="24"/>
          <w:szCs w:val="24"/>
        </w:rPr>
        <w:t>System maintenance notes</w:t>
      </w:r>
    </w:p>
    <w:sectPr w:rsidR="00561AFD" w:rsidRPr="00EE4BAF" w:rsidSect="00A84E47">
      <w:head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35C5C" w14:textId="77777777" w:rsidR="00E3752C" w:rsidRDefault="00E3752C" w:rsidP="0086445A">
      <w:pPr>
        <w:spacing w:after="0" w:line="240" w:lineRule="auto"/>
      </w:pPr>
      <w:r>
        <w:separator/>
      </w:r>
    </w:p>
  </w:endnote>
  <w:endnote w:type="continuationSeparator" w:id="0">
    <w:p w14:paraId="75F9E014" w14:textId="77777777" w:rsidR="00E3752C" w:rsidRDefault="00E3752C" w:rsidP="0086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9EE40" w14:textId="77777777" w:rsidR="00E3752C" w:rsidRDefault="00E3752C" w:rsidP="0086445A">
      <w:pPr>
        <w:spacing w:after="0" w:line="240" w:lineRule="auto"/>
      </w:pPr>
      <w:r>
        <w:separator/>
      </w:r>
    </w:p>
  </w:footnote>
  <w:footnote w:type="continuationSeparator" w:id="0">
    <w:p w14:paraId="39E0173B" w14:textId="77777777" w:rsidR="00E3752C" w:rsidRDefault="00E3752C" w:rsidP="00864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7658" w14:textId="53C5C47C" w:rsidR="0086445A" w:rsidRPr="00D62B13" w:rsidRDefault="0086445A" w:rsidP="0086445A">
    <w:pPr>
      <w:pStyle w:val="Header"/>
      <w:jc w:val="right"/>
      <w:rPr>
        <w:rFonts w:ascii="Tahoma" w:hAnsi="Tahoma" w:cs="Tahoma"/>
        <w:b/>
        <w:bCs/>
      </w:rPr>
    </w:pPr>
    <w:r w:rsidRPr="00D62B13">
      <w:rPr>
        <w:rFonts w:ascii="Tahoma" w:hAnsi="Tahoma" w:cs="Tahoma"/>
        <w:b/>
        <w:bCs/>
      </w:rPr>
      <w:t>Lampiran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4D1"/>
    <w:multiLevelType w:val="multilevel"/>
    <w:tmpl w:val="7714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77FE8"/>
    <w:multiLevelType w:val="multilevel"/>
    <w:tmpl w:val="954C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B2E23"/>
    <w:multiLevelType w:val="hybridMultilevel"/>
    <w:tmpl w:val="5478E4A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63E3796"/>
    <w:multiLevelType w:val="hybridMultilevel"/>
    <w:tmpl w:val="4042ADB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251F3A"/>
    <w:multiLevelType w:val="hybridMultilevel"/>
    <w:tmpl w:val="4440C216"/>
    <w:lvl w:ilvl="0" w:tplc="5F3C1B68">
      <w:numFmt w:val="bullet"/>
      <w:lvlText w:val="-"/>
      <w:lvlJc w:val="left"/>
      <w:pPr>
        <w:ind w:left="720" w:hanging="360"/>
      </w:pPr>
      <w:rPr>
        <w:rFonts w:ascii="Tahoma" w:eastAsiaTheme="minorHAnsi" w:hAnsi="Tahoma" w:cs="Tahom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9C212E9"/>
    <w:multiLevelType w:val="hybridMultilevel"/>
    <w:tmpl w:val="66A8BE7E"/>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6" w15:restartNumberingAfterBreak="0">
    <w:nsid w:val="0A046EE8"/>
    <w:multiLevelType w:val="multilevel"/>
    <w:tmpl w:val="FE6C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60A55"/>
    <w:multiLevelType w:val="multilevel"/>
    <w:tmpl w:val="25F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477E3"/>
    <w:multiLevelType w:val="multilevel"/>
    <w:tmpl w:val="323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345F0"/>
    <w:multiLevelType w:val="hybridMultilevel"/>
    <w:tmpl w:val="9DAC78AC"/>
    <w:lvl w:ilvl="0" w:tplc="0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1923DE1"/>
    <w:multiLevelType w:val="hybridMultilevel"/>
    <w:tmpl w:val="B5701C4E"/>
    <w:lvl w:ilvl="0" w:tplc="0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95E4FDF"/>
    <w:multiLevelType w:val="hybridMultilevel"/>
    <w:tmpl w:val="C8D4E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683987"/>
    <w:multiLevelType w:val="multilevel"/>
    <w:tmpl w:val="4F48F0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C2B77"/>
    <w:multiLevelType w:val="multilevel"/>
    <w:tmpl w:val="4CE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215C6"/>
    <w:multiLevelType w:val="hybridMultilevel"/>
    <w:tmpl w:val="5DA0223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984026"/>
    <w:multiLevelType w:val="multilevel"/>
    <w:tmpl w:val="6660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A641F"/>
    <w:multiLevelType w:val="hybridMultilevel"/>
    <w:tmpl w:val="7D0A476C"/>
    <w:lvl w:ilvl="0" w:tplc="5F3C1B68">
      <w:numFmt w:val="bullet"/>
      <w:lvlText w:val="-"/>
      <w:lvlJc w:val="left"/>
      <w:pPr>
        <w:ind w:left="720" w:hanging="360"/>
      </w:pPr>
      <w:rPr>
        <w:rFonts w:ascii="Tahoma" w:eastAsiaTheme="minorHAnsi" w:hAnsi="Tahoma" w:cs="Tahom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3033045"/>
    <w:multiLevelType w:val="hybridMultilevel"/>
    <w:tmpl w:val="2BC81A2A"/>
    <w:lvl w:ilvl="0" w:tplc="5F3C1B68">
      <w:numFmt w:val="bullet"/>
      <w:lvlText w:val="-"/>
      <w:lvlJc w:val="left"/>
      <w:pPr>
        <w:ind w:left="1440" w:hanging="360"/>
      </w:pPr>
      <w:rPr>
        <w:rFonts w:ascii="Tahoma" w:eastAsiaTheme="minorHAnsi" w:hAnsi="Tahoma" w:cs="Tahoma"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8" w15:restartNumberingAfterBreak="0">
    <w:nsid w:val="36BC18EF"/>
    <w:multiLevelType w:val="hybridMultilevel"/>
    <w:tmpl w:val="7BC0FDB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2808BC"/>
    <w:multiLevelType w:val="hybridMultilevel"/>
    <w:tmpl w:val="931E70BA"/>
    <w:lvl w:ilvl="0" w:tplc="5F3C1B68">
      <w:numFmt w:val="bullet"/>
      <w:lvlText w:val="-"/>
      <w:lvlJc w:val="left"/>
      <w:pPr>
        <w:ind w:left="720" w:hanging="360"/>
      </w:pPr>
      <w:rPr>
        <w:rFonts w:ascii="Tahoma" w:eastAsiaTheme="minorHAnsi" w:hAnsi="Tahoma" w:cs="Tahom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3AE11D9"/>
    <w:multiLevelType w:val="multilevel"/>
    <w:tmpl w:val="D69E2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5B589F"/>
    <w:multiLevelType w:val="hybridMultilevel"/>
    <w:tmpl w:val="457289A6"/>
    <w:lvl w:ilvl="0" w:tplc="5F3C1B68">
      <w:numFmt w:val="bullet"/>
      <w:lvlText w:val="-"/>
      <w:lvlJc w:val="left"/>
      <w:pPr>
        <w:ind w:left="720" w:hanging="360"/>
      </w:pPr>
      <w:rPr>
        <w:rFonts w:ascii="Tahoma" w:eastAsiaTheme="minorHAnsi" w:hAnsi="Tahoma" w:cs="Tahom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69C6DEC"/>
    <w:multiLevelType w:val="hybridMultilevel"/>
    <w:tmpl w:val="7A5EC932"/>
    <w:lvl w:ilvl="0" w:tplc="0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59F551B0"/>
    <w:multiLevelType w:val="hybridMultilevel"/>
    <w:tmpl w:val="777C4B42"/>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CF160C1"/>
    <w:multiLevelType w:val="hybridMultilevel"/>
    <w:tmpl w:val="D6643ACC"/>
    <w:lvl w:ilvl="0" w:tplc="5F3C1B68">
      <w:numFmt w:val="bullet"/>
      <w:lvlText w:val="-"/>
      <w:lvlJc w:val="left"/>
      <w:pPr>
        <w:ind w:left="570" w:hanging="360"/>
      </w:pPr>
      <w:rPr>
        <w:rFonts w:ascii="Tahoma" w:eastAsiaTheme="minorHAnsi" w:hAnsi="Tahoma" w:cs="Tahoma" w:hint="default"/>
      </w:rPr>
    </w:lvl>
    <w:lvl w:ilvl="1" w:tplc="44090003" w:tentative="1">
      <w:start w:val="1"/>
      <w:numFmt w:val="bullet"/>
      <w:lvlText w:val="o"/>
      <w:lvlJc w:val="left"/>
      <w:pPr>
        <w:ind w:left="1290" w:hanging="360"/>
      </w:pPr>
      <w:rPr>
        <w:rFonts w:ascii="Courier New" w:hAnsi="Courier New" w:cs="Courier New" w:hint="default"/>
      </w:rPr>
    </w:lvl>
    <w:lvl w:ilvl="2" w:tplc="44090005" w:tentative="1">
      <w:start w:val="1"/>
      <w:numFmt w:val="bullet"/>
      <w:lvlText w:val=""/>
      <w:lvlJc w:val="left"/>
      <w:pPr>
        <w:ind w:left="2010" w:hanging="360"/>
      </w:pPr>
      <w:rPr>
        <w:rFonts w:ascii="Wingdings" w:hAnsi="Wingdings" w:hint="default"/>
      </w:rPr>
    </w:lvl>
    <w:lvl w:ilvl="3" w:tplc="44090001" w:tentative="1">
      <w:start w:val="1"/>
      <w:numFmt w:val="bullet"/>
      <w:lvlText w:val=""/>
      <w:lvlJc w:val="left"/>
      <w:pPr>
        <w:ind w:left="2730" w:hanging="360"/>
      </w:pPr>
      <w:rPr>
        <w:rFonts w:ascii="Symbol" w:hAnsi="Symbol" w:hint="default"/>
      </w:rPr>
    </w:lvl>
    <w:lvl w:ilvl="4" w:tplc="44090003" w:tentative="1">
      <w:start w:val="1"/>
      <w:numFmt w:val="bullet"/>
      <w:lvlText w:val="o"/>
      <w:lvlJc w:val="left"/>
      <w:pPr>
        <w:ind w:left="3450" w:hanging="360"/>
      </w:pPr>
      <w:rPr>
        <w:rFonts w:ascii="Courier New" w:hAnsi="Courier New" w:cs="Courier New" w:hint="default"/>
      </w:rPr>
    </w:lvl>
    <w:lvl w:ilvl="5" w:tplc="44090005" w:tentative="1">
      <w:start w:val="1"/>
      <w:numFmt w:val="bullet"/>
      <w:lvlText w:val=""/>
      <w:lvlJc w:val="left"/>
      <w:pPr>
        <w:ind w:left="4170" w:hanging="360"/>
      </w:pPr>
      <w:rPr>
        <w:rFonts w:ascii="Wingdings" w:hAnsi="Wingdings" w:hint="default"/>
      </w:rPr>
    </w:lvl>
    <w:lvl w:ilvl="6" w:tplc="44090001" w:tentative="1">
      <w:start w:val="1"/>
      <w:numFmt w:val="bullet"/>
      <w:lvlText w:val=""/>
      <w:lvlJc w:val="left"/>
      <w:pPr>
        <w:ind w:left="4890" w:hanging="360"/>
      </w:pPr>
      <w:rPr>
        <w:rFonts w:ascii="Symbol" w:hAnsi="Symbol" w:hint="default"/>
      </w:rPr>
    </w:lvl>
    <w:lvl w:ilvl="7" w:tplc="44090003" w:tentative="1">
      <w:start w:val="1"/>
      <w:numFmt w:val="bullet"/>
      <w:lvlText w:val="o"/>
      <w:lvlJc w:val="left"/>
      <w:pPr>
        <w:ind w:left="5610" w:hanging="360"/>
      </w:pPr>
      <w:rPr>
        <w:rFonts w:ascii="Courier New" w:hAnsi="Courier New" w:cs="Courier New" w:hint="default"/>
      </w:rPr>
    </w:lvl>
    <w:lvl w:ilvl="8" w:tplc="44090005" w:tentative="1">
      <w:start w:val="1"/>
      <w:numFmt w:val="bullet"/>
      <w:lvlText w:val=""/>
      <w:lvlJc w:val="left"/>
      <w:pPr>
        <w:ind w:left="6330" w:hanging="360"/>
      </w:pPr>
      <w:rPr>
        <w:rFonts w:ascii="Wingdings" w:hAnsi="Wingdings" w:hint="default"/>
      </w:rPr>
    </w:lvl>
  </w:abstractNum>
  <w:abstractNum w:abstractNumId="25" w15:restartNumberingAfterBreak="0">
    <w:nsid w:val="69F107E7"/>
    <w:multiLevelType w:val="hybridMultilevel"/>
    <w:tmpl w:val="B6847342"/>
    <w:lvl w:ilvl="0" w:tplc="0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A6F759C"/>
    <w:multiLevelType w:val="hybridMultilevel"/>
    <w:tmpl w:val="50DA2ED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E3F2515"/>
    <w:multiLevelType w:val="multilevel"/>
    <w:tmpl w:val="9FF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82B48"/>
    <w:multiLevelType w:val="multilevel"/>
    <w:tmpl w:val="39F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F33B6"/>
    <w:multiLevelType w:val="hybridMultilevel"/>
    <w:tmpl w:val="38FEF53C"/>
    <w:lvl w:ilvl="0" w:tplc="5F3C1B68">
      <w:numFmt w:val="bullet"/>
      <w:lvlText w:val="-"/>
      <w:lvlJc w:val="left"/>
      <w:pPr>
        <w:ind w:left="720" w:hanging="360"/>
      </w:pPr>
      <w:rPr>
        <w:rFonts w:ascii="Tahoma" w:eastAsiaTheme="minorHAnsi" w:hAnsi="Tahoma" w:cs="Tahom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77E56670"/>
    <w:multiLevelType w:val="hybridMultilevel"/>
    <w:tmpl w:val="32A8E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6D6B15"/>
    <w:multiLevelType w:val="multilevel"/>
    <w:tmpl w:val="9E0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848A5"/>
    <w:multiLevelType w:val="hybridMultilevel"/>
    <w:tmpl w:val="623C133C"/>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33" w15:restartNumberingAfterBreak="0">
    <w:nsid w:val="7BCD2EA1"/>
    <w:multiLevelType w:val="multilevel"/>
    <w:tmpl w:val="37841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924F5"/>
    <w:multiLevelType w:val="hybridMultilevel"/>
    <w:tmpl w:val="1F960A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F5F2F02"/>
    <w:multiLevelType w:val="hybridMultilevel"/>
    <w:tmpl w:val="3288E0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68524132">
    <w:abstractNumId w:val="35"/>
  </w:num>
  <w:num w:numId="2" w16cid:durableId="439373384">
    <w:abstractNumId w:val="26"/>
  </w:num>
  <w:num w:numId="3" w16cid:durableId="1806657216">
    <w:abstractNumId w:val="2"/>
  </w:num>
  <w:num w:numId="4" w16cid:durableId="405760412">
    <w:abstractNumId w:val="23"/>
  </w:num>
  <w:num w:numId="5" w16cid:durableId="334260211">
    <w:abstractNumId w:val="24"/>
  </w:num>
  <w:num w:numId="6" w16cid:durableId="1358846855">
    <w:abstractNumId w:val="9"/>
  </w:num>
  <w:num w:numId="7" w16cid:durableId="2122415472">
    <w:abstractNumId w:val="10"/>
  </w:num>
  <w:num w:numId="8" w16cid:durableId="1707101181">
    <w:abstractNumId w:val="25"/>
  </w:num>
  <w:num w:numId="9" w16cid:durableId="1113329708">
    <w:abstractNumId w:val="3"/>
  </w:num>
  <w:num w:numId="10" w16cid:durableId="839469252">
    <w:abstractNumId w:val="18"/>
  </w:num>
  <w:num w:numId="11" w16cid:durableId="274020317">
    <w:abstractNumId w:val="22"/>
  </w:num>
  <w:num w:numId="12" w16cid:durableId="1864593559">
    <w:abstractNumId w:val="17"/>
  </w:num>
  <w:num w:numId="13" w16cid:durableId="1552303947">
    <w:abstractNumId w:val="19"/>
  </w:num>
  <w:num w:numId="14" w16cid:durableId="1566842896">
    <w:abstractNumId w:val="16"/>
  </w:num>
  <w:num w:numId="15" w16cid:durableId="344207948">
    <w:abstractNumId w:val="21"/>
  </w:num>
  <w:num w:numId="16" w16cid:durableId="100760020">
    <w:abstractNumId w:val="4"/>
  </w:num>
  <w:num w:numId="17" w16cid:durableId="378478473">
    <w:abstractNumId w:val="29"/>
  </w:num>
  <w:num w:numId="18" w16cid:durableId="529925337">
    <w:abstractNumId w:val="11"/>
  </w:num>
  <w:num w:numId="19" w16cid:durableId="1913158597">
    <w:abstractNumId w:val="30"/>
  </w:num>
  <w:num w:numId="20" w16cid:durableId="1408922435">
    <w:abstractNumId w:val="1"/>
  </w:num>
  <w:num w:numId="21" w16cid:durableId="466122837">
    <w:abstractNumId w:val="13"/>
  </w:num>
  <w:num w:numId="22" w16cid:durableId="53623701">
    <w:abstractNumId w:val="12"/>
  </w:num>
  <w:num w:numId="23" w16cid:durableId="1058281795">
    <w:abstractNumId w:val="7"/>
  </w:num>
  <w:num w:numId="24" w16cid:durableId="2038652586">
    <w:abstractNumId w:val="20"/>
  </w:num>
  <w:num w:numId="25" w16cid:durableId="1483231928">
    <w:abstractNumId w:val="31"/>
  </w:num>
  <w:num w:numId="26" w16cid:durableId="1255479616">
    <w:abstractNumId w:val="15"/>
  </w:num>
  <w:num w:numId="27" w16cid:durableId="1108965233">
    <w:abstractNumId w:val="8"/>
  </w:num>
  <w:num w:numId="28" w16cid:durableId="1219322418">
    <w:abstractNumId w:val="28"/>
  </w:num>
  <w:num w:numId="29" w16cid:durableId="893086039">
    <w:abstractNumId w:val="27"/>
  </w:num>
  <w:num w:numId="30" w16cid:durableId="1919705952">
    <w:abstractNumId w:val="0"/>
  </w:num>
  <w:num w:numId="31" w16cid:durableId="55322304">
    <w:abstractNumId w:val="6"/>
  </w:num>
  <w:num w:numId="32" w16cid:durableId="5401149">
    <w:abstractNumId w:val="34"/>
  </w:num>
  <w:num w:numId="33" w16cid:durableId="1936593925">
    <w:abstractNumId w:val="14"/>
  </w:num>
  <w:num w:numId="34" w16cid:durableId="136799705">
    <w:abstractNumId w:val="33"/>
  </w:num>
  <w:num w:numId="35" w16cid:durableId="1249072770">
    <w:abstractNumId w:val="5"/>
  </w:num>
  <w:num w:numId="36" w16cid:durableId="3900804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46"/>
    <w:rsid w:val="00005965"/>
    <w:rsid w:val="00020285"/>
    <w:rsid w:val="00020A59"/>
    <w:rsid w:val="00031BCC"/>
    <w:rsid w:val="00032529"/>
    <w:rsid w:val="000408FB"/>
    <w:rsid w:val="000433C3"/>
    <w:rsid w:val="0005059E"/>
    <w:rsid w:val="00060B4E"/>
    <w:rsid w:val="0007091F"/>
    <w:rsid w:val="00083DD4"/>
    <w:rsid w:val="000B75ED"/>
    <w:rsid w:val="000C49B1"/>
    <w:rsid w:val="000C7D5F"/>
    <w:rsid w:val="00103C82"/>
    <w:rsid w:val="0011487C"/>
    <w:rsid w:val="00120C37"/>
    <w:rsid w:val="00125B85"/>
    <w:rsid w:val="00136C9D"/>
    <w:rsid w:val="0015051A"/>
    <w:rsid w:val="00152328"/>
    <w:rsid w:val="00163663"/>
    <w:rsid w:val="00167FAE"/>
    <w:rsid w:val="00172D12"/>
    <w:rsid w:val="00194EE7"/>
    <w:rsid w:val="00197AC1"/>
    <w:rsid w:val="001A7403"/>
    <w:rsid w:val="001B71ED"/>
    <w:rsid w:val="001B7468"/>
    <w:rsid w:val="001C3BCF"/>
    <w:rsid w:val="001E2F3B"/>
    <w:rsid w:val="001F673D"/>
    <w:rsid w:val="00202F2F"/>
    <w:rsid w:val="00223E4C"/>
    <w:rsid w:val="002246C8"/>
    <w:rsid w:val="0023650C"/>
    <w:rsid w:val="00237BC8"/>
    <w:rsid w:val="00241980"/>
    <w:rsid w:val="00252155"/>
    <w:rsid w:val="0025244F"/>
    <w:rsid w:val="002567EE"/>
    <w:rsid w:val="00261CB1"/>
    <w:rsid w:val="002621DE"/>
    <w:rsid w:val="002635F1"/>
    <w:rsid w:val="002746FB"/>
    <w:rsid w:val="00287B46"/>
    <w:rsid w:val="002A0E70"/>
    <w:rsid w:val="002A43C1"/>
    <w:rsid w:val="002B3E60"/>
    <w:rsid w:val="002D4CE7"/>
    <w:rsid w:val="002D6504"/>
    <w:rsid w:val="002E3215"/>
    <w:rsid w:val="003063D1"/>
    <w:rsid w:val="00326D28"/>
    <w:rsid w:val="00343B36"/>
    <w:rsid w:val="00347FE6"/>
    <w:rsid w:val="003506A8"/>
    <w:rsid w:val="00352136"/>
    <w:rsid w:val="00385CDC"/>
    <w:rsid w:val="0039359E"/>
    <w:rsid w:val="003A4B78"/>
    <w:rsid w:val="003B3C98"/>
    <w:rsid w:val="003B52FD"/>
    <w:rsid w:val="003D3FBB"/>
    <w:rsid w:val="003D473B"/>
    <w:rsid w:val="003E5DD9"/>
    <w:rsid w:val="00407A2F"/>
    <w:rsid w:val="00414352"/>
    <w:rsid w:val="00424C45"/>
    <w:rsid w:val="00425B6E"/>
    <w:rsid w:val="004352A7"/>
    <w:rsid w:val="0043679B"/>
    <w:rsid w:val="00461E3C"/>
    <w:rsid w:val="00473496"/>
    <w:rsid w:val="004745B9"/>
    <w:rsid w:val="004A2AC9"/>
    <w:rsid w:val="004A7CFF"/>
    <w:rsid w:val="004C5555"/>
    <w:rsid w:val="004E4ACD"/>
    <w:rsid w:val="00515DCB"/>
    <w:rsid w:val="0051722D"/>
    <w:rsid w:val="00523F37"/>
    <w:rsid w:val="00533577"/>
    <w:rsid w:val="00535388"/>
    <w:rsid w:val="0053610A"/>
    <w:rsid w:val="005372A6"/>
    <w:rsid w:val="00540D9D"/>
    <w:rsid w:val="0054171C"/>
    <w:rsid w:val="00541E7D"/>
    <w:rsid w:val="00561AFD"/>
    <w:rsid w:val="00575172"/>
    <w:rsid w:val="0057694B"/>
    <w:rsid w:val="005853DD"/>
    <w:rsid w:val="00587659"/>
    <w:rsid w:val="005960B8"/>
    <w:rsid w:val="005C1250"/>
    <w:rsid w:val="005D6BFB"/>
    <w:rsid w:val="005E2D63"/>
    <w:rsid w:val="005E38E6"/>
    <w:rsid w:val="005E4682"/>
    <w:rsid w:val="00603CD6"/>
    <w:rsid w:val="0062527D"/>
    <w:rsid w:val="006319DE"/>
    <w:rsid w:val="006328BF"/>
    <w:rsid w:val="00633257"/>
    <w:rsid w:val="00643188"/>
    <w:rsid w:val="006556F0"/>
    <w:rsid w:val="00655AB3"/>
    <w:rsid w:val="00661476"/>
    <w:rsid w:val="00675D6B"/>
    <w:rsid w:val="0067723E"/>
    <w:rsid w:val="00690B1F"/>
    <w:rsid w:val="00693623"/>
    <w:rsid w:val="00697910"/>
    <w:rsid w:val="006A1024"/>
    <w:rsid w:val="006A2769"/>
    <w:rsid w:val="006B365A"/>
    <w:rsid w:val="006D011D"/>
    <w:rsid w:val="006D2680"/>
    <w:rsid w:val="006E4B42"/>
    <w:rsid w:val="006E7904"/>
    <w:rsid w:val="00703460"/>
    <w:rsid w:val="00705173"/>
    <w:rsid w:val="00706589"/>
    <w:rsid w:val="00713B1E"/>
    <w:rsid w:val="0071661A"/>
    <w:rsid w:val="0071696A"/>
    <w:rsid w:val="00716C37"/>
    <w:rsid w:val="00736B9B"/>
    <w:rsid w:val="00763FE1"/>
    <w:rsid w:val="0077525E"/>
    <w:rsid w:val="007827AA"/>
    <w:rsid w:val="00785AAA"/>
    <w:rsid w:val="0078759C"/>
    <w:rsid w:val="007875DF"/>
    <w:rsid w:val="00791246"/>
    <w:rsid w:val="00792522"/>
    <w:rsid w:val="00794E3E"/>
    <w:rsid w:val="007A6F2B"/>
    <w:rsid w:val="007A6F91"/>
    <w:rsid w:val="007E7BDF"/>
    <w:rsid w:val="00800EDF"/>
    <w:rsid w:val="00801913"/>
    <w:rsid w:val="008056D1"/>
    <w:rsid w:val="0082596D"/>
    <w:rsid w:val="00836723"/>
    <w:rsid w:val="008537F5"/>
    <w:rsid w:val="00862BDB"/>
    <w:rsid w:val="0086445A"/>
    <w:rsid w:val="00891740"/>
    <w:rsid w:val="008954FD"/>
    <w:rsid w:val="00896888"/>
    <w:rsid w:val="008A56D2"/>
    <w:rsid w:val="008C7B82"/>
    <w:rsid w:val="008F42DD"/>
    <w:rsid w:val="009011D2"/>
    <w:rsid w:val="009230F9"/>
    <w:rsid w:val="00923DE0"/>
    <w:rsid w:val="00925647"/>
    <w:rsid w:val="00964559"/>
    <w:rsid w:val="009B476D"/>
    <w:rsid w:val="009C1564"/>
    <w:rsid w:val="009D1037"/>
    <w:rsid w:val="009D319A"/>
    <w:rsid w:val="009D5F36"/>
    <w:rsid w:val="009D6A10"/>
    <w:rsid w:val="009E4911"/>
    <w:rsid w:val="00A0180B"/>
    <w:rsid w:val="00A1243E"/>
    <w:rsid w:val="00A132A1"/>
    <w:rsid w:val="00A32AB6"/>
    <w:rsid w:val="00A42347"/>
    <w:rsid w:val="00A445EC"/>
    <w:rsid w:val="00A53280"/>
    <w:rsid w:val="00A664CA"/>
    <w:rsid w:val="00A84E47"/>
    <w:rsid w:val="00AD6B79"/>
    <w:rsid w:val="00AF7AC6"/>
    <w:rsid w:val="00B001D2"/>
    <w:rsid w:val="00B002BB"/>
    <w:rsid w:val="00B066D8"/>
    <w:rsid w:val="00B10392"/>
    <w:rsid w:val="00B625DB"/>
    <w:rsid w:val="00B77686"/>
    <w:rsid w:val="00B91AB5"/>
    <w:rsid w:val="00BA45BE"/>
    <w:rsid w:val="00BA479E"/>
    <w:rsid w:val="00BB6FE2"/>
    <w:rsid w:val="00BC0E6D"/>
    <w:rsid w:val="00BD2A96"/>
    <w:rsid w:val="00BE5AA3"/>
    <w:rsid w:val="00C01694"/>
    <w:rsid w:val="00C03720"/>
    <w:rsid w:val="00C112C0"/>
    <w:rsid w:val="00C24A07"/>
    <w:rsid w:val="00C25834"/>
    <w:rsid w:val="00C403B9"/>
    <w:rsid w:val="00C508A2"/>
    <w:rsid w:val="00C56299"/>
    <w:rsid w:val="00C56393"/>
    <w:rsid w:val="00C60B5C"/>
    <w:rsid w:val="00C65E12"/>
    <w:rsid w:val="00C909CF"/>
    <w:rsid w:val="00C97FAE"/>
    <w:rsid w:val="00CA0BA5"/>
    <w:rsid w:val="00CA1D46"/>
    <w:rsid w:val="00CB0DA9"/>
    <w:rsid w:val="00CB12A0"/>
    <w:rsid w:val="00CC30BC"/>
    <w:rsid w:val="00CC6328"/>
    <w:rsid w:val="00CD04C9"/>
    <w:rsid w:val="00CE41E7"/>
    <w:rsid w:val="00CE4254"/>
    <w:rsid w:val="00CF713A"/>
    <w:rsid w:val="00D21C53"/>
    <w:rsid w:val="00D22319"/>
    <w:rsid w:val="00D33554"/>
    <w:rsid w:val="00D34A2E"/>
    <w:rsid w:val="00D53D08"/>
    <w:rsid w:val="00D57614"/>
    <w:rsid w:val="00D62B13"/>
    <w:rsid w:val="00D6338C"/>
    <w:rsid w:val="00D80482"/>
    <w:rsid w:val="00D831EF"/>
    <w:rsid w:val="00D90605"/>
    <w:rsid w:val="00D951CE"/>
    <w:rsid w:val="00DA52A2"/>
    <w:rsid w:val="00DB2593"/>
    <w:rsid w:val="00DB78B7"/>
    <w:rsid w:val="00DC084E"/>
    <w:rsid w:val="00DC1417"/>
    <w:rsid w:val="00DD1C59"/>
    <w:rsid w:val="00DE2282"/>
    <w:rsid w:val="00DE29D9"/>
    <w:rsid w:val="00DE601E"/>
    <w:rsid w:val="00DE6CE9"/>
    <w:rsid w:val="00DF2417"/>
    <w:rsid w:val="00DF6FA2"/>
    <w:rsid w:val="00E0038D"/>
    <w:rsid w:val="00E16946"/>
    <w:rsid w:val="00E241A7"/>
    <w:rsid w:val="00E30D22"/>
    <w:rsid w:val="00E3752C"/>
    <w:rsid w:val="00E42DF1"/>
    <w:rsid w:val="00E61119"/>
    <w:rsid w:val="00E66406"/>
    <w:rsid w:val="00E7666F"/>
    <w:rsid w:val="00E77F52"/>
    <w:rsid w:val="00E85732"/>
    <w:rsid w:val="00E92271"/>
    <w:rsid w:val="00E93F4F"/>
    <w:rsid w:val="00E947B0"/>
    <w:rsid w:val="00EC536C"/>
    <w:rsid w:val="00ED0133"/>
    <w:rsid w:val="00EE069B"/>
    <w:rsid w:val="00EE28E5"/>
    <w:rsid w:val="00EE4BAF"/>
    <w:rsid w:val="00EF0A3B"/>
    <w:rsid w:val="00EF1881"/>
    <w:rsid w:val="00EF20C4"/>
    <w:rsid w:val="00EF26D6"/>
    <w:rsid w:val="00F10F32"/>
    <w:rsid w:val="00F149CE"/>
    <w:rsid w:val="00F5010A"/>
    <w:rsid w:val="00F52027"/>
    <w:rsid w:val="00F7280E"/>
    <w:rsid w:val="00F75E16"/>
    <w:rsid w:val="00F82816"/>
    <w:rsid w:val="00F977F8"/>
    <w:rsid w:val="00FB2FAB"/>
    <w:rsid w:val="00FC3AE6"/>
    <w:rsid w:val="00FC7A75"/>
    <w:rsid w:val="00FD1FE4"/>
    <w:rsid w:val="00FD2A01"/>
    <w:rsid w:val="00FD7DA4"/>
    <w:rsid w:val="00FE6377"/>
    <w:rsid w:val="00FF0043"/>
    <w:rsid w:val="00FF2B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344E"/>
  <w15:chartTrackingRefBased/>
  <w15:docId w15:val="{CF6434DA-B2E7-4911-B4B9-1CB3FECC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8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61AF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6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45BE"/>
    <w:pPr>
      <w:ind w:left="720"/>
      <w:contextualSpacing/>
    </w:pPr>
  </w:style>
  <w:style w:type="table" w:customStyle="1" w:styleId="TableGrid1">
    <w:name w:val="Table Grid1"/>
    <w:basedOn w:val="TableNormal"/>
    <w:next w:val="TableGrid"/>
    <w:uiPriority w:val="39"/>
    <w:rsid w:val="00407A2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44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45A"/>
  </w:style>
  <w:style w:type="paragraph" w:styleId="Footer">
    <w:name w:val="footer"/>
    <w:basedOn w:val="Normal"/>
    <w:link w:val="FooterChar"/>
    <w:uiPriority w:val="99"/>
    <w:unhideWhenUsed/>
    <w:rsid w:val="008644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45A"/>
  </w:style>
  <w:style w:type="paragraph" w:customStyle="1" w:styleId="whitespace-pre-wrap">
    <w:name w:val="whitespace-pre-wrap"/>
    <w:basedOn w:val="Normal"/>
    <w:rsid w:val="0078759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whitespace-normal">
    <w:name w:val="whitespace-normal"/>
    <w:basedOn w:val="Normal"/>
    <w:rsid w:val="0078759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8759C"/>
    <w:rPr>
      <w:b/>
      <w:bCs/>
    </w:rPr>
  </w:style>
  <w:style w:type="character" w:customStyle="1" w:styleId="Heading3Char">
    <w:name w:val="Heading 3 Char"/>
    <w:basedOn w:val="DefaultParagraphFont"/>
    <w:link w:val="Heading3"/>
    <w:uiPriority w:val="9"/>
    <w:rsid w:val="00561AFD"/>
    <w:rPr>
      <w:rFonts w:ascii="Times New Roman" w:eastAsia="Times New Roman" w:hAnsi="Times New Roman" w:cs="Times New Roman"/>
      <w:b/>
      <w:bCs/>
      <w:kern w:val="0"/>
      <w:sz w:val="27"/>
      <w:szCs w:val="27"/>
      <w:lang w:eastAsia="en-MY"/>
      <w14:ligatures w14:val="none"/>
    </w:rPr>
  </w:style>
  <w:style w:type="character" w:styleId="Emphasis">
    <w:name w:val="Emphasis"/>
    <w:basedOn w:val="DefaultParagraphFont"/>
    <w:uiPriority w:val="20"/>
    <w:qFormat/>
    <w:rsid w:val="00561AFD"/>
    <w:rPr>
      <w:i/>
      <w:iCs/>
    </w:rPr>
  </w:style>
  <w:style w:type="character" w:styleId="HTMLCode">
    <w:name w:val="HTML Code"/>
    <w:basedOn w:val="DefaultParagraphFont"/>
    <w:uiPriority w:val="99"/>
    <w:semiHidden/>
    <w:unhideWhenUsed/>
    <w:rsid w:val="00561AF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408F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25419">
      <w:bodyDiv w:val="1"/>
      <w:marLeft w:val="0"/>
      <w:marRight w:val="0"/>
      <w:marTop w:val="0"/>
      <w:marBottom w:val="0"/>
      <w:divBdr>
        <w:top w:val="none" w:sz="0" w:space="0" w:color="auto"/>
        <w:left w:val="none" w:sz="0" w:space="0" w:color="auto"/>
        <w:bottom w:val="none" w:sz="0" w:space="0" w:color="auto"/>
        <w:right w:val="none" w:sz="0" w:space="0" w:color="auto"/>
      </w:divBdr>
    </w:div>
    <w:div w:id="356127290">
      <w:bodyDiv w:val="1"/>
      <w:marLeft w:val="0"/>
      <w:marRight w:val="0"/>
      <w:marTop w:val="0"/>
      <w:marBottom w:val="0"/>
      <w:divBdr>
        <w:top w:val="none" w:sz="0" w:space="0" w:color="auto"/>
        <w:left w:val="none" w:sz="0" w:space="0" w:color="auto"/>
        <w:bottom w:val="none" w:sz="0" w:space="0" w:color="auto"/>
        <w:right w:val="none" w:sz="0" w:space="0" w:color="auto"/>
      </w:divBdr>
      <w:divsChild>
        <w:div w:id="302005049">
          <w:marLeft w:val="0"/>
          <w:marRight w:val="0"/>
          <w:marTop w:val="0"/>
          <w:marBottom w:val="0"/>
          <w:divBdr>
            <w:top w:val="none" w:sz="0" w:space="0" w:color="auto"/>
            <w:left w:val="none" w:sz="0" w:space="0" w:color="auto"/>
            <w:bottom w:val="none" w:sz="0" w:space="0" w:color="auto"/>
            <w:right w:val="none" w:sz="0" w:space="0" w:color="auto"/>
          </w:divBdr>
          <w:divsChild>
            <w:div w:id="1931690980">
              <w:marLeft w:val="0"/>
              <w:marRight w:val="0"/>
              <w:marTop w:val="0"/>
              <w:marBottom w:val="0"/>
              <w:divBdr>
                <w:top w:val="none" w:sz="0" w:space="0" w:color="auto"/>
                <w:left w:val="none" w:sz="0" w:space="0" w:color="auto"/>
                <w:bottom w:val="none" w:sz="0" w:space="0" w:color="auto"/>
                <w:right w:val="none" w:sz="0" w:space="0" w:color="auto"/>
              </w:divBdr>
              <w:divsChild>
                <w:div w:id="51659073">
                  <w:marLeft w:val="0"/>
                  <w:marRight w:val="0"/>
                  <w:marTop w:val="0"/>
                  <w:marBottom w:val="0"/>
                  <w:divBdr>
                    <w:top w:val="none" w:sz="0" w:space="0" w:color="auto"/>
                    <w:left w:val="none" w:sz="0" w:space="0" w:color="auto"/>
                    <w:bottom w:val="none" w:sz="0" w:space="0" w:color="auto"/>
                    <w:right w:val="none" w:sz="0" w:space="0" w:color="auto"/>
                  </w:divBdr>
                  <w:divsChild>
                    <w:div w:id="48499185">
                      <w:marLeft w:val="0"/>
                      <w:marRight w:val="0"/>
                      <w:marTop w:val="0"/>
                      <w:marBottom w:val="0"/>
                      <w:divBdr>
                        <w:top w:val="none" w:sz="0" w:space="0" w:color="auto"/>
                        <w:left w:val="none" w:sz="0" w:space="0" w:color="auto"/>
                        <w:bottom w:val="none" w:sz="0" w:space="0" w:color="auto"/>
                        <w:right w:val="none" w:sz="0" w:space="0" w:color="auto"/>
                      </w:divBdr>
                      <w:divsChild>
                        <w:div w:id="1279265262">
                          <w:marLeft w:val="0"/>
                          <w:marRight w:val="0"/>
                          <w:marTop w:val="0"/>
                          <w:marBottom w:val="0"/>
                          <w:divBdr>
                            <w:top w:val="none" w:sz="0" w:space="0" w:color="auto"/>
                            <w:left w:val="none" w:sz="0" w:space="0" w:color="auto"/>
                            <w:bottom w:val="none" w:sz="0" w:space="0" w:color="auto"/>
                            <w:right w:val="none" w:sz="0" w:space="0" w:color="auto"/>
                          </w:divBdr>
                          <w:divsChild>
                            <w:div w:id="1641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48824">
                      <w:marLeft w:val="0"/>
                      <w:marRight w:val="0"/>
                      <w:marTop w:val="0"/>
                      <w:marBottom w:val="0"/>
                      <w:divBdr>
                        <w:top w:val="none" w:sz="0" w:space="0" w:color="auto"/>
                        <w:left w:val="none" w:sz="0" w:space="0" w:color="auto"/>
                        <w:bottom w:val="none" w:sz="0" w:space="0" w:color="auto"/>
                        <w:right w:val="none" w:sz="0" w:space="0" w:color="auto"/>
                      </w:divBdr>
                      <w:divsChild>
                        <w:div w:id="300965238">
                          <w:marLeft w:val="0"/>
                          <w:marRight w:val="0"/>
                          <w:marTop w:val="0"/>
                          <w:marBottom w:val="0"/>
                          <w:divBdr>
                            <w:top w:val="none" w:sz="0" w:space="0" w:color="auto"/>
                            <w:left w:val="none" w:sz="0" w:space="0" w:color="auto"/>
                            <w:bottom w:val="none" w:sz="0" w:space="0" w:color="auto"/>
                            <w:right w:val="none" w:sz="0" w:space="0" w:color="auto"/>
                          </w:divBdr>
                          <w:divsChild>
                            <w:div w:id="887691473">
                              <w:marLeft w:val="0"/>
                              <w:marRight w:val="0"/>
                              <w:marTop w:val="0"/>
                              <w:marBottom w:val="0"/>
                              <w:divBdr>
                                <w:top w:val="none" w:sz="0" w:space="0" w:color="auto"/>
                                <w:left w:val="none" w:sz="0" w:space="0" w:color="auto"/>
                                <w:bottom w:val="none" w:sz="0" w:space="0" w:color="auto"/>
                                <w:right w:val="none" w:sz="0" w:space="0" w:color="auto"/>
                              </w:divBdr>
                              <w:divsChild>
                                <w:div w:id="167413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08508">
      <w:bodyDiv w:val="1"/>
      <w:marLeft w:val="0"/>
      <w:marRight w:val="0"/>
      <w:marTop w:val="0"/>
      <w:marBottom w:val="0"/>
      <w:divBdr>
        <w:top w:val="none" w:sz="0" w:space="0" w:color="auto"/>
        <w:left w:val="none" w:sz="0" w:space="0" w:color="auto"/>
        <w:bottom w:val="none" w:sz="0" w:space="0" w:color="auto"/>
        <w:right w:val="none" w:sz="0" w:space="0" w:color="auto"/>
      </w:divBdr>
    </w:div>
    <w:div w:id="1193348677">
      <w:bodyDiv w:val="1"/>
      <w:marLeft w:val="0"/>
      <w:marRight w:val="0"/>
      <w:marTop w:val="0"/>
      <w:marBottom w:val="0"/>
      <w:divBdr>
        <w:top w:val="none" w:sz="0" w:space="0" w:color="auto"/>
        <w:left w:val="none" w:sz="0" w:space="0" w:color="auto"/>
        <w:bottom w:val="none" w:sz="0" w:space="0" w:color="auto"/>
        <w:right w:val="none" w:sz="0" w:space="0" w:color="auto"/>
      </w:divBdr>
      <w:divsChild>
        <w:div w:id="1645307524">
          <w:marLeft w:val="0"/>
          <w:marRight w:val="0"/>
          <w:marTop w:val="0"/>
          <w:marBottom w:val="0"/>
          <w:divBdr>
            <w:top w:val="none" w:sz="0" w:space="0" w:color="auto"/>
            <w:left w:val="none" w:sz="0" w:space="0" w:color="auto"/>
            <w:bottom w:val="none" w:sz="0" w:space="0" w:color="auto"/>
            <w:right w:val="none" w:sz="0" w:space="0" w:color="auto"/>
          </w:divBdr>
          <w:divsChild>
            <w:div w:id="2276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3849">
      <w:bodyDiv w:val="1"/>
      <w:marLeft w:val="0"/>
      <w:marRight w:val="0"/>
      <w:marTop w:val="0"/>
      <w:marBottom w:val="0"/>
      <w:divBdr>
        <w:top w:val="none" w:sz="0" w:space="0" w:color="auto"/>
        <w:left w:val="none" w:sz="0" w:space="0" w:color="auto"/>
        <w:bottom w:val="none" w:sz="0" w:space="0" w:color="auto"/>
        <w:right w:val="none" w:sz="0" w:space="0" w:color="auto"/>
      </w:divBdr>
      <w:divsChild>
        <w:div w:id="46036011">
          <w:marLeft w:val="0"/>
          <w:marRight w:val="0"/>
          <w:marTop w:val="0"/>
          <w:marBottom w:val="0"/>
          <w:divBdr>
            <w:top w:val="none" w:sz="0" w:space="0" w:color="auto"/>
            <w:left w:val="none" w:sz="0" w:space="0" w:color="auto"/>
            <w:bottom w:val="none" w:sz="0" w:space="0" w:color="auto"/>
            <w:right w:val="none" w:sz="0" w:space="0" w:color="auto"/>
          </w:divBdr>
          <w:divsChild>
            <w:div w:id="5537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7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3</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ERDA SYAWATI BINTI DAKIM</dc:creator>
  <cp:keywords/>
  <dc:description/>
  <cp:lastModifiedBy>office</cp:lastModifiedBy>
  <cp:revision>250</cp:revision>
  <cp:lastPrinted>2025-02-10T10:05:00Z</cp:lastPrinted>
  <dcterms:created xsi:type="dcterms:W3CDTF">2023-05-24T07:22:00Z</dcterms:created>
  <dcterms:modified xsi:type="dcterms:W3CDTF">2025-08-27T00:31:00Z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2025-08-27T00:22:49Z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f11b2fb6-1395-467d-a26e-965a8d1af5a6</vt:lpwstr>
  </property>
  <property fmtid="{D5CDD505-2E9C-101B-9397-08002B2CF9AE}" pid="7" name="MSIP_Label_defa4170-0d19-0005-0004-bc88714345d2_ActionId">
    <vt:lpwstr>366274a6-f59b-4ce3-8337-a0791740ef0a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