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8AF0B2D" w14:textId="3425761A" w:rsidR="00FE2CA5" w:rsidRDefault="00CE7283">
      <w:pPr>
        <w:pStyle w:val="Ttulo1"/>
        <w:jc w:val="center"/>
        <w:rPr>
          <w:rFonts w:ascii="Arial" w:hAnsi="Arial"/>
          <w:b w:val="0"/>
          <w:lang w:val="en-US"/>
        </w:rPr>
      </w:pPr>
      <w:r>
        <w:rPr>
          <w:rFonts w:ascii="Arial" w:hAnsi="Arial"/>
          <w:b w:val="0"/>
          <w:lang w:val="en-US"/>
        </w:rPr>
        <w:t>Prova 1 – 20</w:t>
      </w:r>
      <w:r w:rsidR="006431DB">
        <w:rPr>
          <w:rFonts w:ascii="Arial" w:hAnsi="Arial"/>
          <w:b w:val="0"/>
          <w:lang w:val="en-US"/>
        </w:rPr>
        <w:t>26/1</w:t>
      </w:r>
      <w:r w:rsidR="00FE2CA5">
        <w:rPr>
          <w:rFonts w:ascii="Arial" w:hAnsi="Arial"/>
          <w:b w:val="0"/>
          <w:lang w:val="en-US"/>
        </w:rPr>
        <w:t xml:space="preserve"> (</w:t>
      </w:r>
      <w:r w:rsidR="006431DB">
        <w:rPr>
          <w:rFonts w:ascii="Arial" w:hAnsi="Arial"/>
          <w:b w:val="0"/>
          <w:lang w:val="en-US"/>
        </w:rPr>
        <w:t>14</w:t>
      </w:r>
      <w:r w:rsidR="00FE2CA5">
        <w:rPr>
          <w:rFonts w:ascii="Arial" w:hAnsi="Arial"/>
          <w:b w:val="0"/>
          <w:lang w:val="en-US"/>
        </w:rPr>
        <w:t>/0</w:t>
      </w:r>
      <w:r w:rsidR="00140C7B">
        <w:rPr>
          <w:rFonts w:ascii="Arial" w:hAnsi="Arial"/>
          <w:b w:val="0"/>
          <w:lang w:val="en-US"/>
        </w:rPr>
        <w:t>9</w:t>
      </w:r>
      <w:r>
        <w:rPr>
          <w:rFonts w:ascii="Arial" w:hAnsi="Arial"/>
          <w:b w:val="0"/>
          <w:lang w:val="en-US"/>
        </w:rPr>
        <w:t>/2015</w:t>
      </w:r>
      <w:r w:rsidR="00FE2CA5">
        <w:rPr>
          <w:rFonts w:ascii="Arial" w:hAnsi="Arial"/>
          <w:b w:val="0"/>
          <w:lang w:val="en-US"/>
        </w:rPr>
        <w:t>)</w:t>
      </w:r>
    </w:p>
    <w:p w14:paraId="78AF0B2E" w14:textId="77777777" w:rsidR="00FE2CA5" w:rsidRDefault="00FE2CA5">
      <w:pPr>
        <w:rPr>
          <w:rFonts w:ascii="Arial" w:hAnsi="Arial"/>
          <w:lang w:val="en-US"/>
        </w:rPr>
      </w:pPr>
    </w:p>
    <w:p w14:paraId="78AF0B2F" w14:textId="77777777" w:rsidR="00FE2CA5" w:rsidRDefault="00FE2CA5">
      <w:pPr>
        <w:rPr>
          <w:rFonts w:ascii="Arial" w:hAnsi="Arial"/>
          <w:sz w:val="28"/>
          <w:szCs w:val="28"/>
          <w:lang w:val="en-US"/>
        </w:rPr>
      </w:pPr>
      <w:proofErr w:type="spellStart"/>
      <w:proofErr w:type="gramStart"/>
      <w:r>
        <w:rPr>
          <w:rFonts w:ascii="Arial" w:hAnsi="Arial"/>
          <w:sz w:val="28"/>
          <w:szCs w:val="28"/>
          <w:lang w:val="en-US"/>
        </w:rPr>
        <w:t>Aluno</w:t>
      </w:r>
      <w:proofErr w:type="spellEnd"/>
      <w:r>
        <w:rPr>
          <w:rFonts w:ascii="Arial" w:hAnsi="Arial"/>
          <w:sz w:val="28"/>
          <w:szCs w:val="28"/>
          <w:lang w:val="en-US"/>
        </w:rPr>
        <w:t>:_</w:t>
      </w:r>
      <w:proofErr w:type="gramEnd"/>
      <w:r>
        <w:rPr>
          <w:rFonts w:ascii="Arial" w:hAnsi="Arial"/>
          <w:sz w:val="28"/>
          <w:szCs w:val="28"/>
          <w:lang w:val="en-US"/>
        </w:rPr>
        <w:t>______________________________________________</w:t>
      </w:r>
    </w:p>
    <w:p w14:paraId="78AF0B30" w14:textId="77777777" w:rsidR="00FE2CA5" w:rsidRDefault="00FE2CA5">
      <w:pPr>
        <w:rPr>
          <w:rFonts w:ascii="Arial" w:hAnsi="Arial"/>
          <w:sz w:val="28"/>
          <w:szCs w:val="28"/>
          <w:lang w:val="en-US"/>
        </w:rPr>
      </w:pPr>
    </w:p>
    <w:p w14:paraId="78AF0B31" w14:textId="77777777" w:rsidR="00FE2CA5" w:rsidRDefault="00FE2CA5">
      <w:pPr>
        <w:rPr>
          <w:rFonts w:ascii="Arial" w:hAnsi="Arial"/>
          <w:lang w:val="en-US"/>
        </w:rPr>
      </w:pPr>
      <w:proofErr w:type="spellStart"/>
      <w:r>
        <w:rPr>
          <w:rFonts w:ascii="Arial" w:hAnsi="Arial"/>
          <w:sz w:val="28"/>
          <w:szCs w:val="28"/>
          <w:lang w:val="en-US"/>
        </w:rPr>
        <w:t>Matrícula</w:t>
      </w:r>
      <w:proofErr w:type="spellEnd"/>
      <w:r>
        <w:rPr>
          <w:rFonts w:ascii="Arial" w:hAnsi="Arial"/>
          <w:sz w:val="28"/>
          <w:szCs w:val="28"/>
          <w:lang w:val="en-US"/>
        </w:rPr>
        <w:t>: ____________________________________________</w:t>
      </w:r>
    </w:p>
    <w:p w14:paraId="78AF0B32" w14:textId="77777777" w:rsidR="00FE2CA5" w:rsidRDefault="00FE2CA5">
      <w:pPr>
        <w:pStyle w:val="Ttulo1"/>
        <w:rPr>
          <w:rFonts w:ascii="Arial" w:hAnsi="Arial"/>
          <w:b w:val="0"/>
          <w:lang w:val="en-US"/>
        </w:rPr>
      </w:pPr>
    </w:p>
    <w:p w14:paraId="78AF0B33" w14:textId="77777777" w:rsidR="00FE2CA5" w:rsidRDefault="00FE2CA5">
      <w:pPr>
        <w:rPr>
          <w:lang w:val="en-US"/>
        </w:rPr>
      </w:pPr>
    </w:p>
    <w:p w14:paraId="78AF0B34" w14:textId="77777777" w:rsidR="00FE2CA5" w:rsidRDefault="00FE2CA5">
      <w:pPr>
        <w:pStyle w:val="Ttulo1"/>
      </w:pPr>
      <w:r>
        <w:rPr>
          <w:rFonts w:ascii="Arial Black" w:hAnsi="Arial Black"/>
        </w:rPr>
        <w:t>Instruções</w:t>
      </w:r>
    </w:p>
    <w:p w14:paraId="78AF0B35" w14:textId="5E1E4C6F" w:rsidR="00FE2CA5" w:rsidRDefault="0073682B">
      <w:pPr>
        <w:numPr>
          <w:ilvl w:val="0"/>
          <w:numId w:val="2"/>
        </w:numPr>
        <w:jc w:val="both"/>
      </w:pPr>
      <w:r>
        <w:t xml:space="preserve">A prova consiste </w:t>
      </w:r>
      <w:proofErr w:type="gramStart"/>
      <w:r>
        <w:t>de</w:t>
      </w:r>
      <w:proofErr w:type="gramEnd"/>
      <w:r>
        <w:t xml:space="preserve"> </w:t>
      </w:r>
      <w:r w:rsidR="00F31DC5">
        <w:t>quatro</w:t>
      </w:r>
      <w:r w:rsidR="00FE2CA5">
        <w:t xml:space="preserve"> questões discursivas</w:t>
      </w:r>
    </w:p>
    <w:p w14:paraId="78AF0B36" w14:textId="20B15475" w:rsidR="00FE2CA5" w:rsidRDefault="00140C7B">
      <w:pPr>
        <w:numPr>
          <w:ilvl w:val="0"/>
          <w:numId w:val="2"/>
        </w:numPr>
        <w:jc w:val="both"/>
      </w:pPr>
      <w:r>
        <w:t>A prova terá a duração de 2h</w:t>
      </w:r>
      <w:r w:rsidR="001F6E24">
        <w:t>3</w:t>
      </w:r>
      <w:r>
        <w:t>0</w:t>
      </w:r>
    </w:p>
    <w:p w14:paraId="78AF0B37" w14:textId="77777777" w:rsidR="00FE2CA5" w:rsidRDefault="00FE2CA5">
      <w:pPr>
        <w:numPr>
          <w:ilvl w:val="0"/>
          <w:numId w:val="2"/>
        </w:numPr>
        <w:jc w:val="both"/>
      </w:pPr>
      <w:r>
        <w:t>A prova pode ser feita a lápis ou caneta</w:t>
      </w:r>
    </w:p>
    <w:p w14:paraId="78AF0B38" w14:textId="77777777" w:rsidR="00FE2CA5" w:rsidRDefault="00FE2CA5">
      <w:pPr>
        <w:numPr>
          <w:ilvl w:val="0"/>
          <w:numId w:val="2"/>
        </w:numPr>
        <w:jc w:val="both"/>
      </w:pPr>
      <w:r>
        <w:t>Não é permitida consulta a notas de aula, todas as fórmulas necessárias são fornecidas no final da prova.</w:t>
      </w:r>
    </w:p>
    <w:p w14:paraId="78AF0B39" w14:textId="77777777" w:rsidR="008D21F8" w:rsidRDefault="008D21F8" w:rsidP="00FE2CA5">
      <w:pPr>
        <w:numPr>
          <w:ilvl w:val="0"/>
          <w:numId w:val="2"/>
        </w:numPr>
        <w:jc w:val="both"/>
      </w:pPr>
      <w:r>
        <w:t>Toda resposta deverá estar</w:t>
      </w:r>
      <w:r w:rsidR="00FE2CA5">
        <w:t xml:space="preserve"> contida nas folhas da prova. </w:t>
      </w:r>
      <w:r w:rsidR="00CE7283">
        <w:t>Folhas de rascunho serão fornecidas, mas não devem ser entregues.</w:t>
      </w:r>
    </w:p>
    <w:p w14:paraId="78AF0B3A" w14:textId="77777777" w:rsidR="00FE2CA5" w:rsidRDefault="00FE2CA5" w:rsidP="00FE2CA5">
      <w:pPr>
        <w:numPr>
          <w:ilvl w:val="0"/>
          <w:numId w:val="2"/>
        </w:numPr>
        <w:jc w:val="both"/>
      </w:pPr>
      <w:r>
        <w:t>Calculadoras podem ser utilizadas, mas todas as contas e respostas devem ser justificadas</w:t>
      </w:r>
    </w:p>
    <w:p w14:paraId="7D1BEC78" w14:textId="77777777" w:rsidR="009E06F5" w:rsidRDefault="009E06F5" w:rsidP="009E06F5">
      <w:pPr>
        <w:ind w:left="720"/>
        <w:jc w:val="both"/>
      </w:pPr>
    </w:p>
    <w:p w14:paraId="78AF0B3B" w14:textId="77777777" w:rsidR="00FE2CA5" w:rsidRDefault="00FE2CA5"/>
    <w:p w14:paraId="78AF0B3C" w14:textId="77777777" w:rsidR="00FE2CA5" w:rsidRDefault="00FE2CA5"/>
    <w:p w14:paraId="78AF0B3D" w14:textId="77777777" w:rsidR="00FE2CA5" w:rsidRDefault="00FE2CA5"/>
    <w:tbl>
      <w:tblPr>
        <w:tblW w:w="0" w:type="auto"/>
        <w:tblInd w:w="35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00"/>
        <w:gridCol w:w="1785"/>
      </w:tblGrid>
      <w:tr w:rsidR="00FE2CA5" w14:paraId="78AF0B40" w14:textId="77777777" w:rsidTr="00CE7283">
        <w:trPr>
          <w:tblHeader/>
        </w:trPr>
        <w:tc>
          <w:tcPr>
            <w:tcW w:w="900" w:type="dxa"/>
          </w:tcPr>
          <w:p w14:paraId="78AF0B3E" w14:textId="77777777" w:rsidR="00FE2CA5" w:rsidRDefault="00FE2CA5">
            <w:pPr>
              <w:pStyle w:val="Ttulodetabela"/>
              <w:jc w:val="right"/>
            </w:pPr>
            <w:r>
              <w:t>Questão</w:t>
            </w:r>
          </w:p>
        </w:tc>
        <w:tc>
          <w:tcPr>
            <w:tcW w:w="1785" w:type="dxa"/>
          </w:tcPr>
          <w:p w14:paraId="78AF0B3F" w14:textId="77777777" w:rsidR="00FE2CA5" w:rsidRDefault="00FE2CA5">
            <w:pPr>
              <w:pStyle w:val="Ttulodetabela"/>
            </w:pPr>
            <w:r>
              <w:t>Nota</w:t>
            </w:r>
          </w:p>
        </w:tc>
      </w:tr>
      <w:tr w:rsidR="00FE2CA5" w14:paraId="78AF0B43" w14:textId="77777777" w:rsidTr="00CE7283">
        <w:tc>
          <w:tcPr>
            <w:tcW w:w="900" w:type="dxa"/>
          </w:tcPr>
          <w:p w14:paraId="78AF0B41" w14:textId="77777777" w:rsidR="00FE2CA5" w:rsidRDefault="00FE2CA5">
            <w:pPr>
              <w:pStyle w:val="Contedodatabela"/>
              <w:jc w:val="right"/>
            </w:pPr>
            <w:r>
              <w:t>Q1</w:t>
            </w:r>
          </w:p>
        </w:tc>
        <w:tc>
          <w:tcPr>
            <w:tcW w:w="1785" w:type="dxa"/>
          </w:tcPr>
          <w:p w14:paraId="78AF0B42" w14:textId="77777777" w:rsidR="00FE2CA5" w:rsidRDefault="00FE2CA5">
            <w:pPr>
              <w:pStyle w:val="Contedodatabela"/>
            </w:pPr>
          </w:p>
        </w:tc>
      </w:tr>
      <w:tr w:rsidR="00FE2CA5" w14:paraId="78AF0B46" w14:textId="77777777" w:rsidTr="00CE7283">
        <w:tc>
          <w:tcPr>
            <w:tcW w:w="900" w:type="dxa"/>
          </w:tcPr>
          <w:p w14:paraId="78AF0B44" w14:textId="77777777" w:rsidR="00FE2CA5" w:rsidRDefault="00FE2CA5">
            <w:pPr>
              <w:pStyle w:val="Contedodatabela"/>
              <w:jc w:val="right"/>
            </w:pPr>
            <w:r>
              <w:t>Q2</w:t>
            </w:r>
          </w:p>
        </w:tc>
        <w:tc>
          <w:tcPr>
            <w:tcW w:w="1785" w:type="dxa"/>
          </w:tcPr>
          <w:p w14:paraId="78AF0B45" w14:textId="77777777" w:rsidR="00FE2CA5" w:rsidRDefault="00FE2CA5">
            <w:pPr>
              <w:pStyle w:val="Contedodatabela"/>
            </w:pPr>
          </w:p>
        </w:tc>
      </w:tr>
      <w:tr w:rsidR="008D21F8" w14:paraId="78AF0B49" w14:textId="77777777" w:rsidTr="00CE7283">
        <w:tc>
          <w:tcPr>
            <w:tcW w:w="900" w:type="dxa"/>
          </w:tcPr>
          <w:p w14:paraId="78AF0B47" w14:textId="77777777" w:rsidR="008D21F8" w:rsidRDefault="008D21F8">
            <w:pPr>
              <w:pStyle w:val="Contedodatabela"/>
              <w:jc w:val="right"/>
            </w:pPr>
            <w:r>
              <w:t>Q3</w:t>
            </w:r>
          </w:p>
        </w:tc>
        <w:tc>
          <w:tcPr>
            <w:tcW w:w="1785" w:type="dxa"/>
          </w:tcPr>
          <w:p w14:paraId="78AF0B48" w14:textId="77777777" w:rsidR="008D21F8" w:rsidRDefault="008D21F8">
            <w:pPr>
              <w:pStyle w:val="Contedodatabela"/>
            </w:pPr>
          </w:p>
        </w:tc>
      </w:tr>
      <w:tr w:rsidR="006C1DE2" w14:paraId="78AF0B4C" w14:textId="77777777" w:rsidTr="00CE7283">
        <w:tc>
          <w:tcPr>
            <w:tcW w:w="900" w:type="dxa"/>
          </w:tcPr>
          <w:p w14:paraId="78AF0B4A" w14:textId="63031C14" w:rsidR="006C1DE2" w:rsidRDefault="00982585">
            <w:pPr>
              <w:pStyle w:val="Contedodatabela"/>
              <w:jc w:val="right"/>
            </w:pPr>
            <w:r>
              <w:t>Q4</w:t>
            </w:r>
          </w:p>
        </w:tc>
        <w:tc>
          <w:tcPr>
            <w:tcW w:w="1785" w:type="dxa"/>
          </w:tcPr>
          <w:p w14:paraId="78AF0B4B" w14:textId="77777777" w:rsidR="006C1DE2" w:rsidRDefault="006C1DE2">
            <w:pPr>
              <w:pStyle w:val="Contedodatabela"/>
            </w:pPr>
          </w:p>
        </w:tc>
      </w:tr>
      <w:tr w:rsidR="006C1DE2" w14:paraId="78AF0B4F" w14:textId="77777777" w:rsidTr="00CE7283">
        <w:tc>
          <w:tcPr>
            <w:tcW w:w="900" w:type="dxa"/>
          </w:tcPr>
          <w:p w14:paraId="78AF0B4D" w14:textId="5A29C8E1" w:rsidR="006C1DE2" w:rsidRDefault="006C1DE2">
            <w:pPr>
              <w:pStyle w:val="Contedodatabela"/>
              <w:jc w:val="right"/>
            </w:pPr>
          </w:p>
        </w:tc>
        <w:tc>
          <w:tcPr>
            <w:tcW w:w="1785" w:type="dxa"/>
          </w:tcPr>
          <w:p w14:paraId="78AF0B4E" w14:textId="77777777" w:rsidR="006C1DE2" w:rsidRDefault="006C1DE2">
            <w:pPr>
              <w:pStyle w:val="Contedodatabela"/>
            </w:pPr>
          </w:p>
        </w:tc>
      </w:tr>
      <w:tr w:rsidR="006C1DE2" w14:paraId="78AF0B52" w14:textId="77777777" w:rsidTr="00CE7283">
        <w:tc>
          <w:tcPr>
            <w:tcW w:w="900" w:type="dxa"/>
          </w:tcPr>
          <w:p w14:paraId="78AF0B50" w14:textId="75C466F1" w:rsidR="006C1DE2" w:rsidRDefault="00982585">
            <w:pPr>
              <w:pStyle w:val="Contedodatabela"/>
              <w:jc w:val="right"/>
            </w:pPr>
            <w:r>
              <w:t>Total</w:t>
            </w:r>
          </w:p>
        </w:tc>
        <w:tc>
          <w:tcPr>
            <w:tcW w:w="1785" w:type="dxa"/>
          </w:tcPr>
          <w:p w14:paraId="78AF0B51" w14:textId="77777777" w:rsidR="006C1DE2" w:rsidRDefault="006C1DE2">
            <w:pPr>
              <w:pStyle w:val="Contedodatabela"/>
            </w:pPr>
          </w:p>
        </w:tc>
      </w:tr>
    </w:tbl>
    <w:p w14:paraId="78AF0B53" w14:textId="77777777" w:rsidR="00FE2CA5" w:rsidRDefault="00FE2CA5">
      <w:pPr>
        <w:rPr>
          <w:lang w:val="en-US"/>
        </w:rPr>
      </w:pPr>
    </w:p>
    <w:p w14:paraId="78AF0B54" w14:textId="77777777" w:rsidR="00FE2CA5" w:rsidRDefault="00FE2CA5">
      <w:pPr>
        <w:rPr>
          <w:lang w:val="en-US"/>
        </w:rPr>
      </w:pPr>
    </w:p>
    <w:p w14:paraId="78AF0B55" w14:textId="77777777" w:rsidR="00FE2CA5" w:rsidRDefault="00FE2CA5">
      <w:pPr>
        <w:pageBreakBefore/>
        <w:rPr>
          <w:lang w:val="en-US"/>
        </w:rPr>
      </w:pPr>
    </w:p>
    <w:p w14:paraId="78AF0B56" w14:textId="77777777" w:rsidR="00FE2CA5" w:rsidRDefault="00FE2CA5">
      <w:pPr>
        <w:pStyle w:val="Ttulo1"/>
        <w:rPr>
          <w:szCs w:val="28"/>
        </w:rPr>
      </w:pPr>
    </w:p>
    <w:p w14:paraId="78AF0B6A" w14:textId="1249D099" w:rsidR="003B15DB" w:rsidRDefault="003B15DB" w:rsidP="007C005B">
      <w:pPr>
        <w:pStyle w:val="Ttulo1"/>
        <w:numPr>
          <w:ilvl w:val="0"/>
          <w:numId w:val="0"/>
        </w:numPr>
      </w:pPr>
      <w:r>
        <w:t xml:space="preserve">Questão </w:t>
      </w:r>
      <w:r w:rsidR="00EF233D">
        <w:t>1</w:t>
      </w:r>
    </w:p>
    <w:p w14:paraId="78AF0B6B" w14:textId="77777777" w:rsidR="004A56BE" w:rsidRDefault="003B15DB" w:rsidP="003B15DB">
      <w:r>
        <w:t xml:space="preserve">Dado um sinal periódico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k=-∞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r>
              <w:rPr>
                <w:rFonts w:ascii="Cambria Math" w:hAnsi="Cambria Math"/>
              </w:rPr>
              <m:t>g(t-2k)</m:t>
            </m:r>
          </m:e>
        </m:nary>
      </m:oMath>
      <w:r w:rsidR="00E96FDE">
        <w:t xml:space="preserve">, </w:t>
      </w:r>
    </w:p>
    <w:p w14:paraId="78AF0B6C" w14:textId="77777777" w:rsidR="003B15DB" w:rsidRDefault="00E96FDE" w:rsidP="003B15DB">
      <w:r>
        <w:t xml:space="preserve">com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=rect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t-1/4</m:t>
            </m:r>
          </m:e>
        </m:d>
        <m:r>
          <w:rPr>
            <w:rFonts w:ascii="Cambria Math" w:hAnsi="Cambria Math"/>
          </w:rPr>
          <m:t>-rect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t+1/4</m:t>
            </m:r>
          </m:e>
        </m:d>
      </m:oMath>
    </w:p>
    <w:p w14:paraId="78AF0B6D" w14:textId="77777777" w:rsidR="004A56BE" w:rsidRDefault="004A56BE" w:rsidP="003B15DB"/>
    <w:p w14:paraId="78AF0B6E" w14:textId="77777777" w:rsidR="00E96FDE" w:rsidRPr="004966B4" w:rsidRDefault="00E96FDE" w:rsidP="00E96FDE">
      <w:pPr>
        <w:pStyle w:val="PargrafodaLista"/>
        <w:numPr>
          <w:ilvl w:val="0"/>
          <w:numId w:val="26"/>
        </w:numPr>
        <w:rPr>
          <w:sz w:val="18"/>
        </w:rPr>
      </w:pPr>
      <w:r>
        <w:t xml:space="preserve">Esboce o sinal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e ache sua série de Fourier exponencial.</w:t>
      </w:r>
      <w:r w:rsidR="004966B4">
        <w:t xml:space="preserve"> </w:t>
      </w:r>
      <w:r w:rsidR="004966B4" w:rsidRPr="004966B4">
        <w:rPr>
          <w:color w:val="FF0000"/>
          <w:sz w:val="20"/>
          <w:szCs w:val="24"/>
        </w:rPr>
        <w:t>(1,5 pontos)</w:t>
      </w:r>
    </w:p>
    <w:p w14:paraId="78AF0B71" w14:textId="023C1379" w:rsidR="003B15DB" w:rsidRPr="00131EA4" w:rsidRDefault="00E96FDE" w:rsidP="003B15DB">
      <w:pPr>
        <w:pStyle w:val="PargrafodaLista"/>
        <w:numPr>
          <w:ilvl w:val="0"/>
          <w:numId w:val="26"/>
        </w:numPr>
        <w:rPr>
          <w:sz w:val="18"/>
        </w:rPr>
      </w:pPr>
      <w:r>
        <w:t>Supondo que o sinal passe por um filtro ideal que elimine todas as componentes de frequência maiores que 2Hz, qual a porcentagem da potência que é conservada na saída do filtro?</w:t>
      </w:r>
      <w:r w:rsidR="004966B4">
        <w:t xml:space="preserve"> </w:t>
      </w:r>
      <w:r w:rsidR="004966B4" w:rsidRPr="004966B4">
        <w:rPr>
          <w:color w:val="FF0000"/>
          <w:sz w:val="20"/>
          <w:szCs w:val="24"/>
        </w:rPr>
        <w:t>(1,5 pontos)</w:t>
      </w:r>
    </w:p>
    <w:p w14:paraId="78AF0B72" w14:textId="77777777" w:rsidR="00E96FDE" w:rsidRPr="00956063" w:rsidRDefault="00F22548">
      <w:pPr>
        <w:suppressAutoHyphens w:val="0"/>
        <w:rPr>
          <w:rFonts w:ascii="Comic Sans MS" w:hAnsi="Comic Sans MS"/>
          <w:b/>
          <w:color w:val="FF0000"/>
          <w:sz w:val="28"/>
        </w:rPr>
      </w:pPr>
      <w:r w:rsidRPr="00956063">
        <w:rPr>
          <w:color w:val="FF0000"/>
        </w:rPr>
        <w:t>i)</w:t>
      </w:r>
      <w:r w:rsidRPr="00956063">
        <w:rPr>
          <w:noProof/>
          <w:color w:val="FF0000"/>
        </w:rPr>
        <mc:AlternateContent>
          <mc:Choice Requires="wpc">
            <w:drawing>
              <wp:inline distT="0" distB="0" distL="0" distR="0" wp14:anchorId="78AF0BC7" wp14:editId="78AF0BC8">
                <wp:extent cx="5400040" cy="856198"/>
                <wp:effectExtent l="0" t="38100" r="0" b="1270"/>
                <wp:docPr id="91" name="Canvas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64" name="Straight Arrow Connector 64"/>
                        <wps:cNvCnPr/>
                        <wps:spPr>
                          <a:xfrm flipV="1">
                            <a:off x="223736" y="558907"/>
                            <a:ext cx="4844375" cy="306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" name="Straight Arrow Connector 65"/>
                        <wps:cNvCnPr/>
                        <wps:spPr>
                          <a:xfrm flipH="1" flipV="1">
                            <a:off x="2257023" y="0"/>
                            <a:ext cx="9525" cy="7048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" name="Text Box 69"/>
                        <wps:cNvSpPr txBox="1"/>
                        <wps:spPr>
                          <a:xfrm>
                            <a:off x="4984062" y="567325"/>
                            <a:ext cx="228600" cy="2527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AF0BE3" w14:textId="77777777" w:rsidR="00315DEB" w:rsidRPr="00C154C4" w:rsidRDefault="00315DEB" w:rsidP="00F22548">
                              <w:pPr>
                                <w:rPr>
                                  <w:color w:val="5B9BD5" w:themeColor="accent1"/>
                                </w:rPr>
                              </w:pPr>
                              <w:r w:rsidRPr="00C154C4">
                                <w:rPr>
                                  <w:i/>
                                  <w:color w:val="5B9BD5" w:themeColor="accent1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 Box 9"/>
                        <wps:cNvSpPr txBox="1"/>
                        <wps:spPr>
                          <a:xfrm>
                            <a:off x="2257023" y="555953"/>
                            <a:ext cx="368300" cy="2527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AF0BE4" w14:textId="77777777" w:rsidR="00315DEB" w:rsidRPr="00C154C4" w:rsidRDefault="00315DEB" w:rsidP="00F2254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0000"/>
                                </w:rPr>
                              </w:pPr>
                              <w:r w:rsidRPr="00C154C4">
                                <w:rPr>
                                  <w:rFonts w:eastAsia="Times New Roman"/>
                                  <w:iCs/>
                                  <w:color w:val="FF0000"/>
                                  <w:sz w:val="22"/>
                                  <w:szCs w:val="22"/>
                                  <w:lang w:val="pt-BR"/>
                                </w:rPr>
                                <w:t>1</w:t>
                              </w:r>
                              <w:r>
                                <w:rPr>
                                  <w:rFonts w:eastAsia="Times New Roman"/>
                                  <w:iCs/>
                                  <w:color w:val="FF0000"/>
                                  <w:sz w:val="22"/>
                                  <w:szCs w:val="22"/>
                                  <w:lang w:val="pt-BR"/>
                                </w:rPr>
                                <w:t>/4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 Box 9"/>
                        <wps:cNvSpPr txBox="1"/>
                        <wps:spPr>
                          <a:xfrm>
                            <a:off x="2372888" y="0"/>
                            <a:ext cx="383540" cy="2527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AF0BE5" w14:textId="77777777" w:rsidR="00315DEB" w:rsidRPr="00C154C4" w:rsidRDefault="00315DEB" w:rsidP="00F22548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color w:val="FF0000"/>
                                </w:rPr>
                              </w:pPr>
                              <w:r w:rsidRPr="00C154C4">
                                <w:rPr>
                                  <w:rFonts w:eastAsia="Times New Roman"/>
                                  <w:i/>
                                  <w:iCs/>
                                  <w:color w:val="FF0000"/>
                                  <w:sz w:val="22"/>
                                  <w:szCs w:val="22"/>
                                  <w:lang w:val="pt-BR"/>
                                </w:rPr>
                                <w:t>x</w:t>
                              </w:r>
                              <w:r w:rsidRPr="00C154C4">
                                <w:rPr>
                                  <w:rFonts w:eastAsia="Times New Roman"/>
                                  <w:iCs/>
                                  <w:color w:val="FF0000"/>
                                  <w:sz w:val="22"/>
                                  <w:szCs w:val="22"/>
                                  <w:lang w:val="pt-BR"/>
                                </w:rPr>
                                <w:t>(</w:t>
                              </w:r>
                              <w:r w:rsidRPr="00C154C4">
                                <w:rPr>
                                  <w:rFonts w:eastAsia="Times New Roman"/>
                                  <w:i/>
                                  <w:iCs/>
                                  <w:color w:val="FF0000"/>
                                  <w:sz w:val="22"/>
                                  <w:szCs w:val="22"/>
                                  <w:lang w:val="pt-BR"/>
                                </w:rPr>
                                <w:t>t</w:t>
                              </w:r>
                              <w:r w:rsidRPr="00C154C4">
                                <w:rPr>
                                  <w:rFonts w:eastAsia="Times New Roman"/>
                                  <w:iCs/>
                                  <w:color w:val="FF0000"/>
                                  <w:sz w:val="22"/>
                                  <w:szCs w:val="22"/>
                                  <w:lang w:val="pt-BR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92" name="Group 92"/>
                        <wpg:cNvGrpSpPr/>
                        <wpg:grpSpPr>
                          <a:xfrm>
                            <a:off x="2422830" y="320970"/>
                            <a:ext cx="330077" cy="241006"/>
                            <a:chOff x="2267183" y="559095"/>
                            <a:chExt cx="287618" cy="241006"/>
                          </a:xfrm>
                        </wpg:grpSpPr>
                        <wps:wsp>
                          <wps:cNvPr id="66" name="Straight Connector 66"/>
                          <wps:cNvCnPr/>
                          <wps:spPr>
                            <a:xfrm flipV="1">
                              <a:off x="2272263" y="561975"/>
                              <a:ext cx="0" cy="238126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7" name="Straight Connector 67"/>
                          <wps:cNvCnPr/>
                          <wps:spPr>
                            <a:xfrm>
                              <a:off x="2267183" y="561975"/>
                              <a:ext cx="287618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8" name="Straight Connector 68"/>
                          <wps:cNvCnPr/>
                          <wps:spPr>
                            <a:xfrm flipV="1">
                              <a:off x="2543703" y="559095"/>
                              <a:ext cx="0" cy="23812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93" name="Group 93"/>
                        <wpg:cNvGrpSpPr/>
                        <wpg:grpSpPr>
                          <a:xfrm flipV="1">
                            <a:off x="1770434" y="564514"/>
                            <a:ext cx="341158" cy="247121"/>
                            <a:chOff x="0" y="0"/>
                            <a:chExt cx="287618" cy="241006"/>
                          </a:xfrm>
                        </wpg:grpSpPr>
                        <wps:wsp>
                          <wps:cNvPr id="94" name="Straight Connector 94"/>
                          <wps:cNvCnPr/>
                          <wps:spPr>
                            <a:xfrm flipV="1">
                              <a:off x="5080" y="2880"/>
                              <a:ext cx="0" cy="238126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5" name="Straight Connector 95"/>
                          <wps:cNvCnPr/>
                          <wps:spPr>
                            <a:xfrm>
                              <a:off x="0" y="2880"/>
                              <a:ext cx="287618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6" name="Straight Connector 96"/>
                          <wps:cNvCnPr/>
                          <wps:spPr>
                            <a:xfrm flipV="1">
                              <a:off x="276520" y="0"/>
                              <a:ext cx="0" cy="23812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97" name="Text Box 9"/>
                        <wps:cNvSpPr txBox="1"/>
                        <wps:spPr>
                          <a:xfrm>
                            <a:off x="2553549" y="548013"/>
                            <a:ext cx="368300" cy="2527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AF0BE6" w14:textId="77777777" w:rsidR="00315DEB" w:rsidRDefault="00315DEB" w:rsidP="00F22548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color w:val="FF0000"/>
                                  <w:sz w:val="22"/>
                                  <w:szCs w:val="22"/>
                                  <w:lang w:val="pt-BR"/>
                                </w:rPr>
                                <w:t>3/4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25" name="Group 125"/>
                        <wpg:cNvGrpSpPr/>
                        <wpg:grpSpPr>
                          <a:xfrm>
                            <a:off x="1242867" y="301802"/>
                            <a:ext cx="287618" cy="240665"/>
                            <a:chOff x="652145" y="0"/>
                            <a:chExt cx="287618" cy="241006"/>
                          </a:xfrm>
                        </wpg:grpSpPr>
                        <wps:wsp>
                          <wps:cNvPr id="130" name="Straight Connector 130"/>
                          <wps:cNvCnPr/>
                          <wps:spPr>
                            <a:xfrm flipV="1">
                              <a:off x="657225" y="2880"/>
                              <a:ext cx="0" cy="238126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1" name="Straight Connector 131"/>
                          <wps:cNvCnPr/>
                          <wps:spPr>
                            <a:xfrm>
                              <a:off x="652145" y="2880"/>
                              <a:ext cx="287618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2" name="Straight Connector 132"/>
                          <wps:cNvCnPr/>
                          <wps:spPr>
                            <a:xfrm flipV="1">
                              <a:off x="928665" y="0"/>
                              <a:ext cx="0" cy="23812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126" name="Group 126"/>
                        <wpg:cNvGrpSpPr/>
                        <wpg:grpSpPr>
                          <a:xfrm flipV="1">
                            <a:off x="685833" y="545007"/>
                            <a:ext cx="287618" cy="247015"/>
                            <a:chOff x="0" y="243205"/>
                            <a:chExt cx="287618" cy="241006"/>
                          </a:xfrm>
                        </wpg:grpSpPr>
                        <wps:wsp>
                          <wps:cNvPr id="127" name="Straight Connector 127"/>
                          <wps:cNvCnPr/>
                          <wps:spPr>
                            <a:xfrm flipV="1">
                              <a:off x="5080" y="246085"/>
                              <a:ext cx="0" cy="238126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" name="Straight Connector 128"/>
                          <wps:cNvCnPr/>
                          <wps:spPr>
                            <a:xfrm>
                              <a:off x="0" y="246085"/>
                              <a:ext cx="287618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9" name="Straight Connector 129"/>
                          <wps:cNvCnPr/>
                          <wps:spPr>
                            <a:xfrm flipV="1">
                              <a:off x="276520" y="243205"/>
                              <a:ext cx="0" cy="23812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133" name="Group 133"/>
                        <wpg:cNvGrpSpPr/>
                        <wpg:grpSpPr>
                          <a:xfrm>
                            <a:off x="3606252" y="321311"/>
                            <a:ext cx="287618" cy="240665"/>
                            <a:chOff x="652145" y="0"/>
                            <a:chExt cx="287618" cy="241006"/>
                          </a:xfrm>
                        </wpg:grpSpPr>
                        <wps:wsp>
                          <wps:cNvPr id="138" name="Straight Connector 138"/>
                          <wps:cNvCnPr/>
                          <wps:spPr>
                            <a:xfrm flipV="1">
                              <a:off x="657225" y="2880"/>
                              <a:ext cx="0" cy="238126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9" name="Straight Connector 139"/>
                          <wps:cNvCnPr/>
                          <wps:spPr>
                            <a:xfrm>
                              <a:off x="652145" y="2880"/>
                              <a:ext cx="287618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0" name="Straight Connector 140"/>
                          <wps:cNvCnPr/>
                          <wps:spPr>
                            <a:xfrm flipV="1">
                              <a:off x="928665" y="0"/>
                              <a:ext cx="0" cy="23812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134" name="Group 134"/>
                        <wpg:cNvGrpSpPr/>
                        <wpg:grpSpPr>
                          <a:xfrm flipV="1">
                            <a:off x="3049218" y="564516"/>
                            <a:ext cx="287618" cy="247015"/>
                            <a:chOff x="0" y="243205"/>
                            <a:chExt cx="287618" cy="241006"/>
                          </a:xfrm>
                        </wpg:grpSpPr>
                        <wps:wsp>
                          <wps:cNvPr id="135" name="Straight Connector 135"/>
                          <wps:cNvCnPr/>
                          <wps:spPr>
                            <a:xfrm flipV="1">
                              <a:off x="5080" y="246085"/>
                              <a:ext cx="0" cy="238126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" name="Straight Connector 136"/>
                          <wps:cNvCnPr/>
                          <wps:spPr>
                            <a:xfrm>
                              <a:off x="0" y="246085"/>
                              <a:ext cx="287618" cy="0"/>
                            </a:xfrm>
                            <a:prstGeom prst="line">
                              <a:avLst/>
                            </a:prstGeom>
                            <a:ln w="15875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" name="Straight Connector 137"/>
                          <wps:cNvCnPr/>
                          <wps:spPr>
                            <a:xfrm flipV="1">
                              <a:off x="276520" y="243205"/>
                              <a:ext cx="0" cy="238125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141" name="Text Box 9"/>
                        <wps:cNvSpPr txBox="1"/>
                        <wps:spPr>
                          <a:xfrm>
                            <a:off x="2903739" y="303223"/>
                            <a:ext cx="368300" cy="2527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AF0BE7" w14:textId="77777777" w:rsidR="00315DEB" w:rsidRDefault="00315DEB" w:rsidP="00A25699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color w:val="FF0000"/>
                                  <w:sz w:val="22"/>
                                  <w:szCs w:val="22"/>
                                  <w:lang w:val="pt-BR"/>
                                </w:rPr>
                                <w:t>5/4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Straight Connector 142"/>
                        <wps:cNvCnPr/>
                        <wps:spPr>
                          <a:xfrm>
                            <a:off x="4105073" y="423356"/>
                            <a:ext cx="525293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" name="Straight Connector 143"/>
                        <wps:cNvCnPr/>
                        <wps:spPr>
                          <a:xfrm>
                            <a:off x="223736" y="388902"/>
                            <a:ext cx="52514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8AF0BC7" id="Canvas 91" o:spid="_x0000_s1026" editas="canvas" style="width:425.2pt;height:67.4pt;mso-position-horizontal-relative:char;mso-position-vertical-relative:line" coordsize="54000,8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000;height:8559;visibility:visible;mso-wrap-style:square">
                  <v:fill o:detectmouseclick="t"/>
                  <v:path o:connecttype="none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64" o:spid="_x0000_s1028" type="#_x0000_t32" style="position:absolute;left:2237;top:5589;width:48444;height:3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" strokecolor="#5b9bd5 [3204]" strokeweight=".5pt">
                  <v:stroke endarrow="block" joinstyle="miter"/>
                </v:shape>
                <v:shape id="Straight Arrow Connector 65" o:spid="_x0000_s1029" type="#_x0000_t32" style="position:absolute;left:22570;width:95;height:704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" strokecolor="#5b9bd5 [3204]" strokeweight=".5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9" o:spid="_x0000_s1030" type="#_x0000_t202" style="position:absolute;left:49840;top:5673;width:2286;height:25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" filled="f" stroked="f" strokeweight=".5pt">
                  <v:textbox>
                    <w:txbxContent>
                      <w:p w14:paraId="78AF0BE3" w14:textId="77777777" w:rsidR="00315DEB" w:rsidRPr="00C154C4" w:rsidRDefault="00315DEB" w:rsidP="00F22548">
                        <w:pPr>
                          <w:rPr>
                            <w:color w:val="5B9BD5" w:themeColor="accent1"/>
                          </w:rPr>
                        </w:pPr>
                        <w:r w:rsidRPr="00C154C4">
                          <w:rPr>
                            <w:i/>
                            <w:color w:val="5B9BD5" w:themeColor="accent1"/>
                          </w:rPr>
                          <w:t>t</w:t>
                        </w:r>
                      </w:p>
                    </w:txbxContent>
                  </v:textbox>
                </v:shape>
                <v:shape id="Text Box 9" o:spid="_x0000_s1031" type="#_x0000_t202" style="position:absolute;left:22570;top:5559;width:3683;height:25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" filled="f" stroked="f" strokeweight=".5pt">
                  <v:textbox>
                    <w:txbxContent>
                      <w:p w14:paraId="78AF0BE4" w14:textId="77777777" w:rsidR="00315DEB" w:rsidRPr="00C154C4" w:rsidRDefault="00315DEB" w:rsidP="00F22548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0000"/>
                          </w:rPr>
                        </w:pPr>
                        <w:r w:rsidRPr="00C154C4">
                          <w:rPr>
                            <w:rFonts w:eastAsia="Times New Roman"/>
                            <w:iCs/>
                            <w:color w:val="FF0000"/>
                            <w:sz w:val="22"/>
                            <w:szCs w:val="22"/>
                            <w:lang w:val="pt-BR"/>
                          </w:rPr>
                          <w:t>1</w:t>
                        </w:r>
                        <w:r>
                          <w:rPr>
                            <w:rFonts w:eastAsia="Times New Roman"/>
                            <w:iCs/>
                            <w:color w:val="FF0000"/>
                            <w:sz w:val="22"/>
                            <w:szCs w:val="22"/>
                            <w:lang w:val="pt-BR"/>
                          </w:rPr>
                          <w:t>/4</w:t>
                        </w:r>
                      </w:p>
                    </w:txbxContent>
                  </v:textbox>
                </v:shape>
                <v:shape id="Text Box 9" o:spid="_x0000_s1032" type="#_x0000_t202" style="position:absolute;left:23728;width:3836;height:25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" filled="f" stroked="f" strokeweight=".5pt">
                  <v:textbox>
                    <w:txbxContent>
                      <w:p w14:paraId="78AF0BE5" w14:textId="77777777" w:rsidR="00315DEB" w:rsidRPr="00C154C4" w:rsidRDefault="00315DEB" w:rsidP="00F22548">
                        <w:pPr>
                          <w:pStyle w:val="NormalWeb"/>
                          <w:spacing w:before="0" w:beforeAutospacing="0" w:after="0" w:afterAutospacing="0"/>
                          <w:rPr>
                            <w:color w:val="FF0000"/>
                          </w:rPr>
                        </w:pPr>
                        <w:r w:rsidRPr="00C154C4">
                          <w:rPr>
                            <w:rFonts w:eastAsia="Times New Roman"/>
                            <w:i/>
                            <w:iCs/>
                            <w:color w:val="FF0000"/>
                            <w:sz w:val="22"/>
                            <w:szCs w:val="22"/>
                            <w:lang w:val="pt-BR"/>
                          </w:rPr>
                          <w:t>x</w:t>
                        </w:r>
                        <w:r w:rsidRPr="00C154C4">
                          <w:rPr>
                            <w:rFonts w:eastAsia="Times New Roman"/>
                            <w:iCs/>
                            <w:color w:val="FF0000"/>
                            <w:sz w:val="22"/>
                            <w:szCs w:val="22"/>
                            <w:lang w:val="pt-BR"/>
                          </w:rPr>
                          <w:t>(</w:t>
                        </w:r>
                        <w:r w:rsidRPr="00C154C4">
                          <w:rPr>
                            <w:rFonts w:eastAsia="Times New Roman"/>
                            <w:i/>
                            <w:iCs/>
                            <w:color w:val="FF0000"/>
                            <w:sz w:val="22"/>
                            <w:szCs w:val="22"/>
                            <w:lang w:val="pt-BR"/>
                          </w:rPr>
                          <w:t>t</w:t>
                        </w:r>
                        <w:r w:rsidRPr="00C154C4">
                          <w:rPr>
                            <w:rFonts w:eastAsia="Times New Roman"/>
                            <w:iCs/>
                            <w:color w:val="FF0000"/>
                            <w:sz w:val="22"/>
                            <w:szCs w:val="22"/>
                            <w:lang w:val="pt-BR"/>
                          </w:rPr>
                          <w:t>)</w:t>
                        </w:r>
                      </w:p>
                    </w:txbxContent>
                  </v:textbox>
                </v:shape>
                <v:group id="Group 92" o:spid="_x0000_s1033" style="position:absolute;left:24228;top:3209;width:3301;height:2410" coordorigin="22671,5590" coordsize="2876,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line id="Straight Connector 66" o:spid="_x0000_s1034" style="position:absolute;flip:y;visibility:visible;mso-wrap-style:square" from="22722,5619" to="22722,8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" strokecolor="red" strokeweight="1pt">
                    <v:stroke joinstyle="miter"/>
                  </v:line>
                  <v:line id="Straight Connector 67" o:spid="_x0000_s1035" style="position:absolute;visibility:visible;mso-wrap-style:square" from="22671,5619" to="25548,5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" strokecolor="red" strokeweight="1.25pt">
                    <v:stroke joinstyle="miter"/>
                  </v:line>
                  <v:line id="Straight Connector 68" o:spid="_x0000_s1036" style="position:absolute;flip:y;visibility:visible;mso-wrap-style:square" from="25437,5590" to="25437,7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" strokecolor="red" strokeweight="1pt">
                    <v:stroke joinstyle="miter"/>
                  </v:line>
                </v:group>
                <v:group id="Group 93" o:spid="_x0000_s1037" style="position:absolute;left:17704;top:5645;width:3411;height:2471;flip:y" coordsize="287618,241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">
                  <v:line id="Straight Connector 94" o:spid="_x0000_s1038" style="position:absolute;flip:y;visibility:visible;mso-wrap-style:square" from="5080,2880" to="5080,241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" strokecolor="red" strokeweight="1pt">
                    <v:stroke joinstyle="miter"/>
                  </v:line>
                  <v:line id="Straight Connector 95" o:spid="_x0000_s1039" style="position:absolute;visibility:visible;mso-wrap-style:square" from="0,2880" to="287618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" strokecolor="red" strokeweight="1.25pt">
                    <v:stroke joinstyle="miter"/>
                  </v:line>
                  <v:line id="Straight Connector 96" o:spid="_x0000_s1040" style="position:absolute;flip:y;visibility:visible;mso-wrap-style:square" from="276520,0" to="276520,238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" strokecolor="red" strokeweight="1pt">
                    <v:stroke joinstyle="miter"/>
                  </v:line>
                </v:group>
                <v:shape id="Text Box 9" o:spid="_x0000_s1041" type="#_x0000_t202" style="position:absolute;left:25535;top:5480;width:3683;height:25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" filled="f" stroked="f" strokeweight=".5pt">
                  <v:textbox>
                    <w:txbxContent>
                      <w:p w14:paraId="78AF0BE6" w14:textId="77777777" w:rsidR="00315DEB" w:rsidRDefault="00315DEB" w:rsidP="00F22548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color w:val="FF0000"/>
                            <w:sz w:val="22"/>
                            <w:szCs w:val="22"/>
                            <w:lang w:val="pt-BR"/>
                          </w:rPr>
                          <w:t>3/4</w:t>
                        </w:r>
                      </w:p>
                    </w:txbxContent>
                  </v:textbox>
                </v:shape>
                <v:group id="Group 125" o:spid="_x0000_s1042" style="position:absolute;left:12428;top:3018;width:2876;height:2406" coordorigin="6521" coordsize="2876,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mWk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bA6PZ8IFcvULAAD//wMAUEsBAi0AFAAGAAgAAAAhANvh9svuAAAAhQEAABMAAAAAAAAAAAAA&#10;AAAAAAAAAFtDb250ZW50X1R5cGVzXS54bWxQSwECLQAUAAYACAAAACEAWvQsW78AAAAVAQAACwAA&#10;AAAAAAAAAAAAAAAfAQAAX3JlbHMvLnJlbHNQSwECLQAUAAYACAAAACEAEAZlpMMAAADcAAAADwAA&#10;AAAAAAAAAAAAAAAHAgAAZHJzL2Rvd25yZXYueG1sUEsFBgAAAAADAAMAtwAAAPcCAAAAAA==&#10;">
                  <v:line id="Straight Connector 130" o:spid="_x0000_s1043" style="position:absolute;flip:y;visibility:visible;mso-wrap-style:square" from="6572,28" to="6572,2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" strokecolor="red" strokeweight="1pt">
                    <v:stroke joinstyle="miter"/>
                  </v:line>
                  <v:line id="Straight Connector 131" o:spid="_x0000_s1044" style="position:absolute;visibility:visible;mso-wrap-style:square" from="6521,28" to="9397,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" strokecolor="red" strokeweight="1.25pt">
                    <v:stroke joinstyle="miter"/>
                  </v:line>
                  <v:line id="Straight Connector 132" o:spid="_x0000_s1045" style="position:absolute;flip:y;visibility:visible;mso-wrap-style:square" from="9286,0" to="9286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" strokecolor="red" strokeweight="1pt">
                    <v:stroke joinstyle="miter"/>
                  </v:line>
                </v:group>
                <v:group id="Group 126" o:spid="_x0000_s1046" style="position:absolute;left:6858;top:5450;width:2876;height:2470;flip:y" coordorigin=",243205" coordsize="287618,241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">
                  <v:line id="Straight Connector 127" o:spid="_x0000_s1047" style="position:absolute;flip:y;visibility:visible;mso-wrap-style:square" from="5080,246085" to="5080,484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" strokecolor="red" strokeweight="1pt">
                    <v:stroke joinstyle="miter"/>
                  </v:line>
                  <v:line id="Straight Connector 128" o:spid="_x0000_s1048" style="position:absolute;visibility:visible;mso-wrap-style:square" from="0,246085" to="287618,246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" strokecolor="red" strokeweight="1.25pt">
                    <v:stroke joinstyle="miter"/>
                  </v:line>
                  <v:line id="Straight Connector 129" o:spid="_x0000_s1049" style="position:absolute;flip:y;visibility:visible;mso-wrap-style:square" from="276520,243205" to="276520,481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" strokecolor="red" strokeweight="1pt">
                    <v:stroke joinstyle="miter"/>
                  </v:line>
                </v:group>
                <v:group id="Group 133" o:spid="_x0000_s1050" style="position:absolute;left:36062;top:3213;width:2876;height:2406" coordorigin="6521" coordsize="2876,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line id="Straight Connector 138" o:spid="_x0000_s1051" style="position:absolute;flip:y;visibility:visible;mso-wrap-style:square" from="6572,28" to="6572,2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" strokecolor="red" strokeweight="1pt">
                    <v:stroke joinstyle="miter"/>
                  </v:line>
                  <v:line id="Straight Connector 139" o:spid="_x0000_s1052" style="position:absolute;visibility:visible;mso-wrap-style:square" from="6521,28" to="9397,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" strokecolor="red" strokeweight="1.25pt">
                    <v:stroke joinstyle="miter"/>
                  </v:line>
                  <v:line id="Straight Connector 140" o:spid="_x0000_s1053" style="position:absolute;flip:y;visibility:visible;mso-wrap-style:square" from="9286,0" to="9286,2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" strokecolor="red" strokeweight="1pt">
                    <v:stroke joinstyle="miter"/>
                  </v:line>
                </v:group>
                <v:group id="Group 134" o:spid="_x0000_s1054" style="position:absolute;left:30492;top:5645;width:2876;height:2470;flip:y" coordorigin=",243205" coordsize="287618,241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">
                  <v:line id="Straight Connector 135" o:spid="_x0000_s1055" style="position:absolute;flip:y;visibility:visible;mso-wrap-style:square" from="5080,246085" to="5080,4842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" strokecolor="red" strokeweight="1pt">
                    <v:stroke joinstyle="miter"/>
                  </v:line>
                  <v:line id="Straight Connector 136" o:spid="_x0000_s1056" style="position:absolute;visibility:visible;mso-wrap-style:square" from="0,246085" to="287618,246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" strokecolor="red" strokeweight="1.25pt">
                    <v:stroke joinstyle="miter"/>
                  </v:line>
                  <v:line id="Straight Connector 137" o:spid="_x0000_s1057" style="position:absolute;flip:y;visibility:visible;mso-wrap-style:square" from="276520,243205" to="276520,481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" strokecolor="red" strokeweight="1pt">
                    <v:stroke joinstyle="miter"/>
                  </v:line>
                </v:group>
                <v:shape id="Text Box 9" o:spid="_x0000_s1058" type="#_x0000_t202" style="position:absolute;left:29037;top:3032;width:3683;height:252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" filled="f" stroked="f" strokeweight=".5pt">
                  <v:textbox>
                    <w:txbxContent>
                      <w:p w14:paraId="78AF0BE7" w14:textId="77777777" w:rsidR="00315DEB" w:rsidRDefault="00315DEB" w:rsidP="00A25699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color w:val="FF0000"/>
                            <w:sz w:val="22"/>
                            <w:szCs w:val="22"/>
                            <w:lang w:val="pt-BR"/>
                          </w:rPr>
                          <w:t>5/4</w:t>
                        </w:r>
                      </w:p>
                    </w:txbxContent>
                  </v:textbox>
                </v:shape>
                <v:line id="Straight Connector 142" o:spid="_x0000_s1059" style="position:absolute;visibility:visible;mso-wrap-style:square" from="41050,4233" to="46303,4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" strokecolor="red" strokeweight=".5pt">
                  <v:stroke dashstyle="dash" joinstyle="miter"/>
                </v:line>
                <v:line id="Straight Connector 143" o:spid="_x0000_s1060" style="position:absolute;visibility:visible;mso-wrap-style:square" from="2237,3889" to="7488,3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" strokecolor="red" strokeweight=".5pt">
                  <v:stroke dashstyle="dash" joinstyle="miter"/>
                </v:line>
                <w10:anchorlock/>
              </v:group>
            </w:pict>
          </mc:Fallback>
        </mc:AlternateContent>
      </w:r>
    </w:p>
    <w:p w14:paraId="78AF0B73" w14:textId="77777777" w:rsidR="00A25699" w:rsidRPr="00956063" w:rsidRDefault="00A25699">
      <w:pPr>
        <w:suppressAutoHyphens w:val="0"/>
        <w:rPr>
          <w:color w:val="FF0000"/>
        </w:rPr>
      </w:pPr>
      <w:r w:rsidRPr="00956063">
        <w:rPr>
          <w:color w:val="FF0000"/>
        </w:rPr>
        <w:t>pela série trigonométrica, como a função é ímpar</w:t>
      </w:r>
    </w:p>
    <w:p w14:paraId="78AF0B74" w14:textId="77777777" w:rsidR="00A25699" w:rsidRPr="00956063" w:rsidRDefault="00000000">
      <w:pPr>
        <w:suppressAutoHyphens w:val="0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a</m:t>
              </m:r>
            </m:e>
            <m:sub>
              <m:r>
                <w:rPr>
                  <w:rFonts w:ascii="Cambria Math" w:hAnsi="Cambria Math"/>
                  <w:color w:val="FF0000"/>
                </w:rPr>
                <m:t>n</m:t>
              </m:r>
            </m:sub>
          </m:sSub>
          <m:r>
            <w:rPr>
              <w:rFonts w:ascii="Cambria Math" w:hAnsi="Cambria Math"/>
              <w:color w:val="FF0000"/>
            </w:rPr>
            <m:t>=0</m:t>
          </m:r>
        </m:oMath>
      </m:oMathPara>
    </w:p>
    <w:p w14:paraId="78AF0B75" w14:textId="77777777" w:rsidR="00A25699" w:rsidRPr="00956063" w:rsidRDefault="00000000">
      <w:pPr>
        <w:suppressAutoHyphens w:val="0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b</m:t>
              </m:r>
            </m:e>
            <m:sub>
              <m:r>
                <w:rPr>
                  <w:rFonts w:ascii="Cambria Math" w:hAnsi="Cambria Math"/>
                  <w:color w:val="FF0000"/>
                </w:rPr>
                <m:t>n</m:t>
              </m:r>
            </m:sub>
          </m:sSub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  <w:color w:val="FF0000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</m:sub>
            <m:sup/>
            <m:e>
              <m:r>
                <w:rPr>
                  <w:rFonts w:ascii="Cambria Math" w:hAnsi="Cambria Math"/>
                  <w:color w:val="FF0000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2πn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FF0000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color w:val="FF0000"/>
                    </w:rPr>
                    <m:t>dt</m:t>
                  </m:r>
                </m:e>
              </m:func>
            </m:e>
          </m:nary>
          <m:r>
            <w:rPr>
              <w:rFonts w:ascii="Cambria Math" w:hAnsi="Cambria Math"/>
              <w:color w:val="FF0000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FF0000"/>
                </w:rPr>
              </m:ctrlPr>
            </m:naryPr>
            <m:sub>
              <m:r>
                <w:rPr>
                  <w:rFonts w:ascii="Cambria Math" w:hAnsi="Cambria Math"/>
                  <w:color w:val="FF0000"/>
                </w:rPr>
                <m:t>-1</m:t>
              </m:r>
            </m:sub>
            <m:sup>
              <m:r>
                <w:rPr>
                  <w:rFonts w:ascii="Cambria Math" w:hAnsi="Cambria Math"/>
                  <w:color w:val="FF0000"/>
                </w:rPr>
                <m:t>1</m:t>
              </m:r>
            </m:sup>
            <m:e>
              <m:r>
                <w:rPr>
                  <w:rFonts w:ascii="Cambria Math" w:hAnsi="Cambria Math"/>
                  <w:color w:val="FF0000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πnt</m:t>
                      </m:r>
                    </m:e>
                  </m:d>
                  <m:r>
                    <w:rPr>
                      <w:rFonts w:ascii="Cambria Math" w:hAnsi="Cambria Math"/>
                      <w:color w:val="FF0000"/>
                    </w:rPr>
                    <m:t>dt</m:t>
                  </m:r>
                </m:e>
              </m:func>
            </m:e>
          </m:nary>
          <m:r>
            <w:rPr>
              <w:rFonts w:ascii="Cambria Math" w:hAnsi="Cambria Math"/>
              <w:color w:val="FF0000"/>
            </w:rPr>
            <m:t>=2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FF0000"/>
                </w:rPr>
              </m:ctrlPr>
            </m:naryPr>
            <m:sub>
              <m:r>
                <w:rPr>
                  <w:rFonts w:ascii="Cambria Math" w:hAnsi="Cambria Math"/>
                  <w:color w:val="FF0000"/>
                </w:rPr>
                <m:t>1/4</m:t>
              </m:r>
            </m:sub>
            <m:sup>
              <m:r>
                <w:rPr>
                  <w:rFonts w:ascii="Cambria Math" w:hAnsi="Cambria Math"/>
                  <w:color w:val="FF0000"/>
                </w:rPr>
                <m:t>3/4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πnt</m:t>
                      </m:r>
                    </m:e>
                  </m:d>
                  <m:r>
                    <w:rPr>
                      <w:rFonts w:ascii="Cambria Math" w:hAnsi="Cambria Math"/>
                      <w:color w:val="FF0000"/>
                    </w:rPr>
                    <m:t>dt</m:t>
                  </m:r>
                </m:e>
              </m:func>
            </m:e>
          </m:nary>
        </m:oMath>
      </m:oMathPara>
    </w:p>
    <w:p w14:paraId="78AF0B76" w14:textId="77777777" w:rsidR="00A25699" w:rsidRPr="00956063" w:rsidRDefault="00000000">
      <w:pPr>
        <w:suppressAutoHyphens w:val="0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b</m:t>
              </m:r>
            </m:e>
            <m:sub>
              <m:r>
                <w:rPr>
                  <w:rFonts w:ascii="Cambria Math" w:hAnsi="Cambria Math"/>
                  <w:color w:val="FF0000"/>
                </w:rPr>
                <m:t>n</m:t>
              </m:r>
            </m:sub>
          </m:sSub>
          <m:r>
            <w:rPr>
              <w:rFonts w:ascii="Cambria Math" w:hAnsi="Cambria Math"/>
              <w:color w:val="FF0000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color w:val="FF0000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nπ</m:t>
                      </m:r>
                    </m:den>
                  </m:f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πnt</m:t>
                          </m:r>
                        </m:e>
                      </m:d>
                    </m:e>
                  </m:func>
                </m:e>
              </m:d>
            </m:e>
            <m:sub>
              <m:r>
                <w:rPr>
                  <w:rFonts w:ascii="Cambria Math" w:hAnsi="Cambria Math"/>
                  <w:color w:val="FF0000"/>
                </w:rPr>
                <m:t>1/4</m:t>
              </m:r>
            </m:sub>
            <m:sup>
              <m:r>
                <w:rPr>
                  <w:rFonts w:ascii="Cambria Math" w:hAnsi="Cambria Math"/>
                  <w:color w:val="FF0000"/>
                </w:rPr>
                <m:t>3/4</m:t>
              </m:r>
            </m:sup>
          </m:sSubSup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2</m:t>
              </m:r>
            </m:num>
            <m:den>
              <m:r>
                <w:rPr>
                  <w:rFonts w:ascii="Cambria Math" w:hAnsi="Cambria Math"/>
                  <w:color w:val="FF0000"/>
                </w:rPr>
                <m:t>nπ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πn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color w:val="FF0000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3πn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</m:e>
          </m:d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2</m:t>
              </m:r>
            </m:num>
            <m:den>
              <m:r>
                <w:rPr>
                  <w:rFonts w:ascii="Cambria Math" w:hAnsi="Cambria Math"/>
                  <w:color w:val="FF0000"/>
                </w:rPr>
                <m:t>nπ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πn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color w:val="FF0000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πn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</m:e>
          </m:d>
        </m:oMath>
      </m:oMathPara>
    </w:p>
    <w:p w14:paraId="78AF0B77" w14:textId="77777777" w:rsidR="006A651D" w:rsidRPr="00956063" w:rsidRDefault="00000000">
      <w:pPr>
        <w:suppressAutoHyphens w:val="0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b</m:t>
              </m:r>
            </m:e>
            <m:sub>
              <m:r>
                <w:rPr>
                  <w:rFonts w:ascii="Cambria Math" w:hAnsi="Cambria Math"/>
                  <w:color w:val="FF0000"/>
                </w:rPr>
                <m:t>n</m:t>
              </m:r>
            </m:sub>
          </m:sSub>
          <m:r>
            <w:rPr>
              <w:rFonts w:ascii="Cambria Math" w:hAnsi="Cambria Math"/>
              <w:color w:val="FF0000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,n=2,4,6,8,…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FF0000"/>
                          </w:rPr>
                          <m:t>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  <w:color w:val="FF0000"/>
                          </w:rPr>
                          <m:t>nπ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,n=1,7,9,…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FF0000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FF0000"/>
                          </w:rPr>
                          <m:t>2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color w:val="FF0000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>2</m:t>
                            </m:r>
                          </m:e>
                        </m:rad>
                      </m:num>
                      <m:den>
                        <m:r>
                          <w:rPr>
                            <w:rFonts w:ascii="Cambria Math" w:hAnsi="Cambria Math"/>
                            <w:color w:val="FF0000"/>
                          </w:rPr>
                          <m:t>nπ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color w:val="FF0000"/>
                      </w:rPr>
                      <m:t>,n=3,5,11,13,…</m:t>
                    </m:r>
                  </m:e>
                </m:mr>
              </m:m>
            </m:e>
          </m:d>
        </m:oMath>
      </m:oMathPara>
    </w:p>
    <w:p w14:paraId="78AF0B78" w14:textId="77777777" w:rsidR="00F50621" w:rsidRPr="00956063" w:rsidRDefault="00F50621">
      <w:pPr>
        <w:suppressAutoHyphens w:val="0"/>
        <w:rPr>
          <w:color w:val="FF0000"/>
        </w:rPr>
      </w:pPr>
      <w:r w:rsidRPr="00956063">
        <w:rPr>
          <w:color w:val="FF0000"/>
        </w:rPr>
        <w:t>Ou seja</w:t>
      </w:r>
    </w:p>
    <w:p w14:paraId="78AF0B79" w14:textId="77777777" w:rsidR="00F50621" w:rsidRPr="00956063" w:rsidRDefault="00000000">
      <w:pPr>
        <w:suppressAutoHyphens w:val="0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g</m:t>
              </m:r>
            </m:e>
            <m:sub>
              <m:r>
                <w:rPr>
                  <w:rFonts w:ascii="Cambria Math" w:hAnsi="Cambria Math"/>
                  <w:color w:val="FF0000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t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FF0000"/>
                </w:rPr>
              </m:ctrlPr>
            </m:naryPr>
            <m:sub>
              <m:r>
                <w:rPr>
                  <w:rFonts w:ascii="Cambria Math" w:hAnsi="Cambria Math"/>
                  <w:color w:val="FF0000"/>
                </w:rPr>
                <m:t>k=1</m:t>
              </m:r>
            </m:sub>
            <m:sup>
              <m:r>
                <w:rPr>
                  <w:rFonts w:ascii="Cambria Math" w:hAnsi="Cambria Math"/>
                  <w:color w:val="FF000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n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πnt</m:t>
                      </m:r>
                    </m:e>
                  </m:d>
                  <m:r>
                    <w:rPr>
                      <w:rFonts w:ascii="Cambria Math" w:hAnsi="Cambria Math"/>
                      <w:color w:val="FF0000"/>
                    </w:rPr>
                    <m:t>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n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-jπ/2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jπnt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-jπnt</m:t>
                              </m:r>
                            </m:sup>
                          </m:sSup>
                        </m:e>
                      </m:d>
                    </m:e>
                  </m:nary>
                </m:e>
              </m:func>
            </m:e>
          </m:nary>
        </m:oMath>
      </m:oMathPara>
    </w:p>
    <w:p w14:paraId="78AF0B7A" w14:textId="77777777" w:rsidR="003D2A93" w:rsidRPr="00956063" w:rsidRDefault="003D2A93">
      <w:pPr>
        <w:suppressAutoHyphens w:val="0"/>
        <w:rPr>
          <w:color w:val="FF0000"/>
        </w:rPr>
      </w:pPr>
    </w:p>
    <w:p w14:paraId="78AF0B7B" w14:textId="77777777" w:rsidR="003D2A93" w:rsidRPr="00956063" w:rsidRDefault="003D2A93">
      <w:pPr>
        <w:suppressAutoHyphens w:val="0"/>
        <w:rPr>
          <w:color w:val="FF0000"/>
        </w:rPr>
      </w:pPr>
      <w:proofErr w:type="spellStart"/>
      <w:r w:rsidRPr="00956063">
        <w:rPr>
          <w:color w:val="FF0000"/>
        </w:rPr>
        <w:t>ii</w:t>
      </w:r>
      <w:proofErr w:type="spellEnd"/>
      <w:r w:rsidRPr="00956063">
        <w:rPr>
          <w:color w:val="FF0000"/>
        </w:rPr>
        <w:t xml:space="preserve">) </w:t>
      </w:r>
    </w:p>
    <w:p w14:paraId="78AF0B7C" w14:textId="77777777" w:rsidR="003D2A93" w:rsidRPr="00956063" w:rsidRDefault="003D2A93">
      <w:pPr>
        <w:suppressAutoHyphens w:val="0"/>
        <w:rPr>
          <w:color w:val="FF0000"/>
        </w:rPr>
      </w:pPr>
      <w:r w:rsidRPr="00956063">
        <w:rPr>
          <w:color w:val="FF0000"/>
        </w:rPr>
        <w:t xml:space="preserve">O sinal original tem potência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g</m:t>
            </m:r>
          </m:sub>
        </m:sSub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</m:den>
        </m:f>
      </m:oMath>
    </w:p>
    <w:p w14:paraId="78AF0B7D" w14:textId="77777777" w:rsidR="003D2A93" w:rsidRPr="00956063" w:rsidRDefault="003D2A93">
      <w:pPr>
        <w:suppressAutoHyphens w:val="0"/>
        <w:rPr>
          <w:color w:val="FF0000"/>
        </w:rPr>
      </w:pPr>
      <w:r w:rsidRPr="00956063">
        <w:rPr>
          <w:color w:val="FF0000"/>
        </w:rPr>
        <w:t xml:space="preserve">Na saída do filtro, teremos apenas os componentes de frequência até </w:t>
      </w:r>
      <w:r w:rsidRPr="00956063">
        <w:rPr>
          <w:i/>
          <w:color w:val="FF0000"/>
        </w:rPr>
        <w:t>n</w:t>
      </w:r>
      <w:r w:rsidRPr="00956063">
        <w:rPr>
          <w:color w:val="FF0000"/>
        </w:rPr>
        <w:t xml:space="preserve">=4, ou seja, </w:t>
      </w:r>
    </w:p>
    <w:p w14:paraId="78AF0B7E" w14:textId="77777777" w:rsidR="003D2A93" w:rsidRPr="00956063" w:rsidRDefault="00000000">
      <w:pPr>
        <w:suppressAutoHyphens w:val="0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g</m:t>
              </m:r>
            </m:e>
            <m:sub>
              <m:r>
                <w:rPr>
                  <w:rFonts w:ascii="Cambria Math" w:hAnsi="Cambria Math"/>
                  <w:color w:val="FF0000"/>
                </w:rPr>
                <m:t>fil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t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color w:val="FF0000"/>
                </w:rPr>
                <m:t>π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/>
                  <w:color w:val="FF0000"/>
                </w:rPr>
                <m:t>3π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3πt</m:t>
                  </m:r>
                </m:e>
              </m:d>
            </m:e>
          </m:func>
        </m:oMath>
      </m:oMathPara>
    </w:p>
    <w:p w14:paraId="78AF0B7F" w14:textId="77777777" w:rsidR="003D2A93" w:rsidRPr="00956063" w:rsidRDefault="003D2A93">
      <w:pPr>
        <w:suppressAutoHyphens w:val="0"/>
        <w:rPr>
          <w:color w:val="FF0000"/>
        </w:rPr>
      </w:pPr>
      <w:r w:rsidRPr="00956063">
        <w:rPr>
          <w:color w:val="FF0000"/>
        </w:rPr>
        <w:t xml:space="preserve">Com potência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P</m:t>
            </m:r>
          </m:e>
          <m:sub>
            <m:r>
              <w:rPr>
                <w:rFonts w:ascii="Cambria Math" w:hAnsi="Cambria Math"/>
                <w:color w:val="FF0000"/>
              </w:rPr>
              <m:t>fil</m:t>
            </m:r>
          </m:sub>
        </m:sSub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</m:den>
        </m:f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8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π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FF0000"/>
          </w:rPr>
          <m:t>+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</m:den>
        </m:f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8</m:t>
            </m:r>
          </m:num>
          <m:den>
            <m:r>
              <w:rPr>
                <w:rFonts w:ascii="Cambria Math" w:hAnsi="Cambria Math"/>
                <w:color w:val="FF0000"/>
              </w:rPr>
              <m:t>9</m:t>
            </m:r>
            <m:sSup>
              <m:sSup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</w:rPr>
                  <m:t>π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color w:val="FF0000"/>
          </w:rPr>
          <m:t>=0,4503</m:t>
        </m:r>
      </m:oMath>
      <w:r w:rsidR="00956063" w:rsidRPr="00956063">
        <w:rPr>
          <w:color w:val="FF0000"/>
        </w:rPr>
        <w:t>, ou seja, 90% da potência do sinal original.</w:t>
      </w:r>
    </w:p>
    <w:p w14:paraId="78AF0B80" w14:textId="77777777" w:rsidR="00956063" w:rsidRPr="00956063" w:rsidRDefault="00956063" w:rsidP="00956063">
      <w:pPr>
        <w:suppressAutoHyphens w:val="0"/>
        <w:rPr>
          <w:color w:val="FF0000"/>
        </w:rPr>
      </w:pPr>
    </w:p>
    <w:p w14:paraId="63BBF5FF" w14:textId="77777777" w:rsidR="004543ED" w:rsidRPr="004543ED" w:rsidRDefault="00F22548" w:rsidP="00956063">
      <w:pPr>
        <w:pStyle w:val="Ttulo1"/>
        <w:numPr>
          <w:ilvl w:val="0"/>
          <w:numId w:val="0"/>
        </w:numPr>
      </w:pPr>
      <w:r>
        <w:br w:type="page"/>
      </w:r>
      <m:oMathPara>
        <m:oMath>
          <m:r>
            <m:rPr>
              <m:sty m:val="b"/>
            </m:rPr>
            <w:rPr>
              <w:rFonts w:ascii="Cambria Math" w:hAnsi="Cambria Math"/>
            </w:rPr>
            <w:br/>
          </m:r>
        </m:oMath>
      </m:oMathPara>
    </w:p>
    <w:p w14:paraId="78AF0B8E" w14:textId="602D6D58" w:rsidR="007C005B" w:rsidRDefault="00E96FDE" w:rsidP="00956063">
      <w:pPr>
        <w:pStyle w:val="Ttulo1"/>
        <w:numPr>
          <w:ilvl w:val="0"/>
          <w:numId w:val="0"/>
        </w:numPr>
      </w:pPr>
      <w:r>
        <w:t xml:space="preserve">Questão </w:t>
      </w:r>
      <w:r w:rsidR="004543ED">
        <w:t>2</w:t>
      </w:r>
    </w:p>
    <w:p w14:paraId="78AF0B8F" w14:textId="77777777" w:rsidR="00647EAE" w:rsidRDefault="00647EAE">
      <w:pPr>
        <w:suppressAutoHyphens w:val="0"/>
      </w:pPr>
      <w:r>
        <w:t xml:space="preserve">Com base nas propriedades da transformada de Fourier no final da prova, ache a transformada de Fourier </w:t>
      </w:r>
      <w:r w:rsidR="0085253E">
        <w:t>e esboce graficamente a amplitude da transformada das funções:</w:t>
      </w:r>
    </w:p>
    <w:p w14:paraId="78AF0B90" w14:textId="77777777" w:rsidR="0085253E" w:rsidRDefault="0085253E">
      <w:pPr>
        <w:suppressAutoHyphens w:val="0"/>
      </w:pPr>
    </w:p>
    <w:p w14:paraId="78AF0B91" w14:textId="77777777" w:rsidR="0085253E" w:rsidRDefault="00000000" w:rsidP="0085253E">
      <w:pPr>
        <w:pStyle w:val="PargrafodaLista"/>
        <w:numPr>
          <w:ilvl w:val="0"/>
          <w:numId w:val="27"/>
        </w:numPr>
        <w:suppressAutoHyphens w:val="0"/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=sin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  <m:r>
              <w:rPr>
                <w:rFonts w:ascii="Cambria Math" w:hAnsi="Cambria Math"/>
              </w:rPr>
              <m:t>u(t)</m:t>
            </m:r>
          </m:e>
        </m:func>
      </m:oMath>
    </w:p>
    <w:p w14:paraId="78AF0B92" w14:textId="77777777" w:rsidR="00956063" w:rsidRDefault="00000000" w:rsidP="00956063">
      <w:pPr>
        <w:pStyle w:val="PargrafodaLista"/>
        <w:numPr>
          <w:ilvl w:val="0"/>
          <w:numId w:val="27"/>
        </w:numPr>
        <w:suppressAutoHyphens w:val="0"/>
        <w:rPr>
          <w:rFonts w:ascii="Calibri" w:hAnsi="Calibri"/>
          <w:szCs w:val="22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Cs w:val="22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2"/>
              </w:rPr>
            </m:ctrlPr>
          </m:dPr>
          <m:e>
            <m:r>
              <w:rPr>
                <w:rFonts w:ascii="Cambria Math" w:hAnsi="Cambria Math"/>
                <w:szCs w:val="22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-2t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Cs w:val="2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Cs w:val="22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Cs w:val="22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Cs w:val="22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Cs w:val="22"/>
          </w:rPr>
          <m:t xml:space="preserve">   ,                   </m:t>
        </m:r>
      </m:oMath>
      <w:r w:rsidR="00647EAE" w:rsidRPr="0085253E">
        <w:rPr>
          <w:rFonts w:ascii="Calibri" w:hAnsi="Calibri"/>
          <w:szCs w:val="22"/>
        </w:rPr>
        <w:t xml:space="preserve">Dica: </w:t>
      </w:r>
      <m:oMath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d</m:t>
            </m:r>
          </m:num>
          <m:den>
            <m:r>
              <w:rPr>
                <w:rFonts w:ascii="Cambria Math" w:hAnsi="Cambria Math"/>
                <w:szCs w:val="22"/>
              </w:rPr>
              <m:t>dt</m:t>
            </m:r>
          </m:den>
        </m:f>
        <m:f>
          <m:fPr>
            <m:ctrlPr>
              <w:rPr>
                <w:rFonts w:ascii="Cambria Math" w:hAnsi="Cambria Math"/>
                <w:i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Cs w:val="22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t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Cs w:val="22"/>
          </w:rPr>
          <m:t>=</m:t>
        </m:r>
        <m:sSub>
          <m:sSubPr>
            <m:ctrlPr>
              <w:rPr>
                <w:rFonts w:ascii="Cambria Math" w:hAnsi="Cambria Math"/>
                <w:i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Cs w:val="22"/>
              </w:rPr>
              <m:t>2</m:t>
            </m:r>
          </m:sub>
        </m:sSub>
        <m:r>
          <w:rPr>
            <w:rFonts w:ascii="Cambria Math" w:hAnsi="Cambria Math"/>
            <w:szCs w:val="22"/>
          </w:rPr>
          <m:t>(t)</m:t>
        </m:r>
      </m:oMath>
    </w:p>
    <w:p w14:paraId="78AF0B93" w14:textId="77777777" w:rsidR="00956063" w:rsidRPr="00E972D0" w:rsidRDefault="00956063" w:rsidP="00956063">
      <w:pPr>
        <w:suppressAutoHyphens w:val="0"/>
        <w:rPr>
          <w:rFonts w:ascii="Calibri" w:hAnsi="Calibri"/>
          <w:b/>
          <w:color w:val="FF0000"/>
          <w:sz w:val="26"/>
          <w:szCs w:val="26"/>
        </w:rPr>
      </w:pPr>
    </w:p>
    <w:p w14:paraId="78AF0B94" w14:textId="77777777" w:rsidR="00DC6390" w:rsidRPr="00E972D0" w:rsidRDefault="00956063" w:rsidP="00956063">
      <w:pPr>
        <w:suppressAutoHyphens w:val="0"/>
        <w:rPr>
          <w:color w:val="FF0000"/>
        </w:rPr>
      </w:pPr>
      <w:r w:rsidRPr="00E972D0">
        <w:rPr>
          <w:color w:val="FF0000"/>
        </w:rPr>
        <w:t>i)</w:t>
      </w:r>
    </w:p>
    <w:p w14:paraId="78AF0B95" w14:textId="77777777" w:rsidR="00DC6390" w:rsidRPr="00E972D0" w:rsidRDefault="00000000" w:rsidP="00956063">
      <w:pPr>
        <w:suppressAutoHyphens w:val="0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X</m:t>
              </m:r>
            </m:e>
            <m:sub>
              <m:r>
                <w:rPr>
                  <w:rFonts w:ascii="Cambria Math" w:hAnsi="Cambria Math"/>
                  <w:color w:val="FF0000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f</m:t>
              </m:r>
            </m:e>
          </m:d>
          <m:r>
            <w:rPr>
              <w:rFonts w:ascii="Cambria Math" w:hAnsi="Cambria Math"/>
              <w:color w:val="FF0000"/>
            </w:rPr>
            <m:t>=F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sin⁡</m:t>
              </m:r>
              <m:r>
                <w:rPr>
                  <w:rFonts w:ascii="Cambria Math" w:hAnsi="Cambria Math"/>
                  <w:color w:val="FF0000"/>
                </w:rPr>
                <m:t>(t)</m:t>
              </m:r>
            </m:e>
          </m:d>
          <m:r>
            <w:rPr>
              <w:rFonts w:ascii="Cambria Math" w:hAnsi="Cambria Math"/>
              <w:color w:val="FF0000"/>
            </w:rPr>
            <m:t>*F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u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t</m:t>
                      </m:r>
                    </m:e>
                  </m:d>
                </m:e>
              </m:func>
            </m:e>
          </m:d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2j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f-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2π</m:t>
                      </m:r>
                    </m:den>
                  </m:f>
                </m:e>
              </m:d>
              <m:r>
                <w:rPr>
                  <w:rFonts w:ascii="Cambria Math" w:hAnsi="Cambria Math"/>
                  <w:color w:val="FF0000"/>
                </w:rPr>
                <m:t>-δ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f+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2π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  <w:color w:val="FF0000"/>
            </w:rPr>
            <m:t xml:space="preserve">*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δ(f)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FF0000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j2πf</m:t>
                  </m:r>
                </m:den>
              </m:f>
            </m:e>
          </m:d>
        </m:oMath>
      </m:oMathPara>
    </w:p>
    <w:p w14:paraId="78AF0B96" w14:textId="77777777" w:rsidR="00DC6390" w:rsidRPr="00E972D0" w:rsidRDefault="00000000" w:rsidP="00956063">
      <w:pPr>
        <w:suppressAutoHyphens w:val="0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X</m:t>
              </m:r>
            </m:e>
            <m:sub>
              <m:r>
                <w:rPr>
                  <w:rFonts w:ascii="Cambria Math" w:hAnsi="Cambria Math"/>
                  <w:color w:val="FF0000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f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4j</m:t>
              </m:r>
            </m:den>
          </m:f>
          <m:r>
            <w:rPr>
              <w:rFonts w:ascii="Cambria Math" w:hAnsi="Cambria Math"/>
              <w:color w:val="FF0000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δ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f-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2π</m:t>
                      </m:r>
                    </m:den>
                  </m:f>
                </m:e>
              </m:d>
              <m:r>
                <w:rPr>
                  <w:rFonts w:ascii="Cambria Math" w:hAnsi="Cambria Math"/>
                  <w:color w:val="FF0000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j2π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f-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2π</m:t>
                          </m:r>
                        </m:den>
                      </m:f>
                    </m:e>
                  </m:d>
                </m:den>
              </m:f>
              <m:r>
                <w:rPr>
                  <w:rFonts w:ascii="Cambria Math" w:hAnsi="Cambria Math"/>
                  <w:color w:val="FF0000"/>
                </w:rPr>
                <m:t>-δ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f+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2π</m:t>
                      </m:r>
                    </m:den>
                  </m:f>
                </m:e>
              </m:d>
              <m:r>
                <w:rPr>
                  <w:rFonts w:ascii="Cambria Math" w:hAnsi="Cambria Math"/>
                  <w:color w:val="FF000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j2π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f+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2π</m:t>
                          </m:r>
                        </m:den>
                      </m:f>
                    </m:e>
                  </m:d>
                </m:den>
              </m:f>
            </m:e>
          </m:d>
        </m:oMath>
      </m:oMathPara>
    </w:p>
    <w:p w14:paraId="78AF0B97" w14:textId="77777777" w:rsidR="00DC6390" w:rsidRPr="00E972D0" w:rsidRDefault="00DC6390" w:rsidP="00956063">
      <w:pPr>
        <w:suppressAutoHyphens w:val="0"/>
        <w:rPr>
          <w:color w:val="FF0000"/>
        </w:rPr>
      </w:pPr>
    </w:p>
    <w:p w14:paraId="78AF0B98" w14:textId="77777777" w:rsidR="00DC6390" w:rsidRPr="00E972D0" w:rsidRDefault="00DC6390" w:rsidP="00956063">
      <w:pPr>
        <w:suppressAutoHyphens w:val="0"/>
        <w:rPr>
          <w:color w:val="FF0000"/>
        </w:rPr>
      </w:pPr>
      <w:proofErr w:type="spellStart"/>
      <w:r w:rsidRPr="00E972D0">
        <w:rPr>
          <w:color w:val="FF0000"/>
        </w:rPr>
        <w:t>ii</w:t>
      </w:r>
      <w:proofErr w:type="spellEnd"/>
      <w:r w:rsidRPr="00E972D0">
        <w:rPr>
          <w:color w:val="FF0000"/>
        </w:rPr>
        <w:t>)</w:t>
      </w:r>
    </w:p>
    <w:p w14:paraId="78AF0B99" w14:textId="77777777" w:rsidR="00DC6390" w:rsidRPr="00E972D0" w:rsidRDefault="00DC6390" w:rsidP="00956063">
      <w:pPr>
        <w:suppressAutoHyphens w:val="0"/>
        <w:rPr>
          <w:color w:val="FF0000"/>
        </w:rPr>
      </w:pPr>
      <w:r w:rsidRPr="00E972D0">
        <w:rPr>
          <w:color w:val="FF0000"/>
        </w:rPr>
        <w:t>Pela reciprocidade e consultando a tabela, sabemos que</w:t>
      </w:r>
    </w:p>
    <w:p w14:paraId="78AF0B9A" w14:textId="77777777" w:rsidR="00DC6390" w:rsidRPr="00E972D0" w:rsidRDefault="00DC6390" w:rsidP="00956063">
      <w:pPr>
        <w:suppressAutoHyphens w:val="0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F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1+4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e</m:t>
              </m:r>
            </m:e>
            <m:sup>
              <m:r>
                <w:rPr>
                  <w:rFonts w:ascii="Cambria Math" w:hAnsi="Cambria Math"/>
                  <w:color w:val="FF0000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f</m:t>
                  </m:r>
                </m:e>
              </m:d>
            </m:sup>
          </m:sSup>
        </m:oMath>
      </m:oMathPara>
    </w:p>
    <w:p w14:paraId="78AF0B9B" w14:textId="77777777" w:rsidR="00DC6390" w:rsidRPr="00E972D0" w:rsidRDefault="00DC6390" w:rsidP="00956063">
      <w:pPr>
        <w:suppressAutoHyphens w:val="0"/>
        <w:rPr>
          <w:color w:val="FF0000"/>
        </w:rPr>
      </w:pPr>
      <w:r w:rsidRPr="00E972D0">
        <w:rPr>
          <w:color w:val="FF0000"/>
        </w:rPr>
        <w:t xml:space="preserve">Fazendo </w:t>
      </w:r>
      <m:oMath>
        <m:sSup>
          <m:sSupPr>
            <m:ctrlPr>
              <w:rPr>
                <w:rFonts w:ascii="Cambria Math" w:hAnsi="Cambria Math"/>
                <w:i/>
                <w:color w:val="FF0000"/>
              </w:rPr>
            </m:ctrlPr>
          </m:sSupPr>
          <m:e>
            <m:r>
              <w:rPr>
                <w:rFonts w:ascii="Cambria Math" w:hAnsi="Cambria Math"/>
                <w:color w:val="FF0000"/>
              </w:rPr>
              <m:t>t</m:t>
            </m:r>
          </m:e>
          <m:sup>
            <m:r>
              <w:rPr>
                <w:rFonts w:ascii="Cambria Math" w:hAnsi="Cambria Math"/>
                <w:color w:val="FF0000"/>
              </w:rPr>
              <m:t>'</m:t>
            </m:r>
          </m:sup>
        </m:sSup>
        <m:r>
          <w:rPr>
            <w:rFonts w:ascii="Cambria Math" w:hAnsi="Cambria Math"/>
            <w:color w:val="FF0000"/>
          </w:rPr>
          <m:t>=t/2π</m:t>
        </m:r>
      </m:oMath>
      <w:r w:rsidRPr="00E972D0">
        <w:rPr>
          <w:color w:val="FF0000"/>
        </w:rPr>
        <w:t>, temos que</w:t>
      </w:r>
    </w:p>
    <w:p w14:paraId="78AF0B9C" w14:textId="77777777" w:rsidR="00DC6390" w:rsidRPr="00E972D0" w:rsidRDefault="00DC6390" w:rsidP="00956063">
      <w:pPr>
        <w:suppressAutoHyphens w:val="0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F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color w:val="FF0000"/>
            </w:rPr>
            <m:t>=π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e</m:t>
              </m:r>
            </m:e>
            <m:sup>
              <m:r>
                <w:rPr>
                  <w:rFonts w:ascii="Cambria Math" w:hAnsi="Cambria Math"/>
                  <w:color w:val="FF0000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2πf</m:t>
                  </m:r>
                </m:e>
              </m:d>
            </m:sup>
          </m:sSup>
        </m:oMath>
      </m:oMathPara>
    </w:p>
    <w:p w14:paraId="78AF0B9D" w14:textId="77777777" w:rsidR="00E972D0" w:rsidRPr="00E972D0" w:rsidRDefault="00E972D0" w:rsidP="00956063">
      <w:pPr>
        <w:suppressAutoHyphens w:val="0"/>
        <w:rPr>
          <w:color w:val="FF0000"/>
        </w:rPr>
      </w:pPr>
      <w:r w:rsidRPr="00E972D0">
        <w:rPr>
          <w:color w:val="FF0000"/>
        </w:rPr>
        <w:t xml:space="preserve">E, como </w:t>
      </w:r>
      <m:oMath>
        <m:sSub>
          <m:sSubPr>
            <m:ctrlPr>
              <w:rPr>
                <w:rFonts w:ascii="Cambria Math" w:hAnsi="Cambria Math"/>
                <w:i/>
                <w:color w:val="FF0000"/>
                <w:szCs w:val="22"/>
              </w:rPr>
            </m:ctrlPr>
          </m:sSubPr>
          <m:e>
            <m:r>
              <w:rPr>
                <w:rFonts w:ascii="Cambria Math" w:hAnsi="Cambria Math"/>
                <w:color w:val="FF0000"/>
                <w:szCs w:val="22"/>
              </w:rPr>
              <m:t>x</m:t>
            </m:r>
          </m:e>
          <m:sub>
            <m:r>
              <w:rPr>
                <w:rFonts w:ascii="Cambria Math" w:hAnsi="Cambria Math"/>
                <w:color w:val="FF0000"/>
                <w:szCs w:val="22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color w:val="FF0000"/>
                <w:szCs w:val="22"/>
              </w:rPr>
            </m:ctrlPr>
          </m:dPr>
          <m:e>
            <m:r>
              <w:rPr>
                <w:rFonts w:ascii="Cambria Math" w:hAnsi="Cambria Math"/>
                <w:color w:val="FF0000"/>
                <w:szCs w:val="22"/>
              </w:rPr>
              <m:t>t</m:t>
            </m:r>
          </m:e>
        </m:d>
        <m:r>
          <w:rPr>
            <w:rFonts w:ascii="Cambria Math" w:hAnsi="Cambria Math"/>
            <w:color w:val="FF0000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  <w:szCs w:val="22"/>
              </w:rPr>
            </m:ctrlPr>
          </m:fPr>
          <m:num>
            <m:r>
              <w:rPr>
                <w:rFonts w:ascii="Cambria Math" w:hAnsi="Cambria Math"/>
                <w:color w:val="FF0000"/>
                <w:szCs w:val="22"/>
              </w:rPr>
              <m:t>d</m:t>
            </m:r>
          </m:num>
          <m:den>
            <m:r>
              <w:rPr>
                <w:rFonts w:ascii="Cambria Math" w:hAnsi="Cambria Math"/>
                <w:color w:val="FF0000"/>
                <w:szCs w:val="22"/>
              </w:rPr>
              <m:t>dt</m:t>
            </m:r>
          </m:den>
        </m:f>
        <m:f>
          <m:fPr>
            <m:ctrlPr>
              <w:rPr>
                <w:rFonts w:ascii="Cambria Math" w:hAnsi="Cambria Math"/>
                <w:i/>
                <w:color w:val="FF0000"/>
                <w:szCs w:val="22"/>
              </w:rPr>
            </m:ctrlPr>
          </m:fPr>
          <m:num>
            <m:r>
              <w:rPr>
                <w:rFonts w:ascii="Cambria Math" w:hAnsi="Cambria Math"/>
                <w:color w:val="FF0000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  <w:szCs w:val="22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color w:val="FF0000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color w:val="FF0000"/>
                    <w:szCs w:val="22"/>
                  </w:rPr>
                  <m:t>t</m:t>
                </m:r>
              </m:e>
              <m:sup>
                <m:r>
                  <w:rPr>
                    <w:rFonts w:ascii="Cambria Math" w:hAnsi="Cambria Math"/>
                    <w:color w:val="FF0000"/>
                    <w:szCs w:val="22"/>
                  </w:rPr>
                  <m:t>2</m:t>
                </m:r>
              </m:sup>
            </m:sSup>
          </m:den>
        </m:f>
      </m:oMath>
      <w:r w:rsidRPr="00E972D0">
        <w:rPr>
          <w:color w:val="FF0000"/>
          <w:szCs w:val="22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X</m:t>
              </m:r>
            </m:e>
            <m:sub>
              <m:r>
                <w:rPr>
                  <w:rFonts w:ascii="Cambria Math" w:hAnsi="Cambria Math"/>
                  <w:color w:val="FF0000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f</m:t>
              </m:r>
            </m:e>
          </m:d>
          <m:r>
            <w:rPr>
              <w:rFonts w:ascii="Cambria Math" w:hAnsi="Cambria Math"/>
              <w:color w:val="FF0000"/>
            </w:rPr>
            <m:t>=j2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π</m:t>
              </m:r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f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e</m:t>
              </m:r>
            </m:e>
            <m:sup>
              <m:r>
                <w:rPr>
                  <w:rFonts w:ascii="Cambria Math" w:hAnsi="Cambria Math"/>
                  <w:color w:val="FF0000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2πf</m:t>
                  </m:r>
                </m:e>
              </m:d>
            </m:sup>
          </m:sSup>
        </m:oMath>
      </m:oMathPara>
    </w:p>
    <w:p w14:paraId="78AF0B9E" w14:textId="77777777" w:rsidR="00E96FDE" w:rsidRPr="00956063" w:rsidRDefault="00E96FDE" w:rsidP="00956063">
      <w:pPr>
        <w:suppressAutoHyphens w:val="0"/>
        <w:rPr>
          <w:rFonts w:ascii="Calibri" w:hAnsi="Calibri"/>
          <w:szCs w:val="22"/>
        </w:rPr>
      </w:pPr>
      <w:r w:rsidRPr="00956063">
        <w:rPr>
          <w:rFonts w:ascii="Calibri" w:hAnsi="Calibri"/>
          <w:b/>
          <w:sz w:val="26"/>
          <w:szCs w:val="26"/>
        </w:rPr>
        <w:br w:type="page"/>
      </w:r>
    </w:p>
    <w:p w14:paraId="78AF0B9F" w14:textId="77777777" w:rsidR="00647EAE" w:rsidRDefault="00647EAE">
      <w:pPr>
        <w:suppressAutoHyphens w:val="0"/>
        <w:rPr>
          <w:rFonts w:ascii="Calibri" w:hAnsi="Calibri"/>
          <w:b/>
          <w:kern w:val="3"/>
          <w:sz w:val="26"/>
          <w:szCs w:val="26"/>
          <w:lang w:eastAsia="zh-CN"/>
        </w:rPr>
      </w:pPr>
    </w:p>
    <w:p w14:paraId="44EE08EC" w14:textId="77777777" w:rsidR="00B04F81" w:rsidRDefault="00B04F81">
      <w:pPr>
        <w:suppressAutoHyphens w:val="0"/>
        <w:rPr>
          <w:rFonts w:ascii="Calibri" w:hAnsi="Calibri"/>
          <w:b/>
          <w:kern w:val="3"/>
          <w:sz w:val="26"/>
          <w:szCs w:val="26"/>
          <w:lang w:eastAsia="zh-CN"/>
        </w:rPr>
      </w:pPr>
    </w:p>
    <w:p w14:paraId="49A7AA10" w14:textId="52A95662" w:rsidR="00B04F81" w:rsidRDefault="00B04F81" w:rsidP="00B04F81">
      <w:pPr>
        <w:pStyle w:val="Ttulo1"/>
      </w:pPr>
      <w:r>
        <w:t xml:space="preserve">Questão </w:t>
      </w:r>
      <w:r w:rsidR="008B425F">
        <w:t>3</w:t>
      </w:r>
    </w:p>
    <w:p w14:paraId="4033F1C4" w14:textId="77777777" w:rsidR="00B04F81" w:rsidRDefault="00B04F81" w:rsidP="00B04F81">
      <w:pPr>
        <w:numPr>
          <w:ilvl w:val="0"/>
          <w:numId w:val="1"/>
        </w:numPr>
      </w:pPr>
      <w:r>
        <w:t xml:space="preserve">Observamos que um sinal na saída de um integrador tem a densidade espectral de potência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</m:e>
        </m:d>
        <m:r>
          <w:rPr>
            <w:rFonts w:ascii="Cambria Math" w:hAnsi="Cambria Math"/>
          </w:rPr>
          <m:t>=A</m:t>
        </m:r>
        <m:r>
          <m:rPr>
            <m:sty m:val="p"/>
          </m:rPr>
          <w:rPr>
            <w:rFonts w:ascii="Cambria Math" w:hAnsi="Cambria Math"/>
          </w:rPr>
          <m:t xml:space="preserve"> rect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</m:num>
              <m:den>
                <m:r>
                  <w:rPr>
                    <w:rFonts w:ascii="Cambria Math" w:hAnsi="Cambria Math"/>
                  </w:rPr>
                  <m:t>10.000</m:t>
                </m:r>
              </m:den>
            </m:f>
          </m:e>
        </m:d>
      </m:oMath>
    </w:p>
    <w:p w14:paraId="23CED0C2" w14:textId="77777777" w:rsidR="00B04F81" w:rsidRDefault="00B04F81" w:rsidP="00B04F81">
      <w:pPr>
        <w:numPr>
          <w:ilvl w:val="0"/>
          <w:numId w:val="1"/>
        </w:numPr>
      </w:pPr>
      <w:r>
        <w:t>Qual a potência do sinal na entrada?</w:t>
      </w:r>
    </w:p>
    <w:p w14:paraId="502B732C" w14:textId="77777777" w:rsidR="00B04F81" w:rsidRDefault="00B04F81" w:rsidP="00B04F81">
      <w:pPr>
        <w:pStyle w:val="Ttulo1"/>
        <w:rPr>
          <w:color w:val="FF0000"/>
        </w:rPr>
      </w:pPr>
    </w:p>
    <w:p w14:paraId="2DEE50E0" w14:textId="77777777" w:rsidR="00B04F81" w:rsidRPr="00915C75" w:rsidRDefault="00B04F81" w:rsidP="00B04F81">
      <w:pPr>
        <w:rPr>
          <w:color w:val="FF0000"/>
        </w:rPr>
      </w:pPr>
      <w:r w:rsidRPr="00915C75">
        <w:rPr>
          <w:color w:val="FF0000"/>
        </w:rPr>
        <w:t>Conhecemos a relação entre a D.E.P. na saída e na entrada de um sistema linear</w:t>
      </w:r>
      <w:r>
        <w:rPr>
          <w:color w:val="FF0000"/>
        </w:rPr>
        <w:t>:</w:t>
      </w:r>
    </w:p>
    <w:p w14:paraId="2AA17ED0" w14:textId="77777777" w:rsidR="00B04F81" w:rsidRPr="00915C75" w:rsidRDefault="00000000" w:rsidP="00B04F81">
      <w:pPr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S</m:t>
              </m:r>
            </m:e>
            <m:sub>
              <m:r>
                <w:rPr>
                  <w:rFonts w:ascii="Cambria Math" w:hAnsi="Cambria Math"/>
                  <w:color w:val="FF0000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f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f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S</m:t>
              </m:r>
            </m:e>
            <m:sub>
              <m:r>
                <w:rPr>
                  <w:rFonts w:ascii="Cambria Math" w:hAnsi="Cambria Math"/>
                  <w:color w:val="FF0000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f</m:t>
              </m:r>
            </m:e>
          </m:d>
          <m:r>
            <w:rPr>
              <w:rFonts w:ascii="Cambria Math" w:hAnsi="Cambria Math"/>
              <w:color w:val="FF0000"/>
            </w:rPr>
            <m:t>.</m:t>
          </m:r>
        </m:oMath>
      </m:oMathPara>
    </w:p>
    <w:p w14:paraId="108AB873" w14:textId="77777777" w:rsidR="00B04F81" w:rsidRDefault="00B04F81" w:rsidP="00B04F81">
      <w:pPr>
        <w:rPr>
          <w:color w:val="FF0000"/>
        </w:rPr>
      </w:pPr>
    </w:p>
    <w:p w14:paraId="34D2C0CF" w14:textId="77777777" w:rsidR="00B04F81" w:rsidRPr="00915C75" w:rsidRDefault="00B04F81" w:rsidP="00B04F81">
      <w:pPr>
        <w:rPr>
          <w:color w:val="FF0000"/>
        </w:rPr>
      </w:pPr>
      <w:r w:rsidRPr="00915C75">
        <w:rPr>
          <w:color w:val="FF0000"/>
        </w:rPr>
        <w:t>Sabemos ainda que, com um integrador</w:t>
      </w:r>
      <w:r>
        <w:rPr>
          <w:color w:val="FF0000"/>
        </w:rPr>
        <w:t>,</w:t>
      </w:r>
    </w:p>
    <w:p w14:paraId="143BA569" w14:textId="77777777" w:rsidR="00B04F81" w:rsidRPr="00915C75" w:rsidRDefault="00B04F81" w:rsidP="00B04F81">
      <w:pPr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Y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f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X(f)</m:t>
              </m:r>
            </m:num>
            <m:den>
              <m:r>
                <w:rPr>
                  <w:rFonts w:ascii="Cambria Math" w:hAnsi="Cambria Math"/>
                  <w:color w:val="FF0000"/>
                </w:rPr>
                <m:t>j2πf</m:t>
              </m:r>
            </m:den>
          </m:f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X(0)δ(f)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r>
            <w:rPr>
              <w:rFonts w:ascii="Cambria Math" w:hAnsi="Cambria Math"/>
              <w:color w:val="FF0000"/>
            </w:rPr>
            <m:t>,</m:t>
          </m:r>
        </m:oMath>
      </m:oMathPara>
    </w:p>
    <w:p w14:paraId="4F456950" w14:textId="77777777" w:rsidR="00B04F81" w:rsidRDefault="00B04F81" w:rsidP="00B04F81">
      <w:pPr>
        <w:rPr>
          <w:color w:val="FF0000"/>
        </w:rPr>
      </w:pPr>
      <w:r>
        <w:rPr>
          <w:color w:val="FF0000"/>
        </w:rPr>
        <w:t xml:space="preserve">e, como vemos que não nenhum impulso na saída, podemos supor que </w:t>
      </w:r>
      <w:proofErr w:type="gramStart"/>
      <w:r w:rsidRPr="00915C75">
        <w:rPr>
          <w:i/>
          <w:color w:val="FF0000"/>
        </w:rPr>
        <w:t>X</w:t>
      </w:r>
      <w:r>
        <w:rPr>
          <w:color w:val="FF0000"/>
        </w:rPr>
        <w:t>(</w:t>
      </w:r>
      <w:proofErr w:type="gramEnd"/>
      <w:r>
        <w:rPr>
          <w:color w:val="FF0000"/>
        </w:rPr>
        <w:t xml:space="preserve">0) = 0, e </w:t>
      </w:r>
    </w:p>
    <w:p w14:paraId="34E5F66F" w14:textId="77777777" w:rsidR="00B04F81" w:rsidRPr="00915C75" w:rsidRDefault="00B04F81" w:rsidP="00B04F81">
      <w:pPr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H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f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Y(f)</m:t>
              </m:r>
            </m:num>
            <m:den>
              <m:r>
                <w:rPr>
                  <w:rFonts w:ascii="Cambria Math" w:hAnsi="Cambria Math"/>
                  <w:color w:val="FF0000"/>
                </w:rPr>
                <m:t>X(f)</m:t>
              </m:r>
            </m:den>
          </m:f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j2πf</m:t>
              </m:r>
            </m:den>
          </m:f>
          <m:r>
            <w:rPr>
              <w:rFonts w:ascii="Cambria Math" w:hAnsi="Cambria Math"/>
              <w:color w:val="FF0000"/>
            </w:rPr>
            <m:t>.</m:t>
          </m:r>
        </m:oMath>
      </m:oMathPara>
    </w:p>
    <w:p w14:paraId="752BC807" w14:textId="77777777" w:rsidR="00B04F81" w:rsidRDefault="00B04F81" w:rsidP="00B04F81">
      <w:pPr>
        <w:rPr>
          <w:color w:val="FF0000"/>
        </w:rPr>
      </w:pPr>
      <w:r>
        <w:rPr>
          <w:color w:val="FF0000"/>
        </w:rPr>
        <w:t>Portanto,</w:t>
      </w:r>
    </w:p>
    <w:p w14:paraId="2BA5AE3A" w14:textId="77777777" w:rsidR="00B04F81" w:rsidRPr="00D50A76" w:rsidRDefault="00000000" w:rsidP="00B04F81">
      <w:pPr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S</m:t>
              </m:r>
            </m:e>
            <m:sub>
              <m:r>
                <w:rPr>
                  <w:rFonts w:ascii="Cambria Math" w:hAnsi="Cambria Math"/>
                  <w:color w:val="FF0000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f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(f)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H(f)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color w:val="FF0000"/>
            </w:rPr>
            <m:t>=4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π</m:t>
              </m:r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f</m:t>
              </m:r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 xml:space="preserve">A </m:t>
          </m:r>
          <m:r>
            <m:rPr>
              <m:sty m:val="p"/>
            </m:rPr>
            <w:rPr>
              <w:rFonts w:ascii="Cambria Math" w:hAnsi="Cambria Math"/>
              <w:color w:val="FF0000"/>
            </w:rPr>
            <m:t>rect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10.000</m:t>
                  </m:r>
                </m:den>
              </m:f>
            </m:e>
          </m:d>
          <m:r>
            <w:rPr>
              <w:rFonts w:ascii="Cambria Math" w:hAnsi="Cambria Math"/>
              <w:color w:val="FF0000"/>
            </w:rPr>
            <m:t>,</m:t>
          </m:r>
        </m:oMath>
      </m:oMathPara>
    </w:p>
    <w:p w14:paraId="0E19C050" w14:textId="77777777" w:rsidR="00B04F81" w:rsidRDefault="00B04F81" w:rsidP="00B04F81">
      <w:pPr>
        <w:rPr>
          <w:color w:val="FF0000"/>
        </w:rPr>
      </w:pPr>
      <w:r>
        <w:rPr>
          <w:color w:val="FF0000"/>
        </w:rPr>
        <w:t>e, a potência, do sinal de entrada será</w:t>
      </w:r>
    </w:p>
    <w:p w14:paraId="0CF37D5B" w14:textId="77777777" w:rsidR="00B04F81" w:rsidRPr="00915C75" w:rsidRDefault="00000000" w:rsidP="00B04F81">
      <w:pPr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P</m:t>
              </m:r>
            </m:e>
            <m:sub>
              <m:r>
                <w:rPr>
                  <w:rFonts w:ascii="Cambria Math" w:hAnsi="Cambria Math"/>
                  <w:color w:val="FF0000"/>
                </w:rPr>
                <m:t>x</m:t>
              </m:r>
            </m:sub>
          </m:sSub>
          <m:r>
            <w:rPr>
              <w:rFonts w:ascii="Cambria Math" w:hAnsi="Cambria Math"/>
              <w:color w:val="FF0000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FF0000"/>
                </w:rPr>
              </m:ctrlPr>
            </m:naryPr>
            <m:sub>
              <m:r>
                <w:rPr>
                  <w:rFonts w:ascii="Cambria Math" w:hAnsi="Cambria Math"/>
                  <w:color w:val="FF0000"/>
                </w:rPr>
                <m:t>-∞</m:t>
              </m:r>
            </m:sub>
            <m:sup>
              <m:r>
                <w:rPr>
                  <w:rFonts w:ascii="Cambria Math" w:hAnsi="Cambria Math"/>
                  <w:color w:val="FF000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f</m:t>
                  </m:r>
                </m:e>
              </m:d>
              <m:r>
                <w:rPr>
                  <w:rFonts w:ascii="Cambria Math" w:hAnsi="Cambria Math"/>
                  <w:color w:val="FF0000"/>
                </w:rPr>
                <m:t>df=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FF0000"/>
                    </w:rPr>
                    <m:t>-5.000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5.000</m:t>
                  </m:r>
                </m:sup>
                <m:e>
                  <m:r>
                    <w:rPr>
                      <w:rFonts w:ascii="Cambria Math" w:hAnsi="Cambria Math"/>
                      <w:color w:val="FF0000"/>
                    </w:rPr>
                    <m:t>4A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FF0000"/>
                    </w:rPr>
                    <m:t>df</m:t>
                  </m:r>
                </m:e>
              </m:nary>
            </m:e>
          </m:nary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A</m:t>
              </m:r>
            </m:num>
            <m:den>
              <m:r>
                <w:rPr>
                  <w:rFonts w:ascii="Cambria Math" w:hAnsi="Cambria Math"/>
                  <w:color w:val="FF0000"/>
                </w:rPr>
                <m:t>3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π</m:t>
              </m:r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10</m:t>
              </m:r>
            </m:e>
            <m:sup>
              <m:r>
                <w:rPr>
                  <w:rFonts w:ascii="Cambria Math" w:hAnsi="Cambria Math"/>
                  <w:color w:val="FF0000"/>
                </w:rPr>
                <m:t>12</m:t>
              </m:r>
            </m:sup>
          </m:sSup>
        </m:oMath>
      </m:oMathPara>
    </w:p>
    <w:p w14:paraId="73F99A77" w14:textId="77777777" w:rsidR="00B04F81" w:rsidRDefault="00B04F81">
      <w:pPr>
        <w:suppressAutoHyphens w:val="0"/>
        <w:rPr>
          <w:rFonts w:ascii="Calibri" w:hAnsi="Calibri"/>
          <w:b/>
          <w:kern w:val="3"/>
          <w:sz w:val="26"/>
          <w:szCs w:val="26"/>
          <w:lang w:eastAsia="zh-CN"/>
        </w:rPr>
      </w:pPr>
    </w:p>
    <w:p w14:paraId="1EEFE53C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6C3FE260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474D6154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7F77B138" w14:textId="77777777" w:rsidR="00B16C50" w:rsidRDefault="00B16C50" w:rsidP="00B16C50">
      <w:pPr>
        <w:pStyle w:val="Ttulo1"/>
        <w:numPr>
          <w:ilvl w:val="0"/>
          <w:numId w:val="0"/>
        </w:numPr>
      </w:pPr>
    </w:p>
    <w:p w14:paraId="1E32B2F5" w14:textId="77777777" w:rsidR="00B16C50" w:rsidRDefault="00B16C50" w:rsidP="00B16C50">
      <w:pPr>
        <w:pStyle w:val="Ttulo1"/>
        <w:numPr>
          <w:ilvl w:val="0"/>
          <w:numId w:val="0"/>
        </w:numPr>
      </w:pPr>
    </w:p>
    <w:p w14:paraId="4451157C" w14:textId="77777777" w:rsidR="00B16C50" w:rsidRDefault="00B16C50" w:rsidP="00B16C50">
      <w:pPr>
        <w:pStyle w:val="Ttulo1"/>
        <w:numPr>
          <w:ilvl w:val="0"/>
          <w:numId w:val="0"/>
        </w:numPr>
      </w:pPr>
    </w:p>
    <w:p w14:paraId="48FEC152" w14:textId="77777777" w:rsidR="00B16C50" w:rsidRDefault="00B16C50" w:rsidP="00B16C50">
      <w:pPr>
        <w:pStyle w:val="Ttulo1"/>
        <w:numPr>
          <w:ilvl w:val="0"/>
          <w:numId w:val="0"/>
        </w:numPr>
      </w:pPr>
    </w:p>
    <w:p w14:paraId="126E2CFD" w14:textId="77777777" w:rsidR="00B16C50" w:rsidRDefault="00B16C50" w:rsidP="00B16C50">
      <w:pPr>
        <w:pStyle w:val="Ttulo1"/>
        <w:numPr>
          <w:ilvl w:val="0"/>
          <w:numId w:val="0"/>
        </w:numPr>
      </w:pPr>
    </w:p>
    <w:p w14:paraId="2DE95180" w14:textId="77777777" w:rsidR="00B16C50" w:rsidRDefault="00B16C50" w:rsidP="00B16C50">
      <w:pPr>
        <w:pStyle w:val="Ttulo1"/>
        <w:numPr>
          <w:ilvl w:val="0"/>
          <w:numId w:val="0"/>
        </w:numPr>
      </w:pPr>
    </w:p>
    <w:p w14:paraId="73AAF39C" w14:textId="77777777" w:rsidR="00B16C50" w:rsidRDefault="00B16C50" w:rsidP="00B16C50">
      <w:pPr>
        <w:pStyle w:val="Ttulo1"/>
        <w:numPr>
          <w:ilvl w:val="0"/>
          <w:numId w:val="0"/>
        </w:numPr>
      </w:pPr>
    </w:p>
    <w:p w14:paraId="1EA86DAD" w14:textId="77777777" w:rsidR="00B16C50" w:rsidRDefault="00B16C50">
      <w:pPr>
        <w:suppressAutoHyphens w:val="0"/>
        <w:rPr>
          <w:rFonts w:ascii="Comic Sans MS" w:hAnsi="Comic Sans MS"/>
          <w:b/>
          <w:sz w:val="28"/>
        </w:rPr>
      </w:pPr>
      <w:r>
        <w:br w:type="page"/>
      </w:r>
    </w:p>
    <w:p w14:paraId="71CA09D0" w14:textId="089386D6" w:rsidR="00B16C50" w:rsidRDefault="00B16C50" w:rsidP="00B16C50">
      <w:pPr>
        <w:pStyle w:val="Ttulo1"/>
        <w:numPr>
          <w:ilvl w:val="0"/>
          <w:numId w:val="0"/>
        </w:numPr>
      </w:pPr>
      <w:r>
        <w:lastRenderedPageBreak/>
        <w:t>Questão 4</w:t>
      </w:r>
    </w:p>
    <w:p w14:paraId="6EE771BD" w14:textId="77777777" w:rsidR="00B16C50" w:rsidRDefault="00B16C50" w:rsidP="00B16C50">
      <w:pPr>
        <w:pStyle w:val="Ttulo1"/>
        <w:numPr>
          <w:ilvl w:val="0"/>
          <w:numId w:val="0"/>
        </w:numPr>
        <w:jc w:val="both"/>
        <w:rPr>
          <w:rFonts w:ascii="Times New Roman" w:hAnsi="Times New Roman"/>
          <w:b w:val="0"/>
          <w:sz w:val="22"/>
        </w:rPr>
      </w:pPr>
      <w:r>
        <w:rPr>
          <w:rFonts w:ascii="Times New Roman" w:hAnsi="Times New Roman"/>
          <w:b w:val="0"/>
          <w:sz w:val="22"/>
        </w:rPr>
        <w:t xml:space="preserve">Dado um sinal </w:t>
      </w:r>
      <m:oMath>
        <m:r>
          <m:rPr>
            <m:sty m:val="bi"/>
          </m:rPr>
          <w:rPr>
            <w:rFonts w:ascii="Cambria Math" w:hAnsi="Cambria Math"/>
            <w:sz w:val="22"/>
          </w:rPr>
          <m:t>x</m:t>
        </m:r>
        <m:d>
          <m:dPr>
            <m:ctrlPr>
              <w:rPr>
                <w:rFonts w:ascii="Cambria Math" w:hAnsi="Cambria Math"/>
                <w:b w:val="0"/>
                <w:i/>
                <w:sz w:val="22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2"/>
              </w:rPr>
              <m:t>t</m:t>
            </m:r>
          </m:e>
        </m:d>
        <m:r>
          <m:rPr>
            <m:sty m:val="bi"/>
          </m:rPr>
          <w:rPr>
            <w:rFonts w:ascii="Cambria Math" w:hAnsi="Cambria Math"/>
            <w:sz w:val="22"/>
          </w:rPr>
          <m:t>=</m:t>
        </m:r>
        <m:func>
          <m:funcPr>
            <m:ctrlPr>
              <w:rPr>
                <w:rFonts w:ascii="Cambria Math" w:hAnsi="Cambria Math"/>
                <w:b w:val="0"/>
                <w:sz w:val="22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2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b w:val="0"/>
                    <w:i/>
                    <w:sz w:val="2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4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πt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  <w:sz w:val="22"/>
          </w:rPr>
          <m:t>+</m:t>
        </m:r>
        <m:func>
          <m:funcPr>
            <m:ctrlPr>
              <w:rPr>
                <w:rFonts w:ascii="Cambria Math" w:hAnsi="Cambria Math"/>
                <w:b w:val="0"/>
                <w:sz w:val="22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sz w:val="22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b w:val="0"/>
                    <w:i/>
                    <w:sz w:val="2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3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πt</m:t>
                </m:r>
              </m:e>
            </m:d>
          </m:e>
        </m:func>
        <m:r>
          <m:rPr>
            <m:sty m:val="b"/>
          </m:rPr>
          <w:rPr>
            <w:rFonts w:ascii="Cambria Math" w:hAnsi="Cambria Math"/>
            <w:sz w:val="22"/>
          </w:rPr>
          <m:t>cos⁡</m:t>
        </m:r>
        <m:r>
          <m:rPr>
            <m:sty m:val="bi"/>
          </m:rPr>
          <w:rPr>
            <w:rFonts w:ascii="Cambria Math" w:hAnsi="Cambria Math"/>
            <w:sz w:val="22"/>
          </w:rPr>
          <m:t>(5</m:t>
        </m:r>
        <m:r>
          <m:rPr>
            <m:sty m:val="bi"/>
          </m:rPr>
          <w:rPr>
            <w:rFonts w:ascii="Cambria Math" w:hAnsi="Cambria Math"/>
            <w:sz w:val="22"/>
          </w:rPr>
          <m:t>πt)</m:t>
        </m:r>
      </m:oMath>
    </w:p>
    <w:p w14:paraId="40033F32" w14:textId="77777777" w:rsidR="00B16C50" w:rsidRPr="00641473" w:rsidRDefault="00B16C50" w:rsidP="00B16C50">
      <w:pPr>
        <w:pStyle w:val="PargrafodaLista"/>
        <w:numPr>
          <w:ilvl w:val="0"/>
          <w:numId w:val="23"/>
        </w:numPr>
        <w:jc w:val="both"/>
        <w:rPr>
          <w:color w:val="FF0000"/>
        </w:rPr>
      </w:pPr>
      <w:r>
        <w:t xml:space="preserve">Qual sua largura de banda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? </w:t>
      </w:r>
      <w:r w:rsidRPr="00641473">
        <w:rPr>
          <w:color w:val="FF0000"/>
        </w:rPr>
        <w:t>(0,8 ponto)</w:t>
      </w:r>
    </w:p>
    <w:p w14:paraId="579C2B6B" w14:textId="77777777" w:rsidR="00B16C50" w:rsidRDefault="00B16C50" w:rsidP="00B16C50">
      <w:pPr>
        <w:pStyle w:val="PargrafodaLista"/>
        <w:ind w:left="720"/>
        <w:jc w:val="both"/>
      </w:pPr>
    </w:p>
    <w:p w14:paraId="1D3A81F0" w14:textId="77777777" w:rsidR="00B16C50" w:rsidRDefault="00B16C50" w:rsidP="00B16C50">
      <w:pPr>
        <w:pStyle w:val="PargrafodaLista"/>
        <w:numPr>
          <w:ilvl w:val="0"/>
          <w:numId w:val="23"/>
        </w:numPr>
        <w:jc w:val="both"/>
      </w:pPr>
      <w:r>
        <w:t>Suponha que o sinal passe por uma não-linearidade, modelada por</w:t>
      </w:r>
    </w:p>
    <w:p w14:paraId="68979466" w14:textId="77777777" w:rsidR="00B16C50" w:rsidRPr="00E02F78" w:rsidRDefault="00B16C50" w:rsidP="00B16C50">
      <w:pPr>
        <w:ind w:left="360"/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 xml:space="preserve">+0,5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(t)</m:t>
          </m:r>
        </m:oMath>
      </m:oMathPara>
    </w:p>
    <w:p w14:paraId="1A250072" w14:textId="77777777" w:rsidR="00B16C50" w:rsidRDefault="00B16C50" w:rsidP="00B16C50">
      <w:pPr>
        <w:ind w:firstLine="360"/>
      </w:pPr>
      <w:r>
        <w:t xml:space="preserve"> Esboce o espectro de amplitude e de fase do sinal </w:t>
      </w:r>
      <w:r w:rsidRPr="00E02F78">
        <w:rPr>
          <w:i/>
        </w:rPr>
        <w:t>y</w:t>
      </w:r>
      <w:r>
        <w:t>(</w:t>
      </w:r>
      <w:r w:rsidRPr="00E02F78">
        <w:rPr>
          <w:i/>
        </w:rPr>
        <w:t>t</w:t>
      </w:r>
      <w:r>
        <w:t xml:space="preserve">). Qual sua largura de banda? </w:t>
      </w:r>
    </w:p>
    <w:p w14:paraId="188EE4C4" w14:textId="77777777" w:rsidR="00B16C50" w:rsidRDefault="00B16C50" w:rsidP="00B16C50">
      <w:pPr>
        <w:ind w:firstLine="360"/>
      </w:pPr>
      <w:r w:rsidRPr="00641473">
        <w:rPr>
          <w:color w:val="FF0000"/>
        </w:rPr>
        <w:t>(0,8 ponto)</w:t>
      </w:r>
    </w:p>
    <w:p w14:paraId="3CEAF464" w14:textId="77777777" w:rsidR="00B16C50" w:rsidRDefault="00B16C50" w:rsidP="00B16C50">
      <w:pPr>
        <w:ind w:firstLine="360"/>
      </w:pPr>
    </w:p>
    <w:p w14:paraId="1CAE7B38" w14:textId="77777777" w:rsidR="00B16C50" w:rsidRDefault="00B16C50" w:rsidP="00B16C50">
      <w:pPr>
        <w:pStyle w:val="PargrafodaLista"/>
        <w:numPr>
          <w:ilvl w:val="0"/>
          <w:numId w:val="23"/>
        </w:numPr>
      </w:pPr>
      <w:r>
        <w:t xml:space="preserve">Suponha agora que o sinal </w:t>
      </w:r>
      <w:r w:rsidRPr="00E02F78">
        <w:rPr>
          <w:i/>
        </w:rPr>
        <w:t>y</w:t>
      </w:r>
      <w:r>
        <w:t>(</w:t>
      </w:r>
      <w:r w:rsidRPr="00E02F78">
        <w:rPr>
          <w:i/>
        </w:rPr>
        <w:t>t</w:t>
      </w:r>
      <w:r>
        <w:t xml:space="preserve">) seja filtrado por um filtro passa-baixa ideal, de modo que todos os componentes de frequência maior 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 xml:space="preserve"> sejam eliminados. Chamando o sinal filtrado de </w:t>
      </w:r>
      <w:r w:rsidRPr="00E02F78">
        <w:rPr>
          <w:i/>
        </w:rPr>
        <w:t>z</w:t>
      </w:r>
      <w:r>
        <w:t>(</w:t>
      </w:r>
      <w:r w:rsidRPr="00E02F78">
        <w:rPr>
          <w:i/>
        </w:rPr>
        <w:t>t</w:t>
      </w:r>
      <w:r>
        <w:t xml:space="preserve">), qual a razão (em dB) entre a potência do sinal </w:t>
      </w:r>
      <w:r w:rsidRPr="00E02F78">
        <w:rPr>
          <w:i/>
        </w:rPr>
        <w:t>x</w:t>
      </w:r>
      <w:r>
        <w:t>(</w:t>
      </w:r>
      <w:r w:rsidRPr="00E02F78">
        <w:rPr>
          <w:i/>
        </w:rPr>
        <w:t>t</w:t>
      </w:r>
      <w:r>
        <w:t xml:space="preserve">) e a potência da distorção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-z(t)</m:t>
        </m:r>
      </m:oMath>
      <w:r>
        <w:t xml:space="preserve">? </w:t>
      </w:r>
      <w:r w:rsidRPr="00641473">
        <w:rPr>
          <w:color w:val="FF0000"/>
        </w:rPr>
        <w:t>(0,9 ponto)</w:t>
      </w:r>
    </w:p>
    <w:p w14:paraId="6CB9D37B" w14:textId="77777777" w:rsidR="00B16C50" w:rsidRDefault="00B16C50" w:rsidP="00B16C50">
      <w:pPr>
        <w:pStyle w:val="PargrafodaLista"/>
        <w:ind w:left="720"/>
      </w:pPr>
    </w:p>
    <w:p w14:paraId="2FF3021B" w14:textId="77777777" w:rsidR="00B16C50" w:rsidRPr="00650364" w:rsidRDefault="00B16C50" w:rsidP="00B16C50">
      <w:pPr>
        <w:pStyle w:val="PargrafodaLista"/>
        <w:ind w:left="720"/>
      </w:pPr>
    </w:p>
    <w:p w14:paraId="18A4995B" w14:textId="77777777" w:rsidR="00B16C50" w:rsidRPr="009C3407" w:rsidRDefault="00B16C50" w:rsidP="00B16C50">
      <w:pPr>
        <w:suppressAutoHyphens w:val="0"/>
        <w:rPr>
          <w:color w:val="FF0000"/>
        </w:rPr>
      </w:pPr>
      <w:r w:rsidRPr="009C3407">
        <w:rPr>
          <w:color w:val="FF0000"/>
        </w:rPr>
        <w:t>Solução:</w:t>
      </w:r>
    </w:p>
    <w:p w14:paraId="7D9BFFD6" w14:textId="77777777" w:rsidR="00B16C50" w:rsidRPr="009C3407" w:rsidRDefault="00B16C50" w:rsidP="00B16C50">
      <w:pPr>
        <w:pStyle w:val="PargrafodaLista"/>
        <w:numPr>
          <w:ilvl w:val="0"/>
          <w:numId w:val="25"/>
        </w:numPr>
        <w:suppressAutoHyphens w:val="0"/>
        <w:rPr>
          <w:b/>
        </w:rPr>
      </w:pPr>
      <m:oMath>
        <m:r>
          <w:rPr>
            <w:rFonts w:ascii="Cambria Math" w:hAnsi="Cambria Math"/>
            <w:color w:val="FF0000"/>
          </w:rPr>
          <m:t>x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t</m:t>
            </m:r>
          </m:e>
        </m:d>
        <m:r>
          <w:rPr>
            <w:rFonts w:ascii="Cambria Math" w:hAnsi="Cambria Math"/>
            <w:color w:val="FF0000"/>
          </w:rPr>
          <m:t>=</m:t>
        </m:r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4πt</m:t>
                </m:r>
              </m:e>
            </m:d>
          </m:e>
        </m:func>
        <m:r>
          <w:rPr>
            <w:rFonts w:ascii="Cambria Math" w:hAnsi="Cambria Math"/>
            <w:color w:val="FF0000"/>
          </w:rPr>
          <m:t>+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8πt</m:t>
                </m:r>
              </m:e>
            </m:d>
          </m:e>
        </m:func>
        <m:r>
          <w:rPr>
            <w:rFonts w:ascii="Cambria Math" w:hAnsi="Cambria Math"/>
            <w:color w:val="FF0000"/>
          </w:rPr>
          <m:t>-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2πt</m:t>
                </m:r>
              </m:e>
            </m:d>
          </m:e>
        </m:func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2πt+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/>
            <w:color w:val="FF0000"/>
          </w:rPr>
          <m:t>+</m:t>
        </m:r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4πt</m:t>
                </m:r>
              </m:e>
            </m:d>
          </m:e>
        </m:func>
        <m:r>
          <w:rPr>
            <w:rFonts w:ascii="Cambria Math" w:hAnsi="Cambria Math"/>
            <w:color w:val="FF0000"/>
          </w:rPr>
          <m:t xml:space="preserve">+                                                                                       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8πt-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den>
                </m:f>
              </m:e>
            </m:d>
          </m:e>
        </m:func>
      </m:oMath>
      <w:r>
        <w:rPr>
          <w:color w:val="FF0000"/>
        </w:rPr>
        <w:tab/>
        <w:t xml:space="preserve">                                  *</w:t>
      </w:r>
    </w:p>
    <w:p w14:paraId="64B2B564" w14:textId="77777777" w:rsidR="00B16C50" w:rsidRPr="009C3407" w:rsidRDefault="00B16C50" w:rsidP="00B16C50">
      <w:pPr>
        <w:pStyle w:val="PargrafodaLista"/>
        <w:suppressAutoHyphens w:val="0"/>
        <w:ind w:left="720"/>
      </w:pPr>
      <w:r w:rsidRPr="009C3407">
        <w:rPr>
          <w:color w:val="FF0000"/>
        </w:rPr>
        <w:t>A largura de banda é a frequência do componen</w:t>
      </w:r>
      <w:r>
        <w:rPr>
          <w:color w:val="FF0000"/>
        </w:rPr>
        <w:t>te de maior frequência, ou seja</w:t>
      </w:r>
    </w:p>
    <w:p w14:paraId="36E5B8E3" w14:textId="77777777" w:rsidR="00B16C50" w:rsidRDefault="00000000" w:rsidP="00B16C50">
      <w:pPr>
        <w:pStyle w:val="PargrafodaLista"/>
        <w:suppressAutoHyphens w:val="0"/>
        <w:ind w:left="720"/>
        <w:rPr>
          <w:color w:val="FF0000"/>
        </w:rPr>
      </w:pP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B</m:t>
            </m:r>
          </m:e>
          <m:sub>
            <m:r>
              <w:rPr>
                <w:rFonts w:ascii="Cambria Math" w:hAnsi="Cambria Math"/>
                <w:color w:val="FF0000"/>
              </w:rPr>
              <m:t>x</m:t>
            </m:r>
          </m:sub>
        </m:sSub>
        <m:r>
          <w:rPr>
            <w:rFonts w:ascii="Cambria Math" w:hAnsi="Cambria Math"/>
            <w:color w:val="FF0000"/>
          </w:rPr>
          <m:t>=4</m:t>
        </m:r>
      </m:oMath>
      <w:r w:rsidR="00B16C50" w:rsidRPr="009C3407">
        <w:rPr>
          <w:color w:val="FF0000"/>
        </w:rPr>
        <w:t>Hz</w:t>
      </w:r>
    </w:p>
    <w:p w14:paraId="25F2A419" w14:textId="77777777" w:rsidR="00B16C50" w:rsidRPr="00892D3F" w:rsidRDefault="00B16C50" w:rsidP="00B16C50">
      <w:pPr>
        <w:pStyle w:val="PargrafodaLista"/>
        <w:suppressAutoHyphens w:val="0"/>
        <w:ind w:left="720"/>
        <w:rPr>
          <w:color w:val="FF0000"/>
        </w:rPr>
      </w:pPr>
    </w:p>
    <w:p w14:paraId="688E1F6F" w14:textId="77777777" w:rsidR="00B16C50" w:rsidRDefault="00B16C50" w:rsidP="00B16C50">
      <w:pPr>
        <w:pStyle w:val="PargrafodaLista"/>
        <w:numPr>
          <w:ilvl w:val="0"/>
          <w:numId w:val="25"/>
        </w:numPr>
        <w:suppressAutoHyphens w:val="0"/>
        <w:rPr>
          <w:color w:val="FF0000"/>
        </w:rPr>
      </w:pPr>
      <m:oMath>
        <m:r>
          <w:rPr>
            <w:rFonts w:ascii="Cambria Math" w:hAnsi="Cambria Math"/>
            <w:color w:val="FF0000"/>
          </w:rPr>
          <m:t>y</m:t>
        </m:r>
        <m:d>
          <m:dPr>
            <m:ctrlPr>
              <w:rPr>
                <w:rFonts w:ascii="Cambria Math" w:hAnsi="Cambria Math"/>
                <w:i/>
                <w:color w:val="FF0000"/>
              </w:rPr>
            </m:ctrlPr>
          </m:dPr>
          <m:e>
            <m:r>
              <w:rPr>
                <w:rFonts w:ascii="Cambria Math" w:hAnsi="Cambria Math"/>
                <w:color w:val="FF0000"/>
              </w:rPr>
              <m:t>t</m:t>
            </m:r>
          </m:e>
        </m:d>
        <m: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2πt+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/>
            <w:color w:val="FF0000"/>
          </w:rPr>
          <m:t>+</m:t>
        </m:r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4πt</m:t>
                </m:r>
              </m:e>
            </m:d>
          </m:e>
        </m:func>
        <m:r>
          <w:rPr>
            <w:rFonts w:ascii="Cambria Math" w:hAnsi="Cambria Math"/>
            <w:color w:val="FF0000"/>
          </w:rPr>
          <m:t xml:space="preserve">+ 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8πt-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/>
            <w:color w:val="FF0000"/>
          </w:rPr>
          <m:t>+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8</m:t>
            </m:r>
          </m:den>
        </m:f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cos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2πt+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/>
            <w:color w:val="FF0000"/>
          </w:rPr>
          <m:t xml:space="preserve">+              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cos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4πt</m:t>
                </m:r>
              </m:e>
            </m:d>
          </m:e>
        </m:func>
        <m:r>
          <w:rPr>
            <w:rFonts w:ascii="Cambria Math" w:hAnsi="Cambria Math"/>
            <w:color w:val="FF0000"/>
          </w:rPr>
          <m:t>+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8</m:t>
            </m:r>
          </m:den>
        </m:f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color w:val="FF000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m:t>cos</m:t>
                </m:r>
              </m:e>
              <m:sup>
                <m:r>
                  <w:rPr>
                    <w:rFonts w:ascii="Cambria Math" w:hAnsi="Cambria Math"/>
                    <w:color w:val="FF0000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8πt-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/>
            <w:color w:val="FF0000"/>
          </w:rPr>
          <m:t>+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2πt+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den>
                </m:f>
              </m:e>
            </m:d>
          </m:e>
        </m:func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4πt</m:t>
                </m:r>
              </m:e>
            </m:d>
          </m:e>
        </m:func>
        <m:r>
          <w:rPr>
            <w:rFonts w:ascii="Cambria Math" w:hAnsi="Cambria Math"/>
            <w:color w:val="FF0000"/>
          </w:rPr>
          <m:t xml:space="preserve">+              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4</m:t>
            </m:r>
          </m:den>
        </m:f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2πt+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den>
                </m:f>
              </m:e>
            </m:d>
          </m:e>
        </m:func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8πt-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den>
                </m:f>
              </m:e>
            </m:d>
          </m:e>
        </m:func>
        <m:r>
          <w:rPr>
            <w:rFonts w:ascii="Cambria Math" w:hAnsi="Cambria Math"/>
            <w:color w:val="FF0000"/>
          </w:rPr>
          <m:t>+</m:t>
        </m:r>
        <m:f>
          <m:fPr>
            <m:ctrlPr>
              <w:rPr>
                <w:rFonts w:ascii="Cambria Math" w:hAnsi="Cambria Math"/>
                <w:i/>
                <w:color w:val="FF0000"/>
              </w:rPr>
            </m:ctrlPr>
          </m:fPr>
          <m:num>
            <m: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w:rPr>
                <w:rFonts w:ascii="Cambria Math" w:hAnsi="Cambria Math"/>
                <w:color w:val="FF0000"/>
              </w:rPr>
              <m:t>2</m:t>
            </m:r>
          </m:den>
        </m:f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4πt</m:t>
                </m:r>
              </m:e>
            </m:d>
          </m:e>
        </m:func>
        <m:func>
          <m:funcPr>
            <m:ctrlPr>
              <w:rPr>
                <w:rFonts w:ascii="Cambria Math" w:hAnsi="Cambria Math"/>
                <w:color w:val="FF0000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</w:rPr>
                </m:ctrlPr>
              </m:dPr>
              <m:e>
                <m:r>
                  <w:rPr>
                    <w:rFonts w:ascii="Cambria Math" w:hAnsi="Cambria Math"/>
                    <w:color w:val="FF0000"/>
                  </w:rPr>
                  <m:t>8πt-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den>
                </m:f>
              </m:e>
            </m:d>
          </m:e>
        </m:func>
      </m:oMath>
      <w:r>
        <w:rPr>
          <w:color w:val="FF0000"/>
        </w:rPr>
        <w:tab/>
      </w:r>
      <w:r>
        <w:rPr>
          <w:color w:val="FF0000"/>
        </w:rPr>
        <w:tab/>
      </w:r>
    </w:p>
    <w:p w14:paraId="2F58C2B0" w14:textId="77777777" w:rsidR="00B16C50" w:rsidRPr="0064764F" w:rsidRDefault="00B16C50" w:rsidP="00B16C50">
      <w:pPr>
        <w:suppressAutoHyphens w:val="0"/>
        <w:ind w:left="360"/>
        <w:rPr>
          <w:color w:val="FF0000"/>
        </w:rPr>
      </w:pPr>
    </w:p>
    <w:p w14:paraId="7B3199D9" w14:textId="77777777" w:rsidR="00B16C50" w:rsidRPr="00313A81" w:rsidRDefault="00B16C50" w:rsidP="00B16C50">
      <w:pPr>
        <w:pStyle w:val="PargrafodaLista"/>
        <w:suppressAutoHyphens w:val="0"/>
        <w:ind w:left="720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y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t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2πt+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4πt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8πt-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16</m:t>
              </m:r>
            </m:den>
          </m:f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16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4πt+π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nor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8πt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16</m:t>
              </m:r>
            </m:den>
          </m:f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16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16πt-π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2πt-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FF0000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6πt+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8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10πt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8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6πt-π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12πt-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4πt-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FF0000"/>
            </w:rPr>
            <m:t xml:space="preserve">                                          **</m:t>
          </m:r>
        </m:oMath>
      </m:oMathPara>
    </w:p>
    <w:p w14:paraId="38E817B6" w14:textId="77777777" w:rsidR="00B16C50" w:rsidRPr="0064764F" w:rsidRDefault="00B16C50" w:rsidP="00B16C50">
      <w:pPr>
        <w:pStyle w:val="PargrafodaLista"/>
        <w:suppressAutoHyphens w:val="0"/>
        <w:ind w:left="720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y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t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6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16</m:t>
              </m:r>
            </m:den>
          </m:f>
          <m:r>
            <w:rPr>
              <w:rFonts w:ascii="Cambria Math" w:hAnsi="Cambria Math"/>
              <w:color w:val="FF0000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2πt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2πt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4πt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4πt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16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4πt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6πt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8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6πt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8πt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 xml:space="preserve"> 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nor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8πt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8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10πt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12πt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16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16πt</m:t>
                  </m:r>
                </m:e>
              </m:d>
            </m:e>
          </m:func>
        </m:oMath>
      </m:oMathPara>
    </w:p>
    <w:p w14:paraId="3AE280F3" w14:textId="77777777" w:rsidR="00B16C50" w:rsidRPr="00CE5193" w:rsidRDefault="00B16C50" w:rsidP="00B16C50">
      <w:pPr>
        <w:pStyle w:val="PargrafodaLista"/>
        <w:suppressAutoHyphens w:val="0"/>
        <w:ind w:left="720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y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t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3</m:t>
              </m:r>
            </m:num>
            <m:den>
              <m:r>
                <w:rPr>
                  <w:rFonts w:ascii="Cambria Math" w:hAnsi="Cambria Math"/>
                  <w:color w:val="FF0000"/>
                </w:rPr>
                <m:t>8</m:t>
              </m:r>
            </m:den>
          </m:f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2πt+π/2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FF0000"/>
                    </w:rPr>
                    <m:t>241</m:t>
                  </m:r>
                </m:e>
              </m:rad>
            </m:num>
            <m:den>
              <m:r>
                <w:rPr>
                  <w:rFonts w:ascii="Cambria Math" w:hAnsi="Cambria Math"/>
                  <w:color w:val="FF0000"/>
                </w:rPr>
                <m:t>16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4πt+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-1</m:t>
                          </m:r>
                        </m:sup>
                      </m:sSup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15</m:t>
                          </m:r>
                        </m:den>
                      </m:f>
                    </m:e>
                  </m:func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FF0000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  <w:color w:val="FF0000"/>
                </w:rPr>
                <m:t>8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6πt+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-1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e>
                  </m:func>
                  <m:r>
                    <w:rPr>
                      <w:rFonts w:ascii="Cambria Math" w:hAnsi="Cambria Math"/>
                      <w:color w:val="FF0000"/>
                    </w:rPr>
                    <m:t>+π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color w:val="FF0000"/>
                    </w:rPr>
                    <m:t>5</m:t>
                  </m:r>
                </m:e>
              </m:rad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8πt+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tan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-1</m:t>
                          </m: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e>
                  </m:func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8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10πt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i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12πt-π/2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16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16πt+π</m:t>
                  </m:r>
                </m:e>
              </m:d>
            </m:e>
          </m:func>
        </m:oMath>
      </m:oMathPara>
    </w:p>
    <w:p w14:paraId="1E79D055" w14:textId="77777777" w:rsidR="00B16C50" w:rsidRDefault="00B16C50" w:rsidP="00B16C50">
      <w:pPr>
        <w:pStyle w:val="PargrafodaLista"/>
        <w:suppressAutoHyphens w:val="0"/>
        <w:ind w:left="720"/>
        <w:rPr>
          <w:color w:val="FF0000"/>
        </w:rPr>
      </w:pPr>
    </w:p>
    <w:p w14:paraId="423A0F7E" w14:textId="77777777" w:rsidR="00B16C50" w:rsidRDefault="00B16C50" w:rsidP="00B16C50">
      <w:pPr>
        <w:pStyle w:val="PargrafodaLista"/>
        <w:suppressAutoHyphens w:val="0"/>
        <w:ind w:left="720"/>
        <w:rPr>
          <w:color w:val="FF0000"/>
        </w:rPr>
      </w:pPr>
    </w:p>
    <w:p w14:paraId="48711A9B" w14:textId="77777777" w:rsidR="00B16C50" w:rsidRDefault="00B16C50" w:rsidP="00B16C50">
      <w:pPr>
        <w:pStyle w:val="PargrafodaLista"/>
        <w:suppressAutoHyphens w:val="0"/>
        <w:ind w:left="720"/>
        <w:rPr>
          <w:color w:val="FF0000"/>
        </w:rPr>
      </w:pPr>
    </w:p>
    <w:p w14:paraId="3616913D" w14:textId="77777777" w:rsidR="00B16C50" w:rsidRDefault="00B16C50" w:rsidP="00B16C50">
      <w:pPr>
        <w:pStyle w:val="PargrafodaLista"/>
        <w:suppressAutoHyphens w:val="0"/>
        <w:ind w:left="720"/>
        <w:rPr>
          <w:color w:val="FF0000"/>
        </w:rPr>
      </w:pPr>
      <w:r>
        <w:rPr>
          <w:color w:val="FF0000"/>
        </w:rPr>
        <w:lastRenderedPageBreak/>
        <w:t>Portanto, o espectro de amplitude e fase pode ser dado pela seguinte tabela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924"/>
        <w:gridCol w:w="527"/>
        <w:gridCol w:w="689"/>
        <w:gridCol w:w="1020"/>
        <w:gridCol w:w="898"/>
        <w:gridCol w:w="898"/>
        <w:gridCol w:w="688"/>
        <w:gridCol w:w="732"/>
        <w:gridCol w:w="685"/>
        <w:gridCol w:w="713"/>
      </w:tblGrid>
      <w:tr w:rsidR="00B16C50" w14:paraId="2ED2ABCD" w14:textId="77777777" w:rsidTr="007615D0">
        <w:tc>
          <w:tcPr>
            <w:tcW w:w="944" w:type="dxa"/>
          </w:tcPr>
          <w:p w14:paraId="1ACE9E57" w14:textId="77777777" w:rsidR="00B16C50" w:rsidRDefault="00B16C50" w:rsidP="007615D0">
            <w:pPr>
              <w:pStyle w:val="PargrafodaLista"/>
              <w:suppressAutoHyphens w:val="0"/>
              <w:ind w:left="0"/>
            </w:pPr>
            <w:proofErr w:type="spellStart"/>
            <w:r>
              <w:t>Freq</w:t>
            </w:r>
            <w:proofErr w:type="spellEnd"/>
            <w:r>
              <w:t xml:space="preserve"> (Hz)</w:t>
            </w:r>
          </w:p>
        </w:tc>
        <w:tc>
          <w:tcPr>
            <w:tcW w:w="546" w:type="dxa"/>
          </w:tcPr>
          <w:p w14:paraId="039D2688" w14:textId="77777777" w:rsidR="00B16C50" w:rsidRPr="00CE5193" w:rsidRDefault="00B16C5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w:r w:rsidRPr="00CE5193">
              <w:rPr>
                <w:color w:val="FF0000"/>
              </w:rPr>
              <w:t>0</w:t>
            </w:r>
          </w:p>
        </w:tc>
        <w:tc>
          <w:tcPr>
            <w:tcW w:w="722" w:type="dxa"/>
          </w:tcPr>
          <w:p w14:paraId="3EDBE85A" w14:textId="77777777" w:rsidR="00B16C50" w:rsidRPr="00CE5193" w:rsidRDefault="00B16C5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w:r w:rsidRPr="00CE5193">
              <w:rPr>
                <w:color w:val="FF0000"/>
              </w:rPr>
              <w:t>1</w:t>
            </w:r>
          </w:p>
        </w:tc>
        <w:tc>
          <w:tcPr>
            <w:tcW w:w="1020" w:type="dxa"/>
          </w:tcPr>
          <w:p w14:paraId="156DA056" w14:textId="77777777" w:rsidR="00B16C50" w:rsidRPr="00CE5193" w:rsidRDefault="00B16C5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w:r w:rsidRPr="00CE5193">
              <w:rPr>
                <w:color w:val="FF0000"/>
              </w:rPr>
              <w:t>2</w:t>
            </w:r>
          </w:p>
        </w:tc>
        <w:tc>
          <w:tcPr>
            <w:tcW w:w="898" w:type="dxa"/>
          </w:tcPr>
          <w:p w14:paraId="29ACBC57" w14:textId="77777777" w:rsidR="00B16C50" w:rsidRPr="00CE5193" w:rsidRDefault="00B16C5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w:r w:rsidRPr="00CE5193">
              <w:rPr>
                <w:color w:val="FF0000"/>
              </w:rPr>
              <w:t>3</w:t>
            </w:r>
          </w:p>
        </w:tc>
        <w:tc>
          <w:tcPr>
            <w:tcW w:w="741" w:type="dxa"/>
          </w:tcPr>
          <w:p w14:paraId="62C218D0" w14:textId="77777777" w:rsidR="00B16C50" w:rsidRPr="00CE5193" w:rsidRDefault="00B16C5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w:r w:rsidRPr="00CE5193">
              <w:rPr>
                <w:color w:val="FF0000"/>
              </w:rPr>
              <w:t>4</w:t>
            </w:r>
          </w:p>
        </w:tc>
        <w:tc>
          <w:tcPr>
            <w:tcW w:w="722" w:type="dxa"/>
          </w:tcPr>
          <w:p w14:paraId="4B3EE124" w14:textId="77777777" w:rsidR="00B16C50" w:rsidRPr="00CE5193" w:rsidRDefault="00B16C5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w:r w:rsidRPr="00CE5193">
              <w:rPr>
                <w:color w:val="FF0000"/>
              </w:rPr>
              <w:t>5</w:t>
            </w:r>
          </w:p>
        </w:tc>
        <w:tc>
          <w:tcPr>
            <w:tcW w:w="722" w:type="dxa"/>
          </w:tcPr>
          <w:p w14:paraId="46500C67" w14:textId="77777777" w:rsidR="00B16C50" w:rsidRPr="00CE5193" w:rsidRDefault="00B16C5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w:r w:rsidRPr="00CE5193">
              <w:rPr>
                <w:color w:val="FF0000"/>
              </w:rPr>
              <w:t>6</w:t>
            </w:r>
          </w:p>
        </w:tc>
        <w:tc>
          <w:tcPr>
            <w:tcW w:w="721" w:type="dxa"/>
          </w:tcPr>
          <w:p w14:paraId="07F89B98" w14:textId="77777777" w:rsidR="00B16C50" w:rsidRPr="00CE5193" w:rsidRDefault="00B16C5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w:r w:rsidRPr="00CE5193">
              <w:rPr>
                <w:color w:val="FF0000"/>
              </w:rPr>
              <w:t>7</w:t>
            </w:r>
          </w:p>
        </w:tc>
        <w:tc>
          <w:tcPr>
            <w:tcW w:w="738" w:type="dxa"/>
          </w:tcPr>
          <w:p w14:paraId="6775D754" w14:textId="77777777" w:rsidR="00B16C50" w:rsidRPr="00CE5193" w:rsidRDefault="00B16C5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w:r w:rsidRPr="00CE5193">
              <w:rPr>
                <w:color w:val="FF0000"/>
              </w:rPr>
              <w:t>8</w:t>
            </w:r>
          </w:p>
        </w:tc>
      </w:tr>
      <w:tr w:rsidR="00B16C50" w14:paraId="7593D307" w14:textId="77777777" w:rsidTr="007615D0">
        <w:tc>
          <w:tcPr>
            <w:tcW w:w="976" w:type="dxa"/>
          </w:tcPr>
          <w:p w14:paraId="63159BBB" w14:textId="77777777" w:rsidR="00B16C50" w:rsidRDefault="00B16C50" w:rsidP="007615D0">
            <w:pPr>
              <w:pStyle w:val="PargrafodaLista"/>
              <w:suppressAutoHyphens w:val="0"/>
              <w:ind w:left="0"/>
            </w:pPr>
            <w:proofErr w:type="spellStart"/>
            <w:r>
              <w:t>Ampl</w:t>
            </w:r>
            <w:proofErr w:type="spellEnd"/>
          </w:p>
        </w:tc>
        <w:tc>
          <w:tcPr>
            <w:tcW w:w="576" w:type="dxa"/>
          </w:tcPr>
          <w:p w14:paraId="4F0440FB" w14:textId="77777777" w:rsidR="00B16C50" w:rsidRPr="00CE5193" w:rsidRDefault="0000000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76" w:type="dxa"/>
          </w:tcPr>
          <w:p w14:paraId="713DB42C" w14:textId="77777777" w:rsidR="00B16C50" w:rsidRPr="00CE5193" w:rsidRDefault="0000000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78" w:type="dxa"/>
          </w:tcPr>
          <w:p w14:paraId="6735F7C4" w14:textId="77777777" w:rsidR="00B16C50" w:rsidRPr="00CE5193" w:rsidRDefault="0000000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241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778" w:type="dxa"/>
          </w:tcPr>
          <w:p w14:paraId="1C6EF6BE" w14:textId="77777777" w:rsidR="00B16C50" w:rsidRPr="00CE5193" w:rsidRDefault="0000000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78" w:type="dxa"/>
          </w:tcPr>
          <w:p w14:paraId="67FC9703" w14:textId="77777777" w:rsidR="00B16C50" w:rsidRPr="00CE5193" w:rsidRDefault="0000000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color w:val="FF0000"/>
                          </w:rPr>
                          <m:t>5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78" w:type="dxa"/>
          </w:tcPr>
          <w:p w14:paraId="603A2C93" w14:textId="77777777" w:rsidR="00B16C50" w:rsidRPr="00CE5193" w:rsidRDefault="0000000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78" w:type="dxa"/>
          </w:tcPr>
          <w:p w14:paraId="32CCDF1E" w14:textId="77777777" w:rsidR="00B16C50" w:rsidRPr="00CE5193" w:rsidRDefault="0000000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78" w:type="dxa"/>
          </w:tcPr>
          <w:p w14:paraId="789841F6" w14:textId="77777777" w:rsidR="00B16C50" w:rsidRPr="00CE5193" w:rsidRDefault="00B16C5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w:r w:rsidRPr="00CE5193">
              <w:rPr>
                <w:color w:val="FF0000"/>
              </w:rPr>
              <w:t>0</w:t>
            </w:r>
          </w:p>
        </w:tc>
        <w:tc>
          <w:tcPr>
            <w:tcW w:w="778" w:type="dxa"/>
          </w:tcPr>
          <w:p w14:paraId="04275FD3" w14:textId="77777777" w:rsidR="00B16C50" w:rsidRPr="00CE5193" w:rsidRDefault="0000000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16</m:t>
                    </m:r>
                  </m:den>
                </m:f>
              </m:oMath>
            </m:oMathPara>
          </w:p>
        </w:tc>
      </w:tr>
      <w:tr w:rsidR="00B16C50" w14:paraId="2ADA8F59" w14:textId="77777777" w:rsidTr="007615D0">
        <w:tc>
          <w:tcPr>
            <w:tcW w:w="976" w:type="dxa"/>
          </w:tcPr>
          <w:p w14:paraId="4313A848" w14:textId="77777777" w:rsidR="00B16C50" w:rsidRDefault="00B16C50" w:rsidP="007615D0">
            <w:pPr>
              <w:pStyle w:val="PargrafodaLista"/>
              <w:suppressAutoHyphens w:val="0"/>
              <w:ind w:left="0"/>
            </w:pPr>
            <w:r>
              <w:t>Fase</w:t>
            </w:r>
          </w:p>
        </w:tc>
        <w:tc>
          <w:tcPr>
            <w:tcW w:w="576" w:type="dxa"/>
          </w:tcPr>
          <w:p w14:paraId="642BABFE" w14:textId="77777777" w:rsidR="00B16C50" w:rsidRPr="00CE5193" w:rsidRDefault="00B16C5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w:r w:rsidRPr="00CE5193">
              <w:rPr>
                <w:color w:val="FF0000"/>
              </w:rPr>
              <w:t>0</w:t>
            </w:r>
          </w:p>
        </w:tc>
        <w:tc>
          <w:tcPr>
            <w:tcW w:w="776" w:type="dxa"/>
          </w:tcPr>
          <w:p w14:paraId="7A72274E" w14:textId="77777777" w:rsidR="00B16C50" w:rsidRPr="00CE5193" w:rsidRDefault="0000000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778" w:type="dxa"/>
          </w:tcPr>
          <w:p w14:paraId="085ADB18" w14:textId="77777777" w:rsidR="00B16C50" w:rsidRPr="00CE5193" w:rsidRDefault="0000000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FF0000"/>
                          </w:rPr>
                          <m:t>-1</m:t>
                        </m: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color w:val="FF0000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color w:val="FF0000"/>
                          </w:rPr>
                          <m:t>15</m:t>
                        </m:r>
                      </m:den>
                    </m:f>
                  </m:e>
                </m:func>
              </m:oMath>
            </m:oMathPara>
          </w:p>
        </w:tc>
        <w:tc>
          <w:tcPr>
            <w:tcW w:w="778" w:type="dxa"/>
          </w:tcPr>
          <w:p w14:paraId="2093CFA8" w14:textId="77777777" w:rsidR="00B16C50" w:rsidRPr="00CE5193" w:rsidRDefault="0000000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FF0000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e>
                </m:func>
                <m:r>
                  <w:rPr>
                    <w:rFonts w:ascii="Cambria Math" w:hAnsi="Cambria Math"/>
                    <w:color w:val="FF0000"/>
                  </w:rPr>
                  <m:t>+π</m:t>
                </m:r>
              </m:oMath>
            </m:oMathPara>
          </w:p>
        </w:tc>
        <w:tc>
          <w:tcPr>
            <w:tcW w:w="778" w:type="dxa"/>
          </w:tcPr>
          <w:p w14:paraId="619232C0" w14:textId="77777777" w:rsidR="00B16C50" w:rsidRPr="00CE5193" w:rsidRDefault="0000000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FF0000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FF0000"/>
                          </w:rPr>
                          <m:t>-1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e>
                </m:func>
              </m:oMath>
            </m:oMathPara>
          </w:p>
        </w:tc>
        <w:tc>
          <w:tcPr>
            <w:tcW w:w="778" w:type="dxa"/>
          </w:tcPr>
          <w:p w14:paraId="40B1DDF8" w14:textId="77777777" w:rsidR="00B16C50" w:rsidRPr="00CE5193" w:rsidRDefault="00B16C5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  <w:tc>
          <w:tcPr>
            <w:tcW w:w="778" w:type="dxa"/>
          </w:tcPr>
          <w:p w14:paraId="029D545B" w14:textId="77777777" w:rsidR="00B16C50" w:rsidRPr="00CE5193" w:rsidRDefault="00B16C5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m:oMathPara>
              <m:oMath>
                <m:r>
                  <w:rPr>
                    <w:rFonts w:ascii="Cambria Math" w:hAnsi="Cambria Math"/>
                    <w:color w:val="FF0000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FF000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778" w:type="dxa"/>
          </w:tcPr>
          <w:p w14:paraId="68B9D1B1" w14:textId="77777777" w:rsidR="00B16C50" w:rsidRPr="00CE5193" w:rsidRDefault="00B16C50" w:rsidP="007615D0">
            <w:pPr>
              <w:pStyle w:val="PargrafodaLista"/>
              <w:suppressAutoHyphens w:val="0"/>
              <w:ind w:left="0"/>
              <w:jc w:val="center"/>
              <w:rPr>
                <w:color w:val="FF0000"/>
              </w:rPr>
            </w:pPr>
            <w:r>
              <w:rPr>
                <w:color w:val="FF0000"/>
              </w:rPr>
              <w:t>0</w:t>
            </w:r>
          </w:p>
        </w:tc>
        <w:tc>
          <w:tcPr>
            <w:tcW w:w="778" w:type="dxa"/>
          </w:tcPr>
          <w:p w14:paraId="3BAE5AB4" w14:textId="77777777" w:rsidR="00B16C50" w:rsidRPr="00CE5193" w:rsidRDefault="00B16C50" w:rsidP="007615D0">
            <w:pPr>
              <w:pStyle w:val="PargrafodaLista"/>
              <w:suppressAutoHyphens w:val="0"/>
              <w:ind w:left="0"/>
              <w:jc w:val="center"/>
              <w:rPr>
                <w:rFonts w:ascii="Symbol" w:hAnsi="Symbol"/>
                <w:i/>
                <w:color w:val="FF0000"/>
              </w:rPr>
            </w:pPr>
            <w:r w:rsidRPr="00CE5193">
              <w:rPr>
                <w:rFonts w:ascii="Symbol" w:hAnsi="Symbol"/>
                <w:i/>
                <w:color w:val="FF0000"/>
              </w:rPr>
              <w:t></w:t>
            </w:r>
          </w:p>
        </w:tc>
      </w:tr>
    </w:tbl>
    <w:p w14:paraId="1DBA08A6" w14:textId="77777777" w:rsidR="00B16C50" w:rsidRDefault="00B16C50" w:rsidP="00B16C50">
      <w:pPr>
        <w:pStyle w:val="PargrafodaLista"/>
        <w:suppressAutoHyphens w:val="0"/>
        <w:ind w:left="720"/>
      </w:pPr>
    </w:p>
    <w:p w14:paraId="04EA8E71" w14:textId="77777777" w:rsidR="00B16C50" w:rsidRDefault="00B16C50" w:rsidP="00B16C50">
      <w:pPr>
        <w:pStyle w:val="PargrafodaLista"/>
        <w:numPr>
          <w:ilvl w:val="0"/>
          <w:numId w:val="25"/>
        </w:numPr>
        <w:suppressAutoHyphens w:val="0"/>
        <w:rPr>
          <w:color w:val="FF0000"/>
        </w:rPr>
      </w:pPr>
      <w:r>
        <w:rPr>
          <w:color w:val="FF0000"/>
        </w:rPr>
        <w:t>Da equação *</w:t>
      </w:r>
    </w:p>
    <w:p w14:paraId="35673920" w14:textId="77777777" w:rsidR="00B16C50" w:rsidRPr="008C08BF" w:rsidRDefault="00000000" w:rsidP="00B16C50">
      <w:pPr>
        <w:pStyle w:val="PargrafodaLista"/>
        <w:suppressAutoHyphens w:val="0"/>
        <w:ind w:left="0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P</m:t>
              </m:r>
            </m:e>
            <m:sub>
              <m:r>
                <w:rPr>
                  <w:rFonts w:ascii="Cambria Math" w:hAnsi="Cambria Math"/>
                  <w:color w:val="FF0000"/>
                </w:rPr>
                <m:t>x</m:t>
              </m:r>
            </m:sub>
          </m:sSub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1</m:t>
                  </m:r>
                </m:e>
              </m:d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3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</m:oMath>
      </m:oMathPara>
    </w:p>
    <w:p w14:paraId="540763AE" w14:textId="77777777" w:rsidR="00B16C50" w:rsidRDefault="00B16C50" w:rsidP="00B16C50">
      <w:pPr>
        <w:pStyle w:val="PargrafodaLista"/>
        <w:suppressAutoHyphens w:val="0"/>
        <w:ind w:left="0"/>
        <w:rPr>
          <w:color w:val="FF0000"/>
        </w:rPr>
      </w:pPr>
      <w:r>
        <w:rPr>
          <w:color w:val="FF0000"/>
        </w:rPr>
        <w:t>Da equação **, eliminando todos os termos com frequência maior que 4, podemos achar</w:t>
      </w:r>
    </w:p>
    <w:p w14:paraId="3A87E8FF" w14:textId="77777777" w:rsidR="00B16C50" w:rsidRPr="008C08BF" w:rsidRDefault="00B16C50" w:rsidP="00B16C50">
      <w:pPr>
        <w:pStyle w:val="PargrafodaLista"/>
        <w:suppressAutoHyphens w:val="0"/>
        <w:ind w:left="0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z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t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2πt+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4πt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8πt-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16</m:t>
              </m:r>
            </m:den>
          </m:f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16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4πt+π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nor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8πt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16</m:t>
              </m:r>
            </m:den>
          </m:f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2πt-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FF0000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6πt+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8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6πt-π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4πt-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color w:val="FF0000"/>
            </w:rPr>
            <m:t xml:space="preserve">                                          </m:t>
          </m:r>
        </m:oMath>
      </m:oMathPara>
    </w:p>
    <w:p w14:paraId="0B024FDD" w14:textId="77777777" w:rsidR="00B16C50" w:rsidRDefault="00B16C50" w:rsidP="00B16C50">
      <w:pPr>
        <w:pStyle w:val="PargrafodaLista"/>
        <w:suppressAutoHyphens w:val="0"/>
        <w:ind w:left="0"/>
        <w:rPr>
          <w:color w:val="FF0000"/>
        </w:rPr>
      </w:pPr>
      <w:r>
        <w:rPr>
          <w:color w:val="FF0000"/>
        </w:rPr>
        <w:t>E, portanto,</w:t>
      </w:r>
    </w:p>
    <w:p w14:paraId="72BE80DD" w14:textId="77777777" w:rsidR="00B16C50" w:rsidRPr="00090EC6" w:rsidRDefault="00B16C50" w:rsidP="00B16C50">
      <w:pPr>
        <w:pStyle w:val="PargrafodaLista"/>
        <w:suppressAutoHyphens w:val="0"/>
        <w:ind w:left="0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e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t</m:t>
              </m:r>
            </m:e>
          </m:d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3</m:t>
              </m:r>
            </m:num>
            <m:den>
              <m:r>
                <w:rPr>
                  <w:rFonts w:ascii="Cambria Math" w:hAnsi="Cambria Math"/>
                  <w:color w:val="FF0000"/>
                </w:rPr>
                <m:t>8</m:t>
              </m:r>
            </m:den>
          </m:f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2πt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16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4πt</m:t>
                  </m:r>
                </m:e>
              </m:d>
              <m:r>
                <w:rPr>
                  <w:rFonts w:ascii="Cambria Math" w:hAnsi="Cambria Math"/>
                  <w:color w:val="FF0000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4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color w:val="FF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color w:val="FF0000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4πt-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color w:val="FF0000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</m:t>
                          </m:r>
                        </m:den>
                      </m:f>
                    </m:e>
                  </m:d>
                </m:e>
              </m:func>
            </m:e>
          </m:func>
          <m:r>
            <w:rPr>
              <w:rFonts w:ascii="Cambria Math" w:hAnsi="Cambria Math"/>
              <w:color w:val="FF0000"/>
            </w:rPr>
            <m:t xml:space="preserve">- 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6πt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8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6πt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 xml:space="preserve">  + 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func>
            <m:funcPr>
              <m:ctrlPr>
                <w:rPr>
                  <w:rFonts w:ascii="Cambria Math" w:hAnsi="Cambria Math"/>
                  <w:color w:val="FF0000"/>
                </w:rPr>
              </m:ctrlPr>
            </m:funcPr>
            <m:fName>
              <m:r>
                <m:rPr>
                  <m:nor/>
                </m:rPr>
                <w:rPr>
                  <w:rFonts w:ascii="Cambria Math" w:hAnsi="Cambria Math"/>
                  <w:color w:val="FF0000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FF0000"/>
                    </w:rPr>
                    <m:t>8πt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 xml:space="preserve"> </m:t>
          </m:r>
        </m:oMath>
      </m:oMathPara>
    </w:p>
    <w:p w14:paraId="1162853D" w14:textId="77777777" w:rsidR="00B16C50" w:rsidRDefault="00B16C50" w:rsidP="00B16C50">
      <w:pPr>
        <w:pStyle w:val="PargrafodaLista"/>
        <w:suppressAutoHyphens w:val="0"/>
        <w:ind w:left="0"/>
        <w:rPr>
          <w:color w:val="FF0000"/>
        </w:rPr>
      </w:pPr>
      <w:r>
        <w:rPr>
          <w:color w:val="FF0000"/>
        </w:rPr>
        <w:t>e</w:t>
      </w:r>
    </w:p>
    <w:p w14:paraId="0B9E3ED1" w14:textId="77777777" w:rsidR="00B16C50" w:rsidRPr="005F5DC9" w:rsidRDefault="00000000" w:rsidP="00B16C50">
      <w:pPr>
        <w:pStyle w:val="PargrafodaLista"/>
        <w:suppressAutoHyphens w:val="0"/>
        <w:ind w:left="0"/>
        <w:rPr>
          <w:color w:val="FF0000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P</m:t>
              </m:r>
            </m:e>
            <m:sub>
              <m:r>
                <w:rPr>
                  <w:rFonts w:ascii="Cambria Math" w:hAnsi="Cambria Math"/>
                  <w:color w:val="FF0000"/>
                </w:rPr>
                <m:t>e</m:t>
              </m:r>
            </m:sub>
          </m:sSub>
          <m:r>
            <w:rPr>
              <w:rFonts w:ascii="Cambria Math" w:hAnsi="Cambria Math"/>
              <w:color w:val="FF0000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16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++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color w:val="FF000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color w:val="FF0000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141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512</m:t>
              </m:r>
            </m:den>
          </m:f>
        </m:oMath>
      </m:oMathPara>
    </w:p>
    <w:p w14:paraId="50DCA09B" w14:textId="77777777" w:rsidR="00B16C50" w:rsidRDefault="00B16C50" w:rsidP="00B16C50">
      <w:pPr>
        <w:pStyle w:val="PargrafodaLista"/>
        <w:suppressAutoHyphens w:val="0"/>
        <w:ind w:left="0"/>
        <w:rPr>
          <w:color w:val="FF0000"/>
        </w:rPr>
      </w:pPr>
      <w:r>
        <w:rPr>
          <w:color w:val="FF0000"/>
        </w:rPr>
        <w:t>A razão sinal-distorção é</w:t>
      </w:r>
    </w:p>
    <w:p w14:paraId="3B0A3B7E" w14:textId="77777777" w:rsidR="00B16C50" w:rsidRDefault="00B16C50" w:rsidP="00B16C50">
      <w:pPr>
        <w:pStyle w:val="PargrafodaLista"/>
        <w:suppressAutoHyphens w:val="0"/>
        <w:ind w:left="0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γ=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3/4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141/512</m:t>
              </m:r>
            </m:den>
          </m:f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128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47</m:t>
              </m:r>
            </m:den>
          </m:f>
          <m:r>
            <w:rPr>
              <w:rFonts w:ascii="Cambria Math" w:hAnsi="Cambria Math"/>
              <w:color w:val="FF0000"/>
            </w:rPr>
            <m:t>=4,35</m:t>
          </m:r>
          <m:r>
            <m:rPr>
              <m:sty m:val="p"/>
            </m:rPr>
            <w:rPr>
              <w:rFonts w:ascii="Cambria Math" w:hAnsi="Cambria Math"/>
              <w:color w:val="FF0000"/>
            </w:rPr>
            <m:t>dB</m:t>
          </m:r>
        </m:oMath>
      </m:oMathPara>
    </w:p>
    <w:p w14:paraId="3456793E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6F22B433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2D6353DB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25EE0983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037F7018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4031F9E5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10CEEB9F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2FD312E4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445D4D3A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23B9746D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4A00A33E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6C1847A9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6B0AFA47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1EB8E594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22C5DF45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25BE53D8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438F0B3E" w14:textId="77777777" w:rsidR="008B425F" w:rsidRDefault="008B425F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78AF0BA0" w14:textId="11A35F63" w:rsidR="008D21F8" w:rsidRDefault="008D21F8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  <w:r w:rsidRPr="008D21F8">
        <w:rPr>
          <w:rFonts w:ascii="Calibri" w:hAnsi="Calibri"/>
          <w:b/>
          <w:sz w:val="26"/>
          <w:szCs w:val="26"/>
        </w:rPr>
        <w:t>Identidades Trigonométricas:</w:t>
      </w:r>
    </w:p>
    <w:p w14:paraId="78AF0BA1" w14:textId="77777777" w:rsidR="008D21F8" w:rsidRPr="008D21F8" w:rsidRDefault="008D21F8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</w:p>
    <w:p w14:paraId="78AF0BA2" w14:textId="77777777" w:rsidR="008D21F8" w:rsidRPr="00D4613F" w:rsidRDefault="00000000" w:rsidP="008D21F8">
      <w:pPr>
        <w:pStyle w:val="Standard"/>
        <w:jc w:val="center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(2x)=2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x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(2x)=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x=1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2x)</m:t>
              </m:r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(1-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2x)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(x±y)=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y±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y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(x±y)=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y∓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y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(x±y)=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x±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y</m:t>
                  </m:r>
                </m:num>
                <m:den>
                  <m:r>
                    <w:rPr>
                      <w:rFonts w:ascii="Cambria Math" w:hAnsi="Cambria Math"/>
                    </w:rPr>
                    <m:t>1∓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x+b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-b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den>
                      </m:f>
                    </m:e>
                  </m:d>
                </m:e>
              </m:d>
            </m:e>
          </m:eqArr>
        </m:oMath>
      </m:oMathPara>
    </w:p>
    <w:p w14:paraId="78AF0BA3" w14:textId="77777777" w:rsidR="008D21F8" w:rsidRDefault="008D21F8" w:rsidP="008D21F8">
      <w:pPr>
        <w:pStyle w:val="Standard"/>
        <w:jc w:val="center"/>
      </w:pPr>
    </w:p>
    <w:p w14:paraId="78AF0BA4" w14:textId="77777777" w:rsidR="008D21F8" w:rsidRPr="008D21F8" w:rsidRDefault="008D21F8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  <w:r>
        <w:rPr>
          <w:rFonts w:ascii="Calibri" w:hAnsi="Calibri"/>
          <w:b/>
          <w:sz w:val="26"/>
          <w:szCs w:val="26"/>
        </w:rPr>
        <w:t>Integrais</w:t>
      </w:r>
    </w:p>
    <w:p w14:paraId="78AF0BA5" w14:textId="77777777" w:rsidR="008D21F8" w:rsidRPr="00D4613F" w:rsidRDefault="00000000" w:rsidP="008D21F8">
      <w:pPr>
        <w:pStyle w:val="Standard"/>
        <w:jc w:val="center"/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∫x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axdx=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ax-ax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ax)</m:t>
              </m:r>
            </m:e>
            <m:e>
              <m:r>
                <w:rPr>
                  <w:rFonts w:ascii="Cambria Math" w:hAnsi="Cambria Math"/>
                </w:rPr>
                <m:t>∫x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axdx=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ax+ax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ax)</m:t>
              </m:r>
            </m:e>
            <m:e>
              <m:r>
                <w:rPr>
                  <w:rFonts w:ascii="Cambria Math" w:hAnsi="Cambria Math"/>
                </w:rPr>
                <m:t>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axdx=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(2ax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ax+2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ax-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ax)</m:t>
              </m:r>
            </m:e>
            <m:e>
              <m:r>
                <w:rPr>
                  <w:rFonts w:ascii="Cambria Math" w:hAnsi="Cambria Math"/>
                </w:rPr>
                <m:t>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axdx=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(2ax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ax-2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ax+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ax)</m:t>
              </m:r>
            </m:e>
            <m:e>
              <m:r>
                <w:rPr>
                  <w:rFonts w:ascii="Cambria Math" w:hAnsi="Cambria Math"/>
                </w:rPr>
                <m:t>∫x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ax</m:t>
                  </m:r>
                </m:sup>
              </m:sSup>
              <m:r>
                <w:rPr>
                  <w:rFonts w:ascii="Cambria Math" w:hAnsi="Cambria Math"/>
                </w:rPr>
                <m:t>dx=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ax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(ax-1)</m:t>
              </m:r>
            </m:e>
            <m:e>
              <m:r>
                <w:rPr>
                  <w:rFonts w:ascii="Cambria Math" w:hAnsi="Cambria Math"/>
                </w:rPr>
                <m:t>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ax</m:t>
                  </m:r>
                </m:sup>
              </m:sSup>
              <m:r>
                <w:rPr>
                  <w:rFonts w:ascii="Cambria Math" w:hAnsi="Cambria Math"/>
                </w:rPr>
                <m:t>dx=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ax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-2ax+2</m:t>
                  </m:r>
                </m:e>
              </m:d>
            </m:e>
            <m:e>
              <m:r>
                <w:rPr>
                  <w:rFonts w:ascii="Cambria Math" w:hAnsi="Cambria Math"/>
                </w:rPr>
                <m:t>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bx dx=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ax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bx+b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bx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∫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ax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bx dx=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ax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  <m:r>
                        <w:rPr>
                          <w:rFonts w:ascii="Cambria Math" w:hAnsi="Cambria Math"/>
                        </w:rPr>
                        <m:t>bx-b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r>
                        <w:rPr>
                          <w:rFonts w:ascii="Cambria Math" w:hAnsi="Cambria Math"/>
                        </w:rPr>
                        <m:t>bx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  <m:e>
              <m:r>
                <w:rPr>
                  <w:rFonts w:ascii="Cambria Math" w:hAnsi="Cambria Math"/>
                </w:rPr>
                <m:t>∫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∫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  <m:e>
              <m:r>
                <w:rPr>
                  <w:rFonts w:ascii="Cambria Math" w:hAnsi="Cambria Math"/>
                </w:rPr>
                <m:t>∫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eqArr>
        </m:oMath>
      </m:oMathPara>
    </w:p>
    <w:p w14:paraId="78AF0BA6" w14:textId="77777777" w:rsidR="008D21F8" w:rsidRDefault="008D21F8" w:rsidP="008D21F8">
      <w:pPr>
        <w:pStyle w:val="Standard"/>
        <w:jc w:val="center"/>
      </w:pPr>
    </w:p>
    <w:p w14:paraId="78AF0BA7" w14:textId="77777777" w:rsidR="008D21F8" w:rsidRDefault="008D21F8" w:rsidP="008D21F8">
      <w:pPr>
        <w:pStyle w:val="Standard"/>
        <w:jc w:val="center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</w:rPr>
        <w:t>Funções Importantes:</w:t>
      </w:r>
    </w:p>
    <w:p w14:paraId="78AF0BA8" w14:textId="77777777" w:rsidR="008D21F8" w:rsidRPr="00D4613F" w:rsidRDefault="00D4613F" w:rsidP="008D21F8">
      <w:pPr>
        <w:pStyle w:val="Standard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rect</m:t>
          </m:r>
          <m:r>
            <w:rPr>
              <w:rFonts w:ascii="Cambria Math" w:hAnsi="Cambria Math"/>
            </w:rPr>
            <m:t>(t/τ)=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m:rPr>
                            <m:nor/>
                          </m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∣t∣&lt;</m:t>
                        </m:r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1/2</m:t>
                        </m:r>
                      </m:e>
                      <m:e>
                        <m:r>
                          <m:rPr>
                            <m:nor/>
                          </m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∣t∣=</m:t>
                        </m:r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m:rPr>
                            <m:nor/>
                          </m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∣t∣&gt;</m:t>
                        </m:r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τ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mr>
                  </m:m>
                </m:e>
              </m:eqArr>
            </m:e>
          </m:d>
        </m:oMath>
      </m:oMathPara>
    </w:p>
    <w:p w14:paraId="78AF0BA9" w14:textId="77777777" w:rsidR="008D21F8" w:rsidRPr="00D4613F" w:rsidRDefault="00D4613F" w:rsidP="008D21F8">
      <w:pPr>
        <w:pStyle w:val="Standard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Δ(t/τ)=</m:t>
          </m:r>
          <m:r>
            <m:rPr>
              <m:sty m:val="p"/>
            </m:rPr>
            <w:rPr>
              <w:rFonts w:ascii="Cambria Math" w:hAnsi="Cambria Math"/>
            </w:rPr>
            <m:t>rect</m:t>
          </m:r>
          <m:r>
            <w:rPr>
              <w:rFonts w:ascii="Cambria Math" w:hAnsi="Cambria Math"/>
            </w:rPr>
            <m:t>(t/τ)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1-2∣t∣/τ</m:t>
              </m:r>
            </m:e>
          </m:d>
        </m:oMath>
      </m:oMathPara>
    </w:p>
    <w:p w14:paraId="78AF0BAA" w14:textId="77777777" w:rsidR="008D21F8" w:rsidRPr="008D21F8" w:rsidRDefault="008D21F8" w:rsidP="008D21F8">
      <w:pPr>
        <w:pStyle w:val="Standard"/>
        <w:pageBreakBefore/>
        <w:jc w:val="center"/>
        <w:rPr>
          <w:rFonts w:ascii="Calibri" w:hAnsi="Calibri"/>
          <w:b/>
          <w:sz w:val="26"/>
          <w:szCs w:val="26"/>
        </w:rPr>
      </w:pPr>
      <w:r w:rsidRPr="008D21F8">
        <w:rPr>
          <w:rFonts w:ascii="Calibri" w:hAnsi="Calibri"/>
          <w:b/>
          <w:sz w:val="26"/>
          <w:szCs w:val="26"/>
        </w:rPr>
        <w:lastRenderedPageBreak/>
        <w:t>Fórmula de Euler</w:t>
      </w:r>
    </w:p>
    <w:p w14:paraId="78AF0BAB" w14:textId="77777777" w:rsidR="008D21F8" w:rsidRPr="00D4613F" w:rsidRDefault="00000000" w:rsidP="008D21F8">
      <w:pPr>
        <w:pStyle w:val="Standard"/>
        <w:jc w:val="center"/>
        <w:rPr>
          <w:rFonts w:ascii="Calibri" w:hAnsi="Calibri"/>
          <w:sz w:val="26"/>
          <w:szCs w:val="26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jθ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θ+j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sen</m:t>
              </m:r>
              <m:r>
                <w:rPr>
                  <w:rFonts w:ascii="Cambria Math" w:hAnsi="Cambria Math"/>
                </w:rPr>
                <m:t>θ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jθ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-jθ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sen</m:t>
              </m:r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jθ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-jθ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2j</m:t>
                  </m:r>
                </m:den>
              </m:f>
            </m:e>
          </m:eqArr>
        </m:oMath>
      </m:oMathPara>
    </w:p>
    <w:p w14:paraId="78AF0BAC" w14:textId="77777777" w:rsidR="008D21F8" w:rsidRDefault="008D21F8" w:rsidP="008D21F8">
      <w:pPr>
        <w:pStyle w:val="Standard"/>
        <w:jc w:val="center"/>
        <w:rPr>
          <w:rFonts w:ascii="Calibri" w:hAnsi="Calibri"/>
          <w:sz w:val="26"/>
          <w:szCs w:val="26"/>
        </w:rPr>
      </w:pPr>
    </w:p>
    <w:p w14:paraId="78AF0BAD" w14:textId="77777777" w:rsidR="008D21F8" w:rsidRPr="008D21F8" w:rsidRDefault="008D21F8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  <w:r w:rsidRPr="008D21F8">
        <w:rPr>
          <w:rFonts w:ascii="Calibri" w:hAnsi="Calibri"/>
          <w:b/>
          <w:sz w:val="26"/>
          <w:szCs w:val="26"/>
        </w:rPr>
        <w:t>Convolução</w:t>
      </w:r>
    </w:p>
    <w:p w14:paraId="78AF0BAE" w14:textId="77777777" w:rsidR="008D21F8" w:rsidRPr="00D4613F" w:rsidRDefault="00D4613F" w:rsidP="008D21F8">
      <w:pPr>
        <w:pStyle w:val="Standard"/>
        <w:jc w:val="center"/>
        <w:rPr>
          <w:rFonts w:ascii="Calibri" w:hAnsi="Calibri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g(t)*h(t)=</m:t>
          </m:r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∞</m:t>
                  </m:r>
                </m:e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</m:sSup>
            </m:sub>
            <m:sup/>
            <m:e/>
          </m:nary>
          <m:r>
            <w:rPr>
              <w:rFonts w:ascii="Cambria Math" w:hAnsi="Cambria Math"/>
            </w:rPr>
            <m:t>g(τ)h(t-τ)dτ=h(t)*g(t)</m:t>
          </m:r>
        </m:oMath>
      </m:oMathPara>
    </w:p>
    <w:p w14:paraId="78AF0BB2" w14:textId="77777777" w:rsidR="008D21F8" w:rsidRDefault="008D21F8" w:rsidP="008D21F8">
      <w:pPr>
        <w:pStyle w:val="Standard"/>
        <w:jc w:val="center"/>
      </w:pPr>
    </w:p>
    <w:p w14:paraId="78AF0BB3" w14:textId="77777777" w:rsidR="008D21F8" w:rsidRPr="008D21F8" w:rsidRDefault="008D21F8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  <w:r w:rsidRPr="008D21F8">
        <w:rPr>
          <w:rFonts w:ascii="Calibri" w:hAnsi="Calibri"/>
          <w:b/>
          <w:sz w:val="26"/>
          <w:szCs w:val="26"/>
        </w:rPr>
        <w:t>Série de Fourier Trigonométrica:</w:t>
      </w:r>
    </w:p>
    <w:p w14:paraId="78AF0BB4" w14:textId="77777777" w:rsidR="008D21F8" w:rsidRPr="00D4613F" w:rsidRDefault="00000000" w:rsidP="008D21F8">
      <w:pPr>
        <w:pStyle w:val="Standard"/>
        <w:jc w:val="center"/>
        <w:rPr>
          <w:rFonts w:ascii="Comic Sans MS" w:hAnsi="Comic Sans MS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g(t)=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(2πn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t)+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(2πn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t)=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nary>
                <m:naryPr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b>
                <m:sup/>
                <m:e/>
              </m:nary>
              <m:r>
                <w:rPr>
                  <w:rFonts w:ascii="Cambria Math" w:hAnsi="Cambria Math"/>
                </w:rPr>
                <m:t>g(t)dt;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nary>
                <m:naryPr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b>
                <m:sup/>
                <m:e/>
              </m:nary>
              <m:r>
                <w:rPr>
                  <w:rFonts w:ascii="Cambria Math" w:hAnsi="Cambria Math"/>
                </w:rPr>
                <m:t>g(t)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>(2πn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t);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nary>
                <m:naryPr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b>
                <m:sup/>
                <m:e/>
              </m:nary>
              <m:r>
                <w:rPr>
                  <w:rFonts w:ascii="Cambria Math" w:hAnsi="Cambria Math"/>
                </w:rPr>
                <m:t>g(t)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(2πn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t)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e>
          </m:eqArr>
        </m:oMath>
      </m:oMathPara>
    </w:p>
    <w:p w14:paraId="78AF0BB5" w14:textId="77777777" w:rsidR="008D21F8" w:rsidRDefault="008D21F8" w:rsidP="008D21F8">
      <w:pPr>
        <w:pStyle w:val="Standard"/>
        <w:jc w:val="center"/>
        <w:rPr>
          <w:rFonts w:ascii="Comic Sans MS" w:hAnsi="Comic Sans MS"/>
        </w:rPr>
      </w:pPr>
    </w:p>
    <w:p w14:paraId="78AF0BB6" w14:textId="77777777" w:rsidR="008D21F8" w:rsidRPr="008D21F8" w:rsidRDefault="008D21F8" w:rsidP="008D21F8">
      <w:pPr>
        <w:pStyle w:val="Standard"/>
        <w:jc w:val="center"/>
        <w:rPr>
          <w:rFonts w:ascii="Calibri" w:hAnsi="Calibri"/>
          <w:b/>
          <w:sz w:val="26"/>
          <w:szCs w:val="26"/>
        </w:rPr>
      </w:pPr>
      <w:r w:rsidRPr="008D21F8">
        <w:rPr>
          <w:rFonts w:ascii="Calibri" w:hAnsi="Calibri"/>
          <w:b/>
          <w:sz w:val="26"/>
          <w:szCs w:val="26"/>
        </w:rPr>
        <w:t>Série de Fourier Exponencial:</w:t>
      </w:r>
    </w:p>
    <w:p w14:paraId="78AF0BB7" w14:textId="77777777" w:rsidR="008D21F8" w:rsidRPr="00D4613F" w:rsidRDefault="00000000" w:rsidP="008D21F8">
      <w:pPr>
        <w:pStyle w:val="Standard"/>
        <w:jc w:val="center"/>
        <w:rPr>
          <w:rFonts w:ascii="Comic Sans MS" w:hAnsi="Comic Sans MS"/>
        </w:rPr>
      </w:pPr>
      <m:oMathPara>
        <m:oMathParaPr>
          <m:jc m:val="left"/>
        </m:oMathParaPr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g(t)=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n=-∞</m:t>
                  </m:r>
                </m:sub>
                <m:sup>
                  <m:r>
                    <w:rPr>
                      <w:rFonts w:ascii="Cambria Math" w:hAnsi="Cambria Math"/>
                    </w:rPr>
                    <m:t>∞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j2πn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nary>
                <m:naryPr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b>
                <m:sup/>
                <m:e/>
              </m:nary>
              <m:r>
                <w:rPr>
                  <w:rFonts w:ascii="Cambria Math" w:hAnsi="Cambria Math"/>
                </w:rPr>
                <m:t>g(t)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-j2πn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dt=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-n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sup>
              </m:sSup>
            </m:e>
          </m:eqArr>
        </m:oMath>
      </m:oMathPara>
    </w:p>
    <w:p w14:paraId="78AF0BB8" w14:textId="77777777" w:rsidR="008D21F8" w:rsidRPr="008D21F8" w:rsidRDefault="008D21F8" w:rsidP="008D21F8">
      <w:pPr>
        <w:pStyle w:val="Standard"/>
        <w:jc w:val="center"/>
        <w:rPr>
          <w:rFonts w:ascii="Comic Sans MS" w:hAnsi="Comic Sans MS"/>
          <w:b/>
        </w:rPr>
      </w:pPr>
    </w:p>
    <w:p w14:paraId="78AF0BB9" w14:textId="77777777" w:rsidR="008D21F8" w:rsidRPr="008D21F8" w:rsidRDefault="008D21F8" w:rsidP="008D21F8">
      <w:pPr>
        <w:pStyle w:val="Standard"/>
        <w:jc w:val="center"/>
        <w:rPr>
          <w:rFonts w:ascii="Comic Sans MS" w:hAnsi="Comic Sans MS"/>
          <w:b/>
        </w:rPr>
      </w:pPr>
      <w:r w:rsidRPr="008D21F8">
        <w:rPr>
          <w:rFonts w:ascii="Comic Sans MS" w:hAnsi="Comic Sans MS"/>
          <w:b/>
        </w:rPr>
        <w:t>Transformada de Fourier Discreta (DFT)</w:t>
      </w:r>
    </w:p>
    <w:p w14:paraId="78AF0BBA" w14:textId="77777777" w:rsidR="008D21F8" w:rsidRPr="00CB3F24" w:rsidRDefault="00000000" w:rsidP="008D21F8">
      <w:pPr>
        <w:pStyle w:val="Standard"/>
        <w:jc w:val="center"/>
        <w:rPr>
          <w:rFonts w:ascii="Comic Sans MS" w:hAnsi="Comic Sans M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-j2πk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,  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g(n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j2πk</m:t>
              </m:r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sup>
          </m:sSup>
        </m:oMath>
      </m:oMathPara>
    </w:p>
    <w:p w14:paraId="78AF0BBB" w14:textId="77777777" w:rsidR="00CB3F24" w:rsidRDefault="00CB3F24" w:rsidP="008D21F8">
      <w:pPr>
        <w:pStyle w:val="Standard"/>
        <w:jc w:val="center"/>
        <w:rPr>
          <w:rFonts w:ascii="Comic Sans MS" w:hAnsi="Comic Sans MS"/>
        </w:rPr>
      </w:pPr>
    </w:p>
    <w:p w14:paraId="78AF0BBC" w14:textId="77777777" w:rsidR="00CB3F24" w:rsidRDefault="00CB3F24" w:rsidP="00CB3F24">
      <w:pPr>
        <w:pStyle w:val="Standard"/>
        <w:jc w:val="center"/>
        <w:rPr>
          <w:rFonts w:ascii="Comic Sans MS" w:hAnsi="Comic Sans MS"/>
          <w:b/>
        </w:rPr>
      </w:pPr>
      <w:r>
        <w:rPr>
          <w:rFonts w:ascii="Comic Sans MS" w:hAnsi="Comic Sans MS"/>
          <w:b/>
        </w:rPr>
        <w:t>Produto Interno e correlação</w:t>
      </w:r>
    </w:p>
    <w:p w14:paraId="78AF0BBD" w14:textId="77777777" w:rsidR="00CB3F24" w:rsidRPr="00CB3F24" w:rsidRDefault="00000000" w:rsidP="00CB3F24">
      <w:pPr>
        <w:pStyle w:val="Standard"/>
        <w:jc w:val="center"/>
        <w:rPr>
          <w:rFonts w:ascii="Comic Sans MS" w:hAnsi="Comic Sans MS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,y(t)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78AF0BBE" w14:textId="77777777" w:rsidR="00CB3F24" w:rsidRPr="00CB3F24" w:rsidRDefault="00CB3F24" w:rsidP="00CB3F24">
      <w:pPr>
        <w:pStyle w:val="Standard"/>
        <w:jc w:val="center"/>
        <w:rPr>
          <w:rFonts w:ascii="Comic Sans MS" w:hAnsi="Comic Sans MS"/>
        </w:rPr>
      </w:pPr>
      <m:oMathPara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</w:rPr>
                    <m:t>,y(t)</m:t>
                  </m:r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rad>
            </m:den>
          </m:f>
        </m:oMath>
      </m:oMathPara>
    </w:p>
    <w:p w14:paraId="78AF0BBF" w14:textId="77777777" w:rsidR="00CB3F24" w:rsidRPr="00D4613F" w:rsidRDefault="00CB3F24" w:rsidP="008D21F8">
      <w:pPr>
        <w:pStyle w:val="Standard"/>
        <w:jc w:val="center"/>
        <w:rPr>
          <w:rFonts w:ascii="Comic Sans MS" w:hAnsi="Comic Sans MS"/>
        </w:rPr>
      </w:pPr>
    </w:p>
    <w:p w14:paraId="78AF0BC0" w14:textId="77777777" w:rsidR="008D21F8" w:rsidRPr="008D21F8" w:rsidRDefault="008D21F8" w:rsidP="008D21F8">
      <w:pPr>
        <w:pStyle w:val="Standard"/>
        <w:pageBreakBefore/>
        <w:jc w:val="center"/>
        <w:rPr>
          <w:rFonts w:ascii="Calibri" w:hAnsi="Calibri"/>
          <w:b/>
          <w:sz w:val="26"/>
          <w:szCs w:val="26"/>
        </w:rPr>
      </w:pPr>
      <w:r w:rsidRPr="008D21F8">
        <w:rPr>
          <w:rFonts w:ascii="Calibri" w:hAnsi="Calibri"/>
          <w:b/>
          <w:sz w:val="26"/>
          <w:szCs w:val="26"/>
        </w:rPr>
        <w:lastRenderedPageBreak/>
        <w:t>Tabela de Transformadas de Fourier:</w:t>
      </w:r>
    </w:p>
    <w:p w14:paraId="78AF0BC1" w14:textId="77777777" w:rsidR="008D21F8" w:rsidRPr="00D4613F" w:rsidRDefault="00000000" w:rsidP="008D21F8">
      <w:pPr>
        <w:pStyle w:val="Standard"/>
        <w:jc w:val="center"/>
        <w:rPr>
          <w:rFonts w:ascii="Comic Sans MS" w:hAnsi="Comic Sans MS"/>
          <w:lang w:val="en-US"/>
        </w:rPr>
      </w:pPr>
      <m:oMathPara>
        <m:oMathParaPr>
          <m:jc m:val="left"/>
        </m:oMathParaPr>
        <m:oMath>
          <m:m>
            <m:mPr>
              <m:plcHide m:val="1"/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)=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∞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πft</m:t>
                    </m:r>
                  </m:sup>
                </m:sSup>
                <m:r>
                  <w:rPr>
                    <w:rFonts w:ascii="Cambria Math" w:hAnsi="Cambria Math"/>
                  </w:rPr>
                  <m:t>df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)=</m:t>
                </m:r>
                <m:nary>
                  <m:naryPr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-∞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∞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πft</m:t>
                    </m:r>
                  </m:sup>
                </m:sSup>
                <m:r>
                  <w:rPr>
                    <w:rFonts w:ascii="Cambria Math" w:hAnsi="Cambria Math"/>
                  </w:rPr>
                  <m:t>dt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r>
                  <w:rPr>
                    <w:rFonts w:ascii="Cambria Math" w:hAnsi="Cambria Math"/>
                    <w:lang w:val="en-US"/>
                  </w:rPr>
                  <m:t>1</m:t>
                </m:r>
              </m:e>
            </m:mr>
            <m:mr>
              <m:e>
                <m:r>
                  <w:rPr>
                    <w:rFonts w:ascii="Cambria Math" w:hAnsi="Cambria Math"/>
                    <w:lang w:val="en-US"/>
                  </w:rPr>
                  <m:t>1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at</m:t>
                    </m:r>
                  </m:sup>
                </m:sSup>
                <m:r>
                  <w:rPr>
                    <w:rFonts w:ascii="Cambria Math" w:hAnsi="Cambria Math"/>
                  </w:rPr>
                  <m:t>u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  <w:lang w:val="en-US"/>
                      </w:rPr>
                      <m:t>!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</w:rPr>
                          <m:t>a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πf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+1</m:t>
                        </m:r>
                      </m:sup>
                    </m:sSup>
                  </m:den>
                </m:f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  <w:lang w:val="en-US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  <w:lang w:val="en-US"/>
                      </w:rPr>
                      <m:t>∣</m:t>
                    </m:r>
                  </m:sup>
                </m:sSup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lang w:val="en-US"/>
                      </w:rPr>
                      <m:t>+4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e>
            </m:mr>
            <m:m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cos</m:t>
                </m:r>
                <m:r>
                  <w:rPr>
                    <w:rFonts w:ascii="Cambria Math" w:hAnsi="Cambria Math"/>
                    <w:lang w:val="en-US"/>
                  </w:rPr>
                  <m:t>(2</m:t>
                </m:r>
                <m:r>
                  <w:rPr>
                    <w:rFonts w:ascii="Cambria Math" w:hAnsi="Cambria Math"/>
                  </w:rPr>
                  <m:t>π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)+</m:t>
                    </m:r>
                    <m: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</m:d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  <m:r>
                  <w:rPr>
                    <w:rFonts w:ascii="Cambria Math" w:hAnsi="Cambria Math"/>
                    <w:lang w:val="en-US"/>
                  </w:rPr>
                  <m:t>(2</m:t>
                </m:r>
                <m:r>
                  <w:rPr>
                    <w:rFonts w:ascii="Cambria Math" w:hAnsi="Cambria Math"/>
                  </w:rPr>
                  <m:t>π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)-</m:t>
                    </m:r>
                    <m:r>
                      <w:rPr>
                        <w:rFonts w:ascii="Cambria Math" w:hAnsi="Cambria Math"/>
                      </w:rPr>
                      <m:t>δ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</m:d>
              </m:e>
            </m:mr>
            <m:mr>
              <m:e>
                <m:r>
                  <w:rPr>
                    <w:rFonts w:ascii="Cambria Math" w:hAnsi="Cambria Math"/>
                  </w:rPr>
                  <m:t>u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)+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πf</m:t>
                    </m:r>
                  </m:den>
                </m:f>
              </m:e>
            </m:mr>
            <m:mr>
              <m:e>
                <m:r>
                  <m:rPr>
                    <m:nor/>
                  </m:rPr>
                  <w:rPr>
                    <w:lang w:val="en-US"/>
                  </w:rPr>
                  <m:t>sgn</m:t>
                </m:r>
                <m:r>
                  <w:rPr>
                    <w:rFonts w:ascii="Cambria Math" w:hAnsi="Cambria Math"/>
                  </w:rPr>
                  <m:t>t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jπf</m:t>
                    </m:r>
                  </m:den>
                </m:f>
              </m:e>
            </m:mr>
            <m:mr>
              <m:e>
                <m:r>
                  <m:rPr>
                    <m:nor/>
                  </m:rPr>
                  <w:rPr>
                    <w:lang w:val="en-US"/>
                  </w:rPr>
                  <m:t>rect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τ</m:t>
                        </m:r>
                      </m:den>
                    </m:f>
                  </m:e>
                </m:d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r>
                  <w:rPr>
                    <w:rFonts w:ascii="Cambria Math" w:hAnsi="Cambria Math"/>
                    <w:lang w:val="en-US"/>
                  </w:rPr>
                  <m:t>∣</m:t>
                </m:r>
                <m:r>
                  <w:rPr>
                    <w:rFonts w:ascii="Cambria Math" w:hAnsi="Cambria Math"/>
                  </w:rPr>
                  <m:t>τ</m:t>
                </m:r>
                <m:r>
                  <w:rPr>
                    <w:rFonts w:ascii="Cambria Math" w:hAnsi="Cambria Math"/>
                    <w:lang w:val="en-US"/>
                  </w:rPr>
                  <m:t>∣</m:t>
                </m:r>
                <m:r>
                  <m:rPr>
                    <m:nor/>
                  </m:rPr>
                  <w:rPr>
                    <w:lang w:val="en-US"/>
                  </w:rPr>
                  <m:t>sinc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πfτ</m:t>
                    </m:r>
                  </m:e>
                </m:d>
              </m:e>
            </m:mr>
            <m:mr>
              <m:e>
                <m:r>
                  <m:rPr>
                    <m:nor/>
                  </m:rPr>
                  <w:rPr>
                    <w:lang w:val="en-US"/>
                  </w:rPr>
                  <m:t>sinc</m:t>
                </m:r>
                <m:r>
                  <w:rPr>
                    <w:rFonts w:ascii="Cambria Math" w:hAnsi="Cambria Math"/>
                    <w:lang w:val="en-US"/>
                  </w:rPr>
                  <m:t>(2</m:t>
                </m:r>
                <m:r>
                  <w:rPr>
                    <w:rFonts w:ascii="Cambria Math" w:hAnsi="Cambria Math"/>
                  </w:rPr>
                  <m:t>πBt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∣2</m:t>
                    </m:r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w:rPr>
                        <w:rFonts w:ascii="Cambria Math" w:hAnsi="Cambria Math"/>
                        <w:lang w:val="en-US"/>
                      </w:rPr>
                      <m:t>∣</m:t>
                    </m:r>
                  </m:den>
                </m:f>
                <m:r>
                  <m:rPr>
                    <m:nor/>
                  </m:rPr>
                  <w:rPr>
                    <w:lang w:val="en-US"/>
                  </w:rPr>
                  <m:t>rect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B</m:t>
                    </m:r>
                  </m:e>
                </m:d>
              </m:e>
            </m:mr>
            <m:mr>
              <m:e>
                <m:r>
                  <w:rPr>
                    <w:rFonts w:ascii="Cambria Math" w:hAnsi="Cambria Math"/>
                  </w:rPr>
                  <m:t>Δ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lang w:val="en-US"/>
                      </w:rPr>
                      <m:t>sinc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πf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den>
                    </m:f>
                  </m:e>
                </m:d>
              </m:e>
            </m:mr>
            <m:m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  <w:lang w:val="en-US"/>
                      </w:rPr>
                      <m:t>=-∞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∞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-</m:t>
                </m:r>
                <m:r>
                  <w:rPr>
                    <w:rFonts w:ascii="Cambria Math" w:hAnsi="Cambria Math"/>
                  </w:rPr>
                  <m:t>nT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  <w:lang w:val="en-US"/>
                      </w:rPr>
                      <m:t>=-∞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∞</m:t>
                    </m:r>
                  </m:sup>
                  <m:e/>
                </m:nary>
                <m:r>
                  <w:rPr>
                    <w:rFonts w:ascii="Cambria Math" w:hAnsi="Cambria Math"/>
                  </w:rPr>
                  <m:t>δ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f</m:t>
                    </m:r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den>
                    </m:f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  <w:lang w:val="en-US"/>
                  </w:rPr>
                  <m:t>(-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at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∣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w:rPr>
                        <w:rFonts w:ascii="Cambria Math" w:hAnsi="Cambria Math"/>
                        <w:lang w:val="en-US"/>
                      </w:rPr>
                      <m:t>∣</m:t>
                    </m:r>
                  </m:den>
                </m:f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den>
                    </m:f>
                  </m:e>
                </m:d>
              </m:e>
            </m:mr>
            <m:mr>
              <m:e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πf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sub>
                    </m:sSub>
                  </m:sup>
                </m:sSup>
              </m:e>
            </m:mr>
            <m:mr>
              <m:e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)*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t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)*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</m:mr>
            <m:m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g</m:t>
                    </m:r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den>
                </m:f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w:rPr>
                        <w:rFonts w:ascii="Cambria Math" w:hAnsi="Cambria Math"/>
                        <w:lang w:val="en-US"/>
                      </w:rPr>
                      <m:t>⇔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F</m:t>
                    </m:r>
                  </m:lim>
                </m:limUpp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πf</m:t>
                    </m:r>
                    <m:r>
                      <w:rPr>
                        <w:rFonts w:ascii="Cambria Math" w:hAnsi="Cambria Math"/>
                        <w:lang w:val="en-US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  <m:r>
                  <w:rPr>
                    <w:rFonts w:ascii="Cambria Math" w:hAnsi="Cambria Math"/>
                  </w:rPr>
                  <m:t>G</m:t>
                </m:r>
                <m:r>
                  <w:rPr>
                    <w:rFonts w:ascii="Cambria Math" w:hAnsi="Cambria Math"/>
                    <w:lang w:val="en-US"/>
                  </w:rPr>
                  <m:t>(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</m:mr>
            <m:mr>
              <m:e/>
              <m:e/>
              <m:e/>
            </m:mr>
          </m:m>
        </m:oMath>
      </m:oMathPara>
    </w:p>
    <w:p w14:paraId="78AF0BC2" w14:textId="77777777" w:rsidR="008D21F8" w:rsidRPr="00BF5D56" w:rsidRDefault="008D21F8" w:rsidP="008D21F8">
      <w:pPr>
        <w:jc w:val="center"/>
        <w:rPr>
          <w:lang w:val="en-US"/>
        </w:rPr>
      </w:pPr>
    </w:p>
    <w:p w14:paraId="78AF0BC3" w14:textId="77777777" w:rsidR="008D21F8" w:rsidRDefault="008D21F8" w:rsidP="008D21F8">
      <w:pPr>
        <w:spacing w:before="100" w:beforeAutospacing="1" w:after="100" w:afterAutospacing="1"/>
        <w:jc w:val="center"/>
        <w:rPr>
          <w:lang w:val="en-US"/>
        </w:rPr>
      </w:pPr>
    </w:p>
    <w:p w14:paraId="78AF0BC4" w14:textId="77777777" w:rsidR="00FE2CA5" w:rsidRPr="00CE7283" w:rsidRDefault="00FE2CA5">
      <w:pPr>
        <w:rPr>
          <w:lang w:val="en-US"/>
        </w:rPr>
      </w:pPr>
    </w:p>
    <w:sectPr w:rsidR="00FE2CA5" w:rsidRPr="00CE72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70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D8015" w14:textId="77777777" w:rsidR="00715A25" w:rsidRDefault="00715A25">
      <w:r>
        <w:separator/>
      </w:r>
    </w:p>
  </w:endnote>
  <w:endnote w:type="continuationSeparator" w:id="0">
    <w:p w14:paraId="03B02603" w14:textId="77777777" w:rsidR="00715A25" w:rsidRDefault="00715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2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D8115" w14:textId="77777777" w:rsidR="00D97385" w:rsidRDefault="00D9738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F0BD0" w14:textId="2C25BA2F" w:rsidR="00315DEB" w:rsidRDefault="00315DEB">
    <w:pPr>
      <w:pStyle w:val="Rodap"/>
    </w:pPr>
    <w:r>
      <w:rPr>
        <w:sz w:val="18"/>
        <w:szCs w:val="18"/>
      </w:rPr>
      <w:tab/>
    </w:r>
  </w:p>
  <w:p w14:paraId="78AF0BD1" w14:textId="77777777" w:rsidR="00315DEB" w:rsidRDefault="00315DE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E04AD" w14:textId="77777777" w:rsidR="00D97385" w:rsidRDefault="00D973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65CF4" w14:textId="77777777" w:rsidR="00715A25" w:rsidRDefault="00715A25">
      <w:r>
        <w:separator/>
      </w:r>
    </w:p>
  </w:footnote>
  <w:footnote w:type="continuationSeparator" w:id="0">
    <w:p w14:paraId="2B35196D" w14:textId="77777777" w:rsidR="00715A25" w:rsidRDefault="00715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7AFCE" w14:textId="3380077B" w:rsidR="00D97385" w:rsidRDefault="00D9738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F0BCD" w14:textId="4AC99C5A" w:rsidR="00315DEB" w:rsidRDefault="00D97385">
    <w:pPr>
      <w:pStyle w:val="Cabealho"/>
      <w:jc w:val="center"/>
      <w:rPr>
        <w:rFonts w:ascii="Arial" w:hAnsi="Arial"/>
        <w:sz w:val="26"/>
        <w:szCs w:val="26"/>
        <w:lang w:val="en-US"/>
      </w:rPr>
    </w:pPr>
    <w:r>
      <w:rPr>
        <w:rFonts w:ascii="Arial" w:hAnsi="Arial"/>
        <w:b/>
        <w:bCs/>
        <w:sz w:val="32"/>
        <w:szCs w:val="32"/>
      </w:rPr>
      <w:t>Comunicações I</w:t>
    </w:r>
  </w:p>
  <w:p w14:paraId="78AF0BCE" w14:textId="77777777" w:rsidR="00315DEB" w:rsidRPr="00CE7283" w:rsidRDefault="00315DEB">
    <w:pPr>
      <w:pStyle w:val="Ttulo1"/>
      <w:jc w:val="center"/>
      <w:rPr>
        <w:rFonts w:ascii="Arial" w:hAnsi="Arial"/>
        <w:b w:val="0"/>
        <w:sz w:val="26"/>
        <w:szCs w:val="26"/>
      </w:rPr>
    </w:pPr>
    <w:r w:rsidRPr="00CE7283">
      <w:rPr>
        <w:rFonts w:ascii="Arial" w:hAnsi="Arial"/>
        <w:b w:val="0"/>
        <w:sz w:val="26"/>
        <w:szCs w:val="26"/>
      </w:rPr>
      <w:t>Profs. Andr</w:t>
    </w:r>
    <w:r>
      <w:rPr>
        <w:rFonts w:ascii="Arial" w:hAnsi="Arial"/>
        <w:b w:val="0"/>
        <w:sz w:val="26"/>
        <w:szCs w:val="26"/>
      </w:rPr>
      <w:t>é Noll Barreto</w:t>
    </w:r>
  </w:p>
  <w:p w14:paraId="78AF0BCF" w14:textId="77777777" w:rsidR="00315DEB" w:rsidRPr="00CE7283" w:rsidRDefault="00315DEB">
    <w:pPr>
      <w:jc w:val="center"/>
      <w:rPr>
        <w:rFonts w:ascii="Arial" w:hAnsi="Arial"/>
        <w:sz w:val="26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B65E" w14:textId="1B5FF1BD" w:rsidR="00D97385" w:rsidRDefault="00D9738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3864E2D"/>
    <w:multiLevelType w:val="multilevel"/>
    <w:tmpl w:val="D7242BD4"/>
    <w:styleLink w:val="WW8Num13"/>
    <w:lvl w:ilvl="0">
      <w:numFmt w:val="bullet"/>
      <w:lvlText w:val=""/>
      <w:lvlJc w:val="left"/>
      <w:rPr>
        <w:rFonts w:ascii="Wingdings" w:hAnsi="Wingdings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51F3146"/>
    <w:multiLevelType w:val="multilevel"/>
    <w:tmpl w:val="0E96098E"/>
    <w:styleLink w:val="WW8Num1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" w15:restartNumberingAfterBreak="0">
    <w:nsid w:val="07FB54B9"/>
    <w:multiLevelType w:val="multilevel"/>
    <w:tmpl w:val="FED4D654"/>
    <w:styleLink w:val="WW8Num9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5" w15:restartNumberingAfterBreak="0">
    <w:nsid w:val="0CAE29AF"/>
    <w:multiLevelType w:val="multilevel"/>
    <w:tmpl w:val="D6204B82"/>
    <w:styleLink w:val="WW8Num8"/>
    <w:lvl w:ilvl="0">
      <w:start w:val="1"/>
      <w:numFmt w:val="lowerLetter"/>
      <w:lvlText w:val="(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6" w15:restartNumberingAfterBreak="0">
    <w:nsid w:val="0FF60617"/>
    <w:multiLevelType w:val="hybridMultilevel"/>
    <w:tmpl w:val="A72010FA"/>
    <w:lvl w:ilvl="0" w:tplc="75ACD93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51561F"/>
    <w:multiLevelType w:val="hybridMultilevel"/>
    <w:tmpl w:val="0644B54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B132C7"/>
    <w:multiLevelType w:val="multilevel"/>
    <w:tmpl w:val="7F323226"/>
    <w:styleLink w:val="WW8Num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9" w15:restartNumberingAfterBreak="0">
    <w:nsid w:val="14E842D8"/>
    <w:multiLevelType w:val="multilevel"/>
    <w:tmpl w:val="0F462E7A"/>
    <w:styleLink w:val="WW8Num3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0" w15:restartNumberingAfterBreak="0">
    <w:nsid w:val="1B0428AD"/>
    <w:multiLevelType w:val="multilevel"/>
    <w:tmpl w:val="53928166"/>
    <w:styleLink w:val="WW8Num5"/>
    <w:lvl w:ilvl="0">
      <w:numFmt w:val="bullet"/>
      <w:lvlText w:val=""/>
      <w:lvlJc w:val="left"/>
      <w:rPr>
        <w:rFonts w:ascii="Wingdings" w:hAnsi="Wingdings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213D576C"/>
    <w:multiLevelType w:val="multilevel"/>
    <w:tmpl w:val="001EE4EE"/>
    <w:styleLink w:val="WW8Num4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418B3921"/>
    <w:multiLevelType w:val="multilevel"/>
    <w:tmpl w:val="B31EF712"/>
    <w:styleLink w:val="WW8Num1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3" w15:restartNumberingAfterBreak="0">
    <w:nsid w:val="43526E37"/>
    <w:multiLevelType w:val="multilevel"/>
    <w:tmpl w:val="24FE8B9E"/>
    <w:styleLink w:val="WW8Num6"/>
    <w:lvl w:ilvl="0">
      <w:start w:val="1"/>
      <w:numFmt w:val="lowerRoman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447E6A00"/>
    <w:multiLevelType w:val="hybridMultilevel"/>
    <w:tmpl w:val="8408A47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271479"/>
    <w:multiLevelType w:val="hybridMultilevel"/>
    <w:tmpl w:val="1DFCCE4C"/>
    <w:lvl w:ilvl="0" w:tplc="B9E6529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0C61A6"/>
    <w:multiLevelType w:val="multilevel"/>
    <w:tmpl w:val="DB248B98"/>
    <w:styleLink w:val="WW8Num14"/>
    <w:lvl w:ilvl="0">
      <w:numFmt w:val="bullet"/>
      <w:lvlText w:val=""/>
      <w:lvlJc w:val="left"/>
      <w:rPr>
        <w:rFonts w:ascii="Wingdings" w:hAnsi="Wingdings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56496FDA"/>
    <w:multiLevelType w:val="multilevel"/>
    <w:tmpl w:val="9A5A0668"/>
    <w:styleLink w:val="WW8Num7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8" w15:restartNumberingAfterBreak="0">
    <w:nsid w:val="56814D37"/>
    <w:multiLevelType w:val="multilevel"/>
    <w:tmpl w:val="E22C39CC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19" w15:restartNumberingAfterBreak="0">
    <w:nsid w:val="60781785"/>
    <w:multiLevelType w:val="multilevel"/>
    <w:tmpl w:val="F43AED94"/>
    <w:styleLink w:val="WW8Num1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621C0B15"/>
    <w:multiLevelType w:val="multilevel"/>
    <w:tmpl w:val="8BFCB74E"/>
    <w:styleLink w:val="WW8Num15"/>
    <w:lvl w:ilvl="0">
      <w:start w:val="1"/>
      <w:numFmt w:val="lowerLetter"/>
      <w:lvlText w:val="%1)"/>
      <w:lvlJc w:val="left"/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74790E64"/>
    <w:multiLevelType w:val="multilevel"/>
    <w:tmpl w:val="92D20DC8"/>
    <w:styleLink w:val="WW8Num1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791F7C74"/>
    <w:multiLevelType w:val="multilevel"/>
    <w:tmpl w:val="6B78398A"/>
    <w:styleLink w:val="WW8Num18"/>
    <w:lvl w:ilvl="0">
      <w:numFmt w:val="bullet"/>
      <w:lvlText w:val=""/>
      <w:lvlJc w:val="left"/>
      <w:rPr>
        <w:rFonts w:ascii="Wingdings" w:hAnsi="Wingdings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3" w15:restartNumberingAfterBreak="0">
    <w:nsid w:val="793D6D38"/>
    <w:multiLevelType w:val="hybridMultilevel"/>
    <w:tmpl w:val="DA8CD7CC"/>
    <w:lvl w:ilvl="0" w:tplc="31E4410C">
      <w:start w:val="2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3D759D"/>
    <w:multiLevelType w:val="multilevel"/>
    <w:tmpl w:val="95BAA882"/>
    <w:styleLink w:val="WW8Num17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5" w15:restartNumberingAfterBreak="0">
    <w:nsid w:val="7A351AAD"/>
    <w:multiLevelType w:val="multilevel"/>
    <w:tmpl w:val="17BAC102"/>
    <w:styleLink w:val="WW8Num10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6" w15:restartNumberingAfterBreak="0">
    <w:nsid w:val="7C4251BE"/>
    <w:multiLevelType w:val="hybridMultilevel"/>
    <w:tmpl w:val="339C39C2"/>
    <w:lvl w:ilvl="0" w:tplc="8F1217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226133">
    <w:abstractNumId w:val="0"/>
  </w:num>
  <w:num w:numId="2" w16cid:durableId="1355810593">
    <w:abstractNumId w:val="1"/>
  </w:num>
  <w:num w:numId="3" w16cid:durableId="2080250513">
    <w:abstractNumId w:val="18"/>
  </w:num>
  <w:num w:numId="4" w16cid:durableId="1350520782">
    <w:abstractNumId w:val="12"/>
  </w:num>
  <w:num w:numId="5" w16cid:durableId="1130320205">
    <w:abstractNumId w:val="8"/>
  </w:num>
  <w:num w:numId="6" w16cid:durableId="1738018059">
    <w:abstractNumId w:val="9"/>
  </w:num>
  <w:num w:numId="7" w16cid:durableId="110248683">
    <w:abstractNumId w:val="11"/>
  </w:num>
  <w:num w:numId="8" w16cid:durableId="1283146636">
    <w:abstractNumId w:val="10"/>
  </w:num>
  <w:num w:numId="9" w16cid:durableId="422183912">
    <w:abstractNumId w:val="13"/>
  </w:num>
  <w:num w:numId="10" w16cid:durableId="1003555500">
    <w:abstractNumId w:val="17"/>
  </w:num>
  <w:num w:numId="11" w16cid:durableId="648754211">
    <w:abstractNumId w:val="5"/>
  </w:num>
  <w:num w:numId="12" w16cid:durableId="1567254938">
    <w:abstractNumId w:val="4"/>
  </w:num>
  <w:num w:numId="13" w16cid:durableId="1383753923">
    <w:abstractNumId w:val="25"/>
  </w:num>
  <w:num w:numId="14" w16cid:durableId="1156729202">
    <w:abstractNumId w:val="21"/>
  </w:num>
  <w:num w:numId="15" w16cid:durableId="592904442">
    <w:abstractNumId w:val="3"/>
  </w:num>
  <w:num w:numId="16" w16cid:durableId="1065883596">
    <w:abstractNumId w:val="2"/>
  </w:num>
  <w:num w:numId="17" w16cid:durableId="1482310365">
    <w:abstractNumId w:val="16"/>
  </w:num>
  <w:num w:numId="18" w16cid:durableId="939802543">
    <w:abstractNumId w:val="20"/>
  </w:num>
  <w:num w:numId="19" w16cid:durableId="1435979798">
    <w:abstractNumId w:val="19"/>
  </w:num>
  <w:num w:numId="20" w16cid:durableId="297607735">
    <w:abstractNumId w:val="24"/>
  </w:num>
  <w:num w:numId="21" w16cid:durableId="242570018">
    <w:abstractNumId w:val="22"/>
  </w:num>
  <w:num w:numId="22" w16cid:durableId="780299875">
    <w:abstractNumId w:val="23"/>
  </w:num>
  <w:num w:numId="23" w16cid:durableId="376004581">
    <w:abstractNumId w:val="7"/>
  </w:num>
  <w:num w:numId="24" w16cid:durableId="205996958">
    <w:abstractNumId w:val="14"/>
  </w:num>
  <w:num w:numId="25" w16cid:durableId="1246648554">
    <w:abstractNumId w:val="6"/>
  </w:num>
  <w:num w:numId="26" w16cid:durableId="92627882">
    <w:abstractNumId w:val="15"/>
  </w:num>
  <w:num w:numId="27" w16cid:durableId="549002270">
    <w:abstractNumId w:val="26"/>
  </w:num>
  <w:num w:numId="28" w16cid:durableId="2029139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F17"/>
    <w:rsid w:val="00025F88"/>
    <w:rsid w:val="00090EC6"/>
    <w:rsid w:val="0009613D"/>
    <w:rsid w:val="0011157B"/>
    <w:rsid w:val="00131EA4"/>
    <w:rsid w:val="00140C7B"/>
    <w:rsid w:val="001F6E24"/>
    <w:rsid w:val="0020280F"/>
    <w:rsid w:val="0021394D"/>
    <w:rsid w:val="00241BC0"/>
    <w:rsid w:val="00244A14"/>
    <w:rsid w:val="002A6DEC"/>
    <w:rsid w:val="002C35F1"/>
    <w:rsid w:val="00313A81"/>
    <w:rsid w:val="00315DEB"/>
    <w:rsid w:val="00322DFE"/>
    <w:rsid w:val="003418C5"/>
    <w:rsid w:val="003B15DB"/>
    <w:rsid w:val="003D2A93"/>
    <w:rsid w:val="0043055A"/>
    <w:rsid w:val="004315A6"/>
    <w:rsid w:val="004543ED"/>
    <w:rsid w:val="00473910"/>
    <w:rsid w:val="004966B4"/>
    <w:rsid w:val="004A56BE"/>
    <w:rsid w:val="004F3CC7"/>
    <w:rsid w:val="00570F7F"/>
    <w:rsid w:val="0059351B"/>
    <w:rsid w:val="005B11EF"/>
    <w:rsid w:val="005F5DC9"/>
    <w:rsid w:val="00641473"/>
    <w:rsid w:val="006431DB"/>
    <w:rsid w:val="0064764F"/>
    <w:rsid w:val="00647EAE"/>
    <w:rsid w:val="00650364"/>
    <w:rsid w:val="006645B0"/>
    <w:rsid w:val="00670C33"/>
    <w:rsid w:val="00672A57"/>
    <w:rsid w:val="006A651D"/>
    <w:rsid w:val="006B1AC8"/>
    <w:rsid w:val="006B7A4E"/>
    <w:rsid w:val="006C1DE2"/>
    <w:rsid w:val="00715A25"/>
    <w:rsid w:val="0073682B"/>
    <w:rsid w:val="007769F6"/>
    <w:rsid w:val="007A5BF8"/>
    <w:rsid w:val="007C005B"/>
    <w:rsid w:val="007D4131"/>
    <w:rsid w:val="007E2CDC"/>
    <w:rsid w:val="007F07D7"/>
    <w:rsid w:val="008063FF"/>
    <w:rsid w:val="0085253E"/>
    <w:rsid w:val="00892D3F"/>
    <w:rsid w:val="008B425F"/>
    <w:rsid w:val="008C04F7"/>
    <w:rsid w:val="008C08BF"/>
    <w:rsid w:val="008C2D65"/>
    <w:rsid w:val="008D21F8"/>
    <w:rsid w:val="008F778B"/>
    <w:rsid w:val="00907A1D"/>
    <w:rsid w:val="00926F46"/>
    <w:rsid w:val="00934FF4"/>
    <w:rsid w:val="00956063"/>
    <w:rsid w:val="00982585"/>
    <w:rsid w:val="009B7850"/>
    <w:rsid w:val="009C3407"/>
    <w:rsid w:val="009D5217"/>
    <w:rsid w:val="009E06F5"/>
    <w:rsid w:val="009E6554"/>
    <w:rsid w:val="009F063D"/>
    <w:rsid w:val="00A25699"/>
    <w:rsid w:val="00B04F81"/>
    <w:rsid w:val="00B16C50"/>
    <w:rsid w:val="00B17470"/>
    <w:rsid w:val="00B93117"/>
    <w:rsid w:val="00BA7759"/>
    <w:rsid w:val="00BB54E8"/>
    <w:rsid w:val="00C115E7"/>
    <w:rsid w:val="00C154C4"/>
    <w:rsid w:val="00C716AE"/>
    <w:rsid w:val="00C73A45"/>
    <w:rsid w:val="00CA52A7"/>
    <w:rsid w:val="00CA70C7"/>
    <w:rsid w:val="00CB3F24"/>
    <w:rsid w:val="00CE5193"/>
    <w:rsid w:val="00CE7283"/>
    <w:rsid w:val="00D058DF"/>
    <w:rsid w:val="00D20D20"/>
    <w:rsid w:val="00D4613F"/>
    <w:rsid w:val="00D81736"/>
    <w:rsid w:val="00D93D9D"/>
    <w:rsid w:val="00D97385"/>
    <w:rsid w:val="00DA63B8"/>
    <w:rsid w:val="00DC6390"/>
    <w:rsid w:val="00E02F78"/>
    <w:rsid w:val="00E21F17"/>
    <w:rsid w:val="00E96FDE"/>
    <w:rsid w:val="00E972D0"/>
    <w:rsid w:val="00EB08DF"/>
    <w:rsid w:val="00EB4044"/>
    <w:rsid w:val="00EF233D"/>
    <w:rsid w:val="00F17450"/>
    <w:rsid w:val="00F17E20"/>
    <w:rsid w:val="00F22548"/>
    <w:rsid w:val="00F26430"/>
    <w:rsid w:val="00F31DC5"/>
    <w:rsid w:val="00F50621"/>
    <w:rsid w:val="00F92487"/>
    <w:rsid w:val="00FC76CA"/>
    <w:rsid w:val="00FE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8AF0B2D"/>
  <w15:chartTrackingRefBased/>
  <w15:docId w15:val="{B7D0DD86-9E2F-4C73-9EEE-E9999F093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2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spacing w:after="170"/>
      <w:outlineLvl w:val="0"/>
    </w:pPr>
    <w:rPr>
      <w:rFonts w:ascii="Comic Sans MS" w:hAnsi="Comic Sans MS"/>
      <w:b/>
      <w:sz w:val="28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ilvl w:val="1"/>
        <w:numId w:val="1"/>
      </w:numPr>
      <w:outlineLvl w:val="1"/>
    </w:pPr>
    <w:rPr>
      <w:rFonts w:ascii="Comic Sans MS" w:hAnsi="Comic Sans MS"/>
      <w:sz w:val="24"/>
    </w:rPr>
  </w:style>
  <w:style w:type="paragraph" w:styleId="Ttulo3">
    <w:name w:val="heading 3"/>
    <w:basedOn w:val="Normal"/>
    <w:next w:val="Normal"/>
    <w:link w:val="Ttulo3Char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qFormat/>
    <w:pPr>
      <w:keepNext/>
      <w:numPr>
        <w:ilvl w:val="3"/>
        <w:numId w:val="1"/>
      </w:numPr>
      <w:outlineLvl w:val="3"/>
    </w:pPr>
    <w:rPr>
      <w:i/>
      <w:iCs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5z0">
    <w:name w:val="WW8Num5z0"/>
    <w:rPr>
      <w:rFonts w:ascii="Wingdings" w:hAnsi="Wingdings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3z0">
    <w:name w:val="WW8Num13z0"/>
    <w:rPr>
      <w:rFonts w:ascii="Wingdings" w:hAnsi="Wingdings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2">
    <w:name w:val="WW8Num15z2"/>
    <w:rPr>
      <w:rFonts w:ascii="Wingdings" w:hAnsi="Wingdings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6z1">
    <w:name w:val="WW8Num16z1"/>
    <w:rPr>
      <w:rFonts w:ascii="Courier New" w:hAnsi="Courier New"/>
    </w:rPr>
  </w:style>
  <w:style w:type="character" w:customStyle="1" w:styleId="WW8Num16z2">
    <w:name w:val="WW8Num16z2"/>
    <w:rPr>
      <w:rFonts w:ascii="Wingdings" w:hAnsi="Wingdings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DefaultParagraphFont1">
    <w:name w:val="Default Paragraph Font1"/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Smbolosdenumerao">
    <w:name w:val="Símbolos de numeração"/>
  </w:style>
  <w:style w:type="character" w:customStyle="1" w:styleId="Marcas">
    <w:name w:val="Marcas"/>
    <w:rPr>
      <w:rFonts w:ascii="OpenSymbol" w:eastAsia="OpenSymbol" w:hAnsi="OpenSymbol" w:cs="OpenSymbol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pPr>
      <w:jc w:val="both"/>
    </w:pPr>
    <w:rPr>
      <w:rFonts w:ascii="Comic Sans MS" w:hAnsi="Comic Sans MS"/>
    </w:rPr>
  </w:style>
  <w:style w:type="paragraph" w:styleId="Ttulo">
    <w:name w:val="Title"/>
    <w:basedOn w:val="Normal"/>
    <w:next w:val="Corpodetexto"/>
    <w:link w:val="TtuloChar"/>
    <w:qFormat/>
    <w:pPr>
      <w:keepNext/>
      <w:spacing w:before="240" w:after="120"/>
    </w:pPr>
    <w:rPr>
      <w:rFonts w:ascii="Arial" w:eastAsia="SimSun" w:hAnsi="Arial" w:cs="Tahoma"/>
      <w:sz w:val="28"/>
      <w:szCs w:val="28"/>
    </w:rPr>
  </w:style>
  <w:style w:type="paragraph" w:styleId="Subttulo">
    <w:name w:val="Subtitle"/>
    <w:basedOn w:val="Ttulo"/>
    <w:next w:val="Corpodetexto"/>
    <w:link w:val="SubttuloChar"/>
    <w:qFormat/>
    <w:pPr>
      <w:jc w:val="center"/>
    </w:pPr>
    <w:rPr>
      <w:i/>
      <w:iCs/>
    </w:rPr>
  </w:style>
  <w:style w:type="paragraph" w:styleId="Lista">
    <w:name w:val="List"/>
    <w:basedOn w:val="Corpodetexto"/>
    <w:rPr>
      <w:rFonts w:cs="Tahoma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customStyle="1" w:styleId="BodyText21">
    <w:name w:val="Body Text 21"/>
    <w:basedOn w:val="Normal"/>
    <w:pPr>
      <w:jc w:val="both"/>
    </w:pPr>
    <w:rPr>
      <w:rFonts w:ascii="Comic Sans MS" w:hAnsi="Comic Sans MS"/>
    </w:r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styleId="PargrafodaLista">
    <w:name w:val="List Paragraph"/>
    <w:basedOn w:val="Normal"/>
    <w:uiPriority w:val="34"/>
    <w:qFormat/>
    <w:rsid w:val="008D21F8"/>
    <w:pPr>
      <w:ind w:left="708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D21F8"/>
    <w:pPr>
      <w:suppressAutoHyphens w:val="0"/>
    </w:pPr>
    <w:rPr>
      <w:rFonts w:ascii="Tahoma" w:eastAsia="Calibri" w:hAnsi="Tahoma" w:cs="Tahoma"/>
      <w:sz w:val="16"/>
      <w:szCs w:val="16"/>
      <w:lang w:eastAsia="en-US"/>
    </w:rPr>
  </w:style>
  <w:style w:type="character" w:customStyle="1" w:styleId="TextodebaloChar">
    <w:name w:val="Texto de balão Char"/>
    <w:link w:val="Textodebalo"/>
    <w:uiPriority w:val="99"/>
    <w:semiHidden/>
    <w:rsid w:val="008D21F8"/>
    <w:rPr>
      <w:rFonts w:ascii="Tahoma" w:eastAsia="Calibri" w:hAnsi="Tahoma" w:cs="Tahoma"/>
      <w:sz w:val="16"/>
      <w:szCs w:val="16"/>
      <w:lang w:eastAsia="en-US"/>
    </w:rPr>
  </w:style>
  <w:style w:type="character" w:styleId="TextodoEspaoReservado">
    <w:name w:val="Placeholder Text"/>
    <w:uiPriority w:val="99"/>
    <w:semiHidden/>
    <w:rsid w:val="008D21F8"/>
    <w:rPr>
      <w:color w:val="808080"/>
    </w:rPr>
  </w:style>
  <w:style w:type="character" w:customStyle="1" w:styleId="Ttulo1Char">
    <w:name w:val="Título 1 Char"/>
    <w:link w:val="Ttulo1"/>
    <w:rsid w:val="008D21F8"/>
    <w:rPr>
      <w:rFonts w:ascii="Comic Sans MS" w:hAnsi="Comic Sans MS"/>
      <w:b/>
      <w:sz w:val="28"/>
    </w:rPr>
  </w:style>
  <w:style w:type="character" w:customStyle="1" w:styleId="Ttulo2Char">
    <w:name w:val="Título 2 Char"/>
    <w:link w:val="Ttulo2"/>
    <w:rsid w:val="008D21F8"/>
    <w:rPr>
      <w:rFonts w:ascii="Comic Sans MS" w:hAnsi="Comic Sans MS"/>
      <w:sz w:val="24"/>
    </w:rPr>
  </w:style>
  <w:style w:type="character" w:customStyle="1" w:styleId="Ttulo3Char">
    <w:name w:val="Título 3 Char"/>
    <w:link w:val="Ttulo3"/>
    <w:rsid w:val="008D21F8"/>
    <w:rPr>
      <w:rFonts w:ascii="Arial" w:hAnsi="Arial" w:cs="Arial"/>
      <w:b/>
      <w:bCs/>
      <w:sz w:val="26"/>
      <w:szCs w:val="26"/>
    </w:rPr>
  </w:style>
  <w:style w:type="character" w:customStyle="1" w:styleId="Ttulo4Char">
    <w:name w:val="Título 4 Char"/>
    <w:link w:val="Ttulo4"/>
    <w:rsid w:val="008D21F8"/>
    <w:rPr>
      <w:i/>
      <w:iCs/>
      <w:sz w:val="22"/>
      <w:lang w:val="en-US"/>
    </w:rPr>
  </w:style>
  <w:style w:type="paragraph" w:customStyle="1" w:styleId="Standard">
    <w:name w:val="Standard"/>
    <w:rsid w:val="008D21F8"/>
    <w:pPr>
      <w:suppressAutoHyphens/>
      <w:autoSpaceDN w:val="0"/>
      <w:textAlignment w:val="baseline"/>
    </w:pPr>
    <w:rPr>
      <w:kern w:val="3"/>
      <w:sz w:val="22"/>
      <w:lang w:eastAsia="zh-CN"/>
    </w:rPr>
  </w:style>
  <w:style w:type="paragraph" w:customStyle="1" w:styleId="Textbody">
    <w:name w:val="Text body"/>
    <w:basedOn w:val="Standard"/>
    <w:rsid w:val="008D21F8"/>
    <w:pPr>
      <w:jc w:val="both"/>
    </w:pPr>
    <w:rPr>
      <w:rFonts w:ascii="Comic Sans MS" w:hAnsi="Comic Sans MS"/>
    </w:rPr>
  </w:style>
  <w:style w:type="paragraph" w:customStyle="1" w:styleId="Heading">
    <w:name w:val="Heading"/>
    <w:basedOn w:val="Standard"/>
    <w:next w:val="Textbody"/>
    <w:rsid w:val="008D21F8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character" w:customStyle="1" w:styleId="TtuloChar">
    <w:name w:val="Título Char"/>
    <w:link w:val="Ttulo"/>
    <w:rsid w:val="008D21F8"/>
    <w:rPr>
      <w:rFonts w:ascii="Arial" w:eastAsia="SimSun" w:hAnsi="Arial" w:cs="Tahoma"/>
      <w:sz w:val="28"/>
      <w:szCs w:val="28"/>
    </w:rPr>
  </w:style>
  <w:style w:type="character" w:customStyle="1" w:styleId="SubttuloChar">
    <w:name w:val="Subtítulo Char"/>
    <w:link w:val="Subttulo"/>
    <w:rsid w:val="008D21F8"/>
    <w:rPr>
      <w:rFonts w:ascii="Arial" w:eastAsia="SimSun" w:hAnsi="Arial" w:cs="Tahoma"/>
      <w:i/>
      <w:iCs/>
      <w:sz w:val="28"/>
      <w:szCs w:val="28"/>
    </w:rPr>
  </w:style>
  <w:style w:type="paragraph" w:customStyle="1" w:styleId="Index">
    <w:name w:val="Index"/>
    <w:basedOn w:val="Standard"/>
    <w:rsid w:val="008D21F8"/>
    <w:pPr>
      <w:suppressLineNumbers/>
    </w:pPr>
    <w:rPr>
      <w:rFonts w:cs="Tahoma"/>
    </w:rPr>
  </w:style>
  <w:style w:type="character" w:customStyle="1" w:styleId="CabealhoChar">
    <w:name w:val="Cabeçalho Char"/>
    <w:link w:val="Cabealho"/>
    <w:rsid w:val="008D21F8"/>
    <w:rPr>
      <w:sz w:val="22"/>
    </w:rPr>
  </w:style>
  <w:style w:type="paragraph" w:styleId="Corpodetexto2">
    <w:name w:val="Body Text 2"/>
    <w:basedOn w:val="Standard"/>
    <w:link w:val="Corpodetexto2Char"/>
    <w:rsid w:val="008D21F8"/>
    <w:pPr>
      <w:jc w:val="both"/>
    </w:pPr>
    <w:rPr>
      <w:rFonts w:ascii="Comic Sans MS" w:hAnsi="Comic Sans MS"/>
    </w:rPr>
  </w:style>
  <w:style w:type="character" w:customStyle="1" w:styleId="Corpodetexto2Char">
    <w:name w:val="Corpo de texto 2 Char"/>
    <w:link w:val="Corpodetexto2"/>
    <w:rsid w:val="008D21F8"/>
    <w:rPr>
      <w:rFonts w:ascii="Comic Sans MS" w:hAnsi="Comic Sans MS"/>
      <w:kern w:val="3"/>
      <w:sz w:val="22"/>
      <w:lang w:eastAsia="zh-CN"/>
    </w:rPr>
  </w:style>
  <w:style w:type="character" w:customStyle="1" w:styleId="RodapChar">
    <w:name w:val="Rodapé Char"/>
    <w:link w:val="Rodap"/>
    <w:rsid w:val="008D21F8"/>
    <w:rPr>
      <w:sz w:val="22"/>
    </w:rPr>
  </w:style>
  <w:style w:type="paragraph" w:customStyle="1" w:styleId="TableContents">
    <w:name w:val="Table Contents"/>
    <w:basedOn w:val="Standard"/>
    <w:rsid w:val="008D21F8"/>
    <w:pPr>
      <w:suppressLineNumbers/>
    </w:pPr>
  </w:style>
  <w:style w:type="paragraph" w:customStyle="1" w:styleId="TableHeading">
    <w:name w:val="Table Heading"/>
    <w:basedOn w:val="TableContents"/>
    <w:rsid w:val="008D21F8"/>
    <w:pPr>
      <w:jc w:val="center"/>
    </w:pPr>
    <w:rPr>
      <w:b/>
      <w:bCs/>
    </w:rPr>
  </w:style>
  <w:style w:type="character" w:customStyle="1" w:styleId="Internetlink">
    <w:name w:val="Internet link"/>
    <w:rsid w:val="008D21F8"/>
    <w:rPr>
      <w:color w:val="0000FF"/>
      <w:u w:val="single"/>
    </w:rPr>
  </w:style>
  <w:style w:type="character" w:customStyle="1" w:styleId="VisitedInternetLink">
    <w:name w:val="Visited Internet Link"/>
    <w:rsid w:val="008D21F8"/>
    <w:rPr>
      <w:color w:val="800080"/>
      <w:u w:val="single"/>
    </w:rPr>
  </w:style>
  <w:style w:type="character" w:customStyle="1" w:styleId="NumberingSymbols">
    <w:name w:val="Numbering Symbols"/>
    <w:rsid w:val="008D21F8"/>
  </w:style>
  <w:style w:type="character" w:customStyle="1" w:styleId="BulletSymbols">
    <w:name w:val="Bullet Symbols"/>
    <w:rsid w:val="008D21F8"/>
    <w:rPr>
      <w:rFonts w:ascii="OpenSymbol" w:eastAsia="OpenSymbol" w:hAnsi="OpenSymbol" w:cs="OpenSymbol"/>
    </w:rPr>
  </w:style>
  <w:style w:type="numbering" w:customStyle="1" w:styleId="WW8Num1">
    <w:name w:val="WW8Num1"/>
    <w:basedOn w:val="Semlista"/>
    <w:rsid w:val="008D21F8"/>
    <w:pPr>
      <w:numPr>
        <w:numId w:val="4"/>
      </w:numPr>
    </w:pPr>
  </w:style>
  <w:style w:type="numbering" w:customStyle="1" w:styleId="WW8Num2">
    <w:name w:val="WW8Num2"/>
    <w:basedOn w:val="Semlista"/>
    <w:rsid w:val="008D21F8"/>
    <w:pPr>
      <w:numPr>
        <w:numId w:val="5"/>
      </w:numPr>
    </w:pPr>
  </w:style>
  <w:style w:type="numbering" w:customStyle="1" w:styleId="WW8Num3">
    <w:name w:val="WW8Num3"/>
    <w:basedOn w:val="Semlista"/>
    <w:rsid w:val="008D21F8"/>
    <w:pPr>
      <w:numPr>
        <w:numId w:val="6"/>
      </w:numPr>
    </w:pPr>
  </w:style>
  <w:style w:type="numbering" w:customStyle="1" w:styleId="WW8Num4">
    <w:name w:val="WW8Num4"/>
    <w:basedOn w:val="Semlista"/>
    <w:rsid w:val="008D21F8"/>
    <w:pPr>
      <w:numPr>
        <w:numId w:val="7"/>
      </w:numPr>
    </w:pPr>
  </w:style>
  <w:style w:type="numbering" w:customStyle="1" w:styleId="WW8Num5">
    <w:name w:val="WW8Num5"/>
    <w:basedOn w:val="Semlista"/>
    <w:rsid w:val="008D21F8"/>
    <w:pPr>
      <w:numPr>
        <w:numId w:val="8"/>
      </w:numPr>
    </w:pPr>
  </w:style>
  <w:style w:type="numbering" w:customStyle="1" w:styleId="WW8Num6">
    <w:name w:val="WW8Num6"/>
    <w:basedOn w:val="Semlista"/>
    <w:rsid w:val="008D21F8"/>
    <w:pPr>
      <w:numPr>
        <w:numId w:val="9"/>
      </w:numPr>
    </w:pPr>
  </w:style>
  <w:style w:type="numbering" w:customStyle="1" w:styleId="WW8Num7">
    <w:name w:val="WW8Num7"/>
    <w:basedOn w:val="Semlista"/>
    <w:rsid w:val="008D21F8"/>
    <w:pPr>
      <w:numPr>
        <w:numId w:val="10"/>
      </w:numPr>
    </w:pPr>
  </w:style>
  <w:style w:type="numbering" w:customStyle="1" w:styleId="WW8Num8">
    <w:name w:val="WW8Num8"/>
    <w:basedOn w:val="Semlista"/>
    <w:rsid w:val="008D21F8"/>
    <w:pPr>
      <w:numPr>
        <w:numId w:val="11"/>
      </w:numPr>
    </w:pPr>
  </w:style>
  <w:style w:type="numbering" w:customStyle="1" w:styleId="WW8Num9">
    <w:name w:val="WW8Num9"/>
    <w:basedOn w:val="Semlista"/>
    <w:rsid w:val="008D21F8"/>
    <w:pPr>
      <w:numPr>
        <w:numId w:val="12"/>
      </w:numPr>
    </w:pPr>
  </w:style>
  <w:style w:type="numbering" w:customStyle="1" w:styleId="WW8Num10">
    <w:name w:val="WW8Num10"/>
    <w:basedOn w:val="Semlista"/>
    <w:rsid w:val="008D21F8"/>
    <w:pPr>
      <w:numPr>
        <w:numId w:val="13"/>
      </w:numPr>
    </w:pPr>
  </w:style>
  <w:style w:type="numbering" w:customStyle="1" w:styleId="WW8Num11">
    <w:name w:val="WW8Num11"/>
    <w:basedOn w:val="Semlista"/>
    <w:rsid w:val="008D21F8"/>
    <w:pPr>
      <w:numPr>
        <w:numId w:val="14"/>
      </w:numPr>
    </w:pPr>
  </w:style>
  <w:style w:type="numbering" w:customStyle="1" w:styleId="WW8Num12">
    <w:name w:val="WW8Num12"/>
    <w:basedOn w:val="Semlista"/>
    <w:rsid w:val="008D21F8"/>
    <w:pPr>
      <w:numPr>
        <w:numId w:val="15"/>
      </w:numPr>
    </w:pPr>
  </w:style>
  <w:style w:type="numbering" w:customStyle="1" w:styleId="WW8Num13">
    <w:name w:val="WW8Num13"/>
    <w:basedOn w:val="Semlista"/>
    <w:rsid w:val="008D21F8"/>
    <w:pPr>
      <w:numPr>
        <w:numId w:val="16"/>
      </w:numPr>
    </w:pPr>
  </w:style>
  <w:style w:type="numbering" w:customStyle="1" w:styleId="WW8Num14">
    <w:name w:val="WW8Num14"/>
    <w:basedOn w:val="Semlista"/>
    <w:rsid w:val="008D21F8"/>
    <w:pPr>
      <w:numPr>
        <w:numId w:val="17"/>
      </w:numPr>
    </w:pPr>
  </w:style>
  <w:style w:type="numbering" w:customStyle="1" w:styleId="WW8Num15">
    <w:name w:val="WW8Num15"/>
    <w:basedOn w:val="Semlista"/>
    <w:rsid w:val="008D21F8"/>
    <w:pPr>
      <w:numPr>
        <w:numId w:val="18"/>
      </w:numPr>
    </w:pPr>
  </w:style>
  <w:style w:type="numbering" w:customStyle="1" w:styleId="WW8Num16">
    <w:name w:val="WW8Num16"/>
    <w:basedOn w:val="Semlista"/>
    <w:rsid w:val="008D21F8"/>
    <w:pPr>
      <w:numPr>
        <w:numId w:val="19"/>
      </w:numPr>
    </w:pPr>
  </w:style>
  <w:style w:type="numbering" w:customStyle="1" w:styleId="WW8Num17">
    <w:name w:val="WW8Num17"/>
    <w:basedOn w:val="Semlista"/>
    <w:rsid w:val="008D21F8"/>
    <w:pPr>
      <w:numPr>
        <w:numId w:val="20"/>
      </w:numPr>
    </w:pPr>
  </w:style>
  <w:style w:type="numbering" w:customStyle="1" w:styleId="WW8Num18">
    <w:name w:val="WW8Num18"/>
    <w:basedOn w:val="Semlista"/>
    <w:rsid w:val="008D21F8"/>
    <w:pPr>
      <w:numPr>
        <w:numId w:val="21"/>
      </w:numPr>
    </w:pPr>
  </w:style>
  <w:style w:type="paragraph" w:styleId="NormalWeb">
    <w:name w:val="Normal (Web)"/>
    <w:basedOn w:val="Normal"/>
    <w:uiPriority w:val="99"/>
    <w:semiHidden/>
    <w:unhideWhenUsed/>
    <w:rsid w:val="00EB4044"/>
    <w:pPr>
      <w:suppressAutoHyphens w:val="0"/>
      <w:spacing w:before="100" w:beforeAutospacing="1" w:after="100" w:afterAutospacing="1"/>
    </w:pPr>
    <w:rPr>
      <w:rFonts w:eastAsiaTheme="minorEastAsia"/>
      <w:sz w:val="24"/>
      <w:szCs w:val="24"/>
      <w:lang w:val="en-GB" w:eastAsia="en-GB"/>
    </w:rPr>
  </w:style>
  <w:style w:type="table" w:styleId="Tabelacomgrade">
    <w:name w:val="Table Grid"/>
    <w:basedOn w:val="Tabelanormal"/>
    <w:uiPriority w:val="39"/>
    <w:rsid w:val="00CE51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ACA6DA-A7FD-4BFD-921C-5A9EEE60BC9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bb687e1-528c-4a97-96fd-c3e17978a68f}" enabled="1" method="Privileged" siteId="{a5a01691-338c-4b57-812c-24d594995c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1505</Words>
  <Characters>8132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PriCom P1 2014/01</vt:lpstr>
      <vt:lpstr>PriCom P1 2014/01</vt:lpstr>
    </vt:vector>
  </TitlesOfParts>
  <Company/>
  <LinksUpToDate>false</LinksUpToDate>
  <CharactersWithSpaces>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PriCom P1 2014/01</dc:title>
  <dc:subject/>
  <dc:creator>André Noll Barreto</dc:creator>
  <cp:keywords/>
  <cp:lastModifiedBy>André Barreto | Brazil | Licks Attorneys</cp:lastModifiedBy>
  <cp:revision>6</cp:revision>
  <cp:lastPrinted>2015-09-24T18:33:00Z</cp:lastPrinted>
  <dcterms:created xsi:type="dcterms:W3CDTF">2026-09-13T22:28:00Z</dcterms:created>
  <dcterms:modified xsi:type="dcterms:W3CDTF">2026-09-20T17:23:00Z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uthorEmailDisplayName">
    <vt:lpwstr>André Noll Barreto</vt:lpwstr>
  </property>
</Properties>
</file>