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Red de apoyo para el fundamentals Solidaria</w:t>
      </w:r>
    </w:p>
    <w:p w:rsidR="00000000" w:rsidDel="00000000" w:rsidP="00000000" w:rsidRDefault="00000000" w:rsidRPr="00000000" w14:paraId="00000002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Esta red fue creada con el fin de que nos ayudemos mutuamente en el estudio </w:t>
      </w:r>
      <w:r w:rsidDel="00000000" w:rsidR="00000000" w:rsidRPr="00000000">
        <w:rPr>
          <w:rtl w:val="0"/>
        </w:rPr>
        <w:t xml:space="preserve">del fundamentals</w:t>
      </w:r>
      <w:r w:rsidDel="00000000" w:rsidR="00000000" w:rsidRPr="00000000">
        <w:rPr>
          <w:rtl w:val="0"/>
        </w:rPr>
        <w:t xml:space="preserve">. La creación fue en la Consejería Territorial de Rosario Peña por todo el equipo de Solidaridad de Ingeniería, con posterior mantención y ampliación de los recursos en la Consejería Territorial de Florencia Sciaraffia y su Equipo. </w:t>
      </w:r>
    </w:p>
    <w:p w:rsidR="00000000" w:rsidDel="00000000" w:rsidP="00000000" w:rsidRDefault="00000000" w:rsidRPr="00000000" w14:paraId="00000004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Agradecemos al GOING quien nos ayudó con la difusión para encontrar a los ayudantes.</w:t>
      </w:r>
    </w:p>
    <w:p w:rsidR="00000000" w:rsidDel="00000000" w:rsidP="00000000" w:rsidRDefault="00000000" w:rsidRPr="00000000" w14:paraId="00000006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Agradecimientos a los ayudantes que hicieron esto posible: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Alberto Valdes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Christian </w:t>
      </w:r>
      <w:r w:rsidDel="00000000" w:rsidR="00000000" w:rsidRPr="00000000">
        <w:rPr>
          <w:rtl w:val="0"/>
        </w:rPr>
        <w:t xml:space="preserve">Cartens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Tomas Strauszer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Florencia Sciaraffia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Andrés Mercado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Ignacio Serrano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Fernando Lalanne </w:t>
      </w:r>
    </w:p>
    <w:p w:rsidR="00000000" w:rsidDel="00000000" w:rsidP="00000000" w:rsidRDefault="00000000" w:rsidRPr="00000000" w14:paraId="0000000F">
      <w:pPr>
        <w:pageBreakBefore w:val="0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ind w:left="720" w:firstLine="0"/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