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Mr. Alex Unit 3-4 Assessment </w:t>
      </w:r>
    </w:p>
    <w:p>
      <w:pPr>
        <w:pStyle w:val="Normal"/>
        <w:bidi w:val="0"/>
        <w:jc w:val="left"/>
        <w:rPr/>
      </w:pPr>
      <w:r>
        <w:rPr/>
      </w:r>
    </w:p>
    <w:p>
      <w:pPr>
        <w:pStyle w:val="Normal"/>
        <w:bidi w:val="0"/>
        <w:jc w:val="left"/>
        <w:rPr/>
      </w:pPr>
      <w:r>
        <w:rPr/>
        <w:t xml:space="preserve">Properly use four </w:t>
      </w:r>
      <w:r>
        <w:rPr/>
        <w:t xml:space="preserve">of the </w:t>
      </w:r>
      <w:r>
        <w:rPr/>
        <w:t xml:space="preserve">vocabulary words from Unit </w:t>
      </w:r>
      <w:r>
        <w:rPr/>
        <w:t>3B</w:t>
      </w:r>
      <w:r>
        <w:rPr/>
        <w:t xml:space="preserve"> to create sentences demonstrating your knowledge of the wor</w:t>
      </w:r>
      <w:r>
        <w:rPr/>
        <w:t xml:space="preserve">ds. </w:t>
      </w:r>
      <w:r>
        <w:rPr>
          <w:b/>
          <w:bCs/>
        </w:rPr>
        <w:t xml:space="preserve">Vocabulary List: </w:t>
      </w:r>
      <w:r>
        <w:rPr>
          <w:b w:val="false"/>
          <w:bCs w:val="false"/>
        </w:rPr>
        <w:t>Creativity, originality, vision, intelligence, experimenting, imagination, inspiration, conflict, perspiration and genius</w:t>
      </w:r>
      <w:r>
        <w:rPr>
          <w:b/>
          <w:bCs/>
        </w:rPr>
        <w:t xml:space="preserve">. </w:t>
      </w:r>
      <w:r>
        <w:rPr/>
        <w:t xml:space="preserve">4 Points. </w:t>
      </w:r>
    </w:p>
    <w:p>
      <w:pPr>
        <w:pStyle w:val="Normal"/>
        <w:bidi w:val="0"/>
        <w:jc w:val="left"/>
        <w:rPr/>
      </w:pPr>
      <w:r>
        <w:rPr/>
        <w:t>1.___________________________________________________________________________</w:t>
      </w:r>
    </w:p>
    <w:p>
      <w:pPr>
        <w:pStyle w:val="Normal"/>
        <w:bidi w:val="0"/>
        <w:jc w:val="left"/>
        <w:rPr/>
      </w:pPr>
      <w:r>
        <w:rPr/>
        <w:t>2.___________________________________________________________________________</w:t>
      </w:r>
    </w:p>
    <w:p>
      <w:pPr>
        <w:pStyle w:val="Normal"/>
        <w:bidi w:val="0"/>
        <w:jc w:val="left"/>
        <w:rPr/>
      </w:pPr>
      <w:r>
        <w:rPr/>
        <w:t>3.___________________________________________________________________________</w:t>
      </w:r>
    </w:p>
    <w:p>
      <w:pPr>
        <w:pStyle w:val="Normal"/>
        <w:bidi w:val="0"/>
        <w:jc w:val="left"/>
        <w:rPr/>
      </w:pPr>
      <w:r>
        <w:rPr/>
        <w:t>4.___________________________________________________________________________</w:t>
      </w:r>
    </w:p>
    <w:p>
      <w:pPr>
        <w:pStyle w:val="Normal"/>
        <w:bidi w:val="0"/>
        <w:jc w:val="left"/>
        <w:rPr/>
      </w:pPr>
      <w:r>
        <w:rPr/>
      </w:r>
    </w:p>
    <w:p>
      <w:pPr>
        <w:pStyle w:val="Normal"/>
        <w:bidi w:val="0"/>
        <w:jc w:val="left"/>
        <w:rPr/>
      </w:pPr>
      <w:r>
        <w:rPr/>
        <w:t xml:space="preserve">Properly use four vocabulary words/phrases from Unit 4 to create sentences demonstrating your knowledge of the words/phrases. </w:t>
      </w:r>
      <w:r>
        <w:rPr>
          <w:b/>
          <w:bCs/>
        </w:rPr>
        <w:t xml:space="preserve">Vocabulary List: </w:t>
      </w:r>
      <w:r>
        <w:rPr>
          <w:b w:val="false"/>
          <w:bCs w:val="false"/>
        </w:rPr>
        <w:t xml:space="preserve">Digital footprint, data trail, identity theft, online banking, privacy settings, search engine, fictional, deceive, illegal, crime and fake. </w:t>
      </w:r>
      <w:r>
        <w:rPr/>
        <w:t>4 Points.</w:t>
      </w:r>
    </w:p>
    <w:p>
      <w:pPr>
        <w:pStyle w:val="Normal"/>
        <w:bidi w:val="0"/>
        <w:jc w:val="left"/>
        <w:rPr/>
      </w:pPr>
      <w:r>
        <w:rPr/>
        <w:t>5.___________________________________________________________________________</w:t>
      </w:r>
    </w:p>
    <w:p>
      <w:pPr>
        <w:pStyle w:val="Normal"/>
        <w:bidi w:val="0"/>
        <w:jc w:val="left"/>
        <w:rPr/>
      </w:pPr>
      <w:r>
        <w:rPr/>
        <w:t>6.___________________________________________________________________________</w:t>
      </w:r>
    </w:p>
    <w:p>
      <w:pPr>
        <w:pStyle w:val="Normal"/>
        <w:bidi w:val="0"/>
        <w:jc w:val="left"/>
        <w:rPr/>
      </w:pPr>
      <w:r>
        <w:rPr/>
        <w:t>7.___________________________________________________________________________</w:t>
      </w:r>
    </w:p>
    <w:p>
      <w:pPr>
        <w:pStyle w:val="Normal"/>
        <w:bidi w:val="0"/>
        <w:jc w:val="left"/>
        <w:rPr/>
      </w:pPr>
      <w:r>
        <w:rPr/>
        <w:t>8.___________________________________________________________________________</w:t>
      </w:r>
    </w:p>
    <w:p>
      <w:pPr>
        <w:pStyle w:val="Normal"/>
        <w:bidi w:val="0"/>
        <w:jc w:val="left"/>
        <w:rPr/>
      </w:pPr>
      <w:r>
        <w:rPr/>
      </w:r>
    </w:p>
    <w:p>
      <w:pPr>
        <w:pStyle w:val="Normal"/>
        <w:bidi w:val="0"/>
        <w:jc w:val="left"/>
        <w:rPr/>
      </w:pPr>
      <w:r>
        <w:rPr/>
        <w:t xml:space="preserve">Read the following scenario and using the proper grammar point, give a suggesting, an advice </w:t>
      </w:r>
      <w:r>
        <w:rPr/>
        <w:t xml:space="preserve">and / </w:t>
      </w:r>
      <w:r>
        <w:rPr/>
        <w:t xml:space="preserve">or express an opinion based on </w:t>
      </w:r>
      <w:r>
        <w:rPr/>
        <w:t>situation</w:t>
      </w:r>
      <w:r>
        <w:rPr/>
        <w:t xml:space="preserve">. 3 Points. </w:t>
      </w:r>
    </w:p>
    <w:p>
      <w:pPr>
        <w:pStyle w:val="Normal"/>
        <w:bidi w:val="0"/>
        <w:jc w:val="left"/>
        <w:rPr/>
      </w:pPr>
      <w:r>
        <w:rPr/>
      </w:r>
    </w:p>
    <w:p>
      <w:pPr>
        <w:pStyle w:val="Normal"/>
        <w:bidi w:val="0"/>
        <w:jc w:val="left"/>
        <w:rPr/>
      </w:pPr>
      <w:r>
        <w:rPr>
          <w:b/>
          <w:bCs/>
        </w:rPr>
        <w:t>Scenario</w:t>
      </w:r>
      <w:r>
        <w:rPr/>
        <w:t>: You and three friends are sharing a new apartment. Unfortunately, they have started arguing over who is responsible for different weekly chores, such as buying food, washing the dishes, and cleaning the house. They all ask you for you opinion. What do you say?</w:t>
      </w:r>
    </w:p>
    <w:p>
      <w:pPr>
        <w:pStyle w:val="Normal"/>
        <w:bidi w:val="0"/>
        <w:jc w:val="left"/>
        <w:rPr/>
      </w:pPr>
      <w:r>
        <w:rPr/>
        <w:t>9._______________________________________________________________________________</w:t>
      </w:r>
    </w:p>
    <w:p>
      <w:pPr>
        <w:pStyle w:val="Normal"/>
        <w:bidi w:val="0"/>
        <w:jc w:val="left"/>
        <w:rPr/>
      </w:pPr>
      <w:r>
        <w:rPr/>
        <w:t>10._______________________________________________________________________________</w:t>
      </w:r>
    </w:p>
    <w:p>
      <w:pPr>
        <w:pStyle w:val="Normal"/>
        <w:bidi w:val="0"/>
        <w:jc w:val="left"/>
        <w:rPr/>
      </w:pPr>
      <w:r>
        <w:rPr/>
        <w:t>11._______________________________________________________________________________</w:t>
      </w:r>
    </w:p>
    <w:p>
      <w:pPr>
        <w:pStyle w:val="Normal"/>
        <w:bidi w:val="0"/>
        <w:jc w:val="left"/>
        <w:rPr/>
      </w:pPr>
      <w:r>
        <w:rPr/>
      </w:r>
    </w:p>
    <w:p>
      <w:pPr>
        <w:pStyle w:val="Normal"/>
        <w:bidi w:val="0"/>
        <w:jc w:val="left"/>
        <w:rPr/>
      </w:pPr>
      <w:r>
        <w:rPr/>
        <w:t xml:space="preserve">Think of a challenge or something you overcame when you were younger. Write at least three sentences </w:t>
      </w:r>
      <w:r>
        <w:rPr/>
        <w:t xml:space="preserve">using the appropriate grammar point to talk about your abilities in the past and how you overcome your challenge. </w:t>
      </w:r>
      <w:r>
        <w:rPr/>
        <w:t>3 Points.</w:t>
      </w:r>
    </w:p>
    <w:p>
      <w:pPr>
        <w:pStyle w:val="Normal"/>
        <w:bidi w:val="0"/>
        <w:jc w:val="left"/>
        <w:rPr/>
      </w:pPr>
      <w:r>
        <w:rPr/>
        <w:t>12._______________________________________________________________________________</w:t>
      </w:r>
    </w:p>
    <w:p>
      <w:pPr>
        <w:pStyle w:val="Normal"/>
        <w:bidi w:val="0"/>
        <w:jc w:val="left"/>
        <w:rPr/>
      </w:pPr>
      <w:r>
        <w:rPr/>
        <w:t>13._______________________________________________________________________________</w:t>
      </w:r>
    </w:p>
    <w:p>
      <w:pPr>
        <w:pStyle w:val="Normal"/>
        <w:bidi w:val="0"/>
        <w:jc w:val="left"/>
        <w:rPr/>
      </w:pPr>
      <w:r>
        <w:rPr/>
        <w:t>14._______________________________________________________________________________</w:t>
      </w:r>
    </w:p>
    <w:p>
      <w:pPr>
        <w:pStyle w:val="Normal"/>
        <w:bidi w:val="0"/>
        <w:jc w:val="left"/>
        <w:rPr/>
      </w:pPr>
      <w:r>
        <w:rPr/>
      </w:r>
    </w:p>
    <w:p>
      <w:pPr>
        <w:pStyle w:val="Normal"/>
        <w:bidi w:val="0"/>
        <w:jc w:val="left"/>
        <w:rPr/>
      </w:pPr>
      <w:r>
        <w:rPr/>
        <w:t xml:space="preserve">Read the following situations and using </w:t>
      </w:r>
      <w:r>
        <w:rPr/>
        <w:t>the w</w:t>
      </w:r>
      <w:r>
        <w:rPr/>
        <w:t xml:space="preserve">ish / </w:t>
      </w:r>
      <w:r>
        <w:rPr/>
        <w:t>i</w:t>
      </w:r>
      <w:r>
        <w:rPr/>
        <w:t xml:space="preserve">f </w:t>
      </w:r>
      <w:r>
        <w:rPr/>
        <w:t>on</w:t>
      </w:r>
      <w:r>
        <w:rPr/>
        <w:t>ly grammar point, properly express regret according to the scenario. 3 Points.</w:t>
      </w:r>
    </w:p>
    <w:p>
      <w:pPr>
        <w:pStyle w:val="Normal"/>
        <w:bidi w:val="0"/>
        <w:jc w:val="left"/>
        <w:rPr/>
      </w:pPr>
      <w:r>
        <w:rPr/>
        <w:t>15. I was late to the meeting because I missed the bus.</w:t>
      </w:r>
    </w:p>
    <w:p>
      <w:pPr>
        <w:pStyle w:val="Normal"/>
        <w:bidi w:val="0"/>
        <w:jc w:val="left"/>
        <w:rPr/>
      </w:pPr>
      <w:r>
        <w:rPr/>
        <w:t>___________________________________________________________________________</w:t>
      </w:r>
    </w:p>
    <w:p>
      <w:pPr>
        <w:pStyle w:val="Normal"/>
        <w:bidi w:val="0"/>
        <w:jc w:val="left"/>
        <w:rPr/>
      </w:pPr>
      <w:r>
        <w:rPr/>
        <w:t xml:space="preserve">16. </w:t>
      </w:r>
      <w:r>
        <w:rPr/>
        <w:t>I am overweight and can’t stop eating</w:t>
      </w:r>
    </w:p>
    <w:p>
      <w:pPr>
        <w:pStyle w:val="Normal"/>
        <w:bidi w:val="0"/>
        <w:jc w:val="left"/>
        <w:rPr/>
      </w:pPr>
      <w:r>
        <w:rPr/>
        <w:t>___________________________________________________________________________</w:t>
      </w:r>
    </w:p>
    <w:p>
      <w:pPr>
        <w:pStyle w:val="Normal"/>
        <w:bidi w:val="0"/>
        <w:jc w:val="left"/>
        <w:rPr/>
      </w:pPr>
      <w:r>
        <w:rPr/>
        <w:t xml:space="preserve">17. </w:t>
      </w:r>
      <w:r>
        <w:rPr/>
        <w:t xml:space="preserve">I failed my chemistry exam. </w:t>
      </w:r>
      <w:r>
        <w:rPr/>
        <w:t>_______________________________________________________________________</w:t>
      </w:r>
      <w:r>
        <w:rPr/>
        <w:t>____</w:t>
      </w:r>
    </w:p>
    <w:p>
      <w:pPr>
        <w:pStyle w:val="Normal"/>
        <w:bidi w:val="0"/>
        <w:jc w:val="left"/>
        <w:rPr/>
      </w:pPr>
      <w:r>
        <w:rPr/>
      </w:r>
    </w:p>
    <w:p>
      <w:pPr>
        <w:pStyle w:val="Normal"/>
        <w:bidi w:val="0"/>
        <w:jc w:val="left"/>
        <w:rPr/>
      </w:pPr>
      <w:r>
        <w:rPr/>
        <w:t>Read the situations below. Complete the sentence with the appropriate grammar structure.</w:t>
      </w:r>
    </w:p>
    <w:p>
      <w:pPr>
        <w:pStyle w:val="Normal"/>
        <w:bidi w:val="0"/>
        <w:jc w:val="left"/>
        <w:rPr/>
      </w:pPr>
      <w:r>
        <w:rPr/>
        <w:t>1. If I had known about the party, I _______________________.</w:t>
      </w:r>
    </w:p>
    <w:p>
      <w:pPr>
        <w:pStyle w:val="Normal"/>
        <w:bidi w:val="0"/>
        <w:jc w:val="left"/>
        <w:rPr/>
      </w:pPr>
      <w:r>
        <w:rPr/>
        <w:t>2. She would have passed the test if she ______________________.</w:t>
      </w:r>
    </w:p>
    <w:p>
      <w:pPr>
        <w:pStyle w:val="Normal"/>
        <w:bidi w:val="0"/>
        <w:jc w:val="left"/>
        <w:rPr/>
      </w:pPr>
      <w:r>
        <w:rPr/>
        <w:t>3. If you had studied harder, you ______________________.</w:t>
      </w:r>
    </w:p>
    <w:p>
      <w:pPr>
        <w:pStyle w:val="Normal"/>
        <w:bidi w:val="0"/>
        <w:jc w:val="left"/>
        <w:rPr/>
      </w:pPr>
      <w:r>
        <w:rPr/>
      </w:r>
    </w:p>
    <w:p>
      <w:pPr>
        <w:pStyle w:val="Normal"/>
        <w:bidi w:val="0"/>
        <w:jc w:val="left"/>
        <w:rPr/>
      </w:pPr>
      <w:r>
        <w:rPr>
          <w:b/>
          <w:bCs/>
        </w:rPr>
        <w:t>Reading Comprehension. 10 points.</w:t>
      </w:r>
    </w:p>
    <w:p>
      <w:pPr>
        <w:pStyle w:val="TextBody"/>
        <w:bidi w:val="0"/>
        <w:jc w:val="left"/>
        <w:rPr>
          <w:b w:val="false"/>
          <w:bCs w:val="false"/>
        </w:rPr>
      </w:pPr>
      <w:r>
        <w:rPr>
          <w:b w:val="false"/>
          <w:bCs w:val="false"/>
        </w:rPr>
        <w:t xml:space="preserve">Read the conversation. </w:t>
      </w:r>
      <w:r>
        <w:rPr>
          <w:b w:val="false"/>
          <w:bCs w:val="false"/>
        </w:rPr>
        <w:t>C</w:t>
      </w:r>
      <w:r>
        <w:rPr>
          <w:b w:val="false"/>
          <w:bCs w:val="false"/>
        </w:rPr>
        <w:t xml:space="preserve">omplete each answer </w:t>
      </w:r>
      <w:r>
        <w:rPr>
          <w:b w:val="false"/>
          <w:bCs w:val="false"/>
        </w:rPr>
        <w:t>based on what you read</w:t>
      </w:r>
      <w:r>
        <w:rPr>
          <w:b w:val="false"/>
          <w:bCs w:val="false"/>
        </w:rPr>
        <w:t>.</w:t>
      </w:r>
    </w:p>
    <w:p>
      <w:pPr>
        <w:pStyle w:val="TextBody"/>
        <w:bidi w:val="0"/>
        <w:jc w:val="left"/>
        <w:rPr/>
      </w:pPr>
      <w:r>
        <w:rPr>
          <w:b/>
          <w:bCs/>
        </w:rPr>
        <w:t>K</w:t>
      </w:r>
      <w:r>
        <w:rPr>
          <w:b/>
          <w:bCs/>
        </w:rPr>
        <w:t xml:space="preserve">eith: </w:t>
      </w:r>
      <w:r>
        <w:rPr>
          <w:b w:val="false"/>
          <w:bCs w:val="false"/>
        </w:rPr>
        <w:t>As you know, our management would like us to come up with a new fitness product that reaches a new type of customer.</w:t>
      </w:r>
    </w:p>
    <w:p>
      <w:pPr>
        <w:pStyle w:val="TextBody"/>
        <w:bidi w:val="0"/>
        <w:jc w:val="left"/>
        <w:rPr/>
      </w:pPr>
      <w:r>
        <w:rPr>
          <w:b/>
          <w:bCs/>
        </w:rPr>
        <w:t xml:space="preserve">Shawna: </w:t>
      </w:r>
      <w:r>
        <w:rPr>
          <w:b w:val="false"/>
          <w:bCs w:val="false"/>
        </w:rPr>
        <w:t>Why don't we create something for office workers?</w:t>
      </w:r>
    </w:p>
    <w:p>
      <w:pPr>
        <w:pStyle w:val="TextBody"/>
        <w:bidi w:val="0"/>
        <w:jc w:val="left"/>
        <w:rPr/>
      </w:pPr>
      <w:r>
        <w:rPr>
          <w:b/>
          <w:bCs/>
        </w:rPr>
        <w:t xml:space="preserve">Louisa: </w:t>
      </w:r>
      <w:r>
        <w:rPr>
          <w:b w:val="false"/>
          <w:bCs w:val="false"/>
        </w:rPr>
        <w:t>Hmm, but we already have many products in that area.</w:t>
      </w:r>
    </w:p>
    <w:p>
      <w:pPr>
        <w:pStyle w:val="TextBody"/>
        <w:bidi w:val="0"/>
        <w:jc w:val="left"/>
        <w:rPr/>
      </w:pPr>
      <w:r>
        <w:rPr>
          <w:b/>
          <w:bCs/>
        </w:rPr>
        <w:t xml:space="preserve">Shawna: </w:t>
      </w:r>
      <w:r>
        <w:rPr>
          <w:b w:val="false"/>
          <w:bCs w:val="false"/>
        </w:rPr>
        <w:t>Only for women. Not men.</w:t>
      </w:r>
    </w:p>
    <w:p>
      <w:pPr>
        <w:pStyle w:val="TextBody"/>
        <w:bidi w:val="0"/>
        <w:jc w:val="left"/>
        <w:rPr/>
      </w:pPr>
      <w:r>
        <w:rPr>
          <w:b/>
          <w:bCs/>
        </w:rPr>
        <w:t xml:space="preserve">Keith: </w:t>
      </w:r>
      <w:r>
        <w:rPr>
          <w:b w:val="false"/>
          <w:bCs w:val="false"/>
        </w:rPr>
        <w:t>OK. At this stage, we'd better not get into detail. Let's try and think outside the box. Whatever comes to your mind.</w:t>
      </w:r>
    </w:p>
    <w:p>
      <w:pPr>
        <w:pStyle w:val="TextBody"/>
        <w:bidi w:val="0"/>
        <w:jc w:val="left"/>
        <w:rPr/>
      </w:pPr>
      <w:r>
        <w:rPr>
          <w:b/>
          <w:bCs/>
        </w:rPr>
        <w:t xml:space="preserve">Shawna: </w:t>
      </w:r>
      <w:r>
        <w:rPr>
          <w:b w:val="false"/>
          <w:bCs w:val="false"/>
        </w:rPr>
        <w:t>Point taken. We could make a fitness product for elderly people. People of all ages are interested in keeping fit.</w:t>
      </w:r>
    </w:p>
    <w:p>
      <w:pPr>
        <w:pStyle w:val="TextBody"/>
        <w:bidi w:val="0"/>
        <w:jc w:val="left"/>
        <w:rPr/>
      </w:pPr>
      <w:r>
        <w:rPr>
          <w:b/>
          <w:bCs/>
        </w:rPr>
        <w:t xml:space="preserve">Louisa: </w:t>
      </w:r>
      <w:r>
        <w:rPr>
          <w:b w:val="false"/>
          <w:bCs w:val="false"/>
        </w:rPr>
        <w:t>Good idea! And we could also have nutrition products. Food and drink for before, during, and after exercise …</w:t>
      </w:r>
    </w:p>
    <w:p>
      <w:pPr>
        <w:pStyle w:val="TextBody"/>
        <w:bidi w:val="0"/>
        <w:jc w:val="left"/>
        <w:rPr/>
      </w:pPr>
      <w:r>
        <w:rPr>
          <w:b/>
          <w:bCs/>
        </w:rPr>
        <w:t xml:space="preserve">Shawna: </w:t>
      </w:r>
      <w:r>
        <w:rPr>
          <w:b w:val="false"/>
          <w:bCs w:val="false"/>
        </w:rPr>
        <w:t>Yes, let's write that down.</w:t>
      </w:r>
    </w:p>
    <w:p>
      <w:pPr>
        <w:pStyle w:val="TextBody"/>
        <w:bidi w:val="0"/>
        <w:jc w:val="left"/>
        <w:rPr/>
      </w:pPr>
      <w:r>
        <w:rPr>
          <w:b/>
          <w:bCs/>
        </w:rPr>
        <w:t xml:space="preserve">Keith: </w:t>
      </w:r>
      <w:r>
        <w:rPr>
          <w:b w:val="false"/>
          <w:bCs w:val="false"/>
        </w:rPr>
        <w:t>Should we think of which type of elderly people? Products for people who aren't keen on going to the gym, etc.</w:t>
      </w:r>
    </w:p>
    <w:p>
      <w:pPr>
        <w:pStyle w:val="TextBody"/>
        <w:bidi w:val="0"/>
        <w:jc w:val="left"/>
        <w:rPr/>
      </w:pPr>
      <w:r>
        <w:rPr>
          <w:b/>
          <w:bCs/>
        </w:rPr>
        <w:t xml:space="preserve">Louisa: </w:t>
      </w:r>
      <w:r>
        <w:rPr>
          <w:b w:val="false"/>
          <w:bCs w:val="false"/>
        </w:rPr>
        <w:t>Absolutely, and people who like getting some fresh air outside.</w:t>
      </w:r>
    </w:p>
    <w:p>
      <w:pPr>
        <w:pStyle w:val="TextBody"/>
        <w:bidi w:val="0"/>
        <w:jc w:val="left"/>
        <w:rPr/>
      </w:pPr>
      <w:r>
        <w:rPr>
          <w:b/>
          <w:bCs/>
        </w:rPr>
        <w:t xml:space="preserve">Keith: </w:t>
      </w:r>
      <w:r>
        <w:rPr>
          <w:b w:val="false"/>
          <w:bCs w:val="false"/>
        </w:rPr>
        <w:t>Yes! What else? Any more ideas?</w:t>
      </w:r>
    </w:p>
    <w:p>
      <w:pPr>
        <w:pStyle w:val="TextBody"/>
        <w:bidi w:val="0"/>
        <w:jc w:val="left"/>
        <w:rPr>
          <w:b w:val="false"/>
          <w:bCs w:val="false"/>
        </w:rPr>
      </w:pPr>
      <w:r>
        <w:rPr/>
      </w:r>
    </w:p>
    <w:p>
      <w:pPr>
        <w:pStyle w:val="TextBody"/>
        <w:bidi w:val="0"/>
        <w:jc w:val="left"/>
        <w:rPr/>
      </w:pPr>
      <w:r>
        <w:rPr>
          <w:b w:val="false"/>
          <w:bCs w:val="false"/>
        </w:rPr>
        <w:t>1. What technique best describes what the three colleagues are doing. Make sure to answer with a complete sentence.</w:t>
      </w:r>
    </w:p>
    <w:p>
      <w:pPr>
        <w:pStyle w:val="TextBody"/>
        <w:bidi w:val="0"/>
        <w:jc w:val="left"/>
        <w:rPr/>
      </w:pPr>
      <w:r>
        <w:rPr>
          <w:b w:val="false"/>
          <w:bCs w:val="false"/>
        </w:rPr>
        <w:t>_____________________________________________________________________________.</w:t>
      </w:r>
    </w:p>
    <w:p>
      <w:pPr>
        <w:pStyle w:val="TextBody"/>
        <w:bidi w:val="0"/>
        <w:jc w:val="left"/>
        <w:rPr/>
      </w:pPr>
      <w:r>
        <w:rPr>
          <w:b w:val="false"/>
          <w:bCs w:val="false"/>
        </w:rPr>
        <w:t>2. Who does management want them to design a new product for? Make sure to answer with a complete sentence.</w:t>
      </w:r>
    </w:p>
    <w:p>
      <w:pPr>
        <w:pStyle w:val="TextBody"/>
        <w:bidi w:val="0"/>
        <w:jc w:val="left"/>
        <w:rPr/>
      </w:pPr>
      <w:r>
        <w:rPr>
          <w:b w:val="false"/>
          <w:bCs w:val="false"/>
        </w:rPr>
        <w:t>_____________________________________________________________________________.</w:t>
      </w:r>
    </w:p>
    <w:p>
      <w:pPr>
        <w:pStyle w:val="TextBody"/>
        <w:bidi w:val="0"/>
        <w:jc w:val="left"/>
        <w:rPr/>
      </w:pPr>
      <w:r>
        <w:rPr>
          <w:b w:val="false"/>
          <w:bCs w:val="false"/>
        </w:rPr>
        <w:t>3. Who generates most of the ideas? Make sure to answer with a complete sentence.</w:t>
      </w:r>
    </w:p>
    <w:p>
      <w:pPr>
        <w:pStyle w:val="TextBody"/>
        <w:bidi w:val="0"/>
        <w:jc w:val="left"/>
        <w:rPr/>
      </w:pPr>
      <w:r>
        <w:rPr>
          <w:b w:val="false"/>
          <w:bCs w:val="false"/>
        </w:rPr>
        <w:t>_____________________________________________________________________________.</w:t>
      </w:r>
    </w:p>
    <w:p>
      <w:pPr>
        <w:pStyle w:val="TextBody"/>
        <w:bidi w:val="0"/>
        <w:jc w:val="left"/>
        <w:rPr/>
      </w:pPr>
      <w:r>
        <w:rPr>
          <w:b w:val="false"/>
          <w:bCs w:val="false"/>
        </w:rPr>
        <w:t>4. Why doesn’t Louisa like Shawna’s first idea? Make sure to answer with a complete sentence.</w:t>
      </w:r>
    </w:p>
    <w:p>
      <w:pPr>
        <w:pStyle w:val="TextBody"/>
        <w:bidi w:val="0"/>
        <w:jc w:val="left"/>
        <w:rPr/>
      </w:pPr>
      <w:r>
        <w:rPr>
          <w:b w:val="false"/>
          <w:bCs w:val="false"/>
        </w:rPr>
        <w:t>_____________________________________________________________________________.</w:t>
      </w:r>
    </w:p>
    <w:p>
      <w:pPr>
        <w:pStyle w:val="TextBody"/>
        <w:bidi w:val="0"/>
        <w:jc w:val="left"/>
        <w:rPr/>
      </w:pPr>
      <w:r>
        <w:rPr>
          <w:b w:val="false"/>
          <w:bCs w:val="false"/>
        </w:rPr>
        <w:t>5. What type of product did management ask the team to come up with? Make sure to answer with a complete sentence.</w:t>
      </w:r>
    </w:p>
    <w:p>
      <w:pPr>
        <w:pStyle w:val="TextBody"/>
        <w:bidi w:val="0"/>
        <w:jc w:val="left"/>
        <w:rPr/>
      </w:pPr>
      <w:r>
        <w:rPr>
          <w:b w:val="false"/>
          <w:bCs w:val="false"/>
        </w:rPr>
        <w:t>_____________________________________________________________________________.</w:t>
      </w:r>
    </w:p>
    <w:p>
      <w:pPr>
        <w:pStyle w:val="TextBody"/>
        <w:bidi w:val="0"/>
        <w:jc w:val="left"/>
        <w:rPr/>
      </w:pPr>
      <w:r>
        <w:rPr>
          <w:b w:val="false"/>
          <w:bCs w:val="false"/>
        </w:rPr>
        <w:t>Writing Comprehension. Pick one of the prompts and share your thought and opinion about it. You should reference class presentations, book materials and relevant vocabulary. Additionally, the response should be a minimal of 150 words. 20 points.</w:t>
      </w:r>
    </w:p>
    <w:p>
      <w:pPr>
        <w:pStyle w:val="TextBody"/>
        <w:bidi w:val="0"/>
        <w:jc w:val="left"/>
        <w:rPr/>
      </w:pPr>
      <w:r>
        <w:rPr>
          <w:b w:val="false"/>
          <w:bCs w:val="false"/>
        </w:rPr>
        <w:t>Prompt 1: Managing Your Digital Identity: Explain how you manage your "second self" or digital identity on the internet. What steps do you take to protect your online presence and privacy?</w:t>
      </w:r>
    </w:p>
    <w:p>
      <w:pPr>
        <w:pStyle w:val="TextBody"/>
        <w:bidi w:val="0"/>
        <w:jc w:val="left"/>
        <w:rPr/>
      </w:pPr>
      <w:r>
        <w:rPr>
          <w:b w:val="false"/>
          <w:bCs w:val="false"/>
        </w:rPr>
        <w:t>Prompt 2: Creativity in Everyday Life: Write about a day in your life where you used your creativity to solve a problem or create something unique. Describe the situation and explain how your creative thinking made a difference.</w:t>
      </w:r>
    </w:p>
    <w:p>
      <w:pPr>
        <w:pStyle w:val="TextBody"/>
        <w:bidi w:val="0"/>
        <w:jc w:val="left"/>
        <w:rPr/>
      </w:pPr>
      <w:r>
        <w:rPr>
          <w:b w:val="false"/>
          <w:bCs w:val="false"/>
        </w:rPr>
        <w:t>___________________________________________________________________________________</w:t>
      </w:r>
    </w:p>
    <w:p>
      <w:pPr>
        <w:pStyle w:val="TextBody"/>
        <w:bidi w:val="0"/>
        <w:jc w:val="left"/>
        <w:rPr/>
      </w:pPr>
      <w:r>
        <w:rPr>
          <w:b w:val="false"/>
          <w:bCs w:val="false"/>
        </w:rPr>
        <w:t>___________________________________________________________________________________</w:t>
      </w:r>
    </w:p>
    <w:p>
      <w:pPr>
        <w:pStyle w:val="TextBody"/>
        <w:bidi w:val="0"/>
        <w:jc w:val="left"/>
        <w:rPr/>
      </w:pPr>
      <w:r>
        <w:rPr>
          <w:b w:val="false"/>
          <w:bCs w:val="false"/>
        </w:rPr>
        <w:t>___________________________________________________________________________________</w:t>
      </w:r>
    </w:p>
    <w:p>
      <w:pPr>
        <w:pStyle w:val="TextBody"/>
        <w:bidi w:val="0"/>
        <w:jc w:val="left"/>
        <w:rPr/>
      </w:pPr>
      <w:r>
        <w:rPr>
          <w:b w:val="false"/>
          <w:bCs w:val="false"/>
        </w:rPr>
        <w:t>___________________________________________________________________________________</w:t>
      </w:r>
    </w:p>
    <w:p>
      <w:pPr>
        <w:pStyle w:val="TextBody"/>
        <w:bidi w:val="0"/>
        <w:jc w:val="left"/>
        <w:rPr/>
      </w:pPr>
      <w:r>
        <w:rPr>
          <w:b w:val="false"/>
          <w:bCs w:val="false"/>
        </w:rPr>
        <w:t>___________________________________________________________________________________</w:t>
      </w:r>
    </w:p>
    <w:p>
      <w:pPr>
        <w:pStyle w:val="TextBody"/>
        <w:bidi w:val="0"/>
        <w:jc w:val="left"/>
        <w:rPr/>
      </w:pPr>
      <w:r>
        <w:rPr>
          <w:b w:val="false"/>
          <w:bCs w:val="false"/>
        </w:rPr>
        <w:t>___________________________________________________________________________________</w:t>
      </w:r>
    </w:p>
    <w:p>
      <w:pPr>
        <w:pStyle w:val="TextBody"/>
        <w:bidi w:val="0"/>
        <w:jc w:val="left"/>
        <w:rPr/>
      </w:pPr>
      <w:r>
        <w:rPr>
          <w:b w:val="false"/>
          <w:bCs w:val="false"/>
        </w:rPr>
        <w:t>___________________________________________________________________________________</w:t>
      </w:r>
    </w:p>
    <w:p>
      <w:pPr>
        <w:pStyle w:val="TextBody"/>
        <w:bidi w:val="0"/>
        <w:jc w:val="left"/>
        <w:rPr/>
      </w:pPr>
      <w:r>
        <w:rPr>
          <w:b w:val="false"/>
          <w:bCs w:val="false"/>
        </w:rPr>
        <w:t>___________________________________________________________________________________</w:t>
      </w:r>
    </w:p>
    <w:p>
      <w:pPr>
        <w:pStyle w:val="TextBody"/>
        <w:bidi w:val="0"/>
        <w:jc w:val="left"/>
        <w:rPr/>
      </w:pPr>
      <w:r>
        <w:rPr>
          <w:b w:val="false"/>
          <w:bCs w:val="false"/>
        </w:rPr>
        <w:t>___________________________________________________________________________________</w:t>
      </w:r>
    </w:p>
    <w:p>
      <w:pPr>
        <w:pStyle w:val="TextBody"/>
        <w:bidi w:val="0"/>
        <w:jc w:val="left"/>
        <w:rPr/>
      </w:pPr>
      <w:r>
        <w:rPr>
          <w:b w:val="false"/>
          <w:bCs w:val="false"/>
        </w:rPr>
        <w:t>___________________________________________________________________________________</w:t>
      </w:r>
    </w:p>
    <w:p>
      <w:pPr>
        <w:pStyle w:val="TextBody"/>
        <w:bidi w:val="0"/>
        <w:jc w:val="left"/>
        <w:rPr/>
      </w:pPr>
      <w:r>
        <w:rPr>
          <w:b w:val="false"/>
          <w:bCs w:val="false"/>
        </w:rPr>
        <w:t>___________________________________________________________________________________</w:t>
      </w:r>
    </w:p>
    <w:p>
      <w:pPr>
        <w:pStyle w:val="TextBody"/>
        <w:bidi w:val="0"/>
        <w:jc w:val="left"/>
        <w:rPr/>
      </w:pPr>
      <w:r>
        <w:rPr>
          <w:b w:val="false"/>
          <w:bCs w:val="false"/>
        </w:rPr>
        <w:t>___________________________________________________________________________________</w:t>
      </w:r>
    </w:p>
    <w:p>
      <w:pPr>
        <w:pStyle w:val="TextBody"/>
        <w:bidi w:val="0"/>
        <w:jc w:val="left"/>
        <w:rPr/>
      </w:pPr>
      <w:r>
        <w:rPr>
          <w:b w:val="false"/>
          <w:bCs w:val="false"/>
        </w:rPr>
        <w:t>___________________________________________________________________________________</w:t>
      </w:r>
    </w:p>
    <w:p>
      <w:pPr>
        <w:pStyle w:val="TextBody"/>
        <w:bidi w:val="0"/>
        <w:jc w:val="left"/>
        <w:rPr/>
      </w:pPr>
      <w:r>
        <w:rPr>
          <w:b w:val="false"/>
          <w:bCs w:val="false"/>
        </w:rPr>
        <w:t>___________________________________________________________________________________</w:t>
      </w:r>
    </w:p>
    <w:p>
      <w:pPr>
        <w:pStyle w:val="TextBody"/>
        <w:bidi w:val="0"/>
        <w:jc w:val="left"/>
        <w:rPr/>
      </w:pPr>
      <w:r>
        <w:rPr>
          <w:b w:val="false"/>
          <w:bCs w:val="false"/>
        </w:rPr>
        <w:t>___________________________________________________________________________________</w:t>
      </w:r>
    </w:p>
    <w:p>
      <w:pPr>
        <w:pStyle w:val="TextBody"/>
        <w:bidi w:val="0"/>
        <w:jc w:val="left"/>
        <w:rPr/>
      </w:pPr>
      <w:r>
        <w:rPr>
          <w:b w:val="false"/>
          <w:bCs w:val="false"/>
        </w:rPr>
        <w:t>___________________________________________________________________________________</w:t>
      </w:r>
    </w:p>
    <w:p>
      <w:pPr>
        <w:pStyle w:val="TextBody"/>
        <w:bidi w:val="0"/>
        <w:jc w:val="left"/>
        <w:rPr/>
      </w:pPr>
      <w:r>
        <w:rPr>
          <w:b w:val="false"/>
          <w:bCs w:val="false"/>
        </w:rPr>
        <w:t>___________________________________________________________________________________</w:t>
      </w:r>
    </w:p>
    <w:p>
      <w:pPr>
        <w:pStyle w:val="TextBody"/>
        <w:bidi w:val="0"/>
        <w:jc w:val="left"/>
        <w:rPr/>
      </w:pPr>
      <w:r>
        <w:rPr>
          <w:b w:val="false"/>
          <w:bCs w:val="false"/>
        </w:rPr>
        <w:t>___________________________________________________________________________________</w:t>
      </w:r>
    </w:p>
    <w:p>
      <w:pPr>
        <w:pStyle w:val="TextBody"/>
        <w:bidi w:val="0"/>
        <w:jc w:val="left"/>
        <w:rPr/>
      </w:pPr>
      <w:r>
        <w:rPr>
          <w:b w:val="false"/>
          <w:bCs w:val="false"/>
        </w:rPr>
        <w:t>___________________________________________________________________________________</w:t>
      </w:r>
    </w:p>
    <w:p>
      <w:pPr>
        <w:pStyle w:val="TextBody"/>
        <w:bidi w:val="0"/>
        <w:jc w:val="left"/>
        <w:rPr/>
      </w:pPr>
      <w:r>
        <w:rPr>
          <w:b w:val="false"/>
          <w:bCs w:val="false"/>
        </w:rPr>
        <w:t>___________________________________________________________________________________</w:t>
      </w:r>
    </w:p>
    <w:p>
      <w:pPr>
        <w:pStyle w:val="TextBody"/>
        <w:bidi w:val="0"/>
        <w:jc w:val="left"/>
        <w:rPr/>
      </w:pPr>
      <w:r>
        <w:rPr>
          <w:b w:val="false"/>
          <w:bCs w:val="false"/>
        </w:rPr>
        <w:t>___________________________________________________________________________________</w:t>
      </w:r>
    </w:p>
    <w:p>
      <w:pPr>
        <w:pStyle w:val="TextBody"/>
        <w:bidi w:val="0"/>
        <w:jc w:val="left"/>
        <w:rPr/>
      </w:pPr>
      <w:r>
        <w:rPr>
          <w:b w:val="false"/>
          <w:bCs w:val="false"/>
        </w:rPr>
        <w:t>___________________________________________________________________________________</w:t>
      </w:r>
    </w:p>
    <w:p>
      <w:pPr>
        <w:pStyle w:val="TextBody"/>
        <w:bidi w:val="0"/>
        <w:jc w:val="left"/>
        <w:rPr/>
      </w:pPr>
      <w:r>
        <w:rPr>
          <w:b w:val="false"/>
          <w:bCs w:val="false"/>
        </w:rPr>
        <w:t>___________________________________________________________________________________</w:t>
      </w:r>
    </w:p>
    <w:p>
      <w:pPr>
        <w:pStyle w:val="TextBody"/>
        <w:bidi w:val="0"/>
        <w:jc w:val="left"/>
        <w:rPr/>
      </w:pPr>
      <w:r>
        <w:rPr>
          <w:b w:val="false"/>
          <w:bCs w:val="false"/>
        </w:rPr>
        <w:t>___________________________________________________________________________________</w:t>
      </w:r>
    </w:p>
    <w:p>
      <w:pPr>
        <w:pStyle w:val="TextBody"/>
        <w:bidi w:val="0"/>
        <w:jc w:val="left"/>
        <w:rPr/>
      </w:pPr>
      <w:r>
        <w:rPr>
          <w:b w:val="false"/>
          <w:bCs w:val="false"/>
        </w:rPr>
        <w:t>___________________________________________________________________________________</w:t>
      </w:r>
    </w:p>
    <w:p>
      <w:pPr>
        <w:pStyle w:val="TextBody"/>
        <w:bidi w:val="0"/>
        <w:jc w:val="left"/>
        <w:rPr/>
      </w:pPr>
      <w:r>
        <w:rPr>
          <w:b w:val="false"/>
          <w:bCs w:val="false"/>
        </w:rPr>
        <w:t>___________________________________________________________________________________</w:t>
      </w:r>
    </w:p>
    <w:p>
      <w:pPr>
        <w:pStyle w:val="TextBody"/>
        <w:bidi w:val="0"/>
        <w:jc w:val="left"/>
        <w:rPr/>
      </w:pPr>
      <w:r>
        <w:rPr>
          <w:b w:val="false"/>
          <w:bCs w:val="false"/>
        </w:rPr>
        <w:t>___________________________________________________________________________________</w:t>
      </w:r>
    </w:p>
    <w:p>
      <w:pPr>
        <w:pStyle w:val="TextBody"/>
        <w:bidi w:val="0"/>
        <w:jc w:val="left"/>
        <w:rPr/>
      </w:pPr>
      <w:r>
        <w:rPr>
          <w:b w:val="false"/>
          <w:bCs w:val="false"/>
        </w:rPr>
        <w:t>___________________________________________________________________________________</w:t>
      </w:r>
    </w:p>
    <w:p>
      <w:pPr>
        <w:pStyle w:val="TextBody"/>
        <w:bidi w:val="0"/>
        <w:jc w:val="left"/>
        <w:rPr/>
      </w:pPr>
      <w:r>
        <w:rPr>
          <w:b w:val="false"/>
          <w:bCs w:val="false"/>
        </w:rPr>
        <w:t>___________________________________________________________________________________</w:t>
      </w:r>
    </w:p>
    <w:p>
      <w:pPr>
        <w:pStyle w:val="TextBody"/>
        <w:bidi w:val="0"/>
        <w:jc w:val="left"/>
        <w:rPr/>
      </w:pPr>
      <w:r>
        <w:rPr>
          <w:b w:val="false"/>
          <w:bCs w:val="false"/>
        </w:rPr>
        <w:t>___________________________________________________________________________________</w:t>
      </w:r>
    </w:p>
    <w:p>
      <w:pPr>
        <w:pStyle w:val="TextBody"/>
        <w:bidi w:val="0"/>
        <w:jc w:val="left"/>
        <w:rPr/>
      </w:pPr>
      <w:r>
        <w:rPr>
          <w:b w:val="false"/>
          <w:bCs w:val="false"/>
        </w:rPr>
        <w:t>___________________________________________________________________________________</w:t>
      </w:r>
    </w:p>
    <w:p>
      <w:pPr>
        <w:pStyle w:val="TextBody"/>
        <w:bidi w:val="0"/>
        <w:jc w:val="left"/>
        <w:rPr/>
      </w:pPr>
      <w:r>
        <w:rPr>
          <w:b w:val="false"/>
          <w:bCs w:val="false"/>
        </w:rPr>
        <w:t>___________________________________________________________________________________</w:t>
      </w:r>
    </w:p>
    <w:p>
      <w:pPr>
        <w:pStyle w:val="TextBody"/>
        <w:bidi w:val="0"/>
        <w:jc w:val="left"/>
        <w:rPr/>
      </w:pPr>
      <w:r>
        <w:rPr>
          <w:b w:val="false"/>
          <w:bCs w:val="false"/>
        </w:rPr>
        <w:t>___________________________________________________________________________________</w:t>
      </w:r>
    </w:p>
    <w:p>
      <w:pPr>
        <w:pStyle w:val="TextBody"/>
        <w:bidi w:val="0"/>
        <w:jc w:val="left"/>
        <w:rPr/>
      </w:pPr>
      <w:r>
        <w:rPr>
          <w:b w:val="false"/>
          <w:bCs w:val="false"/>
        </w:rPr>
        <w:t>___________________________________________________________________________________</w:t>
      </w:r>
    </w:p>
    <w:p>
      <w:pPr>
        <w:pStyle w:val="TextBody"/>
        <w:bidi w:val="0"/>
        <w:jc w:val="left"/>
        <w:rPr/>
      </w:pPr>
      <w:r>
        <w:rPr>
          <w:b w:val="false"/>
          <w:bCs w:val="false"/>
        </w:rPr>
        <w:t>___________________________________________________________________________________</w:t>
      </w:r>
    </w:p>
    <w:p>
      <w:pPr>
        <w:pStyle w:val="TextBody"/>
        <w:bidi w:val="0"/>
        <w:jc w:val="left"/>
        <w:rPr/>
      </w:pPr>
      <w:r>
        <w:rPr>
          <w:b w:val="false"/>
          <w:bCs w:val="false"/>
        </w:rPr>
        <w:t>___________________________________________________________________________________</w:t>
      </w:r>
    </w:p>
    <w:p>
      <w:pPr>
        <w:pStyle w:val="TextBody"/>
        <w:bidi w:val="0"/>
        <w:jc w:val="left"/>
        <w:rPr/>
      </w:pPr>
      <w:r>
        <w:rPr>
          <w:b w:val="false"/>
          <w:bCs w:val="false"/>
        </w:rPr>
        <w:t>___________________________________________________________________________________</w:t>
      </w:r>
    </w:p>
    <w:p>
      <w:pPr>
        <w:pStyle w:val="TextBody"/>
        <w:bidi w:val="0"/>
        <w:jc w:val="left"/>
        <w:rPr/>
      </w:pPr>
      <w:r>
        <w:rPr>
          <w:b w:val="false"/>
          <w:bCs w:val="false"/>
        </w:rPr>
        <w:t>___________________________________________________________________________________</w:t>
      </w:r>
    </w:p>
    <w:p>
      <w:pPr>
        <w:pStyle w:val="TextBody"/>
        <w:bidi w:val="0"/>
        <w:jc w:val="left"/>
        <w:rPr/>
      </w:pPr>
      <w:r>
        <w:rPr>
          <w:b w:val="false"/>
          <w:bCs w:val="false"/>
        </w:rPr>
        <w:t>___________________________________________________________________________________</w:t>
      </w:r>
    </w:p>
    <w:p>
      <w:pPr>
        <w:pStyle w:val="TextBody"/>
        <w:bidi w:val="0"/>
        <w:jc w:val="left"/>
        <w:rPr/>
      </w:pPr>
      <w:r>
        <w:rPr>
          <w:b w:val="false"/>
          <w:bCs w:val="false"/>
        </w:rPr>
        <w:t>___________________________________________________________________________________</w:t>
      </w:r>
    </w:p>
    <w:p>
      <w:pPr>
        <w:pStyle w:val="TextBody"/>
        <w:bidi w:val="0"/>
        <w:jc w:val="left"/>
        <w:rPr/>
      </w:pPr>
      <w:r>
        <w:rPr>
          <w:b w:val="false"/>
          <w:bCs w:val="false"/>
        </w:rPr>
        <w:t>___________________________________________________________________________________</w:t>
      </w:r>
    </w:p>
    <w:p>
      <w:pPr>
        <w:pStyle w:val="TextBody"/>
        <w:bidi w:val="0"/>
        <w:jc w:val="left"/>
        <w:rPr/>
      </w:pPr>
      <w:r>
        <w:rPr>
          <w:b w:val="false"/>
          <w:bCs w:val="false"/>
        </w:rPr>
        <w:t>___________________________________________________________________________________</w:t>
      </w:r>
    </w:p>
    <w:p>
      <w:pPr>
        <w:pStyle w:val="TextBody"/>
        <w:bidi w:val="0"/>
        <w:jc w:val="left"/>
        <w:rPr>
          <w:b w:val="false"/>
          <w:bCs w:val="false"/>
        </w:rPr>
      </w:pPr>
      <w:r>
        <w:rPr/>
      </w:r>
    </w:p>
    <w:p>
      <w:pPr>
        <w:pStyle w:val="TextBody"/>
        <w:bidi w:val="0"/>
        <w:jc w:val="left"/>
        <w:rPr>
          <w:b w:val="false"/>
          <w:bCs w:val="false"/>
        </w:rPr>
      </w:pPr>
      <w:r>
        <w:rPr/>
      </w:r>
    </w:p>
    <w:p>
      <w:pPr>
        <w:pStyle w:val="TextBody"/>
        <w:bidi w:val="0"/>
        <w:jc w:val="left"/>
        <w:rPr>
          <w:b w:val="false"/>
          <w:bCs w:val="false"/>
        </w:rPr>
      </w:pPr>
      <w:r>
        <w:rPr/>
      </w:r>
    </w:p>
    <w:p>
      <w:pPr>
        <w:pStyle w:val="TextBody"/>
        <w:bidi w:val="0"/>
        <w:jc w:val="left"/>
        <w:rPr>
          <w:b w:val="false"/>
          <w:bCs w:val="false"/>
        </w:rPr>
      </w:pPr>
      <w:r>
        <w:rPr/>
      </w:r>
    </w:p>
    <w:p>
      <w:pPr>
        <w:pStyle w:val="TextBody"/>
        <w:bidi w:val="0"/>
        <w:jc w:val="left"/>
        <w:rPr>
          <w:b w:val="false"/>
          <w:bCs w:val="false"/>
        </w:rPr>
      </w:pPr>
      <w:r>
        <w:rPr/>
      </w:r>
    </w:p>
    <w:p>
      <w:pPr>
        <w:pStyle w:val="TextBody"/>
        <w:bidi w:val="0"/>
        <w:jc w:val="left"/>
        <w:rPr>
          <w:b w:val="false"/>
          <w:bCs w:val="false"/>
        </w:rPr>
      </w:pPr>
      <w:r>
        <w:rPr/>
      </w:r>
    </w:p>
    <w:p>
      <w:pPr>
        <w:pStyle w:val="TextBody"/>
        <w:bidi w:val="0"/>
        <w:jc w:val="left"/>
        <w:rPr>
          <w:b w:val="false"/>
          <w:bCs w:val="false"/>
        </w:rPr>
      </w:pPr>
      <w:r>
        <w:rPr/>
      </w:r>
    </w:p>
    <w:p>
      <w:pPr>
        <w:pStyle w:val="TextBody"/>
        <w:bidi w:val="0"/>
        <w:jc w:val="left"/>
        <w:rPr>
          <w:b w:val="false"/>
          <w:bCs w:val="false"/>
        </w:rPr>
      </w:pPr>
      <w:r>
        <w:rPr/>
      </w:r>
    </w:p>
    <w:p>
      <w:pPr>
        <w:pStyle w:val="TextBody"/>
        <w:bidi w:val="0"/>
        <w:jc w:val="left"/>
        <w:rPr>
          <w:b w:val="false"/>
          <w:bCs w:val="false"/>
        </w:rPr>
      </w:pPr>
      <w:r>
        <w:rPr/>
      </w:r>
    </w:p>
    <w:p>
      <w:pPr>
        <w:pStyle w:val="TextBody"/>
        <w:bidi w:val="0"/>
        <w:jc w:val="left"/>
        <w:rPr>
          <w:b w:val="false"/>
          <w:bCs w:val="false"/>
        </w:rPr>
      </w:pPr>
      <w:r>
        <w:rPr/>
      </w:r>
    </w:p>
    <w:p>
      <w:pPr>
        <w:pStyle w:val="TextBody"/>
        <w:bidi w:val="0"/>
        <w:jc w:val="left"/>
        <w:rPr>
          <w:b w:val="false"/>
          <w:bCs w:val="false"/>
        </w:rPr>
      </w:pPr>
      <w:r>
        <w:rPr/>
      </w:r>
    </w:p>
    <w:tbl>
      <w:tblPr>
        <w:tblW w:w="5000" w:type="pct"/>
        <w:jc w:val="left"/>
        <w:tblInd w:w="-5" w:type="dxa"/>
        <w:tblLayout w:type="fixed"/>
        <w:tblCellMar>
          <w:top w:w="55" w:type="dxa"/>
          <w:left w:w="55" w:type="dxa"/>
          <w:bottom w:w="55" w:type="dxa"/>
          <w:right w:w="55" w:type="dxa"/>
        </w:tblCellMar>
      </w:tblPr>
      <w:tblGrid>
        <w:gridCol w:w="1424"/>
        <w:gridCol w:w="1776"/>
        <w:gridCol w:w="1450"/>
        <w:gridCol w:w="1700"/>
        <w:gridCol w:w="1800"/>
        <w:gridCol w:w="1822"/>
      </w:tblGrid>
      <w:tr>
        <w:trPr/>
        <w:tc>
          <w:tcPr>
            <w:tcW w:w="1424" w:type="dxa"/>
            <w:tcBorders>
              <w:top w:val="single" w:sz="4" w:space="0" w:color="000000"/>
              <w:left w:val="single" w:sz="4" w:space="0" w:color="000000"/>
              <w:bottom w:val="single" w:sz="4" w:space="0" w:color="000000"/>
            </w:tcBorders>
          </w:tcPr>
          <w:p>
            <w:pPr>
              <w:pStyle w:val="TableContents"/>
              <w:bidi w:val="0"/>
              <w:jc w:val="left"/>
              <w:rPr/>
            </w:pPr>
            <w:r>
              <w:rPr/>
            </w:r>
          </w:p>
        </w:tc>
        <w:tc>
          <w:tcPr>
            <w:tcW w:w="1776" w:type="dxa"/>
            <w:tcBorders>
              <w:top w:val="single" w:sz="4" w:space="0" w:color="000000"/>
              <w:left w:val="single" w:sz="4" w:space="0" w:color="000000"/>
              <w:bottom w:val="single" w:sz="4" w:space="0" w:color="000000"/>
            </w:tcBorders>
          </w:tcPr>
          <w:p>
            <w:pPr>
              <w:pStyle w:val="TableContents"/>
              <w:bidi w:val="0"/>
              <w:jc w:val="left"/>
              <w:rPr/>
            </w:pPr>
            <w:r>
              <w:rPr/>
              <w:t>5</w:t>
            </w:r>
          </w:p>
        </w:tc>
        <w:tc>
          <w:tcPr>
            <w:tcW w:w="1450" w:type="dxa"/>
            <w:tcBorders>
              <w:top w:val="single" w:sz="4" w:space="0" w:color="000000"/>
              <w:left w:val="single" w:sz="4" w:space="0" w:color="000000"/>
              <w:bottom w:val="single" w:sz="4" w:space="0" w:color="000000"/>
            </w:tcBorders>
          </w:tcPr>
          <w:p>
            <w:pPr>
              <w:pStyle w:val="TableContents"/>
              <w:bidi w:val="0"/>
              <w:jc w:val="left"/>
              <w:rPr/>
            </w:pPr>
            <w:r>
              <w:rPr/>
              <w:t>4</w:t>
            </w:r>
          </w:p>
        </w:tc>
        <w:tc>
          <w:tcPr>
            <w:tcW w:w="1700" w:type="dxa"/>
            <w:tcBorders>
              <w:top w:val="single" w:sz="4" w:space="0" w:color="000000"/>
              <w:left w:val="single" w:sz="4" w:space="0" w:color="000000"/>
              <w:bottom w:val="single" w:sz="4" w:space="0" w:color="000000"/>
            </w:tcBorders>
          </w:tcPr>
          <w:p>
            <w:pPr>
              <w:pStyle w:val="TableContents"/>
              <w:bidi w:val="0"/>
              <w:jc w:val="left"/>
              <w:rPr/>
            </w:pPr>
            <w:r>
              <w:rPr/>
              <w:t>3</w:t>
            </w:r>
          </w:p>
        </w:tc>
        <w:tc>
          <w:tcPr>
            <w:tcW w:w="1800" w:type="dxa"/>
            <w:tcBorders>
              <w:top w:val="single" w:sz="4" w:space="0" w:color="000000"/>
              <w:left w:val="single" w:sz="4" w:space="0" w:color="000000"/>
              <w:bottom w:val="single" w:sz="4" w:space="0" w:color="000000"/>
            </w:tcBorders>
          </w:tcPr>
          <w:p>
            <w:pPr>
              <w:pStyle w:val="TableContents"/>
              <w:bidi w:val="0"/>
              <w:jc w:val="left"/>
              <w:rPr/>
            </w:pPr>
            <w:r>
              <w:rPr/>
              <w:t>2</w:t>
            </w:r>
          </w:p>
        </w:tc>
        <w:tc>
          <w:tcPr>
            <w:tcW w:w="1822" w:type="dxa"/>
            <w:tcBorders>
              <w:top w:val="single" w:sz="4" w:space="0" w:color="000000"/>
              <w:left w:val="single" w:sz="4" w:space="0" w:color="000000"/>
              <w:bottom w:val="single" w:sz="4" w:space="0" w:color="000000"/>
              <w:right w:val="single" w:sz="4" w:space="0" w:color="000000"/>
            </w:tcBorders>
          </w:tcPr>
          <w:p>
            <w:pPr>
              <w:pStyle w:val="TableContents"/>
              <w:bidi w:val="0"/>
              <w:jc w:val="left"/>
              <w:rPr/>
            </w:pPr>
            <w:r>
              <w:rPr/>
              <w:t>1</w:t>
            </w:r>
          </w:p>
        </w:tc>
      </w:tr>
      <w:tr>
        <w:trPr/>
        <w:tc>
          <w:tcPr>
            <w:tcW w:w="1424" w:type="dxa"/>
            <w:tcBorders>
              <w:left w:val="single" w:sz="4" w:space="0" w:color="000000"/>
              <w:bottom w:val="single" w:sz="4" w:space="0" w:color="000000"/>
            </w:tcBorders>
          </w:tcPr>
          <w:p>
            <w:pPr>
              <w:pStyle w:val="TableContents"/>
              <w:bidi w:val="0"/>
              <w:jc w:val="left"/>
              <w:rPr/>
            </w:pPr>
            <w:r>
              <w:rPr/>
              <w:t>Fluency</w:t>
            </w:r>
          </w:p>
        </w:tc>
        <w:tc>
          <w:tcPr>
            <w:tcW w:w="1776" w:type="dxa"/>
            <w:tcBorders>
              <w:left w:val="single" w:sz="4" w:space="0" w:color="000000"/>
              <w:bottom w:val="single" w:sz="4" w:space="0" w:color="000000"/>
            </w:tcBorders>
          </w:tcPr>
          <w:p>
            <w:pPr>
              <w:pStyle w:val="TableContents"/>
              <w:bidi w:val="0"/>
              <w:jc w:val="left"/>
              <w:rPr/>
            </w:pPr>
            <w:r>
              <w:rPr/>
              <w:t>The student speaks fluently, with minimal pauses, and easily conveys thoughts and ideas.</w:t>
            </w:r>
          </w:p>
        </w:tc>
        <w:tc>
          <w:tcPr>
            <w:tcW w:w="1450" w:type="dxa"/>
            <w:tcBorders>
              <w:left w:val="single" w:sz="4" w:space="0" w:color="000000"/>
              <w:bottom w:val="single" w:sz="4" w:space="0" w:color="000000"/>
            </w:tcBorders>
          </w:tcPr>
          <w:p>
            <w:pPr>
              <w:pStyle w:val="TableContents"/>
              <w:bidi w:val="0"/>
              <w:jc w:val="left"/>
              <w:rPr/>
            </w:pPr>
            <w:r>
              <w:rPr/>
              <w:t>The student speaks with The student speaks with occasional pauses but maintains a good flow of conversation.</w:t>
            </w:r>
          </w:p>
        </w:tc>
        <w:tc>
          <w:tcPr>
            <w:tcW w:w="1700" w:type="dxa"/>
            <w:tcBorders>
              <w:left w:val="single" w:sz="4" w:space="0" w:color="000000"/>
              <w:bottom w:val="single" w:sz="4" w:space="0" w:color="000000"/>
            </w:tcBorders>
          </w:tcPr>
          <w:p>
            <w:pPr>
              <w:pStyle w:val="TableContents"/>
              <w:widowControl w:val="false"/>
              <w:suppressLineNumbers/>
              <w:bidi w:val="0"/>
              <w:jc w:val="left"/>
              <w:rPr/>
            </w:pPr>
            <w:r>
              <w:rPr/>
              <w:t>The student speaks with frequent pauses, affecting the overall fluency.</w:t>
            </w:r>
          </w:p>
        </w:tc>
        <w:tc>
          <w:tcPr>
            <w:tcW w:w="1800" w:type="dxa"/>
            <w:tcBorders>
              <w:left w:val="single" w:sz="4" w:space="0" w:color="000000"/>
              <w:bottom w:val="single" w:sz="4" w:space="0" w:color="000000"/>
            </w:tcBorders>
          </w:tcPr>
          <w:p>
            <w:pPr>
              <w:pStyle w:val="TableContents"/>
              <w:widowControl w:val="false"/>
              <w:suppressLineNumbers/>
              <w:bidi w:val="0"/>
              <w:jc w:val="left"/>
              <w:rPr/>
            </w:pPr>
            <w:r>
              <w:rPr/>
              <w:t>The student struggles with fluency and has significant interruptions in speech.</w:t>
            </w:r>
          </w:p>
        </w:tc>
        <w:tc>
          <w:tcPr>
            <w:tcW w:w="1822"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t>The student's speech is disjointed, making it difficult to follow.</w:t>
            </w:r>
          </w:p>
        </w:tc>
      </w:tr>
      <w:tr>
        <w:trPr/>
        <w:tc>
          <w:tcPr>
            <w:tcW w:w="1424" w:type="dxa"/>
            <w:tcBorders>
              <w:left w:val="single" w:sz="4" w:space="0" w:color="000000"/>
              <w:bottom w:val="single" w:sz="4" w:space="0" w:color="000000"/>
            </w:tcBorders>
          </w:tcPr>
          <w:p>
            <w:pPr>
              <w:pStyle w:val="TableContents"/>
              <w:bidi w:val="0"/>
              <w:jc w:val="left"/>
              <w:rPr/>
            </w:pPr>
            <w:r>
              <w:rPr/>
              <w:t>Vocabulary and Expression</w:t>
            </w:r>
          </w:p>
        </w:tc>
        <w:tc>
          <w:tcPr>
            <w:tcW w:w="1776" w:type="dxa"/>
            <w:tcBorders>
              <w:left w:val="single" w:sz="4" w:space="0" w:color="000000"/>
              <w:bottom w:val="single" w:sz="4" w:space="0" w:color="000000"/>
            </w:tcBorders>
          </w:tcPr>
          <w:p>
            <w:pPr>
              <w:pStyle w:val="TableContents"/>
              <w:widowControl w:val="false"/>
              <w:suppressLineNumbers/>
              <w:bidi w:val="0"/>
              <w:jc w:val="left"/>
              <w:rPr/>
            </w:pPr>
            <w:r>
              <w:rPr/>
              <w:t xml:space="preserve">The student uses a </w:t>
            </w:r>
            <w:r>
              <w:rPr/>
              <w:t>unit</w:t>
            </w:r>
            <w:r>
              <w:rPr/>
              <w:t xml:space="preserve"> vocabulary and expresses ideas clearly and effectively</w:t>
            </w:r>
          </w:p>
        </w:tc>
        <w:tc>
          <w:tcPr>
            <w:tcW w:w="1450" w:type="dxa"/>
            <w:tcBorders>
              <w:left w:val="single" w:sz="4" w:space="0" w:color="000000"/>
              <w:bottom w:val="single" w:sz="4" w:space="0" w:color="000000"/>
            </w:tcBorders>
          </w:tcPr>
          <w:p>
            <w:pPr>
              <w:pStyle w:val="TableContents"/>
              <w:widowControl w:val="false"/>
              <w:suppressLineNumbers/>
              <w:bidi w:val="0"/>
              <w:jc w:val="left"/>
              <w:rPr/>
            </w:pPr>
            <w:r>
              <w:rPr/>
              <w:t>The student uses a varied vocabulary and generally expresses ideas well.</w:t>
            </w:r>
          </w:p>
        </w:tc>
        <w:tc>
          <w:tcPr>
            <w:tcW w:w="1700" w:type="dxa"/>
            <w:tcBorders>
              <w:left w:val="single" w:sz="4" w:space="0" w:color="000000"/>
              <w:bottom w:val="single" w:sz="4" w:space="0" w:color="000000"/>
            </w:tcBorders>
          </w:tcPr>
          <w:p>
            <w:pPr>
              <w:pStyle w:val="TableContents"/>
              <w:widowControl w:val="false"/>
              <w:suppressLineNumbers/>
              <w:bidi w:val="0"/>
              <w:jc w:val="left"/>
              <w:rPr/>
            </w:pPr>
            <w:r>
              <w:rPr/>
              <w:t>The student's vocabulary is somewhat limited, and there are occasional difficulties in expression.</w:t>
            </w:r>
          </w:p>
        </w:tc>
        <w:tc>
          <w:tcPr>
            <w:tcW w:w="1800" w:type="dxa"/>
            <w:tcBorders>
              <w:left w:val="single" w:sz="4" w:space="0" w:color="000000"/>
              <w:bottom w:val="single" w:sz="4" w:space="0" w:color="000000"/>
            </w:tcBorders>
          </w:tcPr>
          <w:p>
            <w:pPr>
              <w:pStyle w:val="TableContents"/>
              <w:widowControl w:val="false"/>
              <w:suppressLineNumbers/>
              <w:bidi w:val="0"/>
              <w:jc w:val="left"/>
              <w:rPr/>
            </w:pPr>
            <w:r>
              <w:rPr/>
              <w:t>The student has a limited vocabulary, resulting in frequent difficulties in conveying ideas.</w:t>
            </w:r>
          </w:p>
        </w:tc>
        <w:tc>
          <w:tcPr>
            <w:tcW w:w="1822"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t>The student struggles to find appropriate words and often fails to express ideas clearly.</w:t>
            </w:r>
          </w:p>
        </w:tc>
      </w:tr>
      <w:tr>
        <w:trPr/>
        <w:tc>
          <w:tcPr>
            <w:tcW w:w="1424" w:type="dxa"/>
            <w:tcBorders>
              <w:left w:val="single" w:sz="4" w:space="0" w:color="000000"/>
              <w:bottom w:val="single" w:sz="4" w:space="0" w:color="000000"/>
            </w:tcBorders>
          </w:tcPr>
          <w:p>
            <w:pPr>
              <w:pStyle w:val="TableContents"/>
              <w:bidi w:val="0"/>
              <w:jc w:val="left"/>
              <w:rPr/>
            </w:pPr>
            <w:r>
              <w:rPr/>
              <w:t>Grammar &amp; Accuracy</w:t>
            </w:r>
          </w:p>
        </w:tc>
        <w:tc>
          <w:tcPr>
            <w:tcW w:w="1776" w:type="dxa"/>
            <w:tcBorders>
              <w:left w:val="single" w:sz="4" w:space="0" w:color="000000"/>
              <w:bottom w:val="single" w:sz="4" w:space="0" w:color="000000"/>
            </w:tcBorders>
          </w:tcPr>
          <w:p>
            <w:pPr>
              <w:pStyle w:val="TableContents"/>
              <w:widowControl w:val="false"/>
              <w:suppressLineNumbers/>
              <w:bidi w:val="0"/>
              <w:jc w:val="left"/>
              <w:rPr/>
            </w:pPr>
            <w:r>
              <w:rPr/>
              <w:t>The student demonstrates a high level of grammatical accuracy and uses complex sentence structures effectively.</w:t>
            </w:r>
          </w:p>
        </w:tc>
        <w:tc>
          <w:tcPr>
            <w:tcW w:w="1450" w:type="dxa"/>
            <w:tcBorders>
              <w:left w:val="single" w:sz="4" w:space="0" w:color="000000"/>
              <w:bottom w:val="single" w:sz="4" w:space="0" w:color="000000"/>
            </w:tcBorders>
          </w:tcPr>
          <w:p>
            <w:pPr>
              <w:pStyle w:val="TableContents"/>
              <w:widowControl w:val="false"/>
              <w:suppressLineNumbers/>
              <w:bidi w:val="0"/>
              <w:jc w:val="left"/>
              <w:rPr/>
            </w:pPr>
            <w:r>
              <w:rPr/>
              <w:t>The student's grammar is generally accurate, with only minor errors.</w:t>
            </w:r>
          </w:p>
        </w:tc>
        <w:tc>
          <w:tcPr>
            <w:tcW w:w="1700" w:type="dxa"/>
            <w:tcBorders>
              <w:left w:val="single" w:sz="4" w:space="0" w:color="000000"/>
              <w:bottom w:val="single" w:sz="4" w:space="0" w:color="000000"/>
            </w:tcBorders>
          </w:tcPr>
          <w:p>
            <w:pPr>
              <w:pStyle w:val="TableContents"/>
              <w:widowControl w:val="false"/>
              <w:suppressLineNumbers/>
              <w:bidi w:val="0"/>
              <w:jc w:val="left"/>
              <w:rPr/>
            </w:pPr>
            <w:r>
              <w:rPr/>
              <w:t>The student makes noticeable grammar errors but can still be understood.</w:t>
            </w:r>
          </w:p>
        </w:tc>
        <w:tc>
          <w:tcPr>
            <w:tcW w:w="1800" w:type="dxa"/>
            <w:tcBorders>
              <w:left w:val="single" w:sz="4" w:space="0" w:color="000000"/>
              <w:bottom w:val="single" w:sz="4" w:space="0" w:color="000000"/>
            </w:tcBorders>
          </w:tcPr>
          <w:p>
            <w:pPr>
              <w:pStyle w:val="TableContents"/>
              <w:widowControl w:val="false"/>
              <w:suppressLineNumbers/>
              <w:bidi w:val="0"/>
              <w:jc w:val="left"/>
              <w:rPr/>
            </w:pPr>
            <w:r>
              <w:rPr/>
              <w:t>The student's grammar errors hinder comprehension</w:t>
            </w:r>
          </w:p>
        </w:tc>
        <w:tc>
          <w:tcPr>
            <w:tcW w:w="1822"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t>The student's grammar is severely flawed, making it challenging to understand.</w:t>
            </w:r>
          </w:p>
        </w:tc>
      </w:tr>
      <w:tr>
        <w:trPr/>
        <w:tc>
          <w:tcPr>
            <w:tcW w:w="1424" w:type="dxa"/>
            <w:tcBorders>
              <w:left w:val="single" w:sz="4" w:space="0" w:color="000000"/>
              <w:bottom w:val="single" w:sz="4" w:space="0" w:color="000000"/>
            </w:tcBorders>
          </w:tcPr>
          <w:p>
            <w:pPr>
              <w:pStyle w:val="TableContents"/>
              <w:bidi w:val="0"/>
              <w:jc w:val="left"/>
              <w:rPr/>
            </w:pPr>
            <w:r>
              <w:rPr/>
              <w:t>Content and Relevance</w:t>
            </w:r>
          </w:p>
        </w:tc>
        <w:tc>
          <w:tcPr>
            <w:tcW w:w="1776" w:type="dxa"/>
            <w:tcBorders>
              <w:left w:val="single" w:sz="4" w:space="0" w:color="000000"/>
              <w:bottom w:val="single" w:sz="4" w:space="0" w:color="000000"/>
            </w:tcBorders>
          </w:tcPr>
          <w:p>
            <w:pPr>
              <w:pStyle w:val="TableContents"/>
              <w:widowControl w:val="false"/>
              <w:suppressLineNumbers/>
              <w:bidi w:val="0"/>
              <w:jc w:val="left"/>
              <w:rPr/>
            </w:pPr>
            <w:r>
              <w:rPr/>
              <w:t>The student provides a comprehensive and insightful response, staying on topic.</w:t>
            </w:r>
          </w:p>
        </w:tc>
        <w:tc>
          <w:tcPr>
            <w:tcW w:w="1450" w:type="dxa"/>
            <w:tcBorders>
              <w:left w:val="single" w:sz="4" w:space="0" w:color="000000"/>
              <w:bottom w:val="single" w:sz="4" w:space="0" w:color="000000"/>
            </w:tcBorders>
          </w:tcPr>
          <w:p>
            <w:pPr>
              <w:pStyle w:val="TableContents"/>
              <w:widowControl w:val="false"/>
              <w:suppressLineNumbers/>
              <w:bidi w:val="0"/>
              <w:jc w:val="left"/>
              <w:rPr/>
            </w:pPr>
            <w:r>
              <w:rPr/>
              <w:t>The student offers a relevant response with some depth and insight.</w:t>
            </w:r>
          </w:p>
        </w:tc>
        <w:tc>
          <w:tcPr>
            <w:tcW w:w="1700" w:type="dxa"/>
            <w:tcBorders>
              <w:left w:val="single" w:sz="4" w:space="0" w:color="000000"/>
              <w:bottom w:val="single" w:sz="4" w:space="0" w:color="000000"/>
            </w:tcBorders>
          </w:tcPr>
          <w:p>
            <w:pPr>
              <w:pStyle w:val="TableContents"/>
              <w:widowControl w:val="false"/>
              <w:suppressLineNumbers/>
              <w:bidi w:val="0"/>
              <w:jc w:val="left"/>
              <w:rPr/>
            </w:pPr>
            <w:r>
              <w:rPr/>
              <w:t>The response is somewhat relevant but lacks depth or clarity.</w:t>
            </w:r>
          </w:p>
        </w:tc>
        <w:tc>
          <w:tcPr>
            <w:tcW w:w="1800" w:type="dxa"/>
            <w:tcBorders>
              <w:left w:val="single" w:sz="4" w:space="0" w:color="000000"/>
              <w:bottom w:val="single" w:sz="4" w:space="0" w:color="000000"/>
            </w:tcBorders>
          </w:tcPr>
          <w:p>
            <w:pPr>
              <w:pStyle w:val="TableContents"/>
              <w:widowControl w:val="false"/>
              <w:suppressLineNumbers/>
              <w:bidi w:val="0"/>
              <w:jc w:val="left"/>
              <w:rPr/>
            </w:pPr>
            <w:r>
              <w:rPr/>
              <w:t>The response is vaguely related to the topic and lacks coherence.</w:t>
            </w:r>
          </w:p>
        </w:tc>
        <w:tc>
          <w:tcPr>
            <w:tcW w:w="1822"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t>The response is not relevant to the topic and lacks coherence.</w:t>
            </w:r>
          </w:p>
        </w:tc>
      </w:tr>
      <w:tr>
        <w:trPr/>
        <w:tc>
          <w:tcPr>
            <w:tcW w:w="1424" w:type="dxa"/>
            <w:tcBorders>
              <w:left w:val="single" w:sz="4" w:space="0" w:color="000000"/>
              <w:bottom w:val="single" w:sz="4" w:space="0" w:color="000000"/>
            </w:tcBorders>
          </w:tcPr>
          <w:p>
            <w:pPr>
              <w:pStyle w:val="TableContents"/>
              <w:bidi w:val="0"/>
              <w:jc w:val="left"/>
              <w:rPr/>
            </w:pPr>
            <w:r>
              <w:rPr/>
              <w:t>Engagement and Confidence</w:t>
            </w:r>
          </w:p>
        </w:tc>
        <w:tc>
          <w:tcPr>
            <w:tcW w:w="1776" w:type="dxa"/>
            <w:tcBorders>
              <w:left w:val="single" w:sz="4" w:space="0" w:color="000000"/>
              <w:bottom w:val="single" w:sz="4" w:space="0" w:color="000000"/>
            </w:tcBorders>
          </w:tcPr>
          <w:p>
            <w:pPr>
              <w:pStyle w:val="TableContents"/>
              <w:widowControl w:val="false"/>
              <w:suppressLineNumbers/>
              <w:bidi w:val="0"/>
              <w:jc w:val="left"/>
              <w:rPr/>
            </w:pPr>
            <w:r>
              <w:rPr/>
              <w:t>The student is highly engaged, confident, and enthusiastic.</w:t>
            </w:r>
          </w:p>
        </w:tc>
        <w:tc>
          <w:tcPr>
            <w:tcW w:w="1450" w:type="dxa"/>
            <w:tcBorders>
              <w:left w:val="single" w:sz="4" w:space="0" w:color="000000"/>
              <w:bottom w:val="single" w:sz="4" w:space="0" w:color="000000"/>
            </w:tcBorders>
          </w:tcPr>
          <w:p>
            <w:pPr>
              <w:pStyle w:val="TableContents"/>
              <w:widowControl w:val="false"/>
              <w:suppressLineNumbers/>
              <w:bidi w:val="0"/>
              <w:jc w:val="left"/>
              <w:rPr/>
            </w:pPr>
            <w:r>
              <w:rPr/>
              <w:t>The student is engaged and fairly confident in their responses.</w:t>
            </w:r>
          </w:p>
        </w:tc>
        <w:tc>
          <w:tcPr>
            <w:tcW w:w="1700" w:type="dxa"/>
            <w:tcBorders>
              <w:left w:val="single" w:sz="4" w:space="0" w:color="000000"/>
              <w:bottom w:val="single" w:sz="4" w:space="0" w:color="000000"/>
            </w:tcBorders>
          </w:tcPr>
          <w:p>
            <w:pPr>
              <w:pStyle w:val="TableContents"/>
              <w:widowControl w:val="false"/>
              <w:suppressLineNumbers/>
              <w:bidi w:val="0"/>
              <w:jc w:val="left"/>
              <w:rPr/>
            </w:pPr>
            <w:r>
              <w:rPr/>
              <w:t>The student is somewhat engaged but lacks confidence.</w:t>
            </w:r>
          </w:p>
        </w:tc>
        <w:tc>
          <w:tcPr>
            <w:tcW w:w="1800" w:type="dxa"/>
            <w:tcBorders>
              <w:left w:val="single" w:sz="4" w:space="0" w:color="000000"/>
              <w:bottom w:val="single" w:sz="4" w:space="0" w:color="000000"/>
            </w:tcBorders>
          </w:tcPr>
          <w:p>
            <w:pPr>
              <w:pStyle w:val="TableContents"/>
              <w:widowControl w:val="false"/>
              <w:suppressLineNumbers/>
              <w:bidi w:val="0"/>
              <w:jc w:val="left"/>
              <w:rPr/>
            </w:pPr>
            <w:r>
              <w:rPr/>
              <w:t>The student appears disengaged and unsure.</w:t>
            </w:r>
          </w:p>
        </w:tc>
        <w:tc>
          <w:tcPr>
            <w:tcW w:w="1822"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t>The student is disengaged and lacks confidence.</w:t>
            </w:r>
          </w:p>
        </w:tc>
      </w:tr>
      <w:tr>
        <w:trPr>
          <w:trHeight w:val="1791" w:hRule="atLeast"/>
        </w:trPr>
        <w:tc>
          <w:tcPr>
            <w:tcW w:w="8150" w:type="dxa"/>
            <w:gridSpan w:val="5"/>
            <w:tcBorders>
              <w:left w:val="single" w:sz="4" w:space="0" w:color="000000"/>
              <w:bottom w:val="single" w:sz="4" w:space="0" w:color="000000"/>
            </w:tcBorders>
          </w:tcPr>
          <w:p>
            <w:pPr>
              <w:pStyle w:val="TableContents"/>
              <w:bidi w:val="0"/>
              <w:jc w:val="left"/>
              <w:rPr/>
            </w:pPr>
            <w:r>
              <w:rPr/>
              <w:t xml:space="preserve">Comments: </w:t>
            </w:r>
          </w:p>
          <w:p>
            <w:pPr>
              <w:pStyle w:val="TableContents"/>
              <w:bidi w:val="0"/>
              <w:jc w:val="left"/>
              <w:rPr/>
            </w:pPr>
            <w:r>
              <w:rPr/>
            </w:r>
          </w:p>
          <w:p>
            <w:pPr>
              <w:pStyle w:val="TableContents"/>
              <w:bidi w:val="0"/>
              <w:jc w:val="left"/>
              <w:rPr/>
            </w:pPr>
            <w:r>
              <w:rPr/>
            </w:r>
          </w:p>
          <w:p>
            <w:pPr>
              <w:pStyle w:val="TableContents"/>
              <w:bidi w:val="0"/>
              <w:jc w:val="left"/>
              <w:rPr/>
            </w:pPr>
            <w:r>
              <w:rPr/>
            </w:r>
          </w:p>
          <w:p>
            <w:pPr>
              <w:pStyle w:val="TableContents"/>
              <w:bidi w:val="0"/>
              <w:jc w:val="left"/>
              <w:rPr/>
            </w:pPr>
            <w:r>
              <w:rPr/>
            </w:r>
          </w:p>
          <w:p>
            <w:pPr>
              <w:pStyle w:val="TableContents"/>
              <w:bidi w:val="0"/>
              <w:jc w:val="left"/>
              <w:rPr/>
            </w:pPr>
            <w:r>
              <w:rPr/>
            </w:r>
          </w:p>
        </w:tc>
        <w:tc>
          <w:tcPr>
            <w:tcW w:w="1822" w:type="dxa"/>
            <w:tcBorders>
              <w:left w:val="single" w:sz="4" w:space="0" w:color="000000"/>
              <w:bottom w:val="single" w:sz="4" w:space="0" w:color="000000"/>
              <w:right w:val="single" w:sz="4" w:space="0" w:color="000000"/>
            </w:tcBorders>
          </w:tcPr>
          <w:p>
            <w:pPr>
              <w:pStyle w:val="TableContents"/>
              <w:bidi w:val="0"/>
              <w:jc w:val="left"/>
              <w:rPr/>
            </w:pPr>
            <w:r>
              <w:rPr/>
              <w:t xml:space="preserve">Total: </w:t>
            </w:r>
          </w:p>
        </w:tc>
      </w:tr>
    </w:tbl>
    <w:p>
      <w:pPr>
        <w:pStyle w:val="TextBody"/>
        <w:bidi w:val="0"/>
        <w:jc w:val="left"/>
        <w:rPr>
          <w:b w:val="false"/>
          <w:bCs w:val="false"/>
        </w:rPr>
      </w:pPr>
      <w:r>
        <w:rPr/>
      </w:r>
    </w:p>
    <w:p>
      <w:pPr>
        <w:pStyle w:val="TextBody"/>
        <w:bidi w:val="0"/>
        <w:jc w:val="left"/>
        <w:rPr/>
      </w:pPr>
      <w:r>
        <w:rPr>
          <w:b w:val="false"/>
          <w:bCs w:val="false"/>
        </w:rPr>
        <w:t>Speaking Portion: 50 points.</w:t>
      </w:r>
    </w:p>
    <w:p>
      <w:pPr>
        <w:pStyle w:val="TextBody"/>
        <w:bidi w:val="0"/>
        <w:jc w:val="left"/>
        <w:rPr/>
      </w:pPr>
      <w:r>
        <w:rPr>
          <w:b w:val="false"/>
          <w:bCs w:val="false"/>
        </w:rPr>
        <w:t>1. What does creativity mean to you, and how do you express your creativity in your daily life?</w:t>
      </w:r>
    </w:p>
    <w:p>
      <w:pPr>
        <w:pStyle w:val="TextBody"/>
        <w:bidi w:val="0"/>
        <w:jc w:val="left"/>
        <w:rPr/>
      </w:pPr>
      <w:r>
        <w:rPr>
          <w:b w:val="false"/>
          <w:bCs w:val="false"/>
        </w:rPr>
        <w:t>2. Is creativity and art the same concept, explain why or why not?</w:t>
      </w:r>
    </w:p>
    <w:p>
      <w:pPr>
        <w:pStyle w:val="TextBody"/>
        <w:bidi w:val="0"/>
        <w:jc w:val="left"/>
        <w:rPr/>
      </w:pPr>
      <w:r>
        <w:rPr>
          <w:b w:val="false"/>
          <w:bCs w:val="false"/>
        </w:rPr>
        <w:t>3. Explain the concept of "thinking outside the box" in the context of creativity. Can you provide an example of a time when you had to think creatively to come up with an innovative solution to a problem?</w:t>
      </w:r>
    </w:p>
    <w:p>
      <w:pPr>
        <w:pStyle w:val="TextBody"/>
        <w:bidi w:val="0"/>
        <w:jc w:val="left"/>
        <w:rPr/>
      </w:pPr>
      <w:r>
        <w:rPr>
          <w:b w:val="false"/>
          <w:bCs w:val="false"/>
        </w:rPr>
        <w:t>4. In what ways do you protect your "second self" or digital identity while navigating the internet? Are there specific privacy measures you take?</w:t>
      </w:r>
    </w:p>
    <w:p>
      <w:pPr>
        <w:pStyle w:val="TextBody"/>
        <w:bidi w:val="0"/>
        <w:spacing w:before="0" w:after="140"/>
        <w:jc w:val="left"/>
        <w:rPr/>
      </w:pPr>
      <w:r>
        <w:rPr>
          <w:b w:val="false"/>
          <w:bCs w:val="false"/>
        </w:rPr>
        <w:t>5. How do you think the concept of the "second self" impacts our interactions and relationships in the digital age? Can you share personal stories or observations?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6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character" w:styleId="StrongEmphasis">
    <w:name w:val="Strong"/>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1532</TotalTime>
  <Application>LibreOffice/7.5.3.2$MacOSX_X86_64 LibreOffice_project/9f56dff12ba03b9acd7730a5a481eea045e468f3</Application>
  <AppVersion>15.0000</AppVersion>
  <Pages>6</Pages>
  <Words>1126</Words>
  <Characters>10790</Characters>
  <CharactersWithSpaces>11780</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2023-10-27T18:35:26Z</dcterms:created>
  <dc:creator/>
  <dc:description/>
  <dc:language>en-US</dc:language>
  <cp:lastModifiedBy/>
  <dcterms:modified xsi:type="dcterms:W3CDTF">2023-10-28T20:07:43Z</dcterms:modified>
  <cp:revision>2</cp:revision>
  <dc:subject/>
  <dc:title/>
</cp:coreProperties>
</file>