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1718EF" w14:textId="77777777" w:rsidR="00EF6B4A" w:rsidRDefault="00EF6B4A" w:rsidP="00EF6B4A">
      <w:pPr>
        <w:jc w:val="center"/>
        <w:rPr>
          <w:rFonts w:ascii="Times New Roman" w:hAnsi="Times New Roman" w:cs="Times New Roman"/>
          <w:b/>
          <w:bCs/>
          <w:color w:val="2F5496" w:themeColor="accent1" w:themeShade="BF"/>
          <w:sz w:val="52"/>
          <w:szCs w:val="52"/>
        </w:rPr>
      </w:pPr>
    </w:p>
    <w:p w14:paraId="6BA0E9A9" w14:textId="4A43A4D3" w:rsidR="00087FA0" w:rsidRPr="00EF6B4A" w:rsidRDefault="00000000" w:rsidP="00EF6B4A">
      <w:pPr>
        <w:jc w:val="center"/>
        <w:rPr>
          <w:rFonts w:ascii="Times New Roman" w:hAnsi="Times New Roman" w:cs="Times New Roman"/>
          <w:color w:val="2F5496" w:themeColor="accent1" w:themeShade="BF"/>
          <w:sz w:val="16"/>
          <w:szCs w:val="16"/>
        </w:rPr>
      </w:pPr>
      <w:r w:rsidRPr="00EF6B4A">
        <w:rPr>
          <w:rFonts w:ascii="Times New Roman" w:hAnsi="Times New Roman" w:cs="Times New Roman"/>
          <w:b/>
          <w:bCs/>
          <w:color w:val="2F5496" w:themeColor="accent1" w:themeShade="BF"/>
          <w:sz w:val="52"/>
          <w:szCs w:val="52"/>
        </w:rPr>
        <w:t>TASK 01</w:t>
      </w:r>
    </w:p>
    <w:p w14:paraId="1730D622" w14:textId="77777777" w:rsidR="00087FA0" w:rsidRPr="000E3421" w:rsidRDefault="00000000" w:rsidP="000E3421">
      <w:pPr>
        <w:spacing w:before="120" w:after="80"/>
        <w:jc w:val="center"/>
        <w:rPr>
          <w:rFonts w:ascii="Times New Roman" w:hAnsi="Times New Roman" w:cs="Times New Roman"/>
          <w:sz w:val="18"/>
          <w:szCs w:val="18"/>
        </w:rPr>
      </w:pPr>
      <w:r w:rsidRPr="000E3421">
        <w:rPr>
          <w:rFonts w:ascii="Times New Roman" w:hAnsi="Times New Roman" w:cs="Times New Roman"/>
          <w:b/>
          <w:bCs/>
          <w:sz w:val="36"/>
          <w:szCs w:val="36"/>
        </w:rPr>
        <w:t>NETWORK SCANNING REPORT</w:t>
      </w:r>
    </w:p>
    <w:p w14:paraId="479392D2" w14:textId="77777777" w:rsidR="00087FA0" w:rsidRPr="007143BE" w:rsidRDefault="00000000" w:rsidP="000E3421">
      <w:pPr>
        <w:spacing w:after="40"/>
        <w:jc w:val="center"/>
        <w:rPr>
          <w:rFonts w:ascii="Times New Roman" w:hAnsi="Times New Roman" w:cs="Times New Roman"/>
          <w:color w:val="555555"/>
          <w:sz w:val="28"/>
          <w:szCs w:val="28"/>
        </w:rPr>
      </w:pPr>
      <w:r w:rsidRPr="007143BE">
        <w:rPr>
          <w:rFonts w:ascii="Times New Roman" w:hAnsi="Times New Roman" w:cs="Times New Roman"/>
          <w:color w:val="555555"/>
          <w:sz w:val="28"/>
          <w:szCs w:val="28"/>
        </w:rPr>
        <w:t>Basic Network Scanning with Nmap</w:t>
      </w:r>
    </w:p>
    <w:p w14:paraId="657E1374" w14:textId="77777777" w:rsidR="000E3421" w:rsidRPr="001D1D2A" w:rsidRDefault="000E3421" w:rsidP="001D1D2A">
      <w:pPr>
        <w:pBdr>
          <w:bottom w:val="single" w:sz="18" w:space="1" w:color="2F5496" w:themeColor="accent1" w:themeShade="BF"/>
        </w:pBdr>
        <w:spacing w:after="40"/>
        <w:jc w:val="center"/>
        <w:rPr>
          <w:rFonts w:ascii="Times New Roman" w:hAnsi="Times New Roman" w:cs="Times New Roman"/>
          <w:color w:val="2F5496" w:themeColor="accent1" w:themeShade="BF"/>
          <w:sz w:val="22"/>
          <w:szCs w:val="22"/>
        </w:rPr>
      </w:pPr>
    </w:p>
    <w:p w14:paraId="03744C2C" w14:textId="77777777" w:rsidR="00087FA0" w:rsidRPr="000E3421" w:rsidRDefault="00087FA0" w:rsidP="001D1D2A">
      <w:pPr>
        <w:spacing w:before="480"/>
        <w:rPr>
          <w:rFonts w:ascii="Times New Roman" w:hAnsi="Times New Roman" w:cs="Times New Roman"/>
        </w:rPr>
      </w:pPr>
    </w:p>
    <w:tbl>
      <w:tblPr>
        <w:tblStyle w:val="TableGridLight"/>
        <w:tblW w:w="600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
      <w:tblGrid>
        <w:gridCol w:w="2256"/>
        <w:gridCol w:w="3744"/>
      </w:tblGrid>
      <w:tr w:rsidR="00087FA0" w:rsidRPr="000E3421" w14:paraId="0C21150F" w14:textId="77777777" w:rsidTr="000E3421">
        <w:trPr>
          <w:jc w:val="center"/>
        </w:trPr>
        <w:tc>
          <w:tcPr>
            <w:tcW w:w="2000" w:type="dxa"/>
          </w:tcPr>
          <w:p w14:paraId="1F9AEB35" w14:textId="77777777" w:rsidR="00087FA0" w:rsidRPr="001D1D2A" w:rsidRDefault="00000000" w:rsidP="000E3421">
            <w:pPr>
              <w:jc w:val="center"/>
              <w:rPr>
                <w:rFonts w:ascii="Times New Roman" w:hAnsi="Times New Roman" w:cs="Times New Roman"/>
                <w:color w:val="2F5496" w:themeColor="accent1" w:themeShade="BF"/>
                <w:sz w:val="36"/>
                <w:szCs w:val="36"/>
              </w:rPr>
            </w:pPr>
            <w:r w:rsidRPr="001D1D2A">
              <w:rPr>
                <w:rFonts w:ascii="Times New Roman" w:hAnsi="Times New Roman" w:cs="Times New Roman"/>
                <w:b/>
                <w:bCs/>
                <w:color w:val="2F5496" w:themeColor="accent1" w:themeShade="BF"/>
                <w:sz w:val="36"/>
                <w:szCs w:val="36"/>
              </w:rPr>
              <w:t>Name</w:t>
            </w:r>
          </w:p>
        </w:tc>
        <w:tc>
          <w:tcPr>
            <w:tcW w:w="4000" w:type="dxa"/>
          </w:tcPr>
          <w:p w14:paraId="153E2513" w14:textId="525B0BD0" w:rsidR="00087FA0" w:rsidRPr="000E3421" w:rsidRDefault="00EF6B4A" w:rsidP="000E3421">
            <w:pPr>
              <w:jc w:val="center"/>
              <w:rPr>
                <w:rFonts w:ascii="Times New Roman" w:hAnsi="Times New Roman" w:cs="Times New Roman"/>
                <w:sz w:val="36"/>
                <w:szCs w:val="36"/>
              </w:rPr>
            </w:pPr>
            <w:r>
              <w:rPr>
                <w:rFonts w:ascii="Times New Roman" w:hAnsi="Times New Roman" w:cs="Times New Roman"/>
                <w:sz w:val="36"/>
                <w:szCs w:val="36"/>
              </w:rPr>
              <w:t xml:space="preserve">  </w:t>
            </w:r>
            <w:r w:rsidR="00000000" w:rsidRPr="000E3421">
              <w:rPr>
                <w:rFonts w:ascii="Times New Roman" w:hAnsi="Times New Roman" w:cs="Times New Roman"/>
                <w:sz w:val="36"/>
                <w:szCs w:val="36"/>
              </w:rPr>
              <w:t>Adeen Shahzad</w:t>
            </w:r>
          </w:p>
        </w:tc>
      </w:tr>
      <w:tr w:rsidR="00087FA0" w:rsidRPr="000E3421" w14:paraId="4DEBF6A5" w14:textId="77777777" w:rsidTr="000E3421">
        <w:trPr>
          <w:jc w:val="center"/>
        </w:trPr>
        <w:tc>
          <w:tcPr>
            <w:tcW w:w="2000" w:type="dxa"/>
          </w:tcPr>
          <w:p w14:paraId="6C319B0A" w14:textId="77777777" w:rsidR="00087FA0" w:rsidRPr="001D1D2A" w:rsidRDefault="00000000" w:rsidP="000E3421">
            <w:pPr>
              <w:jc w:val="center"/>
              <w:rPr>
                <w:rFonts w:ascii="Times New Roman" w:hAnsi="Times New Roman" w:cs="Times New Roman"/>
                <w:color w:val="2F5496" w:themeColor="accent1" w:themeShade="BF"/>
                <w:sz w:val="36"/>
                <w:szCs w:val="36"/>
              </w:rPr>
            </w:pPr>
            <w:r w:rsidRPr="001D1D2A">
              <w:rPr>
                <w:rFonts w:ascii="Times New Roman" w:hAnsi="Times New Roman" w:cs="Times New Roman"/>
                <w:b/>
                <w:bCs/>
                <w:color w:val="2F5496" w:themeColor="accent1" w:themeShade="BF"/>
                <w:sz w:val="36"/>
                <w:szCs w:val="36"/>
              </w:rPr>
              <w:t>Track</w:t>
            </w:r>
          </w:p>
        </w:tc>
        <w:tc>
          <w:tcPr>
            <w:tcW w:w="4000" w:type="dxa"/>
          </w:tcPr>
          <w:p w14:paraId="4615D07C" w14:textId="3D243A31" w:rsidR="00087FA0" w:rsidRPr="000E3421" w:rsidRDefault="00EF6B4A" w:rsidP="000E3421">
            <w:pPr>
              <w:jc w:val="center"/>
              <w:rPr>
                <w:rFonts w:ascii="Times New Roman" w:hAnsi="Times New Roman" w:cs="Times New Roman"/>
                <w:sz w:val="36"/>
                <w:szCs w:val="36"/>
              </w:rPr>
            </w:pPr>
            <w:r>
              <w:rPr>
                <w:rFonts w:ascii="Times New Roman" w:hAnsi="Times New Roman" w:cs="Times New Roman"/>
                <w:sz w:val="36"/>
                <w:szCs w:val="36"/>
              </w:rPr>
              <w:t xml:space="preserve">  </w:t>
            </w:r>
            <w:r w:rsidR="00000000" w:rsidRPr="000E3421">
              <w:rPr>
                <w:rFonts w:ascii="Times New Roman" w:hAnsi="Times New Roman" w:cs="Times New Roman"/>
                <w:sz w:val="36"/>
                <w:szCs w:val="36"/>
              </w:rPr>
              <w:t>Cyber Security</w:t>
            </w:r>
          </w:p>
        </w:tc>
      </w:tr>
      <w:tr w:rsidR="00087FA0" w:rsidRPr="000E3421" w14:paraId="093917CF" w14:textId="77777777" w:rsidTr="000E3421">
        <w:trPr>
          <w:jc w:val="center"/>
        </w:trPr>
        <w:tc>
          <w:tcPr>
            <w:tcW w:w="2000" w:type="dxa"/>
          </w:tcPr>
          <w:p w14:paraId="7061EA5C" w14:textId="1F404C0B" w:rsidR="00087FA0" w:rsidRPr="001D1D2A" w:rsidRDefault="00EF6B4A" w:rsidP="00EF6B4A">
            <w:pPr>
              <w:rPr>
                <w:rFonts w:ascii="Times New Roman" w:hAnsi="Times New Roman" w:cs="Times New Roman"/>
                <w:color w:val="2F5496" w:themeColor="accent1" w:themeShade="BF"/>
                <w:sz w:val="36"/>
                <w:szCs w:val="36"/>
              </w:rPr>
            </w:pPr>
            <w:r>
              <w:rPr>
                <w:rFonts w:ascii="Times New Roman" w:hAnsi="Times New Roman" w:cs="Times New Roman"/>
                <w:b/>
                <w:bCs/>
                <w:color w:val="2F5496" w:themeColor="accent1" w:themeShade="BF"/>
                <w:sz w:val="36"/>
                <w:szCs w:val="36"/>
              </w:rPr>
              <w:t xml:space="preserve">      </w:t>
            </w:r>
            <w:r w:rsidR="00000000" w:rsidRPr="001D1D2A">
              <w:rPr>
                <w:rFonts w:ascii="Times New Roman" w:hAnsi="Times New Roman" w:cs="Times New Roman"/>
                <w:b/>
                <w:bCs/>
                <w:color w:val="2F5496" w:themeColor="accent1" w:themeShade="BF"/>
                <w:sz w:val="36"/>
                <w:szCs w:val="36"/>
              </w:rPr>
              <w:t>Task</w:t>
            </w:r>
          </w:p>
        </w:tc>
        <w:tc>
          <w:tcPr>
            <w:tcW w:w="4000" w:type="dxa"/>
          </w:tcPr>
          <w:p w14:paraId="7768C421" w14:textId="77777777" w:rsidR="00087FA0" w:rsidRPr="000E3421" w:rsidRDefault="00000000" w:rsidP="000E3421">
            <w:pPr>
              <w:jc w:val="center"/>
              <w:rPr>
                <w:rFonts w:ascii="Times New Roman" w:hAnsi="Times New Roman" w:cs="Times New Roman"/>
                <w:sz w:val="36"/>
                <w:szCs w:val="36"/>
              </w:rPr>
            </w:pPr>
            <w:r w:rsidRPr="000E3421">
              <w:rPr>
                <w:rFonts w:ascii="Times New Roman" w:hAnsi="Times New Roman" w:cs="Times New Roman"/>
                <w:sz w:val="36"/>
                <w:szCs w:val="36"/>
              </w:rPr>
              <w:t>Task 01 of 10</w:t>
            </w:r>
          </w:p>
        </w:tc>
      </w:tr>
      <w:tr w:rsidR="00087FA0" w:rsidRPr="000E3421" w14:paraId="658E85AA" w14:textId="77777777" w:rsidTr="000E3421">
        <w:trPr>
          <w:jc w:val="center"/>
        </w:trPr>
        <w:tc>
          <w:tcPr>
            <w:tcW w:w="2000" w:type="dxa"/>
          </w:tcPr>
          <w:p w14:paraId="6E531060" w14:textId="77777777" w:rsidR="00087FA0" w:rsidRPr="001D1D2A" w:rsidRDefault="00000000" w:rsidP="000E3421">
            <w:pPr>
              <w:jc w:val="center"/>
              <w:rPr>
                <w:rFonts w:ascii="Times New Roman" w:hAnsi="Times New Roman" w:cs="Times New Roman"/>
                <w:color w:val="2F5496" w:themeColor="accent1" w:themeShade="BF"/>
                <w:sz w:val="36"/>
                <w:szCs w:val="36"/>
              </w:rPr>
            </w:pPr>
            <w:r w:rsidRPr="001D1D2A">
              <w:rPr>
                <w:rFonts w:ascii="Times New Roman" w:hAnsi="Times New Roman" w:cs="Times New Roman"/>
                <w:b/>
                <w:bCs/>
                <w:color w:val="2F5496" w:themeColor="accent1" w:themeShade="BF"/>
                <w:sz w:val="36"/>
                <w:szCs w:val="36"/>
              </w:rPr>
              <w:t>Organization</w:t>
            </w:r>
          </w:p>
        </w:tc>
        <w:tc>
          <w:tcPr>
            <w:tcW w:w="4000" w:type="dxa"/>
          </w:tcPr>
          <w:p w14:paraId="03A82B37" w14:textId="0437DAD2" w:rsidR="00087FA0" w:rsidRPr="000E3421" w:rsidRDefault="00EF6B4A" w:rsidP="000E3421">
            <w:pPr>
              <w:jc w:val="center"/>
              <w:rPr>
                <w:rFonts w:ascii="Times New Roman" w:hAnsi="Times New Roman" w:cs="Times New Roman"/>
                <w:sz w:val="36"/>
                <w:szCs w:val="36"/>
              </w:rPr>
            </w:pPr>
            <w:r>
              <w:rPr>
                <w:rFonts w:ascii="Times New Roman" w:hAnsi="Times New Roman" w:cs="Times New Roman"/>
                <w:sz w:val="36"/>
                <w:szCs w:val="36"/>
              </w:rPr>
              <w:t xml:space="preserve">    </w:t>
            </w:r>
            <w:r w:rsidR="00000000" w:rsidRPr="000E3421">
              <w:rPr>
                <w:rFonts w:ascii="Times New Roman" w:hAnsi="Times New Roman" w:cs="Times New Roman"/>
                <w:sz w:val="36"/>
                <w:szCs w:val="36"/>
              </w:rPr>
              <w:t>O</w:t>
            </w:r>
            <w:r w:rsidR="000E3421" w:rsidRPr="000E3421">
              <w:rPr>
                <w:rFonts w:ascii="Times New Roman" w:hAnsi="Times New Roman" w:cs="Times New Roman"/>
                <w:sz w:val="36"/>
                <w:szCs w:val="36"/>
              </w:rPr>
              <w:t>ASIS</w:t>
            </w:r>
            <w:r w:rsidR="00000000" w:rsidRPr="000E3421">
              <w:rPr>
                <w:rFonts w:ascii="Times New Roman" w:hAnsi="Times New Roman" w:cs="Times New Roman"/>
                <w:sz w:val="36"/>
                <w:szCs w:val="36"/>
              </w:rPr>
              <w:t xml:space="preserve"> </w:t>
            </w:r>
            <w:proofErr w:type="spellStart"/>
            <w:r w:rsidR="00000000" w:rsidRPr="000E3421">
              <w:rPr>
                <w:rFonts w:ascii="Times New Roman" w:hAnsi="Times New Roman" w:cs="Times New Roman"/>
                <w:sz w:val="36"/>
                <w:szCs w:val="36"/>
              </w:rPr>
              <w:t>Infobyte</w:t>
            </w:r>
            <w:proofErr w:type="spellEnd"/>
          </w:p>
        </w:tc>
      </w:tr>
      <w:tr w:rsidR="00087FA0" w:rsidRPr="000E3421" w14:paraId="645358AF" w14:textId="77777777" w:rsidTr="000E3421">
        <w:trPr>
          <w:jc w:val="center"/>
        </w:trPr>
        <w:tc>
          <w:tcPr>
            <w:tcW w:w="2000" w:type="dxa"/>
          </w:tcPr>
          <w:p w14:paraId="27AABCCD" w14:textId="767AA3F8" w:rsidR="00087FA0" w:rsidRPr="001D1D2A" w:rsidRDefault="00EF6B4A" w:rsidP="00EF6B4A">
            <w:pPr>
              <w:rPr>
                <w:rFonts w:ascii="Times New Roman" w:hAnsi="Times New Roman" w:cs="Times New Roman"/>
                <w:color w:val="2F5496" w:themeColor="accent1" w:themeShade="BF"/>
                <w:sz w:val="36"/>
                <w:szCs w:val="36"/>
              </w:rPr>
            </w:pPr>
            <w:r>
              <w:rPr>
                <w:rFonts w:ascii="Times New Roman" w:hAnsi="Times New Roman" w:cs="Times New Roman"/>
                <w:b/>
                <w:bCs/>
                <w:color w:val="2F5496" w:themeColor="accent1" w:themeShade="BF"/>
                <w:sz w:val="36"/>
                <w:szCs w:val="36"/>
              </w:rPr>
              <w:t xml:space="preserve">      </w:t>
            </w:r>
            <w:r w:rsidR="00000000" w:rsidRPr="001D1D2A">
              <w:rPr>
                <w:rFonts w:ascii="Times New Roman" w:hAnsi="Times New Roman" w:cs="Times New Roman"/>
                <w:b/>
                <w:bCs/>
                <w:color w:val="2F5496" w:themeColor="accent1" w:themeShade="BF"/>
                <w:sz w:val="36"/>
                <w:szCs w:val="36"/>
              </w:rPr>
              <w:t>Date</w:t>
            </w:r>
          </w:p>
        </w:tc>
        <w:tc>
          <w:tcPr>
            <w:tcW w:w="4000" w:type="dxa"/>
          </w:tcPr>
          <w:p w14:paraId="5C19C97B" w14:textId="77777777" w:rsidR="00087FA0" w:rsidRPr="000E3421" w:rsidRDefault="00000000" w:rsidP="000E3421">
            <w:pPr>
              <w:jc w:val="center"/>
              <w:rPr>
                <w:rFonts w:ascii="Times New Roman" w:hAnsi="Times New Roman" w:cs="Times New Roman"/>
                <w:sz w:val="36"/>
                <w:szCs w:val="36"/>
              </w:rPr>
            </w:pPr>
            <w:r w:rsidRPr="000E3421">
              <w:rPr>
                <w:rFonts w:ascii="Times New Roman" w:hAnsi="Times New Roman" w:cs="Times New Roman"/>
                <w:sz w:val="36"/>
                <w:szCs w:val="36"/>
              </w:rPr>
              <w:t>26 June, 2026</w:t>
            </w:r>
          </w:p>
        </w:tc>
      </w:tr>
    </w:tbl>
    <w:p w14:paraId="1B24C0E5" w14:textId="6CE56C19" w:rsidR="000E3421" w:rsidRDefault="000E3421" w:rsidP="000E3421">
      <w:pPr>
        <w:spacing w:before="400"/>
        <w:jc w:val="center"/>
        <w:rPr>
          <w:rFonts w:ascii="Times New Roman" w:hAnsi="Times New Roman" w:cs="Times New Roman"/>
        </w:rPr>
      </w:pPr>
      <w:r w:rsidRPr="000E3421">
        <w:rPr>
          <w:rFonts w:ascii="Times New Roman" w:hAnsi="Times New Roman" w:cs="Times New Roman"/>
        </w:rPr>
        <w:drawing>
          <wp:inline distT="0" distB="0" distL="0" distR="0" wp14:anchorId="592213B8" wp14:editId="7426EF76">
            <wp:extent cx="3105150" cy="3105150"/>
            <wp:effectExtent l="190500" t="190500" r="190500" b="190500"/>
            <wp:docPr id="3477951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10657" cy="3110657"/>
                    </a:xfrm>
                    <a:prstGeom prst="rect">
                      <a:avLst/>
                    </a:prstGeom>
                    <a:ln>
                      <a:noFill/>
                    </a:ln>
                    <a:effectLst>
                      <a:outerShdw blurRad="190500" algn="tl" rotWithShape="0">
                        <a:srgbClr val="000000">
                          <a:alpha val="70000"/>
                        </a:srgbClr>
                      </a:outerShdw>
                    </a:effectLst>
                  </pic:spPr>
                </pic:pic>
              </a:graphicData>
            </a:graphic>
          </wp:inline>
        </w:drawing>
      </w:r>
    </w:p>
    <w:p w14:paraId="7D85165D" w14:textId="77777777" w:rsidR="00EF6B4A" w:rsidRDefault="00EF6B4A" w:rsidP="001D1D2A">
      <w:pPr>
        <w:spacing w:before="400"/>
        <w:jc w:val="center"/>
        <w:rPr>
          <w:rFonts w:ascii="Times New Roman" w:hAnsi="Times New Roman" w:cs="Times New Roman"/>
        </w:rPr>
      </w:pPr>
    </w:p>
    <w:p w14:paraId="433E2607" w14:textId="77777777" w:rsidR="000E3421" w:rsidRPr="001D1D2A" w:rsidRDefault="000E3421" w:rsidP="001D1D2A">
      <w:pPr>
        <w:pBdr>
          <w:top w:val="single" w:sz="18" w:space="6" w:color="2F5496" w:themeColor="accent1" w:themeShade="BF"/>
        </w:pBdr>
        <w:rPr>
          <w:rFonts w:ascii="Times New Roman" w:hAnsi="Times New Roman" w:cs="Times New Roman"/>
          <w:color w:val="2F5496" w:themeColor="accent1" w:themeShade="BF"/>
        </w:rPr>
      </w:pPr>
    </w:p>
    <w:p w14:paraId="17295097" w14:textId="4245B1FC" w:rsidR="000E3421" w:rsidRPr="001D1D2A" w:rsidRDefault="00000000" w:rsidP="001D1D2A">
      <w:pPr>
        <w:pBdr>
          <w:top w:val="single" w:sz="18" w:space="6" w:color="2F5496" w:themeColor="accent1" w:themeShade="BF"/>
        </w:pBdr>
        <w:jc w:val="center"/>
        <w:rPr>
          <w:rFonts w:ascii="Times New Roman" w:hAnsi="Times New Roman" w:cs="Times New Roman"/>
          <w:b/>
          <w:bCs/>
          <w:color w:val="2F5496" w:themeColor="accent1" w:themeShade="BF"/>
          <w:sz w:val="40"/>
          <w:szCs w:val="40"/>
        </w:rPr>
      </w:pPr>
      <w:r w:rsidRPr="001D1D2A">
        <w:rPr>
          <w:rFonts w:ascii="Times New Roman" w:hAnsi="Times New Roman" w:cs="Times New Roman"/>
          <w:b/>
          <w:bCs/>
          <w:color w:val="2F5496" w:themeColor="accent1" w:themeShade="BF"/>
          <w:sz w:val="40"/>
          <w:szCs w:val="40"/>
        </w:rPr>
        <w:t>OASIS INFOBYTE</w:t>
      </w:r>
    </w:p>
    <w:p w14:paraId="3F6DFACB" w14:textId="51752C17" w:rsidR="00087FA0" w:rsidRPr="001D1D2A" w:rsidRDefault="00000000" w:rsidP="001D1D2A">
      <w:pPr>
        <w:pBdr>
          <w:top w:val="single" w:sz="18" w:space="6" w:color="2F5496" w:themeColor="accent1" w:themeShade="BF"/>
        </w:pBdr>
        <w:jc w:val="center"/>
        <w:rPr>
          <w:rFonts w:ascii="Times New Roman" w:hAnsi="Times New Roman" w:cs="Times New Roman"/>
          <w:b/>
          <w:bCs/>
          <w:color w:val="2F5496" w:themeColor="accent1" w:themeShade="BF"/>
          <w:sz w:val="40"/>
          <w:szCs w:val="40"/>
        </w:rPr>
      </w:pPr>
      <w:r w:rsidRPr="001D1D2A">
        <w:rPr>
          <w:rFonts w:ascii="Times New Roman" w:hAnsi="Times New Roman" w:cs="Times New Roman"/>
          <w:b/>
          <w:bCs/>
          <w:color w:val="2F5496" w:themeColor="accent1" w:themeShade="BF"/>
          <w:sz w:val="40"/>
          <w:szCs w:val="40"/>
        </w:rPr>
        <w:t>CYBER SECURITY INTERNSHIP</w:t>
      </w:r>
    </w:p>
    <w:p w14:paraId="793B1D94" w14:textId="77777777" w:rsidR="00087FA0" w:rsidRPr="000E3421" w:rsidRDefault="00000000">
      <w:pPr>
        <w:rPr>
          <w:rFonts w:ascii="Times New Roman" w:hAnsi="Times New Roman" w:cs="Times New Roman"/>
          <w:sz w:val="22"/>
          <w:szCs w:val="22"/>
        </w:rPr>
      </w:pPr>
      <w:r w:rsidRPr="000E3421">
        <w:rPr>
          <w:rFonts w:ascii="Times New Roman" w:hAnsi="Times New Roman" w:cs="Times New Roman"/>
          <w:sz w:val="22"/>
          <w:szCs w:val="22"/>
        </w:rPr>
        <w:br w:type="page"/>
      </w:r>
    </w:p>
    <w:p w14:paraId="448AB2E6" w14:textId="77777777" w:rsidR="001D1D2A" w:rsidRDefault="001D1D2A" w:rsidP="001D1D2A">
      <w:pPr>
        <w:spacing w:before="320" w:after="160"/>
        <w:jc w:val="center"/>
        <w:rPr>
          <w:rFonts w:ascii="Times New Roman" w:hAnsi="Times New Roman" w:cs="Times New Roman"/>
          <w:b/>
          <w:bCs/>
          <w:color w:val="2F5496" w:themeColor="accent1" w:themeShade="BF"/>
          <w:sz w:val="32"/>
          <w:szCs w:val="32"/>
        </w:rPr>
      </w:pPr>
    </w:p>
    <w:p w14:paraId="6BEA9CD1" w14:textId="5425ADD5" w:rsidR="00087FA0" w:rsidRPr="007F2FE6" w:rsidRDefault="00000000" w:rsidP="001D1D2A">
      <w:pPr>
        <w:spacing w:before="320" w:after="160"/>
        <w:jc w:val="center"/>
        <w:rPr>
          <w:rFonts w:ascii="Times New Roman" w:hAnsi="Times New Roman" w:cs="Times New Roman"/>
          <w:color w:val="2F5496" w:themeColor="accent1" w:themeShade="BF"/>
          <w:sz w:val="24"/>
          <w:szCs w:val="24"/>
        </w:rPr>
      </w:pPr>
      <w:r w:rsidRPr="007F2FE6">
        <w:rPr>
          <w:rFonts w:ascii="Times New Roman" w:hAnsi="Times New Roman" w:cs="Times New Roman"/>
          <w:b/>
          <w:bCs/>
          <w:color w:val="2F5496" w:themeColor="accent1" w:themeShade="BF"/>
          <w:sz w:val="36"/>
          <w:szCs w:val="36"/>
        </w:rPr>
        <w:t>TABLE OF CONTENTS</w:t>
      </w:r>
    </w:p>
    <w:p w14:paraId="228EE70D" w14:textId="77777777" w:rsidR="00087FA0" w:rsidRPr="000E3421" w:rsidRDefault="00087FA0">
      <w:pPr>
        <w:spacing w:before="120"/>
        <w:rPr>
          <w:rFonts w:ascii="Times New Roman" w:hAnsi="Times New Roman" w:cs="Times New Roman"/>
        </w:rPr>
      </w:pPr>
    </w:p>
    <w:p w14:paraId="5F42B191" w14:textId="77777777" w:rsidR="00087FA0" w:rsidRPr="007F2FE6" w:rsidRDefault="00000000">
      <w:pPr>
        <w:tabs>
          <w:tab w:val="right" w:pos="9360"/>
        </w:tabs>
        <w:spacing w:before="100" w:after="100"/>
        <w:rPr>
          <w:rFonts w:ascii="Times New Roman" w:hAnsi="Times New Roman" w:cs="Times New Roman"/>
          <w:sz w:val="28"/>
          <w:szCs w:val="28"/>
        </w:rPr>
      </w:pPr>
      <w:r w:rsidRPr="007F2FE6">
        <w:rPr>
          <w:rFonts w:ascii="Times New Roman" w:hAnsi="Times New Roman" w:cs="Times New Roman"/>
          <w:sz w:val="28"/>
          <w:szCs w:val="28"/>
        </w:rPr>
        <w:t>1.  Summary</w:t>
      </w:r>
      <w:r w:rsidRPr="007F2FE6">
        <w:rPr>
          <w:rFonts w:ascii="Times New Roman" w:hAnsi="Times New Roman" w:cs="Times New Roman"/>
          <w:color w:val="1A5C5A"/>
          <w:sz w:val="28"/>
          <w:szCs w:val="28"/>
        </w:rPr>
        <w:tab/>
        <w:t>3</w:t>
      </w:r>
    </w:p>
    <w:p w14:paraId="1CA2EB55" w14:textId="77777777" w:rsidR="00087FA0" w:rsidRPr="007F2FE6" w:rsidRDefault="00000000">
      <w:pPr>
        <w:tabs>
          <w:tab w:val="right" w:pos="9360"/>
        </w:tabs>
        <w:spacing w:before="100" w:after="100"/>
        <w:rPr>
          <w:rFonts w:ascii="Times New Roman" w:hAnsi="Times New Roman" w:cs="Times New Roman"/>
          <w:sz w:val="28"/>
          <w:szCs w:val="28"/>
        </w:rPr>
      </w:pPr>
      <w:r w:rsidRPr="007F2FE6">
        <w:rPr>
          <w:rFonts w:ascii="Times New Roman" w:hAnsi="Times New Roman" w:cs="Times New Roman"/>
          <w:sz w:val="28"/>
          <w:szCs w:val="28"/>
        </w:rPr>
        <w:t>2.  Scope</w:t>
      </w:r>
      <w:r w:rsidRPr="007F2FE6">
        <w:rPr>
          <w:rFonts w:ascii="Times New Roman" w:hAnsi="Times New Roman" w:cs="Times New Roman"/>
          <w:color w:val="1A5C5A"/>
          <w:sz w:val="28"/>
          <w:szCs w:val="28"/>
        </w:rPr>
        <w:tab/>
        <w:t>3</w:t>
      </w:r>
    </w:p>
    <w:p w14:paraId="312AE5AF" w14:textId="77777777" w:rsidR="00087FA0" w:rsidRPr="007F2FE6" w:rsidRDefault="00000000">
      <w:pPr>
        <w:tabs>
          <w:tab w:val="right" w:pos="9360"/>
        </w:tabs>
        <w:spacing w:before="100" w:after="100"/>
        <w:rPr>
          <w:rFonts w:ascii="Times New Roman" w:hAnsi="Times New Roman" w:cs="Times New Roman"/>
          <w:sz w:val="28"/>
          <w:szCs w:val="28"/>
        </w:rPr>
      </w:pPr>
      <w:r w:rsidRPr="007F2FE6">
        <w:rPr>
          <w:rFonts w:ascii="Times New Roman" w:hAnsi="Times New Roman" w:cs="Times New Roman"/>
          <w:sz w:val="28"/>
          <w:szCs w:val="28"/>
        </w:rPr>
        <w:t>3.  Environment Setup</w:t>
      </w:r>
      <w:r w:rsidRPr="007F2FE6">
        <w:rPr>
          <w:rFonts w:ascii="Times New Roman" w:hAnsi="Times New Roman" w:cs="Times New Roman"/>
          <w:color w:val="1A5C5A"/>
          <w:sz w:val="28"/>
          <w:szCs w:val="28"/>
        </w:rPr>
        <w:tab/>
        <w:t>3</w:t>
      </w:r>
    </w:p>
    <w:p w14:paraId="55BA4131" w14:textId="77777777" w:rsidR="00087FA0" w:rsidRPr="007F2FE6" w:rsidRDefault="00000000">
      <w:pPr>
        <w:tabs>
          <w:tab w:val="right" w:pos="9360"/>
        </w:tabs>
        <w:spacing w:before="100" w:after="100"/>
        <w:rPr>
          <w:rFonts w:ascii="Times New Roman" w:hAnsi="Times New Roman" w:cs="Times New Roman"/>
          <w:sz w:val="28"/>
          <w:szCs w:val="28"/>
        </w:rPr>
      </w:pPr>
      <w:r w:rsidRPr="007F2FE6">
        <w:rPr>
          <w:rFonts w:ascii="Times New Roman" w:hAnsi="Times New Roman" w:cs="Times New Roman"/>
          <w:sz w:val="28"/>
          <w:szCs w:val="28"/>
        </w:rPr>
        <w:t>4.  Methodology</w:t>
      </w:r>
      <w:r w:rsidRPr="007F2FE6">
        <w:rPr>
          <w:rFonts w:ascii="Times New Roman" w:hAnsi="Times New Roman" w:cs="Times New Roman"/>
          <w:color w:val="1A5C5A"/>
          <w:sz w:val="28"/>
          <w:szCs w:val="28"/>
        </w:rPr>
        <w:tab/>
        <w:t>4</w:t>
      </w:r>
    </w:p>
    <w:p w14:paraId="6563CDBD" w14:textId="44F09B36" w:rsidR="00087FA0" w:rsidRPr="007F2FE6" w:rsidRDefault="00000000">
      <w:pPr>
        <w:tabs>
          <w:tab w:val="right" w:pos="9360"/>
        </w:tabs>
        <w:spacing w:before="100" w:after="100"/>
        <w:rPr>
          <w:rFonts w:ascii="Times New Roman" w:hAnsi="Times New Roman" w:cs="Times New Roman"/>
          <w:sz w:val="28"/>
          <w:szCs w:val="28"/>
        </w:rPr>
      </w:pPr>
      <w:r w:rsidRPr="007F2FE6">
        <w:rPr>
          <w:rFonts w:ascii="Times New Roman" w:hAnsi="Times New Roman" w:cs="Times New Roman"/>
          <w:sz w:val="28"/>
          <w:szCs w:val="28"/>
        </w:rPr>
        <w:t xml:space="preserve">   4.1.  Step 1 </w:t>
      </w:r>
      <w:r w:rsidR="008823DB" w:rsidRPr="007F2FE6">
        <w:rPr>
          <w:rFonts w:ascii="Times New Roman" w:hAnsi="Times New Roman" w:cs="Times New Roman"/>
          <w:sz w:val="28"/>
          <w:szCs w:val="28"/>
        </w:rPr>
        <w:t>-</w:t>
      </w:r>
      <w:r w:rsidRPr="007F2FE6">
        <w:rPr>
          <w:rFonts w:ascii="Times New Roman" w:hAnsi="Times New Roman" w:cs="Times New Roman"/>
          <w:sz w:val="28"/>
          <w:szCs w:val="28"/>
        </w:rPr>
        <w:t xml:space="preserve"> Basic Nmap Scan</w:t>
      </w:r>
      <w:r w:rsidRPr="007F2FE6">
        <w:rPr>
          <w:rFonts w:ascii="Times New Roman" w:hAnsi="Times New Roman" w:cs="Times New Roman"/>
          <w:color w:val="1A5C5A"/>
          <w:sz w:val="28"/>
          <w:szCs w:val="28"/>
        </w:rPr>
        <w:tab/>
        <w:t>4</w:t>
      </w:r>
    </w:p>
    <w:p w14:paraId="40D8BCCD" w14:textId="78457E3D" w:rsidR="00087FA0" w:rsidRPr="007F2FE6" w:rsidRDefault="00000000">
      <w:pPr>
        <w:tabs>
          <w:tab w:val="right" w:pos="9360"/>
        </w:tabs>
        <w:spacing w:before="100" w:after="100"/>
        <w:rPr>
          <w:rFonts w:ascii="Times New Roman" w:hAnsi="Times New Roman" w:cs="Times New Roman"/>
          <w:sz w:val="28"/>
          <w:szCs w:val="28"/>
        </w:rPr>
      </w:pPr>
      <w:r w:rsidRPr="007F2FE6">
        <w:rPr>
          <w:rFonts w:ascii="Times New Roman" w:hAnsi="Times New Roman" w:cs="Times New Roman"/>
          <w:sz w:val="28"/>
          <w:szCs w:val="28"/>
        </w:rPr>
        <w:t xml:space="preserve">   4.2.  Step 2 </w:t>
      </w:r>
      <w:r w:rsidR="008823DB" w:rsidRPr="007F2FE6">
        <w:rPr>
          <w:rFonts w:ascii="Times New Roman" w:hAnsi="Times New Roman" w:cs="Times New Roman"/>
          <w:sz w:val="28"/>
          <w:szCs w:val="28"/>
        </w:rPr>
        <w:t>-</w:t>
      </w:r>
      <w:r w:rsidRPr="007F2FE6">
        <w:rPr>
          <w:rFonts w:ascii="Times New Roman" w:hAnsi="Times New Roman" w:cs="Times New Roman"/>
          <w:sz w:val="28"/>
          <w:szCs w:val="28"/>
        </w:rPr>
        <w:t xml:space="preserve"> Service Version Scan (-</w:t>
      </w:r>
      <w:proofErr w:type="spellStart"/>
      <w:r w:rsidRPr="007F2FE6">
        <w:rPr>
          <w:rFonts w:ascii="Times New Roman" w:hAnsi="Times New Roman" w:cs="Times New Roman"/>
          <w:sz w:val="28"/>
          <w:szCs w:val="28"/>
        </w:rPr>
        <w:t>sV</w:t>
      </w:r>
      <w:proofErr w:type="spellEnd"/>
      <w:r w:rsidRPr="007F2FE6">
        <w:rPr>
          <w:rFonts w:ascii="Times New Roman" w:hAnsi="Times New Roman" w:cs="Times New Roman"/>
          <w:sz w:val="28"/>
          <w:szCs w:val="28"/>
        </w:rPr>
        <w:t>)</w:t>
      </w:r>
      <w:r w:rsidRPr="007F2FE6">
        <w:rPr>
          <w:rFonts w:ascii="Times New Roman" w:hAnsi="Times New Roman" w:cs="Times New Roman"/>
          <w:color w:val="1A5C5A"/>
          <w:sz w:val="28"/>
          <w:szCs w:val="28"/>
        </w:rPr>
        <w:tab/>
        <w:t>5</w:t>
      </w:r>
    </w:p>
    <w:p w14:paraId="55CFE8F3" w14:textId="78D791C1" w:rsidR="00087FA0" w:rsidRPr="007F2FE6" w:rsidRDefault="00000000">
      <w:pPr>
        <w:tabs>
          <w:tab w:val="right" w:pos="9360"/>
        </w:tabs>
        <w:spacing w:before="100" w:after="100"/>
        <w:rPr>
          <w:rFonts w:ascii="Times New Roman" w:hAnsi="Times New Roman" w:cs="Times New Roman"/>
          <w:sz w:val="28"/>
          <w:szCs w:val="28"/>
        </w:rPr>
      </w:pPr>
      <w:r w:rsidRPr="007F2FE6">
        <w:rPr>
          <w:rFonts w:ascii="Times New Roman" w:hAnsi="Times New Roman" w:cs="Times New Roman"/>
          <w:sz w:val="28"/>
          <w:szCs w:val="28"/>
        </w:rPr>
        <w:t xml:space="preserve">   4.3.  Step 3 </w:t>
      </w:r>
      <w:r w:rsidR="008823DB" w:rsidRPr="007F2FE6">
        <w:rPr>
          <w:rFonts w:ascii="Times New Roman" w:hAnsi="Times New Roman" w:cs="Times New Roman"/>
          <w:sz w:val="28"/>
          <w:szCs w:val="28"/>
        </w:rPr>
        <w:t>-</w:t>
      </w:r>
      <w:r w:rsidRPr="007F2FE6">
        <w:rPr>
          <w:rFonts w:ascii="Times New Roman" w:hAnsi="Times New Roman" w:cs="Times New Roman"/>
          <w:sz w:val="28"/>
          <w:szCs w:val="28"/>
        </w:rPr>
        <w:t xml:space="preserve"> OS Detection Scan (-O)</w:t>
      </w:r>
      <w:r w:rsidRPr="007F2FE6">
        <w:rPr>
          <w:rFonts w:ascii="Times New Roman" w:hAnsi="Times New Roman" w:cs="Times New Roman"/>
          <w:color w:val="1A5C5A"/>
          <w:sz w:val="28"/>
          <w:szCs w:val="28"/>
        </w:rPr>
        <w:tab/>
        <w:t>6</w:t>
      </w:r>
    </w:p>
    <w:p w14:paraId="2428A25F" w14:textId="3E1CF89C" w:rsidR="00087FA0" w:rsidRPr="007F2FE6" w:rsidRDefault="00000000">
      <w:pPr>
        <w:tabs>
          <w:tab w:val="right" w:pos="9360"/>
        </w:tabs>
        <w:spacing w:before="100" w:after="100"/>
        <w:rPr>
          <w:rFonts w:ascii="Times New Roman" w:hAnsi="Times New Roman" w:cs="Times New Roman"/>
          <w:color w:val="000000" w:themeColor="text1"/>
          <w:sz w:val="28"/>
          <w:szCs w:val="28"/>
        </w:rPr>
      </w:pPr>
      <w:r w:rsidRPr="007F2FE6">
        <w:rPr>
          <w:rFonts w:ascii="Times New Roman" w:hAnsi="Times New Roman" w:cs="Times New Roman"/>
          <w:color w:val="000000" w:themeColor="text1"/>
          <w:sz w:val="28"/>
          <w:szCs w:val="28"/>
        </w:rPr>
        <w:t>5.  Scan Results Documentation</w:t>
      </w:r>
      <w:r w:rsidRPr="007F2FE6">
        <w:rPr>
          <w:rFonts w:ascii="Times New Roman" w:hAnsi="Times New Roman" w:cs="Times New Roman"/>
          <w:color w:val="000000" w:themeColor="text1"/>
          <w:sz w:val="28"/>
          <w:szCs w:val="28"/>
        </w:rPr>
        <w:tab/>
      </w:r>
      <w:r w:rsidR="00127AAE" w:rsidRPr="007F2FE6">
        <w:rPr>
          <w:rFonts w:ascii="Times New Roman" w:hAnsi="Times New Roman" w:cs="Times New Roman"/>
          <w:color w:val="000000" w:themeColor="text1"/>
          <w:sz w:val="28"/>
          <w:szCs w:val="28"/>
        </w:rPr>
        <w:t>9</w:t>
      </w:r>
    </w:p>
    <w:p w14:paraId="45E9E629" w14:textId="6CF5076C" w:rsidR="00087FA0" w:rsidRPr="007F2FE6" w:rsidRDefault="00000000">
      <w:pPr>
        <w:tabs>
          <w:tab w:val="right" w:pos="9360"/>
        </w:tabs>
        <w:spacing w:before="100" w:after="100"/>
        <w:rPr>
          <w:rFonts w:ascii="Times New Roman" w:hAnsi="Times New Roman" w:cs="Times New Roman"/>
          <w:color w:val="000000" w:themeColor="text1"/>
          <w:sz w:val="28"/>
          <w:szCs w:val="28"/>
        </w:rPr>
      </w:pPr>
      <w:r w:rsidRPr="007F2FE6">
        <w:rPr>
          <w:rFonts w:ascii="Times New Roman" w:hAnsi="Times New Roman" w:cs="Times New Roman"/>
          <w:color w:val="000000" w:themeColor="text1"/>
          <w:sz w:val="28"/>
          <w:szCs w:val="28"/>
        </w:rPr>
        <w:t>6.  Port Analysis &amp; Security Assessment</w:t>
      </w:r>
      <w:r w:rsidRPr="007F2FE6">
        <w:rPr>
          <w:rFonts w:ascii="Times New Roman" w:hAnsi="Times New Roman" w:cs="Times New Roman"/>
          <w:color w:val="000000" w:themeColor="text1"/>
          <w:sz w:val="28"/>
          <w:szCs w:val="28"/>
        </w:rPr>
        <w:tab/>
      </w:r>
      <w:r w:rsidR="00127AAE" w:rsidRPr="007F2FE6">
        <w:rPr>
          <w:rFonts w:ascii="Times New Roman" w:hAnsi="Times New Roman" w:cs="Times New Roman"/>
          <w:color w:val="000000" w:themeColor="text1"/>
          <w:sz w:val="28"/>
          <w:szCs w:val="28"/>
        </w:rPr>
        <w:t>9</w:t>
      </w:r>
    </w:p>
    <w:p w14:paraId="0928A1C9" w14:textId="72878BBA" w:rsidR="00087FA0" w:rsidRPr="007F2FE6" w:rsidRDefault="00127AAE">
      <w:pPr>
        <w:tabs>
          <w:tab w:val="right" w:pos="9360"/>
        </w:tabs>
        <w:spacing w:before="100" w:after="100"/>
        <w:rPr>
          <w:rFonts w:ascii="Times New Roman" w:hAnsi="Times New Roman" w:cs="Times New Roman"/>
          <w:sz w:val="28"/>
          <w:szCs w:val="28"/>
        </w:rPr>
      </w:pPr>
      <w:r w:rsidRPr="007F2FE6">
        <w:rPr>
          <w:rFonts w:ascii="Times New Roman" w:hAnsi="Times New Roman" w:cs="Times New Roman"/>
          <w:color w:val="000000" w:themeColor="text1"/>
          <w:sz w:val="28"/>
          <w:szCs w:val="28"/>
        </w:rPr>
        <w:t>7. Key Findings</w:t>
      </w:r>
      <w:r w:rsidR="00000000" w:rsidRPr="007F2FE6">
        <w:rPr>
          <w:rFonts w:ascii="Times New Roman" w:hAnsi="Times New Roman" w:cs="Times New Roman"/>
          <w:color w:val="1A5C5A"/>
          <w:sz w:val="28"/>
          <w:szCs w:val="28"/>
        </w:rPr>
        <w:tab/>
        <w:t>1</w:t>
      </w:r>
      <w:r w:rsidRPr="007F2FE6">
        <w:rPr>
          <w:rFonts w:ascii="Times New Roman" w:hAnsi="Times New Roman" w:cs="Times New Roman"/>
          <w:color w:val="1A5C5A"/>
          <w:sz w:val="28"/>
          <w:szCs w:val="28"/>
        </w:rPr>
        <w:t>1</w:t>
      </w:r>
    </w:p>
    <w:p w14:paraId="76D353FD" w14:textId="77777777" w:rsidR="00087FA0" w:rsidRPr="000E3421" w:rsidRDefault="00000000">
      <w:pPr>
        <w:rPr>
          <w:rFonts w:ascii="Times New Roman" w:hAnsi="Times New Roman" w:cs="Times New Roman"/>
        </w:rPr>
      </w:pPr>
      <w:r w:rsidRPr="000E3421">
        <w:rPr>
          <w:rFonts w:ascii="Times New Roman" w:hAnsi="Times New Roman" w:cs="Times New Roman"/>
        </w:rPr>
        <w:br w:type="page"/>
      </w:r>
    </w:p>
    <w:p w14:paraId="244A050D" w14:textId="77777777" w:rsidR="00087FA0" w:rsidRPr="001D1D2A" w:rsidRDefault="00000000">
      <w:pPr>
        <w:pBdr>
          <w:bottom w:val="single" w:sz="8" w:space="4" w:color="1A5C5A"/>
        </w:pBdr>
        <w:spacing w:before="320" w:after="160"/>
        <w:rPr>
          <w:rFonts w:ascii="Times New Roman" w:hAnsi="Times New Roman" w:cs="Times New Roman"/>
          <w:color w:val="2F5496" w:themeColor="accent1" w:themeShade="BF"/>
        </w:rPr>
      </w:pPr>
      <w:r w:rsidRPr="001D1D2A">
        <w:rPr>
          <w:rFonts w:ascii="Times New Roman" w:hAnsi="Times New Roman" w:cs="Times New Roman"/>
          <w:b/>
          <w:bCs/>
          <w:color w:val="2F5496" w:themeColor="accent1" w:themeShade="BF"/>
          <w:sz w:val="30"/>
          <w:szCs w:val="30"/>
        </w:rPr>
        <w:lastRenderedPageBreak/>
        <w:t>1.  SUMMARY</w:t>
      </w:r>
    </w:p>
    <w:p w14:paraId="46B08C2E" w14:textId="709F1AE3" w:rsidR="00087FA0" w:rsidRPr="007143BE" w:rsidRDefault="00000000" w:rsidP="00EF6B4A">
      <w:pPr>
        <w:spacing w:before="80" w:after="80"/>
        <w:jc w:val="both"/>
        <w:rPr>
          <w:rFonts w:ascii="Times New Roman" w:hAnsi="Times New Roman" w:cs="Times New Roman"/>
          <w:sz w:val="22"/>
          <w:szCs w:val="22"/>
        </w:rPr>
      </w:pPr>
      <w:r w:rsidRPr="007143BE">
        <w:rPr>
          <w:rFonts w:ascii="Times New Roman" w:hAnsi="Times New Roman" w:cs="Times New Roman"/>
          <w:sz w:val="22"/>
          <w:szCs w:val="22"/>
        </w:rPr>
        <w:t xml:space="preserve">This report documents the network scanning activities carried out for Task 01 of the Oasis </w:t>
      </w:r>
      <w:proofErr w:type="spellStart"/>
      <w:r w:rsidRPr="007143BE">
        <w:rPr>
          <w:rFonts w:ascii="Times New Roman" w:hAnsi="Times New Roman" w:cs="Times New Roman"/>
          <w:sz w:val="22"/>
          <w:szCs w:val="22"/>
        </w:rPr>
        <w:t>Infobyte</w:t>
      </w:r>
      <w:proofErr w:type="spellEnd"/>
      <w:r w:rsidRPr="007143BE">
        <w:rPr>
          <w:rFonts w:ascii="Times New Roman" w:hAnsi="Times New Roman" w:cs="Times New Roman"/>
          <w:sz w:val="22"/>
          <w:szCs w:val="22"/>
        </w:rPr>
        <w:t xml:space="preserve"> Cyber Security Internship. The objective of this task was to perform a structured network reconnaissance of a local virtual machine using Nmap one of the most widely used open-source network scanning tools in the security industry.</w:t>
      </w:r>
    </w:p>
    <w:p w14:paraId="7DFE8CFC" w14:textId="77777777" w:rsidR="00087FA0" w:rsidRPr="007143BE" w:rsidRDefault="00087FA0">
      <w:pPr>
        <w:spacing w:before="80"/>
        <w:rPr>
          <w:rFonts w:ascii="Times New Roman" w:hAnsi="Times New Roman" w:cs="Times New Roman"/>
          <w:sz w:val="22"/>
          <w:szCs w:val="22"/>
        </w:rPr>
      </w:pPr>
    </w:p>
    <w:p w14:paraId="53402072" w14:textId="22D7722C" w:rsidR="00087FA0" w:rsidRPr="007143BE" w:rsidRDefault="00000000" w:rsidP="00EF6B4A">
      <w:pPr>
        <w:spacing w:before="80" w:after="80"/>
        <w:jc w:val="both"/>
        <w:rPr>
          <w:rFonts w:ascii="Times New Roman" w:hAnsi="Times New Roman" w:cs="Times New Roman"/>
          <w:sz w:val="22"/>
          <w:szCs w:val="22"/>
        </w:rPr>
      </w:pPr>
      <w:r w:rsidRPr="007143BE">
        <w:rPr>
          <w:rFonts w:ascii="Times New Roman" w:hAnsi="Times New Roman" w:cs="Times New Roman"/>
          <w:sz w:val="22"/>
          <w:szCs w:val="22"/>
        </w:rPr>
        <w:t>The scan covered three core phases: a basic port discovery scan, a service version detection scan, and an operating system fingerprinting scan. All open ports discovered were identified, the services running on them were documented, and each port was assessed for its potential security implications. The findings are presented in a structured format suitable for both technical review and beginner learning.</w:t>
      </w:r>
    </w:p>
    <w:p w14:paraId="5E299386" w14:textId="77777777" w:rsidR="00087FA0" w:rsidRPr="001D1D2A" w:rsidRDefault="00000000">
      <w:pPr>
        <w:pBdr>
          <w:bottom w:val="single" w:sz="8" w:space="4" w:color="1A5C5A"/>
        </w:pBdr>
        <w:spacing w:before="320" w:after="160"/>
        <w:rPr>
          <w:rFonts w:ascii="Times New Roman" w:hAnsi="Times New Roman" w:cs="Times New Roman"/>
          <w:color w:val="2F5496" w:themeColor="accent1" w:themeShade="BF"/>
        </w:rPr>
      </w:pPr>
      <w:r w:rsidRPr="001D1D2A">
        <w:rPr>
          <w:rFonts w:ascii="Times New Roman" w:hAnsi="Times New Roman" w:cs="Times New Roman"/>
          <w:b/>
          <w:bCs/>
          <w:color w:val="2F5496" w:themeColor="accent1" w:themeShade="BF"/>
          <w:sz w:val="30"/>
          <w:szCs w:val="30"/>
        </w:rPr>
        <w:t>2.  SCOPE</w:t>
      </w:r>
    </w:p>
    <w:tbl>
      <w:tblPr>
        <w:tblStyle w:val="GridTable1Light"/>
        <w:tblW w:w="8642" w:type="dxa"/>
        <w:tblLook w:val="0000" w:firstRow="0" w:lastRow="0" w:firstColumn="0" w:lastColumn="0" w:noHBand="0" w:noVBand="0"/>
      </w:tblPr>
      <w:tblGrid>
        <w:gridCol w:w="1555"/>
        <w:gridCol w:w="7087"/>
      </w:tblGrid>
      <w:tr w:rsidR="00087FA0" w:rsidRPr="00EF6B4A" w14:paraId="7F78AB93" w14:textId="77777777" w:rsidTr="004213E8">
        <w:tc>
          <w:tcPr>
            <w:tcW w:w="1555" w:type="dxa"/>
          </w:tcPr>
          <w:p w14:paraId="7C0D5AE9" w14:textId="77777777" w:rsidR="00087FA0" w:rsidRPr="00EF6B4A" w:rsidRDefault="00000000">
            <w:pPr>
              <w:rPr>
                <w:rFonts w:ascii="Times New Roman" w:hAnsi="Times New Roman" w:cs="Times New Roman"/>
                <w:color w:val="auto"/>
                <w:sz w:val="22"/>
                <w:szCs w:val="22"/>
              </w:rPr>
            </w:pPr>
            <w:r w:rsidRPr="00EF6B4A">
              <w:rPr>
                <w:rFonts w:ascii="Times New Roman" w:hAnsi="Times New Roman" w:cs="Times New Roman"/>
                <w:b/>
                <w:bCs/>
                <w:color w:val="auto"/>
                <w:sz w:val="22"/>
                <w:szCs w:val="22"/>
              </w:rPr>
              <w:t>Target</w:t>
            </w:r>
          </w:p>
        </w:tc>
        <w:tc>
          <w:tcPr>
            <w:tcW w:w="7087" w:type="dxa"/>
          </w:tcPr>
          <w:p w14:paraId="276597AE" w14:textId="27638859" w:rsidR="00087FA0" w:rsidRPr="00EF6B4A" w:rsidRDefault="00000000">
            <w:pPr>
              <w:rPr>
                <w:rFonts w:ascii="Times New Roman" w:hAnsi="Times New Roman" w:cs="Times New Roman"/>
                <w:sz w:val="22"/>
                <w:szCs w:val="22"/>
              </w:rPr>
            </w:pPr>
            <w:r w:rsidRPr="00EF6B4A">
              <w:rPr>
                <w:rFonts w:ascii="Times New Roman" w:hAnsi="Times New Roman" w:cs="Times New Roman"/>
                <w:sz w:val="22"/>
                <w:szCs w:val="22"/>
              </w:rPr>
              <w:t xml:space="preserve">Local Virtual Machine (VirtualBox / VMware) </w:t>
            </w:r>
            <w:r w:rsidR="00EF6B4A" w:rsidRPr="00EF6B4A">
              <w:rPr>
                <w:rFonts w:ascii="Times New Roman" w:hAnsi="Times New Roman" w:cs="Times New Roman"/>
                <w:sz w:val="22"/>
                <w:szCs w:val="22"/>
              </w:rPr>
              <w:t>-</w:t>
            </w:r>
            <w:r w:rsidRPr="00EF6B4A">
              <w:rPr>
                <w:rFonts w:ascii="Times New Roman" w:hAnsi="Times New Roman" w:cs="Times New Roman"/>
                <w:sz w:val="22"/>
                <w:szCs w:val="22"/>
              </w:rPr>
              <w:t xml:space="preserve"> localhost or </w:t>
            </w:r>
            <w:proofErr w:type="gramStart"/>
            <w:r w:rsidRPr="00EF6B4A">
              <w:rPr>
                <w:rFonts w:ascii="Times New Roman" w:hAnsi="Times New Roman" w:cs="Times New Roman"/>
                <w:sz w:val="22"/>
                <w:szCs w:val="22"/>
              </w:rPr>
              <w:t>192.168.x</w:t>
            </w:r>
            <w:proofErr w:type="gramEnd"/>
            <w:r w:rsidRPr="00EF6B4A">
              <w:rPr>
                <w:rFonts w:ascii="Times New Roman" w:hAnsi="Times New Roman" w:cs="Times New Roman"/>
                <w:sz w:val="22"/>
                <w:szCs w:val="22"/>
              </w:rPr>
              <w:t>.x</w:t>
            </w:r>
          </w:p>
        </w:tc>
      </w:tr>
      <w:tr w:rsidR="00087FA0" w:rsidRPr="00EF6B4A" w14:paraId="4948FE8B" w14:textId="77777777" w:rsidTr="004213E8">
        <w:tc>
          <w:tcPr>
            <w:tcW w:w="1555" w:type="dxa"/>
          </w:tcPr>
          <w:p w14:paraId="535B1D8A" w14:textId="77777777" w:rsidR="00087FA0" w:rsidRPr="00EF6B4A" w:rsidRDefault="00000000">
            <w:pPr>
              <w:rPr>
                <w:rFonts w:ascii="Times New Roman" w:hAnsi="Times New Roman" w:cs="Times New Roman"/>
                <w:color w:val="auto"/>
                <w:sz w:val="22"/>
                <w:szCs w:val="22"/>
              </w:rPr>
            </w:pPr>
            <w:r w:rsidRPr="00EF6B4A">
              <w:rPr>
                <w:rFonts w:ascii="Times New Roman" w:hAnsi="Times New Roman" w:cs="Times New Roman"/>
                <w:b/>
                <w:bCs/>
                <w:color w:val="auto"/>
                <w:sz w:val="22"/>
                <w:szCs w:val="22"/>
              </w:rPr>
              <w:t>Scope Type</w:t>
            </w:r>
          </w:p>
        </w:tc>
        <w:tc>
          <w:tcPr>
            <w:tcW w:w="7087" w:type="dxa"/>
          </w:tcPr>
          <w:p w14:paraId="698909C7" w14:textId="31965C4D" w:rsidR="00087FA0" w:rsidRPr="00EF6B4A" w:rsidRDefault="00000000">
            <w:pPr>
              <w:rPr>
                <w:rFonts w:ascii="Times New Roman" w:hAnsi="Times New Roman" w:cs="Times New Roman"/>
                <w:sz w:val="22"/>
                <w:szCs w:val="22"/>
              </w:rPr>
            </w:pPr>
            <w:r w:rsidRPr="00EF6B4A">
              <w:rPr>
                <w:rFonts w:ascii="Times New Roman" w:hAnsi="Times New Roman" w:cs="Times New Roman"/>
                <w:sz w:val="22"/>
                <w:szCs w:val="22"/>
              </w:rPr>
              <w:t xml:space="preserve">Active scanning </w:t>
            </w:r>
            <w:r w:rsidR="00EF6B4A" w:rsidRPr="00EF6B4A">
              <w:rPr>
                <w:rFonts w:ascii="Times New Roman" w:hAnsi="Times New Roman" w:cs="Times New Roman"/>
                <w:sz w:val="22"/>
                <w:szCs w:val="22"/>
              </w:rPr>
              <w:t>-</w:t>
            </w:r>
            <w:r w:rsidRPr="00EF6B4A">
              <w:rPr>
                <w:rFonts w:ascii="Times New Roman" w:hAnsi="Times New Roman" w:cs="Times New Roman"/>
                <w:sz w:val="22"/>
                <w:szCs w:val="22"/>
              </w:rPr>
              <w:t xml:space="preserve"> local VM only (no external systems)</w:t>
            </w:r>
          </w:p>
        </w:tc>
      </w:tr>
      <w:tr w:rsidR="00087FA0" w:rsidRPr="00EF6B4A" w14:paraId="665E958F" w14:textId="77777777" w:rsidTr="004213E8">
        <w:tc>
          <w:tcPr>
            <w:tcW w:w="1555" w:type="dxa"/>
          </w:tcPr>
          <w:p w14:paraId="1059FFE1" w14:textId="77777777" w:rsidR="00087FA0" w:rsidRPr="00EF6B4A" w:rsidRDefault="00000000">
            <w:pPr>
              <w:rPr>
                <w:rFonts w:ascii="Times New Roman" w:hAnsi="Times New Roman" w:cs="Times New Roman"/>
                <w:color w:val="auto"/>
                <w:sz w:val="22"/>
                <w:szCs w:val="22"/>
              </w:rPr>
            </w:pPr>
            <w:r w:rsidRPr="00EF6B4A">
              <w:rPr>
                <w:rFonts w:ascii="Times New Roman" w:hAnsi="Times New Roman" w:cs="Times New Roman"/>
                <w:b/>
                <w:bCs/>
                <w:color w:val="auto"/>
                <w:sz w:val="22"/>
                <w:szCs w:val="22"/>
              </w:rPr>
              <w:t>Tools Used</w:t>
            </w:r>
          </w:p>
        </w:tc>
        <w:tc>
          <w:tcPr>
            <w:tcW w:w="7087" w:type="dxa"/>
          </w:tcPr>
          <w:p w14:paraId="67BA04FF" w14:textId="77777777" w:rsidR="00087FA0" w:rsidRPr="00EF6B4A" w:rsidRDefault="00000000">
            <w:pPr>
              <w:rPr>
                <w:rFonts w:ascii="Times New Roman" w:hAnsi="Times New Roman" w:cs="Times New Roman"/>
                <w:sz w:val="22"/>
                <w:szCs w:val="22"/>
              </w:rPr>
            </w:pPr>
            <w:r w:rsidRPr="00EF6B4A">
              <w:rPr>
                <w:rFonts w:ascii="Times New Roman" w:hAnsi="Times New Roman" w:cs="Times New Roman"/>
                <w:sz w:val="22"/>
                <w:szCs w:val="22"/>
              </w:rPr>
              <w:t>Nmap (Network Mapper)</w:t>
            </w:r>
          </w:p>
        </w:tc>
      </w:tr>
      <w:tr w:rsidR="00087FA0" w:rsidRPr="00EF6B4A" w14:paraId="060A9038" w14:textId="77777777" w:rsidTr="004213E8">
        <w:tc>
          <w:tcPr>
            <w:tcW w:w="1555" w:type="dxa"/>
          </w:tcPr>
          <w:p w14:paraId="559C7081" w14:textId="77777777" w:rsidR="00087FA0" w:rsidRPr="00EF6B4A" w:rsidRDefault="00000000">
            <w:pPr>
              <w:rPr>
                <w:rFonts w:ascii="Times New Roman" w:hAnsi="Times New Roman" w:cs="Times New Roman"/>
                <w:color w:val="auto"/>
                <w:sz w:val="22"/>
                <w:szCs w:val="22"/>
              </w:rPr>
            </w:pPr>
            <w:r w:rsidRPr="00EF6B4A">
              <w:rPr>
                <w:rFonts w:ascii="Times New Roman" w:hAnsi="Times New Roman" w:cs="Times New Roman"/>
                <w:b/>
                <w:bCs/>
                <w:color w:val="auto"/>
                <w:sz w:val="22"/>
                <w:szCs w:val="22"/>
              </w:rPr>
              <w:t>OS Used</w:t>
            </w:r>
          </w:p>
        </w:tc>
        <w:tc>
          <w:tcPr>
            <w:tcW w:w="7087" w:type="dxa"/>
          </w:tcPr>
          <w:p w14:paraId="6D94F1BB" w14:textId="77777777" w:rsidR="00087FA0" w:rsidRPr="00EF6B4A" w:rsidRDefault="00000000">
            <w:pPr>
              <w:rPr>
                <w:rFonts w:ascii="Times New Roman" w:hAnsi="Times New Roman" w:cs="Times New Roman"/>
                <w:sz w:val="22"/>
                <w:szCs w:val="22"/>
              </w:rPr>
            </w:pPr>
            <w:r w:rsidRPr="00EF6B4A">
              <w:rPr>
                <w:rFonts w:ascii="Times New Roman" w:hAnsi="Times New Roman" w:cs="Times New Roman"/>
                <w:sz w:val="22"/>
                <w:szCs w:val="22"/>
              </w:rPr>
              <w:t>Kali Linux (attacking machine)</w:t>
            </w:r>
          </w:p>
        </w:tc>
      </w:tr>
      <w:tr w:rsidR="00087FA0" w:rsidRPr="00EF6B4A" w14:paraId="208E3B61" w14:textId="77777777" w:rsidTr="004213E8">
        <w:tc>
          <w:tcPr>
            <w:tcW w:w="1555" w:type="dxa"/>
          </w:tcPr>
          <w:p w14:paraId="5E4B5C6E" w14:textId="77777777" w:rsidR="00087FA0" w:rsidRPr="00EF6B4A" w:rsidRDefault="00000000">
            <w:pPr>
              <w:rPr>
                <w:rFonts w:ascii="Times New Roman" w:hAnsi="Times New Roman" w:cs="Times New Roman"/>
                <w:color w:val="auto"/>
                <w:sz w:val="22"/>
                <w:szCs w:val="22"/>
              </w:rPr>
            </w:pPr>
            <w:r w:rsidRPr="00EF6B4A">
              <w:rPr>
                <w:rFonts w:ascii="Times New Roman" w:hAnsi="Times New Roman" w:cs="Times New Roman"/>
                <w:b/>
                <w:bCs/>
                <w:color w:val="auto"/>
                <w:sz w:val="22"/>
                <w:szCs w:val="22"/>
              </w:rPr>
              <w:t>Out of Scope</w:t>
            </w:r>
          </w:p>
        </w:tc>
        <w:tc>
          <w:tcPr>
            <w:tcW w:w="7087" w:type="dxa"/>
          </w:tcPr>
          <w:p w14:paraId="0C25C89F" w14:textId="77777777" w:rsidR="00087FA0" w:rsidRPr="00EF6B4A" w:rsidRDefault="00000000">
            <w:pPr>
              <w:rPr>
                <w:rFonts w:ascii="Times New Roman" w:hAnsi="Times New Roman" w:cs="Times New Roman"/>
                <w:sz w:val="22"/>
                <w:szCs w:val="22"/>
              </w:rPr>
            </w:pPr>
            <w:r w:rsidRPr="00EF6B4A">
              <w:rPr>
                <w:rFonts w:ascii="Times New Roman" w:hAnsi="Times New Roman" w:cs="Times New Roman"/>
                <w:sz w:val="22"/>
                <w:szCs w:val="22"/>
              </w:rPr>
              <w:t>Any external IP, production systems, or machines without explicit permission</w:t>
            </w:r>
          </w:p>
        </w:tc>
      </w:tr>
      <w:tr w:rsidR="00087FA0" w:rsidRPr="00EF6B4A" w14:paraId="6F6D90A3" w14:textId="77777777" w:rsidTr="004213E8">
        <w:tc>
          <w:tcPr>
            <w:tcW w:w="1555" w:type="dxa"/>
          </w:tcPr>
          <w:p w14:paraId="0B88B3E2" w14:textId="77777777" w:rsidR="00087FA0" w:rsidRPr="00EF6B4A" w:rsidRDefault="00000000">
            <w:pPr>
              <w:rPr>
                <w:rFonts w:ascii="Times New Roman" w:hAnsi="Times New Roman" w:cs="Times New Roman"/>
                <w:color w:val="auto"/>
                <w:sz w:val="22"/>
                <w:szCs w:val="22"/>
              </w:rPr>
            </w:pPr>
            <w:r w:rsidRPr="00EF6B4A">
              <w:rPr>
                <w:rFonts w:ascii="Times New Roman" w:hAnsi="Times New Roman" w:cs="Times New Roman"/>
                <w:b/>
                <w:bCs/>
                <w:color w:val="auto"/>
                <w:sz w:val="22"/>
                <w:szCs w:val="22"/>
              </w:rPr>
              <w:t>Date</w:t>
            </w:r>
          </w:p>
        </w:tc>
        <w:tc>
          <w:tcPr>
            <w:tcW w:w="7087" w:type="dxa"/>
          </w:tcPr>
          <w:p w14:paraId="1669AF0F" w14:textId="77777777" w:rsidR="00087FA0" w:rsidRPr="00EF6B4A" w:rsidRDefault="00000000">
            <w:pPr>
              <w:rPr>
                <w:rFonts w:ascii="Times New Roman" w:hAnsi="Times New Roman" w:cs="Times New Roman"/>
                <w:sz w:val="22"/>
                <w:szCs w:val="22"/>
              </w:rPr>
            </w:pPr>
            <w:r w:rsidRPr="00EF6B4A">
              <w:rPr>
                <w:rFonts w:ascii="Times New Roman" w:hAnsi="Times New Roman" w:cs="Times New Roman"/>
                <w:sz w:val="22"/>
                <w:szCs w:val="22"/>
              </w:rPr>
              <w:t>26 June, 2026</w:t>
            </w:r>
          </w:p>
        </w:tc>
      </w:tr>
    </w:tbl>
    <w:p w14:paraId="37DFB7D8" w14:textId="773DC58C" w:rsidR="00087FA0" w:rsidRPr="001D1D2A" w:rsidRDefault="00000000">
      <w:pPr>
        <w:pBdr>
          <w:bottom w:val="single" w:sz="8" w:space="4" w:color="1A5C5A"/>
        </w:pBdr>
        <w:spacing w:before="320" w:after="160"/>
        <w:rPr>
          <w:rFonts w:ascii="Times New Roman" w:hAnsi="Times New Roman" w:cs="Times New Roman"/>
          <w:color w:val="2F5496" w:themeColor="accent1" w:themeShade="BF"/>
        </w:rPr>
      </w:pPr>
      <w:r w:rsidRPr="001D1D2A">
        <w:rPr>
          <w:rFonts w:ascii="Times New Roman" w:hAnsi="Times New Roman" w:cs="Times New Roman"/>
          <w:b/>
          <w:bCs/>
          <w:color w:val="2F5496" w:themeColor="accent1" w:themeShade="BF"/>
          <w:sz w:val="30"/>
          <w:szCs w:val="30"/>
        </w:rPr>
        <w:t>3.  ENVIRONMENT SETUP</w:t>
      </w:r>
    </w:p>
    <w:p w14:paraId="1C9CAD3E" w14:textId="77777777" w:rsidR="00087FA0" w:rsidRPr="007143BE" w:rsidRDefault="00000000" w:rsidP="001F20A3">
      <w:pPr>
        <w:spacing w:before="80" w:after="80"/>
        <w:jc w:val="both"/>
        <w:rPr>
          <w:rFonts w:ascii="Times New Roman" w:hAnsi="Times New Roman" w:cs="Times New Roman"/>
          <w:sz w:val="22"/>
          <w:szCs w:val="22"/>
        </w:rPr>
      </w:pPr>
      <w:r w:rsidRPr="007143BE">
        <w:rPr>
          <w:rFonts w:ascii="Times New Roman" w:hAnsi="Times New Roman" w:cs="Times New Roman"/>
          <w:sz w:val="22"/>
          <w:szCs w:val="22"/>
        </w:rPr>
        <w:t>Before running any scans, the environment was prepared. Nmap was installed on Kali Linux and a target virtual machine was configured on the local network. The steps below document the installation and initial target identification.</w:t>
      </w:r>
    </w:p>
    <w:p w14:paraId="41AED9D9" w14:textId="77777777" w:rsidR="00087FA0" w:rsidRPr="000E3421" w:rsidRDefault="00087FA0" w:rsidP="001F20A3">
      <w:pPr>
        <w:spacing w:before="120"/>
        <w:jc w:val="both"/>
        <w:rPr>
          <w:rFonts w:ascii="Times New Roman" w:hAnsi="Times New Roman" w:cs="Times New Roman"/>
        </w:rPr>
      </w:pPr>
    </w:p>
    <w:p w14:paraId="6BE827C1" w14:textId="77777777" w:rsidR="00087FA0" w:rsidRPr="00EF6B4A" w:rsidRDefault="00000000" w:rsidP="001F20A3">
      <w:pPr>
        <w:spacing w:before="200" w:after="80"/>
        <w:jc w:val="both"/>
        <w:rPr>
          <w:rFonts w:ascii="Times New Roman" w:hAnsi="Times New Roman" w:cs="Times New Roman"/>
          <w:color w:val="000000" w:themeColor="text1"/>
        </w:rPr>
      </w:pPr>
      <w:r w:rsidRPr="00EF6B4A">
        <w:rPr>
          <w:rFonts w:ascii="Times New Roman" w:hAnsi="Times New Roman" w:cs="Times New Roman"/>
          <w:b/>
          <w:bCs/>
          <w:color w:val="000000" w:themeColor="text1"/>
          <w:sz w:val="22"/>
          <w:szCs w:val="22"/>
        </w:rPr>
        <w:t>Installing Nmap on Kali Linux</w:t>
      </w:r>
    </w:p>
    <w:p w14:paraId="444A13B8" w14:textId="28141026" w:rsidR="00087FA0" w:rsidRPr="007143BE" w:rsidRDefault="00000000" w:rsidP="001F20A3">
      <w:pPr>
        <w:spacing w:before="80" w:after="80"/>
        <w:jc w:val="both"/>
        <w:rPr>
          <w:rFonts w:ascii="Times New Roman" w:hAnsi="Times New Roman" w:cs="Times New Roman"/>
          <w:color w:val="000000" w:themeColor="text1"/>
          <w:sz w:val="22"/>
          <w:szCs w:val="22"/>
        </w:rPr>
      </w:pPr>
      <w:r w:rsidRPr="007143BE">
        <w:rPr>
          <w:rFonts w:ascii="Times New Roman" w:hAnsi="Times New Roman" w:cs="Times New Roman"/>
          <w:color w:val="000000" w:themeColor="text1"/>
          <w:sz w:val="22"/>
          <w:szCs w:val="22"/>
        </w:rPr>
        <w:t xml:space="preserve">Kali Linux ships with Nmap pre-installed. The following command </w:t>
      </w:r>
      <w:r w:rsidR="00131244" w:rsidRPr="007143BE">
        <w:rPr>
          <w:rFonts w:ascii="Times New Roman" w:hAnsi="Times New Roman" w:cs="Times New Roman"/>
          <w:color w:val="000000" w:themeColor="text1"/>
          <w:sz w:val="22"/>
          <w:szCs w:val="22"/>
        </w:rPr>
        <w:t>i</w:t>
      </w:r>
      <w:r w:rsidRPr="007143BE">
        <w:rPr>
          <w:rFonts w:ascii="Times New Roman" w:hAnsi="Times New Roman" w:cs="Times New Roman"/>
          <w:color w:val="000000" w:themeColor="text1"/>
          <w:sz w:val="22"/>
          <w:szCs w:val="22"/>
        </w:rPr>
        <w:t>s used to verify the installation and update to the latest version</w:t>
      </w:r>
      <w:r w:rsidR="00131244" w:rsidRPr="007143BE">
        <w:rPr>
          <w:rFonts w:ascii="Times New Roman" w:hAnsi="Times New Roman" w:cs="Times New Roman"/>
          <w:color w:val="000000" w:themeColor="text1"/>
          <w:sz w:val="22"/>
          <w:szCs w:val="22"/>
        </w:rPr>
        <w:t>.</w:t>
      </w:r>
    </w:p>
    <w:p w14:paraId="68E35661" w14:textId="77777777" w:rsidR="00087FA0" w:rsidRPr="00EF6B4A" w:rsidRDefault="00087FA0">
      <w:pPr>
        <w:spacing w:before="80"/>
        <w:rPr>
          <w:rFonts w:ascii="Times New Roman" w:hAnsi="Times New Roman" w:cs="Times New Roman"/>
          <w:color w:val="000000" w:themeColor="text1"/>
        </w:rPr>
      </w:pPr>
    </w:p>
    <w:p w14:paraId="5E26BA19" w14:textId="70D5D1C4" w:rsidR="00087FA0" w:rsidRPr="007143BE" w:rsidRDefault="00000000" w:rsidP="00131244">
      <w:pPr>
        <w:spacing w:before="80" w:after="80"/>
        <w:rPr>
          <w:rFonts w:ascii="Times New Roman" w:eastAsia="Courier New" w:hAnsi="Times New Roman" w:cs="Times New Roman"/>
          <w:b/>
          <w:bCs/>
          <w:color w:val="000000" w:themeColor="text1"/>
          <w:sz w:val="22"/>
          <w:szCs w:val="22"/>
        </w:rPr>
      </w:pPr>
      <w:r w:rsidRPr="007143BE">
        <w:rPr>
          <w:rFonts w:ascii="Times New Roman" w:eastAsia="Courier New" w:hAnsi="Times New Roman" w:cs="Times New Roman"/>
          <w:b/>
          <w:bCs/>
          <w:color w:val="000000" w:themeColor="text1"/>
          <w:sz w:val="22"/>
          <w:szCs w:val="22"/>
        </w:rPr>
        <w:t xml:space="preserve">sudo apt update &amp;&amp; sudo apt install </w:t>
      </w:r>
      <w:proofErr w:type="spellStart"/>
      <w:r w:rsidRPr="007143BE">
        <w:rPr>
          <w:rFonts w:ascii="Times New Roman" w:eastAsia="Courier New" w:hAnsi="Times New Roman" w:cs="Times New Roman"/>
          <w:b/>
          <w:bCs/>
          <w:color w:val="000000" w:themeColor="text1"/>
          <w:sz w:val="22"/>
          <w:szCs w:val="22"/>
        </w:rPr>
        <w:t>nmap</w:t>
      </w:r>
      <w:proofErr w:type="spellEnd"/>
      <w:r w:rsidRPr="007143BE">
        <w:rPr>
          <w:rFonts w:ascii="Times New Roman" w:eastAsia="Courier New" w:hAnsi="Times New Roman" w:cs="Times New Roman"/>
          <w:b/>
          <w:bCs/>
          <w:color w:val="000000" w:themeColor="text1"/>
          <w:sz w:val="22"/>
          <w:szCs w:val="22"/>
        </w:rPr>
        <w:t xml:space="preserve"> -y</w:t>
      </w:r>
    </w:p>
    <w:p w14:paraId="4A969EC4" w14:textId="488B033C" w:rsidR="00371051" w:rsidRPr="00131244" w:rsidRDefault="00371051" w:rsidP="00131244">
      <w:pPr>
        <w:spacing w:before="80" w:after="80"/>
        <w:rPr>
          <w:rFonts w:ascii="Times New Roman" w:hAnsi="Times New Roman" w:cs="Times New Roman"/>
          <w:color w:val="000000" w:themeColor="text1"/>
        </w:rPr>
      </w:pPr>
      <w:r w:rsidRPr="00371051">
        <w:rPr>
          <w:rFonts w:ascii="Times New Roman" w:hAnsi="Times New Roman" w:cs="Times New Roman"/>
          <w:color w:val="000000" w:themeColor="text1"/>
        </w:rPr>
        <w:drawing>
          <wp:inline distT="0" distB="0" distL="0" distR="0" wp14:anchorId="180802B8" wp14:editId="23647B2E">
            <wp:extent cx="5664831" cy="1753565"/>
            <wp:effectExtent l="0" t="0" r="0" b="0"/>
            <wp:docPr id="1121166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166484" name=""/>
                    <pic:cNvPicPr/>
                  </pic:nvPicPr>
                  <pic:blipFill>
                    <a:blip r:embed="rId9"/>
                    <a:stretch>
                      <a:fillRect/>
                    </a:stretch>
                  </pic:blipFill>
                  <pic:spPr>
                    <a:xfrm>
                      <a:off x="0" y="0"/>
                      <a:ext cx="5709077" cy="1767262"/>
                    </a:xfrm>
                    <a:prstGeom prst="rect">
                      <a:avLst/>
                    </a:prstGeom>
                  </pic:spPr>
                </pic:pic>
              </a:graphicData>
            </a:graphic>
          </wp:inline>
        </w:drawing>
      </w:r>
    </w:p>
    <w:p w14:paraId="20E821E2" w14:textId="0EB93F07" w:rsidR="00131244" w:rsidRPr="000E3421" w:rsidRDefault="00131244">
      <w:pPr>
        <w:spacing w:before="120"/>
        <w:rPr>
          <w:rFonts w:ascii="Times New Roman" w:hAnsi="Times New Roman" w:cs="Times New Roman"/>
        </w:rPr>
      </w:pPr>
    </w:p>
    <w:p w14:paraId="1D5F25D1" w14:textId="77777777" w:rsidR="00131244" w:rsidRDefault="00131244">
      <w:pPr>
        <w:spacing w:before="200" w:after="80"/>
        <w:rPr>
          <w:rFonts w:ascii="Times New Roman" w:hAnsi="Times New Roman" w:cs="Times New Roman"/>
          <w:b/>
          <w:bCs/>
          <w:sz w:val="22"/>
          <w:szCs w:val="22"/>
        </w:rPr>
      </w:pPr>
    </w:p>
    <w:p w14:paraId="6D69CD3E" w14:textId="77777777" w:rsidR="00131244" w:rsidRDefault="00131244">
      <w:pPr>
        <w:spacing w:before="200" w:after="80"/>
        <w:rPr>
          <w:rFonts w:ascii="Times New Roman" w:hAnsi="Times New Roman" w:cs="Times New Roman"/>
          <w:b/>
          <w:bCs/>
          <w:sz w:val="22"/>
          <w:szCs w:val="22"/>
        </w:rPr>
      </w:pPr>
    </w:p>
    <w:p w14:paraId="06D7B158" w14:textId="77777777" w:rsidR="00131244" w:rsidRDefault="00131244">
      <w:pPr>
        <w:spacing w:before="200" w:after="80"/>
        <w:rPr>
          <w:rFonts w:ascii="Times New Roman" w:hAnsi="Times New Roman" w:cs="Times New Roman"/>
          <w:b/>
          <w:bCs/>
          <w:sz w:val="22"/>
          <w:szCs w:val="22"/>
        </w:rPr>
      </w:pPr>
    </w:p>
    <w:p w14:paraId="0EBE345E" w14:textId="56C96294" w:rsidR="00087FA0" w:rsidRPr="000E3421" w:rsidRDefault="00000000">
      <w:pPr>
        <w:spacing w:before="200" w:after="80"/>
        <w:rPr>
          <w:rFonts w:ascii="Times New Roman" w:hAnsi="Times New Roman" w:cs="Times New Roman"/>
        </w:rPr>
      </w:pPr>
      <w:r w:rsidRPr="000E3421">
        <w:rPr>
          <w:rFonts w:ascii="Times New Roman" w:hAnsi="Times New Roman" w:cs="Times New Roman"/>
          <w:b/>
          <w:bCs/>
          <w:sz w:val="22"/>
          <w:szCs w:val="22"/>
        </w:rPr>
        <w:t>Identifying the Target IP Address</w:t>
      </w:r>
    </w:p>
    <w:p w14:paraId="31EBA11D" w14:textId="77777777" w:rsidR="00087FA0" w:rsidRPr="007143BE" w:rsidRDefault="00000000" w:rsidP="007143BE">
      <w:pPr>
        <w:spacing w:before="80" w:after="80"/>
        <w:jc w:val="both"/>
        <w:rPr>
          <w:rFonts w:ascii="Times New Roman" w:hAnsi="Times New Roman" w:cs="Times New Roman"/>
          <w:sz w:val="22"/>
          <w:szCs w:val="22"/>
        </w:rPr>
      </w:pPr>
      <w:r w:rsidRPr="007143BE">
        <w:rPr>
          <w:rFonts w:ascii="Times New Roman" w:hAnsi="Times New Roman" w:cs="Times New Roman"/>
          <w:sz w:val="22"/>
          <w:szCs w:val="22"/>
        </w:rPr>
        <w:t>The IP address of the target virtual machine was identified using the following command on the target machine:</w:t>
      </w:r>
    </w:p>
    <w:p w14:paraId="37909A65" w14:textId="77777777" w:rsidR="00087FA0" w:rsidRPr="007143BE" w:rsidRDefault="00087FA0">
      <w:pPr>
        <w:spacing w:before="80"/>
        <w:rPr>
          <w:rFonts w:ascii="Times New Roman" w:hAnsi="Times New Roman" w:cs="Times New Roman"/>
          <w:sz w:val="22"/>
          <w:szCs w:val="22"/>
        </w:rPr>
      </w:pPr>
    </w:p>
    <w:p w14:paraId="417FEBC2" w14:textId="77777777" w:rsidR="00087FA0" w:rsidRPr="007143BE" w:rsidRDefault="00000000">
      <w:pPr>
        <w:spacing w:before="80" w:after="80"/>
        <w:rPr>
          <w:rFonts w:ascii="Times New Roman" w:eastAsia="Courier New" w:hAnsi="Times New Roman" w:cs="Times New Roman"/>
          <w:b/>
          <w:bCs/>
          <w:color w:val="000000" w:themeColor="text1"/>
          <w:sz w:val="22"/>
          <w:szCs w:val="22"/>
        </w:rPr>
      </w:pPr>
      <w:proofErr w:type="spellStart"/>
      <w:r w:rsidRPr="007143BE">
        <w:rPr>
          <w:rFonts w:ascii="Times New Roman" w:eastAsia="Courier New" w:hAnsi="Times New Roman" w:cs="Times New Roman"/>
          <w:b/>
          <w:bCs/>
          <w:color w:val="000000" w:themeColor="text1"/>
          <w:sz w:val="22"/>
          <w:szCs w:val="22"/>
        </w:rPr>
        <w:t>ip</w:t>
      </w:r>
      <w:proofErr w:type="spellEnd"/>
      <w:r w:rsidRPr="007143BE">
        <w:rPr>
          <w:rFonts w:ascii="Times New Roman" w:eastAsia="Courier New" w:hAnsi="Times New Roman" w:cs="Times New Roman"/>
          <w:b/>
          <w:bCs/>
          <w:color w:val="000000" w:themeColor="text1"/>
          <w:sz w:val="22"/>
          <w:szCs w:val="22"/>
        </w:rPr>
        <w:t xml:space="preserve"> a</w:t>
      </w:r>
    </w:p>
    <w:p w14:paraId="63844DDC" w14:textId="505EE6DF" w:rsidR="00087FA0" w:rsidRPr="00371051" w:rsidRDefault="00371051" w:rsidP="00371051">
      <w:pPr>
        <w:spacing w:before="80" w:after="80"/>
        <w:rPr>
          <w:rFonts w:ascii="Times New Roman" w:hAnsi="Times New Roman" w:cs="Times New Roman"/>
          <w:color w:val="000000" w:themeColor="text1"/>
          <w:sz w:val="22"/>
          <w:szCs w:val="22"/>
        </w:rPr>
      </w:pPr>
      <w:r w:rsidRPr="00371051">
        <w:rPr>
          <w:rFonts w:ascii="Times New Roman" w:hAnsi="Times New Roman" w:cs="Times New Roman"/>
          <w:color w:val="000000" w:themeColor="text1"/>
          <w:sz w:val="22"/>
          <w:szCs w:val="22"/>
        </w:rPr>
        <w:drawing>
          <wp:inline distT="0" distB="0" distL="0" distR="0" wp14:anchorId="5F64313C" wp14:editId="66415918">
            <wp:extent cx="5636871" cy="1320426"/>
            <wp:effectExtent l="0" t="0" r="2540" b="0"/>
            <wp:docPr id="1250577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577887" name=""/>
                    <pic:cNvPicPr/>
                  </pic:nvPicPr>
                  <pic:blipFill>
                    <a:blip r:embed="rId10"/>
                    <a:stretch>
                      <a:fillRect/>
                    </a:stretch>
                  </pic:blipFill>
                  <pic:spPr>
                    <a:xfrm>
                      <a:off x="0" y="0"/>
                      <a:ext cx="5688728" cy="1332573"/>
                    </a:xfrm>
                    <a:prstGeom prst="rect">
                      <a:avLst/>
                    </a:prstGeom>
                  </pic:spPr>
                </pic:pic>
              </a:graphicData>
            </a:graphic>
          </wp:inline>
        </w:drawing>
      </w:r>
    </w:p>
    <w:p w14:paraId="05C80DE4" w14:textId="77777777" w:rsidR="00087FA0" w:rsidRPr="001D1D2A" w:rsidRDefault="00000000">
      <w:pPr>
        <w:pBdr>
          <w:bottom w:val="single" w:sz="8" w:space="4" w:color="1A5C5A"/>
        </w:pBdr>
        <w:spacing w:before="320" w:after="160"/>
        <w:rPr>
          <w:rFonts w:ascii="Times New Roman" w:hAnsi="Times New Roman" w:cs="Times New Roman"/>
          <w:color w:val="2F5496" w:themeColor="accent1" w:themeShade="BF"/>
        </w:rPr>
      </w:pPr>
      <w:r w:rsidRPr="001D1D2A">
        <w:rPr>
          <w:rFonts w:ascii="Times New Roman" w:hAnsi="Times New Roman" w:cs="Times New Roman"/>
          <w:b/>
          <w:bCs/>
          <w:color w:val="2F5496" w:themeColor="accent1" w:themeShade="BF"/>
          <w:sz w:val="30"/>
          <w:szCs w:val="30"/>
        </w:rPr>
        <w:t>4.  METHODOLOGY</w:t>
      </w:r>
    </w:p>
    <w:p w14:paraId="5EE3BB53" w14:textId="1C526A77" w:rsidR="00087FA0" w:rsidRPr="007143BE" w:rsidRDefault="00000000" w:rsidP="007143BE">
      <w:pPr>
        <w:spacing w:before="80" w:after="80"/>
        <w:jc w:val="both"/>
        <w:rPr>
          <w:rFonts w:ascii="Times New Roman" w:hAnsi="Times New Roman" w:cs="Times New Roman"/>
          <w:sz w:val="22"/>
          <w:szCs w:val="22"/>
        </w:rPr>
      </w:pPr>
      <w:r w:rsidRPr="007143BE">
        <w:rPr>
          <w:rFonts w:ascii="Times New Roman" w:hAnsi="Times New Roman" w:cs="Times New Roman"/>
          <w:sz w:val="22"/>
          <w:szCs w:val="22"/>
        </w:rPr>
        <w:t>The scanning was carried out in three progressive steps, each building on the previous. Starting with a basic port scan to identify which ports are open, followed by a service version scan to identify what is running on those ports, and finally an OS detection scan to fingerprint the operating system.</w:t>
      </w:r>
    </w:p>
    <w:p w14:paraId="61964FB1" w14:textId="386729D0" w:rsidR="00087FA0" w:rsidRPr="001D1D2A" w:rsidRDefault="00000000">
      <w:pPr>
        <w:spacing w:before="260" w:after="120"/>
        <w:rPr>
          <w:rFonts w:ascii="Times New Roman" w:hAnsi="Times New Roman" w:cs="Times New Roman"/>
          <w:color w:val="2F5496" w:themeColor="accent1" w:themeShade="BF"/>
        </w:rPr>
      </w:pPr>
      <w:r w:rsidRPr="001D1D2A">
        <w:rPr>
          <w:rFonts w:ascii="Times New Roman" w:hAnsi="Times New Roman" w:cs="Times New Roman"/>
          <w:b/>
          <w:bCs/>
          <w:color w:val="2F5496" w:themeColor="accent1" w:themeShade="BF"/>
          <w:sz w:val="24"/>
          <w:szCs w:val="24"/>
        </w:rPr>
        <w:t xml:space="preserve">4.1 Step 1 </w:t>
      </w:r>
      <w:r w:rsidR="00EF6B4A">
        <w:rPr>
          <w:rFonts w:ascii="Times New Roman" w:hAnsi="Times New Roman" w:cs="Times New Roman"/>
          <w:b/>
          <w:bCs/>
          <w:color w:val="2F5496" w:themeColor="accent1" w:themeShade="BF"/>
          <w:sz w:val="24"/>
          <w:szCs w:val="24"/>
        </w:rPr>
        <w:t xml:space="preserve">- </w:t>
      </w:r>
      <w:r w:rsidRPr="001D1D2A">
        <w:rPr>
          <w:rFonts w:ascii="Times New Roman" w:hAnsi="Times New Roman" w:cs="Times New Roman"/>
          <w:b/>
          <w:bCs/>
          <w:color w:val="2F5496" w:themeColor="accent1" w:themeShade="BF"/>
          <w:sz w:val="24"/>
          <w:szCs w:val="24"/>
        </w:rPr>
        <w:t>Basic Nmap Scan</w:t>
      </w:r>
    </w:p>
    <w:p w14:paraId="5E7C32C2" w14:textId="77777777" w:rsidR="00087FA0" w:rsidRPr="007143BE" w:rsidRDefault="00000000" w:rsidP="007143BE">
      <w:pPr>
        <w:spacing w:before="80" w:after="80"/>
        <w:jc w:val="both"/>
        <w:rPr>
          <w:rFonts w:ascii="Times New Roman" w:hAnsi="Times New Roman" w:cs="Times New Roman"/>
          <w:sz w:val="22"/>
          <w:szCs w:val="22"/>
        </w:rPr>
      </w:pPr>
      <w:r w:rsidRPr="007143BE">
        <w:rPr>
          <w:rFonts w:ascii="Times New Roman" w:hAnsi="Times New Roman" w:cs="Times New Roman"/>
          <w:sz w:val="22"/>
          <w:szCs w:val="22"/>
        </w:rPr>
        <w:t>The first scan is a basic TCP scan to discover all open ports on the target. This gives a high-level overview of the attack surface without triggering too many alerts.</w:t>
      </w:r>
    </w:p>
    <w:p w14:paraId="5DB4272C" w14:textId="77777777" w:rsidR="00087FA0" w:rsidRPr="000E3421" w:rsidRDefault="00087FA0">
      <w:pPr>
        <w:spacing w:before="80"/>
        <w:rPr>
          <w:rFonts w:ascii="Times New Roman" w:hAnsi="Times New Roman" w:cs="Times New Roman"/>
        </w:rPr>
      </w:pPr>
    </w:p>
    <w:p w14:paraId="1B7477C0" w14:textId="126FCF28" w:rsidR="00AE47CE" w:rsidRPr="007143BE" w:rsidRDefault="00AE47CE" w:rsidP="007143BE">
      <w:pPr>
        <w:spacing w:before="80" w:after="80"/>
        <w:jc w:val="both"/>
        <w:rPr>
          <w:rFonts w:ascii="Times New Roman" w:hAnsi="Times New Roman" w:cs="Times New Roman"/>
          <w:b/>
          <w:bCs/>
          <w:color w:val="000000" w:themeColor="text1"/>
          <w:sz w:val="22"/>
          <w:szCs w:val="22"/>
        </w:rPr>
      </w:pPr>
      <w:proofErr w:type="spellStart"/>
      <w:r w:rsidRPr="007143BE">
        <w:rPr>
          <w:rFonts w:ascii="Times New Roman" w:hAnsi="Times New Roman" w:cs="Times New Roman"/>
          <w:b/>
          <w:bCs/>
          <w:color w:val="000000" w:themeColor="text1"/>
          <w:sz w:val="22"/>
          <w:szCs w:val="22"/>
        </w:rPr>
        <w:t>nmap</w:t>
      </w:r>
      <w:proofErr w:type="spellEnd"/>
      <w:r w:rsidRPr="007143BE">
        <w:rPr>
          <w:rFonts w:ascii="Times New Roman" w:hAnsi="Times New Roman" w:cs="Times New Roman"/>
          <w:b/>
          <w:bCs/>
          <w:color w:val="000000" w:themeColor="text1"/>
          <w:sz w:val="22"/>
          <w:szCs w:val="22"/>
        </w:rPr>
        <w:t xml:space="preserve"> </w:t>
      </w:r>
      <w:r w:rsidR="00810861" w:rsidRPr="007143BE">
        <w:rPr>
          <w:rFonts w:ascii="Times New Roman" w:hAnsi="Times New Roman" w:cs="Times New Roman"/>
          <w:b/>
          <w:bCs/>
          <w:color w:val="000000" w:themeColor="text1"/>
          <w:sz w:val="22"/>
          <w:szCs w:val="22"/>
        </w:rPr>
        <w:t xml:space="preserve">[target </w:t>
      </w:r>
      <w:proofErr w:type="spellStart"/>
      <w:r w:rsidR="00810861" w:rsidRPr="007143BE">
        <w:rPr>
          <w:rFonts w:ascii="Times New Roman" w:hAnsi="Times New Roman" w:cs="Times New Roman"/>
          <w:b/>
          <w:bCs/>
          <w:color w:val="000000" w:themeColor="text1"/>
          <w:sz w:val="22"/>
          <w:szCs w:val="22"/>
        </w:rPr>
        <w:t>ip</w:t>
      </w:r>
      <w:proofErr w:type="spellEnd"/>
      <w:r w:rsidR="00810861" w:rsidRPr="007143BE">
        <w:rPr>
          <w:rFonts w:ascii="Times New Roman" w:hAnsi="Times New Roman" w:cs="Times New Roman"/>
          <w:b/>
          <w:bCs/>
          <w:color w:val="000000" w:themeColor="text1"/>
          <w:sz w:val="22"/>
          <w:szCs w:val="22"/>
        </w:rPr>
        <w:t>]</w:t>
      </w:r>
    </w:p>
    <w:p w14:paraId="3F776DF4" w14:textId="77777777" w:rsidR="001F20A3" w:rsidRPr="007143BE" w:rsidRDefault="001F20A3" w:rsidP="007143BE">
      <w:pPr>
        <w:spacing w:before="80" w:after="80"/>
        <w:jc w:val="both"/>
        <w:rPr>
          <w:rFonts w:ascii="Times New Roman" w:hAnsi="Times New Roman" w:cs="Times New Roman"/>
          <w:color w:val="000000" w:themeColor="text1"/>
          <w:sz w:val="22"/>
          <w:szCs w:val="22"/>
        </w:rPr>
      </w:pPr>
      <w:r w:rsidRPr="007143BE">
        <w:rPr>
          <w:rFonts w:ascii="Times New Roman" w:hAnsi="Times New Roman" w:cs="Times New Roman"/>
          <w:color w:val="000000" w:themeColor="text1"/>
          <w:sz w:val="22"/>
          <w:szCs w:val="22"/>
        </w:rPr>
        <w:t>This runs a default SYN scan against the 1000 most common ports. For a more thorough scan covering all 65535 ports, the following variant was also run.</w:t>
      </w:r>
    </w:p>
    <w:p w14:paraId="2453D74D" w14:textId="77777777" w:rsidR="001F20A3" w:rsidRDefault="001F20A3">
      <w:pPr>
        <w:spacing w:before="80" w:after="80"/>
        <w:rPr>
          <w:rFonts w:ascii="Times New Roman" w:hAnsi="Times New Roman" w:cs="Times New Roman"/>
          <w:color w:val="000000" w:themeColor="text1"/>
        </w:rPr>
      </w:pPr>
    </w:p>
    <w:p w14:paraId="70ACF76E" w14:textId="7E2C64AB" w:rsidR="00810861" w:rsidRDefault="00371051">
      <w:pPr>
        <w:spacing w:before="80" w:after="80"/>
        <w:rPr>
          <w:rFonts w:ascii="Times New Roman" w:hAnsi="Times New Roman" w:cs="Times New Roman"/>
          <w:color w:val="000000" w:themeColor="text1"/>
        </w:rPr>
      </w:pPr>
      <w:r w:rsidRPr="00371051">
        <w:rPr>
          <w:rFonts w:ascii="Times New Roman" w:hAnsi="Times New Roman" w:cs="Times New Roman"/>
          <w:color w:val="000000" w:themeColor="text1"/>
        </w:rPr>
        <w:drawing>
          <wp:inline distT="0" distB="0" distL="0" distR="0" wp14:anchorId="081EED95" wp14:editId="3D3EF0A0">
            <wp:extent cx="5590572" cy="2355540"/>
            <wp:effectExtent l="0" t="0" r="0" b="6985"/>
            <wp:docPr id="987805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805607" name=""/>
                    <pic:cNvPicPr/>
                  </pic:nvPicPr>
                  <pic:blipFill>
                    <a:blip r:embed="rId11"/>
                    <a:stretch>
                      <a:fillRect/>
                    </a:stretch>
                  </pic:blipFill>
                  <pic:spPr>
                    <a:xfrm>
                      <a:off x="0" y="0"/>
                      <a:ext cx="5624200" cy="2369709"/>
                    </a:xfrm>
                    <a:prstGeom prst="rect">
                      <a:avLst/>
                    </a:prstGeom>
                  </pic:spPr>
                </pic:pic>
              </a:graphicData>
            </a:graphic>
          </wp:inline>
        </w:drawing>
      </w:r>
    </w:p>
    <w:p w14:paraId="146CBC4F" w14:textId="77777777" w:rsidR="00AE47CE" w:rsidRPr="00EF6B4A" w:rsidRDefault="00AE47CE">
      <w:pPr>
        <w:spacing w:before="80" w:after="80"/>
        <w:rPr>
          <w:rFonts w:ascii="Times New Roman" w:hAnsi="Times New Roman" w:cs="Times New Roman"/>
          <w:color w:val="000000" w:themeColor="text1"/>
        </w:rPr>
      </w:pPr>
    </w:p>
    <w:p w14:paraId="72F670CD" w14:textId="77777777" w:rsidR="00087FA0" w:rsidRDefault="00087FA0">
      <w:pPr>
        <w:spacing w:before="80"/>
        <w:rPr>
          <w:rFonts w:ascii="Times New Roman" w:hAnsi="Times New Roman" w:cs="Times New Roman"/>
          <w:color w:val="000000" w:themeColor="text1"/>
        </w:rPr>
      </w:pPr>
    </w:p>
    <w:p w14:paraId="4E1EB8CF" w14:textId="77777777" w:rsidR="00810861" w:rsidRDefault="00810861">
      <w:pPr>
        <w:spacing w:before="80"/>
        <w:rPr>
          <w:rFonts w:ascii="Times New Roman" w:hAnsi="Times New Roman" w:cs="Times New Roman"/>
          <w:color w:val="000000" w:themeColor="text1"/>
        </w:rPr>
      </w:pPr>
    </w:p>
    <w:p w14:paraId="4B1FB482" w14:textId="77777777" w:rsidR="00810861" w:rsidRDefault="00810861">
      <w:pPr>
        <w:spacing w:before="80"/>
        <w:rPr>
          <w:rFonts w:ascii="Times New Roman" w:hAnsi="Times New Roman" w:cs="Times New Roman"/>
          <w:color w:val="000000" w:themeColor="text1"/>
        </w:rPr>
      </w:pPr>
    </w:p>
    <w:p w14:paraId="1F091924" w14:textId="3463EC33" w:rsidR="00087FA0" w:rsidRPr="007143BE" w:rsidRDefault="00000000" w:rsidP="00810861">
      <w:pPr>
        <w:spacing w:before="80" w:after="80"/>
        <w:rPr>
          <w:rFonts w:ascii="Times New Roman" w:hAnsi="Times New Roman" w:cs="Times New Roman"/>
          <w:b/>
          <w:bCs/>
          <w:color w:val="000000" w:themeColor="text1"/>
          <w:sz w:val="22"/>
          <w:szCs w:val="22"/>
        </w:rPr>
      </w:pPr>
      <w:proofErr w:type="spellStart"/>
      <w:r w:rsidRPr="007143BE">
        <w:rPr>
          <w:rFonts w:ascii="Times New Roman" w:eastAsia="Courier New" w:hAnsi="Times New Roman" w:cs="Times New Roman"/>
          <w:b/>
          <w:bCs/>
          <w:color w:val="000000" w:themeColor="text1"/>
          <w:sz w:val="22"/>
          <w:szCs w:val="22"/>
        </w:rPr>
        <w:lastRenderedPageBreak/>
        <w:t>nmap</w:t>
      </w:r>
      <w:proofErr w:type="spellEnd"/>
      <w:r w:rsidRPr="007143BE">
        <w:rPr>
          <w:rFonts w:ascii="Times New Roman" w:eastAsia="Courier New" w:hAnsi="Times New Roman" w:cs="Times New Roman"/>
          <w:b/>
          <w:bCs/>
          <w:color w:val="000000" w:themeColor="text1"/>
          <w:sz w:val="22"/>
          <w:szCs w:val="22"/>
        </w:rPr>
        <w:t xml:space="preserve"> -p- </w:t>
      </w:r>
      <w:r w:rsidR="00810861" w:rsidRPr="007143BE">
        <w:rPr>
          <w:rFonts w:ascii="Times New Roman" w:hAnsi="Times New Roman" w:cs="Times New Roman"/>
          <w:b/>
          <w:bCs/>
          <w:color w:val="000000" w:themeColor="text1"/>
          <w:sz w:val="22"/>
          <w:szCs w:val="22"/>
        </w:rPr>
        <w:t xml:space="preserve">[target </w:t>
      </w:r>
      <w:proofErr w:type="spellStart"/>
      <w:r w:rsidR="00810861" w:rsidRPr="007143BE">
        <w:rPr>
          <w:rFonts w:ascii="Times New Roman" w:hAnsi="Times New Roman" w:cs="Times New Roman"/>
          <w:b/>
          <w:bCs/>
          <w:color w:val="000000" w:themeColor="text1"/>
          <w:sz w:val="22"/>
          <w:szCs w:val="22"/>
        </w:rPr>
        <w:t>ip</w:t>
      </w:r>
      <w:proofErr w:type="spellEnd"/>
      <w:r w:rsidR="00810861" w:rsidRPr="007143BE">
        <w:rPr>
          <w:rFonts w:ascii="Times New Roman" w:hAnsi="Times New Roman" w:cs="Times New Roman"/>
          <w:b/>
          <w:bCs/>
          <w:color w:val="000000" w:themeColor="text1"/>
          <w:sz w:val="22"/>
          <w:szCs w:val="22"/>
        </w:rPr>
        <w:t>]</w:t>
      </w:r>
    </w:p>
    <w:p w14:paraId="6E708A49" w14:textId="77777777" w:rsidR="001F20A3" w:rsidRPr="007143BE" w:rsidRDefault="001F20A3" w:rsidP="001F20A3">
      <w:pPr>
        <w:spacing w:before="80" w:after="80"/>
        <w:rPr>
          <w:rFonts w:ascii="Times New Roman" w:hAnsi="Times New Roman" w:cs="Times New Roman"/>
          <w:sz w:val="22"/>
          <w:szCs w:val="22"/>
        </w:rPr>
      </w:pPr>
      <w:r w:rsidRPr="007143BE">
        <w:rPr>
          <w:rFonts w:ascii="Times New Roman" w:hAnsi="Times New Roman" w:cs="Times New Roman"/>
          <w:sz w:val="22"/>
          <w:szCs w:val="22"/>
        </w:rPr>
        <w:t>The results of this scan were saved to a text file for documentation.</w:t>
      </w:r>
    </w:p>
    <w:p w14:paraId="2F266153" w14:textId="77777777" w:rsidR="001F20A3" w:rsidRPr="001F20A3" w:rsidRDefault="001F20A3" w:rsidP="00810861">
      <w:pPr>
        <w:spacing w:before="80" w:after="80"/>
        <w:rPr>
          <w:rFonts w:ascii="Times New Roman" w:hAnsi="Times New Roman" w:cs="Times New Roman"/>
          <w:color w:val="000000" w:themeColor="text1"/>
          <w:sz w:val="2"/>
          <w:szCs w:val="2"/>
        </w:rPr>
      </w:pPr>
    </w:p>
    <w:p w14:paraId="0A42E624" w14:textId="4BDE99D0" w:rsidR="00371051" w:rsidRPr="00810861" w:rsidRDefault="00371051" w:rsidP="00810861">
      <w:pPr>
        <w:spacing w:before="80" w:after="80"/>
        <w:rPr>
          <w:rFonts w:ascii="Times New Roman" w:hAnsi="Times New Roman" w:cs="Times New Roman"/>
          <w:color w:val="000000" w:themeColor="text1"/>
        </w:rPr>
      </w:pPr>
      <w:r w:rsidRPr="00371051">
        <w:rPr>
          <w:rFonts w:ascii="Times New Roman" w:hAnsi="Times New Roman" w:cs="Times New Roman"/>
          <w:color w:val="000000" w:themeColor="text1"/>
        </w:rPr>
        <w:drawing>
          <wp:inline distT="0" distB="0" distL="0" distR="0" wp14:anchorId="35BFA51E" wp14:editId="1B85009F">
            <wp:extent cx="5716905" cy="2242026"/>
            <wp:effectExtent l="0" t="0" r="0" b="6350"/>
            <wp:docPr id="1466679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679415" name=""/>
                    <pic:cNvPicPr/>
                  </pic:nvPicPr>
                  <pic:blipFill>
                    <a:blip r:embed="rId12"/>
                    <a:stretch>
                      <a:fillRect/>
                    </a:stretch>
                  </pic:blipFill>
                  <pic:spPr>
                    <a:xfrm>
                      <a:off x="0" y="0"/>
                      <a:ext cx="5736278" cy="2249624"/>
                    </a:xfrm>
                    <a:prstGeom prst="rect">
                      <a:avLst/>
                    </a:prstGeom>
                  </pic:spPr>
                </pic:pic>
              </a:graphicData>
            </a:graphic>
          </wp:inline>
        </w:drawing>
      </w:r>
    </w:p>
    <w:p w14:paraId="5ED29BC1" w14:textId="77777777" w:rsidR="00087FA0" w:rsidRPr="000E3421" w:rsidRDefault="00087FA0">
      <w:pPr>
        <w:spacing w:before="80"/>
        <w:rPr>
          <w:rFonts w:ascii="Times New Roman" w:hAnsi="Times New Roman" w:cs="Times New Roman"/>
        </w:rPr>
      </w:pPr>
    </w:p>
    <w:p w14:paraId="147844AD" w14:textId="302BF9E3" w:rsidR="00087FA0" w:rsidRPr="007143BE" w:rsidRDefault="00000000" w:rsidP="00AE47CE">
      <w:pPr>
        <w:spacing w:before="80" w:after="80"/>
        <w:rPr>
          <w:rFonts w:ascii="Times New Roman" w:eastAsia="Courier New" w:hAnsi="Times New Roman" w:cs="Times New Roman"/>
          <w:b/>
          <w:bCs/>
          <w:color w:val="000000" w:themeColor="text1"/>
          <w:sz w:val="22"/>
          <w:szCs w:val="22"/>
        </w:rPr>
      </w:pPr>
      <w:proofErr w:type="spellStart"/>
      <w:r w:rsidRPr="007143BE">
        <w:rPr>
          <w:rFonts w:ascii="Times New Roman" w:eastAsia="Courier New" w:hAnsi="Times New Roman" w:cs="Times New Roman"/>
          <w:b/>
          <w:bCs/>
          <w:color w:val="000000" w:themeColor="text1"/>
          <w:sz w:val="22"/>
          <w:szCs w:val="22"/>
        </w:rPr>
        <w:t>nmap</w:t>
      </w:r>
      <w:proofErr w:type="spellEnd"/>
      <w:r w:rsidRPr="007143BE">
        <w:rPr>
          <w:rFonts w:ascii="Times New Roman" w:eastAsia="Courier New" w:hAnsi="Times New Roman" w:cs="Times New Roman"/>
          <w:b/>
          <w:bCs/>
          <w:color w:val="000000" w:themeColor="text1"/>
          <w:sz w:val="22"/>
          <w:szCs w:val="22"/>
        </w:rPr>
        <w:t xml:space="preserve"> </w:t>
      </w:r>
      <w:r w:rsidR="00810861" w:rsidRPr="007143BE">
        <w:rPr>
          <w:rFonts w:ascii="Times New Roman" w:hAnsi="Times New Roman" w:cs="Times New Roman"/>
          <w:b/>
          <w:bCs/>
          <w:color w:val="000000" w:themeColor="text1"/>
          <w:sz w:val="22"/>
          <w:szCs w:val="22"/>
        </w:rPr>
        <w:t xml:space="preserve">[target </w:t>
      </w:r>
      <w:proofErr w:type="spellStart"/>
      <w:r w:rsidR="00810861" w:rsidRPr="007143BE">
        <w:rPr>
          <w:rFonts w:ascii="Times New Roman" w:hAnsi="Times New Roman" w:cs="Times New Roman"/>
          <w:b/>
          <w:bCs/>
          <w:color w:val="000000" w:themeColor="text1"/>
          <w:sz w:val="22"/>
          <w:szCs w:val="22"/>
        </w:rPr>
        <w:t>ip</w:t>
      </w:r>
      <w:proofErr w:type="spellEnd"/>
      <w:r w:rsidR="00810861" w:rsidRPr="007143BE">
        <w:rPr>
          <w:rFonts w:ascii="Times New Roman" w:hAnsi="Times New Roman" w:cs="Times New Roman"/>
          <w:b/>
          <w:bCs/>
          <w:color w:val="000000" w:themeColor="text1"/>
          <w:sz w:val="22"/>
          <w:szCs w:val="22"/>
        </w:rPr>
        <w:t>]</w:t>
      </w:r>
      <w:r w:rsidR="00AE47CE" w:rsidRPr="007143BE">
        <w:rPr>
          <w:rFonts w:ascii="Times New Roman" w:hAnsi="Times New Roman" w:cs="Times New Roman"/>
          <w:b/>
          <w:bCs/>
          <w:color w:val="000000" w:themeColor="text1"/>
          <w:sz w:val="22"/>
          <w:szCs w:val="22"/>
        </w:rPr>
        <w:t xml:space="preserve"> </w:t>
      </w:r>
      <w:r w:rsidRPr="007143BE">
        <w:rPr>
          <w:rFonts w:ascii="Times New Roman" w:eastAsia="Courier New" w:hAnsi="Times New Roman" w:cs="Times New Roman"/>
          <w:b/>
          <w:bCs/>
          <w:color w:val="000000" w:themeColor="text1"/>
          <w:sz w:val="22"/>
          <w:szCs w:val="22"/>
        </w:rPr>
        <w:t>-</w:t>
      </w:r>
      <w:proofErr w:type="spellStart"/>
      <w:r w:rsidRPr="007143BE">
        <w:rPr>
          <w:rFonts w:ascii="Times New Roman" w:eastAsia="Courier New" w:hAnsi="Times New Roman" w:cs="Times New Roman"/>
          <w:b/>
          <w:bCs/>
          <w:color w:val="000000" w:themeColor="text1"/>
          <w:sz w:val="22"/>
          <w:szCs w:val="22"/>
        </w:rPr>
        <w:t>oN</w:t>
      </w:r>
      <w:proofErr w:type="spellEnd"/>
      <w:r w:rsidRPr="007143BE">
        <w:rPr>
          <w:rFonts w:ascii="Times New Roman" w:eastAsia="Courier New" w:hAnsi="Times New Roman" w:cs="Times New Roman"/>
          <w:b/>
          <w:bCs/>
          <w:color w:val="000000" w:themeColor="text1"/>
          <w:sz w:val="22"/>
          <w:szCs w:val="22"/>
        </w:rPr>
        <w:t xml:space="preserve"> basic_scan.txt</w:t>
      </w:r>
    </w:p>
    <w:p w14:paraId="6DEF37C9" w14:textId="3C207F15" w:rsidR="00810861" w:rsidRPr="00AE47CE" w:rsidRDefault="001F20A3" w:rsidP="00AE47CE">
      <w:pPr>
        <w:spacing w:before="80" w:after="80"/>
        <w:rPr>
          <w:rFonts w:ascii="Times New Roman" w:hAnsi="Times New Roman" w:cs="Times New Roman"/>
          <w:color w:val="000000" w:themeColor="text1"/>
        </w:rPr>
      </w:pPr>
      <w:r w:rsidRPr="001F20A3">
        <w:rPr>
          <w:rFonts w:ascii="Times New Roman" w:hAnsi="Times New Roman" w:cs="Times New Roman"/>
          <w:color w:val="000000" w:themeColor="text1"/>
        </w:rPr>
        <w:drawing>
          <wp:inline distT="0" distB="0" distL="0" distR="0" wp14:anchorId="45B826AA" wp14:editId="3B557902">
            <wp:extent cx="5741043" cy="2553131"/>
            <wp:effectExtent l="0" t="0" r="0" b="0"/>
            <wp:docPr id="1775503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503803" name=""/>
                    <pic:cNvPicPr/>
                  </pic:nvPicPr>
                  <pic:blipFill>
                    <a:blip r:embed="rId13"/>
                    <a:stretch>
                      <a:fillRect/>
                    </a:stretch>
                  </pic:blipFill>
                  <pic:spPr>
                    <a:xfrm>
                      <a:off x="0" y="0"/>
                      <a:ext cx="5758158" cy="2560742"/>
                    </a:xfrm>
                    <a:prstGeom prst="rect">
                      <a:avLst/>
                    </a:prstGeom>
                  </pic:spPr>
                </pic:pic>
              </a:graphicData>
            </a:graphic>
          </wp:inline>
        </w:drawing>
      </w:r>
    </w:p>
    <w:p w14:paraId="7E6772A0" w14:textId="77777777" w:rsidR="001F20A3" w:rsidRDefault="001F20A3">
      <w:pPr>
        <w:spacing w:before="260" w:after="120"/>
        <w:rPr>
          <w:rFonts w:ascii="Times New Roman" w:hAnsi="Times New Roman" w:cs="Times New Roman"/>
          <w:b/>
          <w:bCs/>
          <w:color w:val="2F5496" w:themeColor="accent1" w:themeShade="BF"/>
          <w:sz w:val="24"/>
          <w:szCs w:val="24"/>
        </w:rPr>
      </w:pPr>
    </w:p>
    <w:p w14:paraId="1E54DB4E" w14:textId="77777777" w:rsidR="001F20A3" w:rsidRDefault="001F20A3">
      <w:pPr>
        <w:spacing w:before="260" w:after="120"/>
        <w:rPr>
          <w:rFonts w:ascii="Times New Roman" w:hAnsi="Times New Roman" w:cs="Times New Roman"/>
          <w:b/>
          <w:bCs/>
          <w:color w:val="2F5496" w:themeColor="accent1" w:themeShade="BF"/>
          <w:sz w:val="24"/>
          <w:szCs w:val="24"/>
        </w:rPr>
      </w:pPr>
    </w:p>
    <w:p w14:paraId="6CC10A77" w14:textId="77777777" w:rsidR="001F20A3" w:rsidRDefault="001F20A3">
      <w:pPr>
        <w:spacing w:before="260" w:after="120"/>
        <w:rPr>
          <w:rFonts w:ascii="Times New Roman" w:hAnsi="Times New Roman" w:cs="Times New Roman"/>
          <w:b/>
          <w:bCs/>
          <w:color w:val="2F5496" w:themeColor="accent1" w:themeShade="BF"/>
          <w:sz w:val="24"/>
          <w:szCs w:val="24"/>
        </w:rPr>
      </w:pPr>
    </w:p>
    <w:p w14:paraId="6501A497" w14:textId="77777777" w:rsidR="001F20A3" w:rsidRDefault="001F20A3">
      <w:pPr>
        <w:spacing w:before="260" w:after="120"/>
        <w:rPr>
          <w:rFonts w:ascii="Times New Roman" w:hAnsi="Times New Roman" w:cs="Times New Roman"/>
          <w:b/>
          <w:bCs/>
          <w:color w:val="2F5496" w:themeColor="accent1" w:themeShade="BF"/>
          <w:sz w:val="24"/>
          <w:szCs w:val="24"/>
        </w:rPr>
      </w:pPr>
    </w:p>
    <w:p w14:paraId="20D9F6E9" w14:textId="77777777" w:rsidR="001F20A3" w:rsidRDefault="001F20A3">
      <w:pPr>
        <w:spacing w:before="260" w:after="120"/>
        <w:rPr>
          <w:rFonts w:ascii="Times New Roman" w:hAnsi="Times New Roman" w:cs="Times New Roman"/>
          <w:b/>
          <w:bCs/>
          <w:color w:val="2F5496" w:themeColor="accent1" w:themeShade="BF"/>
          <w:sz w:val="24"/>
          <w:szCs w:val="24"/>
        </w:rPr>
      </w:pPr>
    </w:p>
    <w:p w14:paraId="4C5B6564" w14:textId="77777777" w:rsidR="001F20A3" w:rsidRDefault="001F20A3">
      <w:pPr>
        <w:spacing w:before="260" w:after="120"/>
        <w:rPr>
          <w:rFonts w:ascii="Times New Roman" w:hAnsi="Times New Roman" w:cs="Times New Roman"/>
          <w:b/>
          <w:bCs/>
          <w:color w:val="2F5496" w:themeColor="accent1" w:themeShade="BF"/>
          <w:sz w:val="24"/>
          <w:szCs w:val="24"/>
        </w:rPr>
      </w:pPr>
    </w:p>
    <w:p w14:paraId="14342A7C" w14:textId="77777777" w:rsidR="001F20A3" w:rsidRDefault="001F20A3">
      <w:pPr>
        <w:spacing w:before="260" w:after="120"/>
        <w:rPr>
          <w:rFonts w:ascii="Times New Roman" w:hAnsi="Times New Roman" w:cs="Times New Roman"/>
          <w:b/>
          <w:bCs/>
          <w:color w:val="2F5496" w:themeColor="accent1" w:themeShade="BF"/>
          <w:sz w:val="24"/>
          <w:szCs w:val="24"/>
        </w:rPr>
      </w:pPr>
    </w:p>
    <w:p w14:paraId="0BB9A33C" w14:textId="77777777" w:rsidR="007143BE" w:rsidRDefault="007143BE">
      <w:pPr>
        <w:spacing w:before="260" w:after="120"/>
        <w:rPr>
          <w:rFonts w:ascii="Times New Roman" w:hAnsi="Times New Roman" w:cs="Times New Roman"/>
          <w:b/>
          <w:bCs/>
          <w:color w:val="2F5496" w:themeColor="accent1" w:themeShade="BF"/>
          <w:sz w:val="24"/>
          <w:szCs w:val="24"/>
        </w:rPr>
      </w:pPr>
    </w:p>
    <w:p w14:paraId="64EF6BB3" w14:textId="0EFFF07D" w:rsidR="00087FA0" w:rsidRPr="000E3421" w:rsidRDefault="00000000">
      <w:pPr>
        <w:spacing w:before="260" w:after="120"/>
        <w:rPr>
          <w:rFonts w:ascii="Times New Roman" w:hAnsi="Times New Roman" w:cs="Times New Roman"/>
        </w:rPr>
      </w:pPr>
      <w:r w:rsidRPr="001D1D2A">
        <w:rPr>
          <w:rFonts w:ascii="Times New Roman" w:hAnsi="Times New Roman" w:cs="Times New Roman"/>
          <w:b/>
          <w:bCs/>
          <w:color w:val="2F5496" w:themeColor="accent1" w:themeShade="BF"/>
          <w:sz w:val="24"/>
          <w:szCs w:val="24"/>
        </w:rPr>
        <w:lastRenderedPageBreak/>
        <w:t xml:space="preserve">4.2 Step 2 </w:t>
      </w:r>
      <w:r w:rsidR="00EF6B4A">
        <w:rPr>
          <w:rFonts w:ascii="Times New Roman" w:hAnsi="Times New Roman" w:cs="Times New Roman"/>
          <w:b/>
          <w:bCs/>
          <w:color w:val="2F5496" w:themeColor="accent1" w:themeShade="BF"/>
          <w:sz w:val="24"/>
          <w:szCs w:val="24"/>
        </w:rPr>
        <w:t xml:space="preserve">- </w:t>
      </w:r>
      <w:r w:rsidRPr="001D1D2A">
        <w:rPr>
          <w:rFonts w:ascii="Times New Roman" w:hAnsi="Times New Roman" w:cs="Times New Roman"/>
          <w:b/>
          <w:bCs/>
          <w:color w:val="2F5496" w:themeColor="accent1" w:themeShade="BF"/>
          <w:sz w:val="24"/>
          <w:szCs w:val="24"/>
        </w:rPr>
        <w:t>Service Version Scan (-</w:t>
      </w:r>
      <w:proofErr w:type="spellStart"/>
      <w:r w:rsidRPr="001D1D2A">
        <w:rPr>
          <w:rFonts w:ascii="Times New Roman" w:hAnsi="Times New Roman" w:cs="Times New Roman"/>
          <w:b/>
          <w:bCs/>
          <w:color w:val="2F5496" w:themeColor="accent1" w:themeShade="BF"/>
          <w:sz w:val="24"/>
          <w:szCs w:val="24"/>
        </w:rPr>
        <w:t>sV</w:t>
      </w:r>
      <w:proofErr w:type="spellEnd"/>
      <w:r w:rsidRPr="001D1D2A">
        <w:rPr>
          <w:rFonts w:ascii="Times New Roman" w:hAnsi="Times New Roman" w:cs="Times New Roman"/>
          <w:b/>
          <w:bCs/>
          <w:color w:val="2F5496" w:themeColor="accent1" w:themeShade="BF"/>
          <w:sz w:val="24"/>
          <w:szCs w:val="24"/>
        </w:rPr>
        <w:t>)</w:t>
      </w:r>
    </w:p>
    <w:p w14:paraId="50039D79" w14:textId="77777777" w:rsidR="00087FA0" w:rsidRPr="007143BE" w:rsidRDefault="00000000" w:rsidP="007143BE">
      <w:pPr>
        <w:spacing w:before="80" w:after="80"/>
        <w:jc w:val="both"/>
        <w:rPr>
          <w:rFonts w:ascii="Times New Roman" w:hAnsi="Times New Roman" w:cs="Times New Roman"/>
          <w:sz w:val="22"/>
          <w:szCs w:val="22"/>
        </w:rPr>
      </w:pPr>
      <w:r w:rsidRPr="007143BE">
        <w:rPr>
          <w:rFonts w:ascii="Times New Roman" w:hAnsi="Times New Roman" w:cs="Times New Roman"/>
          <w:sz w:val="22"/>
          <w:szCs w:val="22"/>
        </w:rPr>
        <w:t>The second scan uses the -</w:t>
      </w:r>
      <w:proofErr w:type="spellStart"/>
      <w:r w:rsidRPr="007143BE">
        <w:rPr>
          <w:rFonts w:ascii="Times New Roman" w:hAnsi="Times New Roman" w:cs="Times New Roman"/>
          <w:sz w:val="22"/>
          <w:szCs w:val="22"/>
        </w:rPr>
        <w:t>sV</w:t>
      </w:r>
      <w:proofErr w:type="spellEnd"/>
      <w:r w:rsidRPr="007143BE">
        <w:rPr>
          <w:rFonts w:ascii="Times New Roman" w:hAnsi="Times New Roman" w:cs="Times New Roman"/>
          <w:sz w:val="22"/>
          <w:szCs w:val="22"/>
        </w:rPr>
        <w:t xml:space="preserve"> flag to probe open ports and determine the exact service name and version number running on each. This is critical for identifying outdated or vulnerable software versions.</w:t>
      </w:r>
    </w:p>
    <w:p w14:paraId="35BD16EE" w14:textId="77777777" w:rsidR="00087FA0" w:rsidRPr="007143BE" w:rsidRDefault="00087FA0" w:rsidP="007143BE">
      <w:pPr>
        <w:spacing w:before="80"/>
        <w:jc w:val="both"/>
        <w:rPr>
          <w:rFonts w:ascii="Times New Roman" w:hAnsi="Times New Roman" w:cs="Times New Roman"/>
          <w:sz w:val="22"/>
          <w:szCs w:val="22"/>
        </w:rPr>
      </w:pPr>
    </w:p>
    <w:p w14:paraId="4B8D17A0" w14:textId="5CAA774E" w:rsidR="00AE47CE" w:rsidRPr="007143BE" w:rsidRDefault="00000000" w:rsidP="007143BE">
      <w:pPr>
        <w:spacing w:before="80" w:after="80"/>
        <w:jc w:val="both"/>
        <w:rPr>
          <w:rFonts w:ascii="Times New Roman" w:hAnsi="Times New Roman" w:cs="Times New Roman"/>
          <w:b/>
          <w:bCs/>
          <w:color w:val="000000" w:themeColor="text1"/>
          <w:sz w:val="22"/>
          <w:szCs w:val="22"/>
        </w:rPr>
      </w:pPr>
      <w:proofErr w:type="spellStart"/>
      <w:r w:rsidRPr="007143BE">
        <w:rPr>
          <w:rFonts w:ascii="Times New Roman" w:eastAsia="Courier New" w:hAnsi="Times New Roman" w:cs="Times New Roman"/>
          <w:b/>
          <w:bCs/>
          <w:color w:val="000000" w:themeColor="text1"/>
          <w:sz w:val="22"/>
          <w:szCs w:val="22"/>
        </w:rPr>
        <w:t>nmap</w:t>
      </w:r>
      <w:proofErr w:type="spellEnd"/>
      <w:r w:rsidRPr="007143BE">
        <w:rPr>
          <w:rFonts w:ascii="Times New Roman" w:eastAsia="Courier New" w:hAnsi="Times New Roman" w:cs="Times New Roman"/>
          <w:b/>
          <w:bCs/>
          <w:color w:val="000000" w:themeColor="text1"/>
          <w:sz w:val="22"/>
          <w:szCs w:val="22"/>
        </w:rPr>
        <w:t xml:space="preserve"> -</w:t>
      </w:r>
      <w:proofErr w:type="spellStart"/>
      <w:r w:rsidRPr="007143BE">
        <w:rPr>
          <w:rFonts w:ascii="Times New Roman" w:eastAsia="Courier New" w:hAnsi="Times New Roman" w:cs="Times New Roman"/>
          <w:b/>
          <w:bCs/>
          <w:color w:val="000000" w:themeColor="text1"/>
          <w:sz w:val="22"/>
          <w:szCs w:val="22"/>
        </w:rPr>
        <w:t>sV</w:t>
      </w:r>
      <w:proofErr w:type="spellEnd"/>
      <w:r w:rsidRPr="007143BE">
        <w:rPr>
          <w:rFonts w:ascii="Times New Roman" w:eastAsia="Courier New" w:hAnsi="Times New Roman" w:cs="Times New Roman"/>
          <w:b/>
          <w:bCs/>
          <w:color w:val="000000" w:themeColor="text1"/>
          <w:sz w:val="22"/>
          <w:szCs w:val="22"/>
        </w:rPr>
        <w:t xml:space="preserve"> </w:t>
      </w:r>
      <w:r w:rsidR="00810861" w:rsidRPr="007143BE">
        <w:rPr>
          <w:rFonts w:ascii="Times New Roman" w:hAnsi="Times New Roman" w:cs="Times New Roman"/>
          <w:b/>
          <w:bCs/>
          <w:color w:val="000000" w:themeColor="text1"/>
          <w:sz w:val="22"/>
          <w:szCs w:val="22"/>
        </w:rPr>
        <w:t xml:space="preserve">[target </w:t>
      </w:r>
      <w:proofErr w:type="spellStart"/>
      <w:r w:rsidR="00810861" w:rsidRPr="007143BE">
        <w:rPr>
          <w:rFonts w:ascii="Times New Roman" w:hAnsi="Times New Roman" w:cs="Times New Roman"/>
          <w:b/>
          <w:bCs/>
          <w:color w:val="000000" w:themeColor="text1"/>
          <w:sz w:val="22"/>
          <w:szCs w:val="22"/>
        </w:rPr>
        <w:t>ip</w:t>
      </w:r>
      <w:proofErr w:type="spellEnd"/>
      <w:r w:rsidR="00810861" w:rsidRPr="007143BE">
        <w:rPr>
          <w:rFonts w:ascii="Times New Roman" w:hAnsi="Times New Roman" w:cs="Times New Roman"/>
          <w:b/>
          <w:bCs/>
          <w:color w:val="000000" w:themeColor="text1"/>
          <w:sz w:val="22"/>
          <w:szCs w:val="22"/>
        </w:rPr>
        <w:t>]</w:t>
      </w:r>
    </w:p>
    <w:p w14:paraId="323D8570" w14:textId="77777777" w:rsidR="001F20A3" w:rsidRPr="007143BE" w:rsidRDefault="001F20A3" w:rsidP="007143BE">
      <w:pPr>
        <w:spacing w:before="80" w:after="80"/>
        <w:jc w:val="both"/>
        <w:rPr>
          <w:rFonts w:ascii="Times New Roman" w:hAnsi="Times New Roman" w:cs="Times New Roman"/>
          <w:sz w:val="22"/>
          <w:szCs w:val="22"/>
        </w:rPr>
      </w:pPr>
      <w:r w:rsidRPr="007143BE">
        <w:rPr>
          <w:rFonts w:ascii="Times New Roman" w:hAnsi="Times New Roman" w:cs="Times New Roman"/>
          <w:sz w:val="22"/>
          <w:szCs w:val="22"/>
        </w:rPr>
        <w:t>The -</w:t>
      </w:r>
      <w:proofErr w:type="spellStart"/>
      <w:r w:rsidRPr="007143BE">
        <w:rPr>
          <w:rFonts w:ascii="Times New Roman" w:hAnsi="Times New Roman" w:cs="Times New Roman"/>
          <w:sz w:val="22"/>
          <w:szCs w:val="22"/>
        </w:rPr>
        <w:t>sV</w:t>
      </w:r>
      <w:proofErr w:type="spellEnd"/>
      <w:r w:rsidRPr="007143BE">
        <w:rPr>
          <w:rFonts w:ascii="Times New Roman" w:hAnsi="Times New Roman" w:cs="Times New Roman"/>
          <w:sz w:val="22"/>
          <w:szCs w:val="22"/>
        </w:rPr>
        <w:t xml:space="preserve"> flag intensity can be controlled. For a more aggressive version detection (slower but more accurate):</w:t>
      </w:r>
    </w:p>
    <w:p w14:paraId="486DAAC8" w14:textId="77777777" w:rsidR="001F20A3" w:rsidRPr="001F20A3" w:rsidRDefault="001F20A3" w:rsidP="00AE47CE">
      <w:pPr>
        <w:spacing w:before="80" w:after="80"/>
        <w:rPr>
          <w:rFonts w:ascii="Times New Roman" w:hAnsi="Times New Roman" w:cs="Times New Roman"/>
          <w:color w:val="000000" w:themeColor="text1"/>
          <w:sz w:val="16"/>
          <w:szCs w:val="16"/>
        </w:rPr>
      </w:pPr>
    </w:p>
    <w:p w14:paraId="66C7E58B" w14:textId="63C20055" w:rsidR="00087FA0" w:rsidRPr="001F20A3" w:rsidRDefault="001F20A3" w:rsidP="001F20A3">
      <w:pPr>
        <w:spacing w:before="80" w:after="80"/>
        <w:rPr>
          <w:rFonts w:ascii="Times New Roman" w:hAnsi="Times New Roman" w:cs="Times New Roman"/>
          <w:color w:val="000000" w:themeColor="text1"/>
        </w:rPr>
      </w:pPr>
      <w:r w:rsidRPr="001F20A3">
        <w:rPr>
          <w:rFonts w:ascii="Times New Roman" w:hAnsi="Times New Roman" w:cs="Times New Roman"/>
          <w:color w:val="000000" w:themeColor="text1"/>
        </w:rPr>
        <w:drawing>
          <wp:inline distT="0" distB="0" distL="0" distR="0" wp14:anchorId="361F7A52" wp14:editId="2377F12A">
            <wp:extent cx="6198243" cy="2590160"/>
            <wp:effectExtent l="0" t="0" r="0" b="1270"/>
            <wp:docPr id="1600863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863709" name=""/>
                    <pic:cNvPicPr/>
                  </pic:nvPicPr>
                  <pic:blipFill>
                    <a:blip r:embed="rId14"/>
                    <a:stretch>
                      <a:fillRect/>
                    </a:stretch>
                  </pic:blipFill>
                  <pic:spPr>
                    <a:xfrm>
                      <a:off x="0" y="0"/>
                      <a:ext cx="6238742" cy="2607084"/>
                    </a:xfrm>
                    <a:prstGeom prst="rect">
                      <a:avLst/>
                    </a:prstGeom>
                  </pic:spPr>
                </pic:pic>
              </a:graphicData>
            </a:graphic>
          </wp:inline>
        </w:drawing>
      </w:r>
    </w:p>
    <w:p w14:paraId="1CB703AB" w14:textId="77777777" w:rsidR="00087FA0" w:rsidRPr="001F20A3" w:rsidRDefault="00087FA0">
      <w:pPr>
        <w:spacing w:before="80"/>
        <w:rPr>
          <w:rFonts w:ascii="Times New Roman" w:hAnsi="Times New Roman" w:cs="Times New Roman"/>
          <w:sz w:val="16"/>
          <w:szCs w:val="16"/>
        </w:rPr>
      </w:pPr>
    </w:p>
    <w:p w14:paraId="482BEE65" w14:textId="045D4703" w:rsidR="00087FA0" w:rsidRPr="007143BE" w:rsidRDefault="00000000" w:rsidP="00AE47CE">
      <w:pPr>
        <w:spacing w:before="80" w:after="80"/>
        <w:rPr>
          <w:rFonts w:ascii="Times New Roman" w:hAnsi="Times New Roman" w:cs="Times New Roman"/>
          <w:b/>
          <w:bCs/>
          <w:color w:val="000000" w:themeColor="text1"/>
          <w:sz w:val="22"/>
          <w:szCs w:val="22"/>
        </w:rPr>
      </w:pPr>
      <w:proofErr w:type="spellStart"/>
      <w:r w:rsidRPr="007143BE">
        <w:rPr>
          <w:rFonts w:ascii="Times New Roman" w:eastAsia="Courier New" w:hAnsi="Times New Roman" w:cs="Times New Roman"/>
          <w:b/>
          <w:bCs/>
          <w:color w:val="000000" w:themeColor="text1"/>
          <w:sz w:val="22"/>
          <w:szCs w:val="22"/>
        </w:rPr>
        <w:t>nmap</w:t>
      </w:r>
      <w:proofErr w:type="spellEnd"/>
      <w:r w:rsidRPr="007143BE">
        <w:rPr>
          <w:rFonts w:ascii="Times New Roman" w:eastAsia="Courier New" w:hAnsi="Times New Roman" w:cs="Times New Roman"/>
          <w:b/>
          <w:bCs/>
          <w:color w:val="000000" w:themeColor="text1"/>
          <w:sz w:val="22"/>
          <w:szCs w:val="22"/>
        </w:rPr>
        <w:t xml:space="preserve"> -</w:t>
      </w:r>
      <w:proofErr w:type="spellStart"/>
      <w:r w:rsidRPr="007143BE">
        <w:rPr>
          <w:rFonts w:ascii="Times New Roman" w:eastAsia="Courier New" w:hAnsi="Times New Roman" w:cs="Times New Roman"/>
          <w:b/>
          <w:bCs/>
          <w:color w:val="000000" w:themeColor="text1"/>
          <w:sz w:val="22"/>
          <w:szCs w:val="22"/>
        </w:rPr>
        <w:t>sV</w:t>
      </w:r>
      <w:proofErr w:type="spellEnd"/>
      <w:r w:rsidRPr="007143BE">
        <w:rPr>
          <w:rFonts w:ascii="Times New Roman" w:eastAsia="Courier New" w:hAnsi="Times New Roman" w:cs="Times New Roman"/>
          <w:b/>
          <w:bCs/>
          <w:color w:val="000000" w:themeColor="text1"/>
          <w:sz w:val="22"/>
          <w:szCs w:val="22"/>
        </w:rPr>
        <w:t xml:space="preserve"> --version-intensity 9 </w:t>
      </w:r>
      <w:r w:rsidR="00810861" w:rsidRPr="007143BE">
        <w:rPr>
          <w:rFonts w:ascii="Times New Roman" w:hAnsi="Times New Roman" w:cs="Times New Roman"/>
          <w:b/>
          <w:bCs/>
          <w:color w:val="000000" w:themeColor="text1"/>
          <w:sz w:val="22"/>
          <w:szCs w:val="22"/>
        </w:rPr>
        <w:t xml:space="preserve">[target </w:t>
      </w:r>
      <w:proofErr w:type="spellStart"/>
      <w:r w:rsidR="00810861" w:rsidRPr="007143BE">
        <w:rPr>
          <w:rFonts w:ascii="Times New Roman" w:hAnsi="Times New Roman" w:cs="Times New Roman"/>
          <w:b/>
          <w:bCs/>
          <w:color w:val="000000" w:themeColor="text1"/>
          <w:sz w:val="22"/>
          <w:szCs w:val="22"/>
        </w:rPr>
        <w:t>ip</w:t>
      </w:r>
      <w:proofErr w:type="spellEnd"/>
      <w:r w:rsidR="00810861" w:rsidRPr="007143BE">
        <w:rPr>
          <w:rFonts w:ascii="Times New Roman" w:hAnsi="Times New Roman" w:cs="Times New Roman"/>
          <w:b/>
          <w:bCs/>
          <w:color w:val="000000" w:themeColor="text1"/>
          <w:sz w:val="22"/>
          <w:szCs w:val="22"/>
        </w:rPr>
        <w:t>]</w:t>
      </w:r>
    </w:p>
    <w:p w14:paraId="4DF2B80A" w14:textId="17028AA1" w:rsidR="001F20A3" w:rsidRDefault="001F20A3" w:rsidP="00AE47CE">
      <w:pPr>
        <w:spacing w:before="80" w:after="80"/>
        <w:rPr>
          <w:rFonts w:ascii="Times New Roman" w:hAnsi="Times New Roman" w:cs="Times New Roman"/>
          <w:b/>
          <w:bCs/>
          <w:color w:val="000000" w:themeColor="text1"/>
        </w:rPr>
      </w:pPr>
      <w:r w:rsidRPr="001F20A3">
        <w:rPr>
          <w:rFonts w:ascii="Times New Roman" w:hAnsi="Times New Roman" w:cs="Times New Roman"/>
          <w:b/>
          <w:bCs/>
          <w:color w:val="000000" w:themeColor="text1"/>
        </w:rPr>
        <w:drawing>
          <wp:inline distT="0" distB="0" distL="0" distR="0" wp14:anchorId="578D0FD0" wp14:editId="662F3965">
            <wp:extent cx="6248400" cy="2488565"/>
            <wp:effectExtent l="0" t="0" r="0" b="6985"/>
            <wp:docPr id="895696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696810" name=""/>
                    <pic:cNvPicPr/>
                  </pic:nvPicPr>
                  <pic:blipFill>
                    <a:blip r:embed="rId15"/>
                    <a:stretch>
                      <a:fillRect/>
                    </a:stretch>
                  </pic:blipFill>
                  <pic:spPr>
                    <a:xfrm>
                      <a:off x="0" y="0"/>
                      <a:ext cx="6248400" cy="2488565"/>
                    </a:xfrm>
                    <a:prstGeom prst="rect">
                      <a:avLst/>
                    </a:prstGeom>
                  </pic:spPr>
                </pic:pic>
              </a:graphicData>
            </a:graphic>
          </wp:inline>
        </w:drawing>
      </w:r>
    </w:p>
    <w:p w14:paraId="3B079E24" w14:textId="7A66FEB7" w:rsidR="001F20A3" w:rsidRPr="001F20A3" w:rsidRDefault="001F20A3" w:rsidP="00AE47CE">
      <w:pPr>
        <w:spacing w:before="80" w:after="80"/>
        <w:rPr>
          <w:rFonts w:ascii="Times New Roman" w:hAnsi="Times New Roman" w:cs="Times New Roman"/>
          <w:b/>
          <w:bCs/>
          <w:color w:val="000000" w:themeColor="text1"/>
        </w:rPr>
      </w:pPr>
      <w:r w:rsidRPr="001F20A3">
        <w:rPr>
          <w:rFonts w:ascii="Times New Roman" w:hAnsi="Times New Roman" w:cs="Times New Roman"/>
          <w:b/>
          <w:bCs/>
          <w:color w:val="000000" w:themeColor="text1"/>
        </w:rPr>
        <w:lastRenderedPageBreak/>
        <w:drawing>
          <wp:inline distT="0" distB="0" distL="0" distR="0" wp14:anchorId="5C46A81E" wp14:editId="44EB99D1">
            <wp:extent cx="6248400" cy="1878965"/>
            <wp:effectExtent l="0" t="0" r="0" b="6985"/>
            <wp:docPr id="1179013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013116" name=""/>
                    <pic:cNvPicPr/>
                  </pic:nvPicPr>
                  <pic:blipFill>
                    <a:blip r:embed="rId16"/>
                    <a:stretch>
                      <a:fillRect/>
                    </a:stretch>
                  </pic:blipFill>
                  <pic:spPr>
                    <a:xfrm>
                      <a:off x="0" y="0"/>
                      <a:ext cx="6248400" cy="1878965"/>
                    </a:xfrm>
                    <a:prstGeom prst="rect">
                      <a:avLst/>
                    </a:prstGeom>
                  </pic:spPr>
                </pic:pic>
              </a:graphicData>
            </a:graphic>
          </wp:inline>
        </w:drawing>
      </w:r>
    </w:p>
    <w:p w14:paraId="58656FD5" w14:textId="34B158F7" w:rsidR="00087FA0" w:rsidRPr="000E3421" w:rsidRDefault="00000000">
      <w:pPr>
        <w:spacing w:before="260" w:after="120"/>
        <w:rPr>
          <w:rFonts w:ascii="Times New Roman" w:hAnsi="Times New Roman" w:cs="Times New Roman"/>
        </w:rPr>
      </w:pPr>
      <w:r w:rsidRPr="001D1D2A">
        <w:rPr>
          <w:rFonts w:ascii="Times New Roman" w:hAnsi="Times New Roman" w:cs="Times New Roman"/>
          <w:b/>
          <w:bCs/>
          <w:color w:val="2F5496" w:themeColor="accent1" w:themeShade="BF"/>
          <w:sz w:val="24"/>
          <w:szCs w:val="24"/>
        </w:rPr>
        <w:t xml:space="preserve">4.3 Step 3 </w:t>
      </w:r>
      <w:r w:rsidR="00EF6B4A">
        <w:rPr>
          <w:rFonts w:ascii="Times New Roman" w:hAnsi="Times New Roman" w:cs="Times New Roman"/>
          <w:b/>
          <w:bCs/>
          <w:color w:val="2F5496" w:themeColor="accent1" w:themeShade="BF"/>
          <w:sz w:val="24"/>
          <w:szCs w:val="24"/>
        </w:rPr>
        <w:t xml:space="preserve">- </w:t>
      </w:r>
      <w:r w:rsidRPr="001D1D2A">
        <w:rPr>
          <w:rFonts w:ascii="Times New Roman" w:hAnsi="Times New Roman" w:cs="Times New Roman"/>
          <w:b/>
          <w:bCs/>
          <w:color w:val="2F5496" w:themeColor="accent1" w:themeShade="BF"/>
          <w:sz w:val="24"/>
          <w:szCs w:val="24"/>
        </w:rPr>
        <w:t>OS Detection Scan (-O)</w:t>
      </w:r>
    </w:p>
    <w:p w14:paraId="468021BC" w14:textId="77777777" w:rsidR="00087FA0" w:rsidRPr="007143BE" w:rsidRDefault="00000000" w:rsidP="007143BE">
      <w:pPr>
        <w:spacing w:before="80" w:after="80"/>
        <w:jc w:val="both"/>
        <w:rPr>
          <w:rFonts w:ascii="Times New Roman" w:hAnsi="Times New Roman" w:cs="Times New Roman"/>
          <w:sz w:val="22"/>
          <w:szCs w:val="22"/>
        </w:rPr>
      </w:pPr>
      <w:r w:rsidRPr="007143BE">
        <w:rPr>
          <w:rFonts w:ascii="Times New Roman" w:hAnsi="Times New Roman" w:cs="Times New Roman"/>
          <w:sz w:val="22"/>
          <w:szCs w:val="22"/>
        </w:rPr>
        <w:t>The third scan attempts to fingerprint the operating system of the target machine. Nmap compares the responses from the target against its OS fingerprint database to make an educated guess.</w:t>
      </w:r>
    </w:p>
    <w:p w14:paraId="3C9AFD97" w14:textId="77777777" w:rsidR="00087FA0" w:rsidRPr="007143BE" w:rsidRDefault="00087FA0">
      <w:pPr>
        <w:spacing w:before="80"/>
        <w:rPr>
          <w:rFonts w:ascii="Times New Roman" w:hAnsi="Times New Roman" w:cs="Times New Roman"/>
          <w:sz w:val="22"/>
          <w:szCs w:val="22"/>
        </w:rPr>
      </w:pPr>
    </w:p>
    <w:p w14:paraId="1346DA6C" w14:textId="2D18E6A8" w:rsidR="00AE47CE" w:rsidRPr="007143BE" w:rsidRDefault="008A362D" w:rsidP="00AE47CE">
      <w:pPr>
        <w:spacing w:before="80" w:after="80"/>
        <w:rPr>
          <w:rFonts w:ascii="Times New Roman" w:hAnsi="Times New Roman" w:cs="Times New Roman"/>
          <w:b/>
          <w:bCs/>
          <w:color w:val="000000" w:themeColor="text1"/>
          <w:sz w:val="22"/>
          <w:szCs w:val="22"/>
        </w:rPr>
      </w:pPr>
      <w:r w:rsidRPr="007143BE">
        <w:rPr>
          <w:rFonts w:ascii="Times New Roman" w:eastAsia="Courier New" w:hAnsi="Times New Roman" w:cs="Times New Roman"/>
          <w:b/>
          <w:bCs/>
          <w:color w:val="000000" w:themeColor="text1"/>
          <w:sz w:val="22"/>
          <w:szCs w:val="22"/>
        </w:rPr>
        <w:t xml:space="preserve">sudo </w:t>
      </w:r>
      <w:proofErr w:type="spellStart"/>
      <w:r w:rsidRPr="007143BE">
        <w:rPr>
          <w:rFonts w:ascii="Times New Roman" w:eastAsia="Courier New" w:hAnsi="Times New Roman" w:cs="Times New Roman"/>
          <w:b/>
          <w:bCs/>
          <w:color w:val="000000" w:themeColor="text1"/>
          <w:sz w:val="22"/>
          <w:szCs w:val="22"/>
        </w:rPr>
        <w:t>nmap</w:t>
      </w:r>
      <w:proofErr w:type="spellEnd"/>
      <w:r w:rsidRPr="007143BE">
        <w:rPr>
          <w:rFonts w:ascii="Times New Roman" w:eastAsia="Courier New" w:hAnsi="Times New Roman" w:cs="Times New Roman"/>
          <w:b/>
          <w:bCs/>
          <w:color w:val="000000" w:themeColor="text1"/>
          <w:sz w:val="22"/>
          <w:szCs w:val="22"/>
        </w:rPr>
        <w:t xml:space="preserve"> -O </w:t>
      </w:r>
      <w:r w:rsidRPr="007143BE">
        <w:rPr>
          <w:rFonts w:ascii="Times New Roman" w:hAnsi="Times New Roman" w:cs="Times New Roman"/>
          <w:b/>
          <w:bCs/>
          <w:color w:val="000000" w:themeColor="text1"/>
          <w:sz w:val="22"/>
          <w:szCs w:val="22"/>
        </w:rPr>
        <w:t xml:space="preserve">[target </w:t>
      </w:r>
      <w:proofErr w:type="spellStart"/>
      <w:r w:rsidRPr="007143BE">
        <w:rPr>
          <w:rFonts w:ascii="Times New Roman" w:hAnsi="Times New Roman" w:cs="Times New Roman"/>
          <w:b/>
          <w:bCs/>
          <w:color w:val="000000" w:themeColor="text1"/>
          <w:sz w:val="22"/>
          <w:szCs w:val="22"/>
        </w:rPr>
        <w:t>ip</w:t>
      </w:r>
      <w:proofErr w:type="spellEnd"/>
      <w:r w:rsidRPr="007143BE">
        <w:rPr>
          <w:rFonts w:ascii="Times New Roman" w:hAnsi="Times New Roman" w:cs="Times New Roman"/>
          <w:b/>
          <w:bCs/>
          <w:color w:val="000000" w:themeColor="text1"/>
          <w:sz w:val="22"/>
          <w:szCs w:val="22"/>
        </w:rPr>
        <w:t>]</w:t>
      </w:r>
    </w:p>
    <w:p w14:paraId="1DC92E7D" w14:textId="77777777" w:rsidR="008A362D" w:rsidRPr="007143BE" w:rsidRDefault="008A362D" w:rsidP="008A362D">
      <w:pPr>
        <w:spacing w:before="80" w:after="80"/>
        <w:rPr>
          <w:rFonts w:ascii="Times New Roman" w:hAnsi="Times New Roman" w:cs="Times New Roman"/>
          <w:sz w:val="22"/>
          <w:szCs w:val="22"/>
        </w:rPr>
      </w:pPr>
      <w:r w:rsidRPr="007143BE">
        <w:rPr>
          <w:rFonts w:ascii="Times New Roman" w:hAnsi="Times New Roman" w:cs="Times New Roman"/>
          <w:sz w:val="22"/>
          <w:szCs w:val="22"/>
        </w:rPr>
        <w:t>An aggressive combined scan combining all three techniques was also performed for comprehensive results:</w:t>
      </w:r>
    </w:p>
    <w:p w14:paraId="129FF6BB" w14:textId="77777777" w:rsidR="008A362D" w:rsidRPr="008A362D" w:rsidRDefault="008A362D" w:rsidP="00AE47CE">
      <w:pPr>
        <w:spacing w:before="80" w:after="80"/>
        <w:rPr>
          <w:rFonts w:ascii="Times New Roman" w:hAnsi="Times New Roman" w:cs="Times New Roman"/>
          <w:b/>
          <w:bCs/>
          <w:color w:val="000000" w:themeColor="text1"/>
          <w:sz w:val="16"/>
          <w:szCs w:val="16"/>
        </w:rPr>
      </w:pPr>
    </w:p>
    <w:p w14:paraId="65717447" w14:textId="660100DE" w:rsidR="00087FA0" w:rsidRPr="00AE47CE" w:rsidRDefault="001F20A3">
      <w:pPr>
        <w:spacing w:before="80"/>
        <w:rPr>
          <w:rFonts w:ascii="Times New Roman" w:hAnsi="Times New Roman" w:cs="Times New Roman"/>
          <w:color w:val="000000" w:themeColor="text1"/>
        </w:rPr>
      </w:pPr>
      <w:r w:rsidRPr="001F20A3">
        <w:rPr>
          <w:rFonts w:ascii="Times New Roman" w:hAnsi="Times New Roman" w:cs="Times New Roman"/>
          <w:color w:val="000000" w:themeColor="text1"/>
        </w:rPr>
        <w:drawing>
          <wp:inline distT="0" distB="0" distL="0" distR="0" wp14:anchorId="4F8B3B8F" wp14:editId="5C7E626D">
            <wp:extent cx="6248400" cy="2597150"/>
            <wp:effectExtent l="0" t="0" r="0" b="0"/>
            <wp:docPr id="1009178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178280" name=""/>
                    <pic:cNvPicPr/>
                  </pic:nvPicPr>
                  <pic:blipFill>
                    <a:blip r:embed="rId17"/>
                    <a:stretch>
                      <a:fillRect/>
                    </a:stretch>
                  </pic:blipFill>
                  <pic:spPr>
                    <a:xfrm>
                      <a:off x="0" y="0"/>
                      <a:ext cx="6248400" cy="2597150"/>
                    </a:xfrm>
                    <a:prstGeom prst="rect">
                      <a:avLst/>
                    </a:prstGeom>
                  </pic:spPr>
                </pic:pic>
              </a:graphicData>
            </a:graphic>
          </wp:inline>
        </w:drawing>
      </w:r>
    </w:p>
    <w:p w14:paraId="78646E8D" w14:textId="77777777" w:rsidR="00087FA0" w:rsidRDefault="00087FA0">
      <w:pPr>
        <w:spacing w:before="80"/>
        <w:rPr>
          <w:rFonts w:ascii="Times New Roman" w:hAnsi="Times New Roman" w:cs="Times New Roman"/>
        </w:rPr>
      </w:pPr>
    </w:p>
    <w:p w14:paraId="0E30249A" w14:textId="77777777" w:rsidR="008A362D" w:rsidRDefault="008A362D">
      <w:pPr>
        <w:spacing w:before="80"/>
        <w:rPr>
          <w:rFonts w:ascii="Times New Roman" w:hAnsi="Times New Roman" w:cs="Times New Roman"/>
        </w:rPr>
      </w:pPr>
    </w:p>
    <w:p w14:paraId="53C3F05A" w14:textId="77777777" w:rsidR="008A362D" w:rsidRDefault="008A362D">
      <w:pPr>
        <w:spacing w:before="80"/>
        <w:rPr>
          <w:rFonts w:ascii="Times New Roman" w:hAnsi="Times New Roman" w:cs="Times New Roman"/>
        </w:rPr>
      </w:pPr>
    </w:p>
    <w:p w14:paraId="5836562F" w14:textId="77777777" w:rsidR="008A362D" w:rsidRDefault="008A362D">
      <w:pPr>
        <w:spacing w:before="80"/>
        <w:rPr>
          <w:rFonts w:ascii="Times New Roman" w:hAnsi="Times New Roman" w:cs="Times New Roman"/>
        </w:rPr>
      </w:pPr>
    </w:p>
    <w:p w14:paraId="70C22D28" w14:textId="77777777" w:rsidR="008A362D" w:rsidRDefault="008A362D">
      <w:pPr>
        <w:spacing w:before="80"/>
        <w:rPr>
          <w:rFonts w:ascii="Times New Roman" w:hAnsi="Times New Roman" w:cs="Times New Roman"/>
        </w:rPr>
      </w:pPr>
    </w:p>
    <w:p w14:paraId="3A015294" w14:textId="77777777" w:rsidR="008A362D" w:rsidRDefault="008A362D">
      <w:pPr>
        <w:spacing w:before="80"/>
        <w:rPr>
          <w:rFonts w:ascii="Times New Roman" w:hAnsi="Times New Roman" w:cs="Times New Roman"/>
        </w:rPr>
      </w:pPr>
    </w:p>
    <w:p w14:paraId="5B52E64D" w14:textId="77777777" w:rsidR="008A362D" w:rsidRDefault="008A362D">
      <w:pPr>
        <w:spacing w:before="80"/>
        <w:rPr>
          <w:rFonts w:ascii="Times New Roman" w:hAnsi="Times New Roman" w:cs="Times New Roman"/>
        </w:rPr>
      </w:pPr>
    </w:p>
    <w:p w14:paraId="13EC26BF" w14:textId="77777777" w:rsidR="008A362D" w:rsidRDefault="008A362D">
      <w:pPr>
        <w:spacing w:before="80"/>
        <w:rPr>
          <w:rFonts w:ascii="Times New Roman" w:hAnsi="Times New Roman" w:cs="Times New Roman"/>
        </w:rPr>
      </w:pPr>
    </w:p>
    <w:p w14:paraId="7255EA22" w14:textId="77777777" w:rsidR="008A362D" w:rsidRDefault="008A362D">
      <w:pPr>
        <w:spacing w:before="80"/>
        <w:rPr>
          <w:rFonts w:ascii="Times New Roman" w:hAnsi="Times New Roman" w:cs="Times New Roman"/>
        </w:rPr>
      </w:pPr>
    </w:p>
    <w:p w14:paraId="6A5EA130" w14:textId="77777777" w:rsidR="008A362D" w:rsidRDefault="008A362D">
      <w:pPr>
        <w:spacing w:before="80"/>
        <w:rPr>
          <w:rFonts w:ascii="Times New Roman" w:hAnsi="Times New Roman" w:cs="Times New Roman"/>
        </w:rPr>
      </w:pPr>
    </w:p>
    <w:p w14:paraId="7024442C" w14:textId="77777777" w:rsidR="008A362D" w:rsidRDefault="008A362D">
      <w:pPr>
        <w:spacing w:before="80"/>
        <w:rPr>
          <w:rFonts w:ascii="Times New Roman" w:hAnsi="Times New Roman" w:cs="Times New Roman"/>
        </w:rPr>
      </w:pPr>
    </w:p>
    <w:p w14:paraId="64FD26CF" w14:textId="77777777" w:rsidR="008A362D" w:rsidRPr="00AE47CE" w:rsidRDefault="008A362D">
      <w:pPr>
        <w:spacing w:before="80"/>
        <w:rPr>
          <w:rFonts w:ascii="Times New Roman" w:hAnsi="Times New Roman" w:cs="Times New Roman"/>
        </w:rPr>
      </w:pPr>
    </w:p>
    <w:p w14:paraId="1727C90B" w14:textId="4E1CBDB9" w:rsidR="00087FA0" w:rsidRPr="007143BE" w:rsidRDefault="00000000" w:rsidP="00AE47CE">
      <w:pPr>
        <w:spacing w:before="80" w:after="80"/>
        <w:rPr>
          <w:rFonts w:ascii="Times New Roman" w:eastAsia="Courier New" w:hAnsi="Times New Roman" w:cs="Times New Roman"/>
          <w:b/>
          <w:bCs/>
          <w:color w:val="000000" w:themeColor="text1"/>
          <w:sz w:val="22"/>
          <w:szCs w:val="22"/>
        </w:rPr>
      </w:pPr>
      <w:r w:rsidRPr="007143BE">
        <w:rPr>
          <w:rFonts w:ascii="Times New Roman" w:eastAsia="Courier New" w:hAnsi="Times New Roman" w:cs="Times New Roman"/>
          <w:b/>
          <w:bCs/>
          <w:color w:val="000000" w:themeColor="text1"/>
          <w:sz w:val="22"/>
          <w:szCs w:val="22"/>
        </w:rPr>
        <w:lastRenderedPageBreak/>
        <w:t xml:space="preserve">sudo </w:t>
      </w:r>
      <w:proofErr w:type="spellStart"/>
      <w:r w:rsidRPr="007143BE">
        <w:rPr>
          <w:rFonts w:ascii="Times New Roman" w:eastAsia="Courier New" w:hAnsi="Times New Roman" w:cs="Times New Roman"/>
          <w:b/>
          <w:bCs/>
          <w:color w:val="000000" w:themeColor="text1"/>
          <w:sz w:val="22"/>
          <w:szCs w:val="22"/>
        </w:rPr>
        <w:t>nmap</w:t>
      </w:r>
      <w:proofErr w:type="spellEnd"/>
      <w:r w:rsidRPr="007143BE">
        <w:rPr>
          <w:rFonts w:ascii="Times New Roman" w:eastAsia="Courier New" w:hAnsi="Times New Roman" w:cs="Times New Roman"/>
          <w:b/>
          <w:bCs/>
          <w:color w:val="000000" w:themeColor="text1"/>
          <w:sz w:val="22"/>
          <w:szCs w:val="22"/>
        </w:rPr>
        <w:t xml:space="preserve"> -</w:t>
      </w:r>
      <w:proofErr w:type="spellStart"/>
      <w:r w:rsidRPr="007143BE">
        <w:rPr>
          <w:rFonts w:ascii="Times New Roman" w:eastAsia="Courier New" w:hAnsi="Times New Roman" w:cs="Times New Roman"/>
          <w:b/>
          <w:bCs/>
          <w:color w:val="000000" w:themeColor="text1"/>
          <w:sz w:val="22"/>
          <w:szCs w:val="22"/>
        </w:rPr>
        <w:t>sV</w:t>
      </w:r>
      <w:proofErr w:type="spellEnd"/>
      <w:r w:rsidRPr="007143BE">
        <w:rPr>
          <w:rFonts w:ascii="Times New Roman" w:eastAsia="Courier New" w:hAnsi="Times New Roman" w:cs="Times New Roman"/>
          <w:b/>
          <w:bCs/>
          <w:color w:val="000000" w:themeColor="text1"/>
          <w:sz w:val="22"/>
          <w:szCs w:val="22"/>
        </w:rPr>
        <w:t xml:space="preserve"> -O -A </w:t>
      </w:r>
      <w:r w:rsidR="00810861" w:rsidRPr="007143BE">
        <w:rPr>
          <w:rFonts w:ascii="Times New Roman" w:hAnsi="Times New Roman" w:cs="Times New Roman"/>
          <w:b/>
          <w:bCs/>
          <w:color w:val="000000" w:themeColor="text1"/>
          <w:sz w:val="22"/>
          <w:szCs w:val="22"/>
        </w:rPr>
        <w:t xml:space="preserve">[target </w:t>
      </w:r>
      <w:proofErr w:type="spellStart"/>
      <w:r w:rsidR="00810861" w:rsidRPr="007143BE">
        <w:rPr>
          <w:rFonts w:ascii="Times New Roman" w:hAnsi="Times New Roman" w:cs="Times New Roman"/>
          <w:b/>
          <w:bCs/>
          <w:color w:val="000000" w:themeColor="text1"/>
          <w:sz w:val="22"/>
          <w:szCs w:val="22"/>
        </w:rPr>
        <w:t>ip</w:t>
      </w:r>
      <w:proofErr w:type="spellEnd"/>
      <w:r w:rsidR="00810861" w:rsidRPr="007143BE">
        <w:rPr>
          <w:rFonts w:ascii="Times New Roman" w:hAnsi="Times New Roman" w:cs="Times New Roman"/>
          <w:b/>
          <w:bCs/>
          <w:color w:val="000000" w:themeColor="text1"/>
          <w:sz w:val="22"/>
          <w:szCs w:val="22"/>
        </w:rPr>
        <w:t>]</w:t>
      </w:r>
      <w:r w:rsidRPr="007143BE">
        <w:rPr>
          <w:rFonts w:ascii="Times New Roman" w:eastAsia="Courier New" w:hAnsi="Times New Roman" w:cs="Times New Roman"/>
          <w:b/>
          <w:bCs/>
          <w:color w:val="000000" w:themeColor="text1"/>
          <w:sz w:val="22"/>
          <w:szCs w:val="22"/>
        </w:rPr>
        <w:t>-</w:t>
      </w:r>
      <w:proofErr w:type="spellStart"/>
      <w:r w:rsidRPr="007143BE">
        <w:rPr>
          <w:rFonts w:ascii="Times New Roman" w:eastAsia="Courier New" w:hAnsi="Times New Roman" w:cs="Times New Roman"/>
          <w:b/>
          <w:bCs/>
          <w:color w:val="000000" w:themeColor="text1"/>
          <w:sz w:val="22"/>
          <w:szCs w:val="22"/>
        </w:rPr>
        <w:t>oN</w:t>
      </w:r>
      <w:proofErr w:type="spellEnd"/>
      <w:r w:rsidRPr="007143BE">
        <w:rPr>
          <w:rFonts w:ascii="Times New Roman" w:eastAsia="Courier New" w:hAnsi="Times New Roman" w:cs="Times New Roman"/>
          <w:b/>
          <w:bCs/>
          <w:color w:val="000000" w:themeColor="text1"/>
          <w:sz w:val="22"/>
          <w:szCs w:val="22"/>
        </w:rPr>
        <w:t xml:space="preserve"> full_scan.txt</w:t>
      </w:r>
    </w:p>
    <w:p w14:paraId="0C780A4B" w14:textId="77777777" w:rsidR="008A362D" w:rsidRPr="008A362D" w:rsidRDefault="008A362D" w:rsidP="00AE47CE">
      <w:pPr>
        <w:spacing w:before="80" w:after="80"/>
        <w:rPr>
          <w:rFonts w:ascii="Times New Roman" w:eastAsia="Courier New" w:hAnsi="Times New Roman" w:cs="Times New Roman"/>
          <w:b/>
          <w:bCs/>
          <w:color w:val="000000" w:themeColor="text1"/>
          <w:sz w:val="2"/>
          <w:szCs w:val="2"/>
        </w:rPr>
      </w:pPr>
    </w:p>
    <w:p w14:paraId="34C0371B" w14:textId="006C05FE" w:rsidR="008A362D" w:rsidRDefault="008A362D" w:rsidP="00AE47CE">
      <w:pPr>
        <w:spacing w:before="80" w:after="80"/>
        <w:rPr>
          <w:rFonts w:ascii="Times New Roman" w:hAnsi="Times New Roman" w:cs="Times New Roman"/>
          <w:color w:val="000000" w:themeColor="text1"/>
        </w:rPr>
      </w:pPr>
      <w:r w:rsidRPr="008A362D">
        <w:rPr>
          <w:rFonts w:ascii="Times New Roman" w:hAnsi="Times New Roman" w:cs="Times New Roman"/>
          <w:color w:val="000000" w:themeColor="text1"/>
        </w:rPr>
        <w:drawing>
          <wp:inline distT="0" distB="0" distL="0" distR="0" wp14:anchorId="4B2E82EA" wp14:editId="30C545EB">
            <wp:extent cx="6248400" cy="2469515"/>
            <wp:effectExtent l="0" t="0" r="0" b="6985"/>
            <wp:docPr id="1995889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889727" name=""/>
                    <pic:cNvPicPr/>
                  </pic:nvPicPr>
                  <pic:blipFill>
                    <a:blip r:embed="rId18"/>
                    <a:stretch>
                      <a:fillRect/>
                    </a:stretch>
                  </pic:blipFill>
                  <pic:spPr>
                    <a:xfrm>
                      <a:off x="0" y="0"/>
                      <a:ext cx="6248400" cy="2469515"/>
                    </a:xfrm>
                    <a:prstGeom prst="rect">
                      <a:avLst/>
                    </a:prstGeom>
                  </pic:spPr>
                </pic:pic>
              </a:graphicData>
            </a:graphic>
          </wp:inline>
        </w:drawing>
      </w:r>
    </w:p>
    <w:p w14:paraId="0486EA17" w14:textId="5BE64724" w:rsidR="008A362D" w:rsidRDefault="008A362D" w:rsidP="00AE47CE">
      <w:pPr>
        <w:spacing w:before="80" w:after="80"/>
        <w:rPr>
          <w:rFonts w:ascii="Times New Roman" w:hAnsi="Times New Roman" w:cs="Times New Roman"/>
          <w:color w:val="000000" w:themeColor="text1"/>
        </w:rPr>
      </w:pPr>
      <w:r w:rsidRPr="008A362D">
        <w:rPr>
          <w:rFonts w:ascii="Times New Roman" w:hAnsi="Times New Roman" w:cs="Times New Roman"/>
          <w:color w:val="000000" w:themeColor="text1"/>
        </w:rPr>
        <w:drawing>
          <wp:inline distT="0" distB="0" distL="0" distR="0" wp14:anchorId="2C441BFA" wp14:editId="60A0B404">
            <wp:extent cx="6248400" cy="2661920"/>
            <wp:effectExtent l="0" t="0" r="0" b="5080"/>
            <wp:docPr id="1315818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818631" name=""/>
                    <pic:cNvPicPr/>
                  </pic:nvPicPr>
                  <pic:blipFill>
                    <a:blip r:embed="rId19"/>
                    <a:stretch>
                      <a:fillRect/>
                    </a:stretch>
                  </pic:blipFill>
                  <pic:spPr>
                    <a:xfrm>
                      <a:off x="0" y="0"/>
                      <a:ext cx="6248400" cy="2661920"/>
                    </a:xfrm>
                    <a:prstGeom prst="rect">
                      <a:avLst/>
                    </a:prstGeom>
                  </pic:spPr>
                </pic:pic>
              </a:graphicData>
            </a:graphic>
          </wp:inline>
        </w:drawing>
      </w:r>
    </w:p>
    <w:p w14:paraId="3CD64D27" w14:textId="7877D82F" w:rsidR="008A362D" w:rsidRDefault="008A362D" w:rsidP="00AE47CE">
      <w:pPr>
        <w:spacing w:before="80" w:after="80"/>
        <w:rPr>
          <w:rFonts w:ascii="Times New Roman" w:hAnsi="Times New Roman" w:cs="Times New Roman"/>
          <w:color w:val="000000" w:themeColor="text1"/>
        </w:rPr>
      </w:pPr>
      <w:r w:rsidRPr="008A362D">
        <w:rPr>
          <w:rFonts w:ascii="Times New Roman" w:hAnsi="Times New Roman" w:cs="Times New Roman"/>
          <w:color w:val="000000" w:themeColor="text1"/>
        </w:rPr>
        <w:drawing>
          <wp:inline distT="0" distB="0" distL="0" distR="0" wp14:anchorId="28AD750B" wp14:editId="7E63D0E0">
            <wp:extent cx="6248400" cy="1343660"/>
            <wp:effectExtent l="0" t="0" r="0" b="8890"/>
            <wp:docPr id="1080724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724410" name=""/>
                    <pic:cNvPicPr/>
                  </pic:nvPicPr>
                  <pic:blipFill>
                    <a:blip r:embed="rId20"/>
                    <a:stretch>
                      <a:fillRect/>
                    </a:stretch>
                  </pic:blipFill>
                  <pic:spPr>
                    <a:xfrm>
                      <a:off x="0" y="0"/>
                      <a:ext cx="6248400" cy="1343660"/>
                    </a:xfrm>
                    <a:prstGeom prst="rect">
                      <a:avLst/>
                    </a:prstGeom>
                  </pic:spPr>
                </pic:pic>
              </a:graphicData>
            </a:graphic>
          </wp:inline>
        </w:drawing>
      </w:r>
    </w:p>
    <w:p w14:paraId="5F0B812A" w14:textId="77777777" w:rsidR="008A362D" w:rsidRDefault="008A362D" w:rsidP="00AE47CE">
      <w:pPr>
        <w:spacing w:before="80" w:after="80"/>
        <w:rPr>
          <w:rFonts w:ascii="Times New Roman" w:hAnsi="Times New Roman" w:cs="Times New Roman"/>
          <w:color w:val="000000" w:themeColor="text1"/>
        </w:rPr>
      </w:pPr>
    </w:p>
    <w:p w14:paraId="26E7BDD3" w14:textId="77777777" w:rsidR="008A362D" w:rsidRDefault="008A362D" w:rsidP="00AE47CE">
      <w:pPr>
        <w:spacing w:before="80" w:after="80"/>
        <w:rPr>
          <w:rFonts w:ascii="Times New Roman" w:hAnsi="Times New Roman" w:cs="Times New Roman"/>
          <w:color w:val="000000" w:themeColor="text1"/>
        </w:rPr>
      </w:pPr>
    </w:p>
    <w:p w14:paraId="353E225E" w14:textId="77777777" w:rsidR="008A362D" w:rsidRDefault="008A362D" w:rsidP="00AE47CE">
      <w:pPr>
        <w:spacing w:before="80" w:after="80"/>
        <w:rPr>
          <w:rFonts w:ascii="Times New Roman" w:hAnsi="Times New Roman" w:cs="Times New Roman"/>
          <w:color w:val="000000" w:themeColor="text1"/>
        </w:rPr>
      </w:pPr>
    </w:p>
    <w:p w14:paraId="7B3364CA" w14:textId="77777777" w:rsidR="008A362D" w:rsidRDefault="008A362D" w:rsidP="00AE47CE">
      <w:pPr>
        <w:spacing w:before="80" w:after="80"/>
        <w:rPr>
          <w:rFonts w:ascii="Times New Roman" w:hAnsi="Times New Roman" w:cs="Times New Roman"/>
          <w:color w:val="000000" w:themeColor="text1"/>
        </w:rPr>
      </w:pPr>
    </w:p>
    <w:p w14:paraId="2EA89CD8" w14:textId="77777777" w:rsidR="008A362D" w:rsidRDefault="008A362D" w:rsidP="00AE47CE">
      <w:pPr>
        <w:spacing w:before="80" w:after="80"/>
        <w:rPr>
          <w:rFonts w:ascii="Times New Roman" w:hAnsi="Times New Roman" w:cs="Times New Roman"/>
          <w:color w:val="000000" w:themeColor="text1"/>
        </w:rPr>
      </w:pPr>
    </w:p>
    <w:p w14:paraId="2FA15C30" w14:textId="77777777" w:rsidR="008A362D" w:rsidRDefault="008A362D" w:rsidP="00AE47CE">
      <w:pPr>
        <w:spacing w:before="80" w:after="80"/>
        <w:rPr>
          <w:rFonts w:ascii="Times New Roman" w:hAnsi="Times New Roman" w:cs="Times New Roman"/>
          <w:color w:val="000000" w:themeColor="text1"/>
        </w:rPr>
      </w:pPr>
    </w:p>
    <w:p w14:paraId="12405744" w14:textId="77777777" w:rsidR="008A362D" w:rsidRPr="00AE47CE" w:rsidRDefault="008A362D" w:rsidP="00AE47CE">
      <w:pPr>
        <w:spacing w:before="80" w:after="80"/>
        <w:rPr>
          <w:rFonts w:ascii="Times New Roman" w:hAnsi="Times New Roman" w:cs="Times New Roman"/>
          <w:color w:val="000000" w:themeColor="text1"/>
        </w:rPr>
      </w:pPr>
    </w:p>
    <w:p w14:paraId="6C58789F" w14:textId="77777777" w:rsidR="00087FA0" w:rsidRPr="000E3421" w:rsidRDefault="00000000">
      <w:pPr>
        <w:pBdr>
          <w:bottom w:val="single" w:sz="8" w:space="4" w:color="1A5C5A"/>
        </w:pBdr>
        <w:spacing w:before="320" w:after="160"/>
        <w:rPr>
          <w:rFonts w:ascii="Times New Roman" w:hAnsi="Times New Roman" w:cs="Times New Roman"/>
        </w:rPr>
      </w:pPr>
      <w:r w:rsidRPr="001D1D2A">
        <w:rPr>
          <w:rFonts w:ascii="Times New Roman" w:hAnsi="Times New Roman" w:cs="Times New Roman"/>
          <w:b/>
          <w:bCs/>
          <w:color w:val="2F5496" w:themeColor="accent1" w:themeShade="BF"/>
          <w:sz w:val="30"/>
          <w:szCs w:val="30"/>
        </w:rPr>
        <w:lastRenderedPageBreak/>
        <w:t>5.  SCAN RESULTS DOCUMENTATION</w:t>
      </w:r>
    </w:p>
    <w:p w14:paraId="19184C7F" w14:textId="77777777" w:rsidR="00087FA0" w:rsidRPr="007143BE" w:rsidRDefault="00000000" w:rsidP="007143BE">
      <w:pPr>
        <w:spacing w:before="80" w:after="80"/>
        <w:jc w:val="both"/>
        <w:rPr>
          <w:rFonts w:ascii="Times New Roman" w:hAnsi="Times New Roman" w:cs="Times New Roman"/>
          <w:sz w:val="22"/>
          <w:szCs w:val="22"/>
        </w:rPr>
      </w:pPr>
      <w:r w:rsidRPr="007143BE">
        <w:rPr>
          <w:rFonts w:ascii="Times New Roman" w:hAnsi="Times New Roman" w:cs="Times New Roman"/>
          <w:sz w:val="22"/>
          <w:szCs w:val="22"/>
        </w:rPr>
        <w:t>The file nmap_scan_results.txt was created to consolidate all scan findings. Below is a structured summary of the open ports, identified services, and their version information as discovered by Nmap.</w:t>
      </w:r>
    </w:p>
    <w:p w14:paraId="5FFE5F56" w14:textId="77777777" w:rsidR="00087FA0" w:rsidRPr="000E3421" w:rsidRDefault="00087FA0">
      <w:pPr>
        <w:spacing w:before="160"/>
        <w:rPr>
          <w:rFonts w:ascii="Times New Roman" w:hAnsi="Times New Roman" w:cs="Times New Roman"/>
        </w:rPr>
      </w:pPr>
    </w:p>
    <w:tbl>
      <w:tblPr>
        <w:tblStyle w:val="TableGrid"/>
        <w:tblW w:w="7933" w:type="dxa"/>
        <w:tblLook w:val="0000" w:firstRow="0" w:lastRow="0" w:firstColumn="0" w:lastColumn="0" w:noHBand="0" w:noVBand="0"/>
      </w:tblPr>
      <w:tblGrid>
        <w:gridCol w:w="1190"/>
        <w:gridCol w:w="761"/>
        <w:gridCol w:w="990"/>
        <w:gridCol w:w="4992"/>
      </w:tblGrid>
      <w:tr w:rsidR="00087FA0" w:rsidRPr="007143BE" w14:paraId="5568CE0A" w14:textId="77777777" w:rsidTr="007143BE">
        <w:tc>
          <w:tcPr>
            <w:tcW w:w="1190" w:type="dxa"/>
          </w:tcPr>
          <w:p w14:paraId="3C9C4567" w14:textId="77777777" w:rsidR="00087FA0" w:rsidRPr="007143BE" w:rsidRDefault="00000000">
            <w:pPr>
              <w:rPr>
                <w:rFonts w:ascii="Times New Roman" w:hAnsi="Times New Roman" w:cs="Times New Roman"/>
                <w:color w:val="000000" w:themeColor="text1"/>
                <w:sz w:val="22"/>
                <w:szCs w:val="22"/>
              </w:rPr>
            </w:pPr>
            <w:r w:rsidRPr="007143BE">
              <w:rPr>
                <w:rFonts w:ascii="Times New Roman" w:hAnsi="Times New Roman" w:cs="Times New Roman"/>
                <w:b/>
                <w:bCs/>
                <w:color w:val="000000" w:themeColor="text1"/>
                <w:sz w:val="22"/>
                <w:szCs w:val="22"/>
              </w:rPr>
              <w:t>Port</w:t>
            </w:r>
          </w:p>
        </w:tc>
        <w:tc>
          <w:tcPr>
            <w:tcW w:w="761" w:type="dxa"/>
          </w:tcPr>
          <w:p w14:paraId="521F4E1E" w14:textId="77777777" w:rsidR="00087FA0" w:rsidRPr="007143BE" w:rsidRDefault="00000000">
            <w:pPr>
              <w:rPr>
                <w:rFonts w:ascii="Times New Roman" w:hAnsi="Times New Roman" w:cs="Times New Roman"/>
                <w:color w:val="000000" w:themeColor="text1"/>
                <w:sz w:val="22"/>
                <w:szCs w:val="22"/>
              </w:rPr>
            </w:pPr>
            <w:r w:rsidRPr="007143BE">
              <w:rPr>
                <w:rFonts w:ascii="Times New Roman" w:hAnsi="Times New Roman" w:cs="Times New Roman"/>
                <w:b/>
                <w:bCs/>
                <w:color w:val="000000" w:themeColor="text1"/>
                <w:sz w:val="22"/>
                <w:szCs w:val="22"/>
              </w:rPr>
              <w:t>State</w:t>
            </w:r>
          </w:p>
        </w:tc>
        <w:tc>
          <w:tcPr>
            <w:tcW w:w="990" w:type="dxa"/>
          </w:tcPr>
          <w:p w14:paraId="1604BC9A" w14:textId="77777777" w:rsidR="00087FA0" w:rsidRPr="007143BE" w:rsidRDefault="00000000">
            <w:pPr>
              <w:rPr>
                <w:rFonts w:ascii="Times New Roman" w:hAnsi="Times New Roman" w:cs="Times New Roman"/>
                <w:color w:val="000000" w:themeColor="text1"/>
                <w:sz w:val="22"/>
                <w:szCs w:val="22"/>
              </w:rPr>
            </w:pPr>
            <w:r w:rsidRPr="007143BE">
              <w:rPr>
                <w:rFonts w:ascii="Times New Roman" w:hAnsi="Times New Roman" w:cs="Times New Roman"/>
                <w:b/>
                <w:bCs/>
                <w:color w:val="000000" w:themeColor="text1"/>
                <w:sz w:val="22"/>
                <w:szCs w:val="22"/>
              </w:rPr>
              <w:t>Service</w:t>
            </w:r>
          </w:p>
        </w:tc>
        <w:tc>
          <w:tcPr>
            <w:tcW w:w="4992" w:type="dxa"/>
          </w:tcPr>
          <w:p w14:paraId="4EC42268" w14:textId="1FA8B190" w:rsidR="00087FA0" w:rsidRPr="007143BE" w:rsidRDefault="00000000">
            <w:pPr>
              <w:rPr>
                <w:rFonts w:ascii="Times New Roman" w:hAnsi="Times New Roman" w:cs="Times New Roman"/>
                <w:color w:val="000000" w:themeColor="text1"/>
                <w:sz w:val="22"/>
                <w:szCs w:val="22"/>
              </w:rPr>
            </w:pPr>
            <w:r w:rsidRPr="007143BE">
              <w:rPr>
                <w:rFonts w:ascii="Times New Roman" w:hAnsi="Times New Roman" w:cs="Times New Roman"/>
                <w:b/>
                <w:bCs/>
                <w:color w:val="000000" w:themeColor="text1"/>
                <w:sz w:val="22"/>
                <w:szCs w:val="22"/>
              </w:rPr>
              <w:t>Details</w:t>
            </w:r>
          </w:p>
        </w:tc>
      </w:tr>
      <w:tr w:rsidR="008A362D" w:rsidRPr="007143BE" w14:paraId="32031E80" w14:textId="77777777" w:rsidTr="007143BE">
        <w:tblPrEx>
          <w:tblLook w:val="04A0" w:firstRow="1" w:lastRow="0" w:firstColumn="1" w:lastColumn="0" w:noHBand="0" w:noVBand="1"/>
        </w:tblPrEx>
        <w:tc>
          <w:tcPr>
            <w:tcW w:w="0" w:type="auto"/>
            <w:hideMark/>
          </w:tcPr>
          <w:p w14:paraId="46816D4B" w14:textId="77777777" w:rsidR="008A362D" w:rsidRPr="007143BE" w:rsidRDefault="008A362D" w:rsidP="008A362D">
            <w:pPr>
              <w:spacing w:line="375" w:lineRule="atLeast"/>
              <w:rPr>
                <w:rFonts w:ascii="Times New Roman" w:eastAsia="Times New Roman" w:hAnsi="Times New Roman" w:cs="Times New Roman"/>
                <w:color w:val="000000" w:themeColor="text1"/>
                <w:sz w:val="22"/>
                <w:szCs w:val="22"/>
              </w:rPr>
            </w:pPr>
            <w:r w:rsidRPr="007143BE">
              <w:rPr>
                <w:rFonts w:ascii="Times New Roman" w:eastAsia="Times New Roman" w:hAnsi="Times New Roman" w:cs="Times New Roman"/>
                <w:b/>
                <w:bCs/>
                <w:color w:val="000000" w:themeColor="text1"/>
                <w:sz w:val="22"/>
                <w:szCs w:val="22"/>
              </w:rPr>
              <w:t>21/</w:t>
            </w:r>
            <w:proofErr w:type="spellStart"/>
            <w:r w:rsidRPr="007143BE">
              <w:rPr>
                <w:rFonts w:ascii="Times New Roman" w:eastAsia="Times New Roman" w:hAnsi="Times New Roman" w:cs="Times New Roman"/>
                <w:b/>
                <w:bCs/>
                <w:color w:val="000000" w:themeColor="text1"/>
                <w:sz w:val="22"/>
                <w:szCs w:val="22"/>
              </w:rPr>
              <w:t>tcp</w:t>
            </w:r>
            <w:proofErr w:type="spellEnd"/>
          </w:p>
        </w:tc>
        <w:tc>
          <w:tcPr>
            <w:tcW w:w="0" w:type="auto"/>
            <w:hideMark/>
          </w:tcPr>
          <w:p w14:paraId="6E4ABCD2" w14:textId="77777777" w:rsidR="008A362D" w:rsidRPr="007143BE" w:rsidRDefault="008A362D" w:rsidP="008A362D">
            <w:pPr>
              <w:spacing w:line="375" w:lineRule="atLeast"/>
              <w:rPr>
                <w:rFonts w:ascii="Times New Roman" w:eastAsia="Times New Roman" w:hAnsi="Times New Roman" w:cs="Times New Roman"/>
                <w:color w:val="000000" w:themeColor="text1"/>
                <w:sz w:val="22"/>
                <w:szCs w:val="22"/>
              </w:rPr>
            </w:pPr>
            <w:r w:rsidRPr="007143BE">
              <w:rPr>
                <w:rFonts w:ascii="Times New Roman" w:eastAsia="Times New Roman" w:hAnsi="Times New Roman" w:cs="Times New Roman"/>
                <w:color w:val="000000" w:themeColor="text1"/>
                <w:sz w:val="22"/>
                <w:szCs w:val="22"/>
              </w:rPr>
              <w:t>open</w:t>
            </w:r>
          </w:p>
        </w:tc>
        <w:tc>
          <w:tcPr>
            <w:tcW w:w="0" w:type="auto"/>
            <w:hideMark/>
          </w:tcPr>
          <w:p w14:paraId="443AB7AE" w14:textId="77777777" w:rsidR="008A362D" w:rsidRPr="007143BE" w:rsidRDefault="008A362D" w:rsidP="008A362D">
            <w:pPr>
              <w:spacing w:line="375" w:lineRule="atLeast"/>
              <w:rPr>
                <w:rFonts w:ascii="Times New Roman" w:eastAsia="Times New Roman" w:hAnsi="Times New Roman" w:cs="Times New Roman"/>
                <w:color w:val="000000" w:themeColor="text1"/>
                <w:sz w:val="22"/>
                <w:szCs w:val="22"/>
              </w:rPr>
            </w:pPr>
            <w:r w:rsidRPr="007143BE">
              <w:rPr>
                <w:rFonts w:ascii="Times New Roman" w:eastAsia="Times New Roman" w:hAnsi="Times New Roman" w:cs="Times New Roman"/>
                <w:color w:val="000000" w:themeColor="text1"/>
                <w:sz w:val="22"/>
                <w:szCs w:val="22"/>
              </w:rPr>
              <w:t>FTP</w:t>
            </w:r>
          </w:p>
        </w:tc>
        <w:tc>
          <w:tcPr>
            <w:tcW w:w="4992" w:type="dxa"/>
            <w:hideMark/>
          </w:tcPr>
          <w:p w14:paraId="1BA55D90" w14:textId="77777777" w:rsidR="008A362D" w:rsidRPr="007143BE" w:rsidRDefault="008A362D" w:rsidP="008A362D">
            <w:pPr>
              <w:spacing w:line="375" w:lineRule="atLeast"/>
              <w:rPr>
                <w:rFonts w:ascii="Times New Roman" w:eastAsia="Times New Roman" w:hAnsi="Times New Roman" w:cs="Times New Roman"/>
                <w:color w:val="000000" w:themeColor="text1"/>
                <w:sz w:val="22"/>
                <w:szCs w:val="22"/>
              </w:rPr>
            </w:pPr>
            <w:proofErr w:type="spellStart"/>
            <w:r w:rsidRPr="007143BE">
              <w:rPr>
                <w:rFonts w:ascii="Times New Roman" w:eastAsia="Times New Roman" w:hAnsi="Times New Roman" w:cs="Times New Roman"/>
                <w:color w:val="000000" w:themeColor="text1"/>
                <w:sz w:val="22"/>
                <w:szCs w:val="22"/>
              </w:rPr>
              <w:t>vsftpd</w:t>
            </w:r>
            <w:proofErr w:type="spellEnd"/>
            <w:r w:rsidRPr="007143BE">
              <w:rPr>
                <w:rFonts w:ascii="Times New Roman" w:eastAsia="Times New Roman" w:hAnsi="Times New Roman" w:cs="Times New Roman"/>
                <w:color w:val="000000" w:themeColor="text1"/>
                <w:sz w:val="22"/>
                <w:szCs w:val="22"/>
              </w:rPr>
              <w:t xml:space="preserve"> 3.0.5 - File Transfer Protocol (Plain text)</w:t>
            </w:r>
          </w:p>
        </w:tc>
      </w:tr>
      <w:tr w:rsidR="008A362D" w:rsidRPr="007143BE" w14:paraId="5EECABE4" w14:textId="77777777" w:rsidTr="007143BE">
        <w:tblPrEx>
          <w:tblLook w:val="04A0" w:firstRow="1" w:lastRow="0" w:firstColumn="1" w:lastColumn="0" w:noHBand="0" w:noVBand="1"/>
        </w:tblPrEx>
        <w:tc>
          <w:tcPr>
            <w:tcW w:w="0" w:type="auto"/>
            <w:hideMark/>
          </w:tcPr>
          <w:p w14:paraId="3CB5EF63" w14:textId="77777777" w:rsidR="008A362D" w:rsidRPr="007143BE" w:rsidRDefault="008A362D" w:rsidP="008A362D">
            <w:pPr>
              <w:spacing w:line="375" w:lineRule="atLeast"/>
              <w:rPr>
                <w:rFonts w:ascii="Times New Roman" w:eastAsia="Times New Roman" w:hAnsi="Times New Roman" w:cs="Times New Roman"/>
                <w:color w:val="000000" w:themeColor="text1"/>
                <w:sz w:val="22"/>
                <w:szCs w:val="22"/>
              </w:rPr>
            </w:pPr>
            <w:r w:rsidRPr="007143BE">
              <w:rPr>
                <w:rFonts w:ascii="Times New Roman" w:eastAsia="Times New Roman" w:hAnsi="Times New Roman" w:cs="Times New Roman"/>
                <w:b/>
                <w:bCs/>
                <w:color w:val="000000" w:themeColor="text1"/>
                <w:sz w:val="22"/>
                <w:szCs w:val="22"/>
              </w:rPr>
              <w:t>22/</w:t>
            </w:r>
            <w:proofErr w:type="spellStart"/>
            <w:r w:rsidRPr="007143BE">
              <w:rPr>
                <w:rFonts w:ascii="Times New Roman" w:eastAsia="Times New Roman" w:hAnsi="Times New Roman" w:cs="Times New Roman"/>
                <w:b/>
                <w:bCs/>
                <w:color w:val="000000" w:themeColor="text1"/>
                <w:sz w:val="22"/>
                <w:szCs w:val="22"/>
              </w:rPr>
              <w:t>tcp</w:t>
            </w:r>
            <w:proofErr w:type="spellEnd"/>
          </w:p>
        </w:tc>
        <w:tc>
          <w:tcPr>
            <w:tcW w:w="0" w:type="auto"/>
            <w:hideMark/>
          </w:tcPr>
          <w:p w14:paraId="2AAD8F78" w14:textId="77777777" w:rsidR="008A362D" w:rsidRPr="007143BE" w:rsidRDefault="008A362D" w:rsidP="008A362D">
            <w:pPr>
              <w:spacing w:line="375" w:lineRule="atLeast"/>
              <w:rPr>
                <w:rFonts w:ascii="Times New Roman" w:eastAsia="Times New Roman" w:hAnsi="Times New Roman" w:cs="Times New Roman"/>
                <w:color w:val="000000" w:themeColor="text1"/>
                <w:sz w:val="22"/>
                <w:szCs w:val="22"/>
              </w:rPr>
            </w:pPr>
            <w:r w:rsidRPr="007143BE">
              <w:rPr>
                <w:rFonts w:ascii="Times New Roman" w:eastAsia="Times New Roman" w:hAnsi="Times New Roman" w:cs="Times New Roman"/>
                <w:color w:val="000000" w:themeColor="text1"/>
                <w:sz w:val="22"/>
                <w:szCs w:val="22"/>
              </w:rPr>
              <w:t>open</w:t>
            </w:r>
          </w:p>
        </w:tc>
        <w:tc>
          <w:tcPr>
            <w:tcW w:w="0" w:type="auto"/>
            <w:hideMark/>
          </w:tcPr>
          <w:p w14:paraId="5F65B4A6" w14:textId="77777777" w:rsidR="008A362D" w:rsidRPr="007143BE" w:rsidRDefault="008A362D" w:rsidP="008A362D">
            <w:pPr>
              <w:spacing w:line="375" w:lineRule="atLeast"/>
              <w:rPr>
                <w:rFonts w:ascii="Times New Roman" w:eastAsia="Times New Roman" w:hAnsi="Times New Roman" w:cs="Times New Roman"/>
                <w:color w:val="000000" w:themeColor="text1"/>
                <w:sz w:val="22"/>
                <w:szCs w:val="22"/>
              </w:rPr>
            </w:pPr>
            <w:r w:rsidRPr="007143BE">
              <w:rPr>
                <w:rFonts w:ascii="Times New Roman" w:eastAsia="Times New Roman" w:hAnsi="Times New Roman" w:cs="Times New Roman"/>
                <w:color w:val="000000" w:themeColor="text1"/>
                <w:sz w:val="22"/>
                <w:szCs w:val="22"/>
              </w:rPr>
              <w:t>SSH</w:t>
            </w:r>
          </w:p>
        </w:tc>
        <w:tc>
          <w:tcPr>
            <w:tcW w:w="4992" w:type="dxa"/>
            <w:hideMark/>
          </w:tcPr>
          <w:p w14:paraId="5BD03E23" w14:textId="77777777" w:rsidR="008A362D" w:rsidRPr="007143BE" w:rsidRDefault="008A362D" w:rsidP="008A362D">
            <w:pPr>
              <w:spacing w:line="375" w:lineRule="atLeast"/>
              <w:rPr>
                <w:rFonts w:ascii="Times New Roman" w:eastAsia="Times New Roman" w:hAnsi="Times New Roman" w:cs="Times New Roman"/>
                <w:color w:val="000000" w:themeColor="text1"/>
                <w:sz w:val="22"/>
                <w:szCs w:val="22"/>
              </w:rPr>
            </w:pPr>
            <w:r w:rsidRPr="007143BE">
              <w:rPr>
                <w:rFonts w:ascii="Times New Roman" w:eastAsia="Times New Roman" w:hAnsi="Times New Roman" w:cs="Times New Roman"/>
                <w:color w:val="000000" w:themeColor="text1"/>
                <w:sz w:val="22"/>
                <w:szCs w:val="22"/>
              </w:rPr>
              <w:t>OpenSSH 10.2p1 Debian 5 - Remote access protocol</w:t>
            </w:r>
          </w:p>
        </w:tc>
      </w:tr>
      <w:tr w:rsidR="008A362D" w:rsidRPr="007143BE" w14:paraId="2C798BD0" w14:textId="77777777" w:rsidTr="007143BE">
        <w:tblPrEx>
          <w:tblLook w:val="04A0" w:firstRow="1" w:lastRow="0" w:firstColumn="1" w:lastColumn="0" w:noHBand="0" w:noVBand="1"/>
        </w:tblPrEx>
        <w:tc>
          <w:tcPr>
            <w:tcW w:w="0" w:type="auto"/>
            <w:hideMark/>
          </w:tcPr>
          <w:p w14:paraId="388B283D" w14:textId="77777777" w:rsidR="008A362D" w:rsidRPr="007143BE" w:rsidRDefault="008A362D" w:rsidP="008A362D">
            <w:pPr>
              <w:spacing w:line="375" w:lineRule="atLeast"/>
              <w:rPr>
                <w:rFonts w:ascii="Times New Roman" w:eastAsia="Times New Roman" w:hAnsi="Times New Roman" w:cs="Times New Roman"/>
                <w:color w:val="000000" w:themeColor="text1"/>
                <w:sz w:val="22"/>
                <w:szCs w:val="22"/>
              </w:rPr>
            </w:pPr>
            <w:r w:rsidRPr="007143BE">
              <w:rPr>
                <w:rFonts w:ascii="Times New Roman" w:eastAsia="Times New Roman" w:hAnsi="Times New Roman" w:cs="Times New Roman"/>
                <w:b/>
                <w:bCs/>
                <w:color w:val="000000" w:themeColor="text1"/>
                <w:sz w:val="22"/>
                <w:szCs w:val="22"/>
              </w:rPr>
              <w:t>80/</w:t>
            </w:r>
            <w:proofErr w:type="spellStart"/>
            <w:r w:rsidRPr="007143BE">
              <w:rPr>
                <w:rFonts w:ascii="Times New Roman" w:eastAsia="Times New Roman" w:hAnsi="Times New Roman" w:cs="Times New Roman"/>
                <w:b/>
                <w:bCs/>
                <w:color w:val="000000" w:themeColor="text1"/>
                <w:sz w:val="22"/>
                <w:szCs w:val="22"/>
              </w:rPr>
              <w:t>tcp</w:t>
            </w:r>
            <w:proofErr w:type="spellEnd"/>
          </w:p>
        </w:tc>
        <w:tc>
          <w:tcPr>
            <w:tcW w:w="0" w:type="auto"/>
            <w:hideMark/>
          </w:tcPr>
          <w:p w14:paraId="4D9380E7" w14:textId="77777777" w:rsidR="008A362D" w:rsidRPr="007143BE" w:rsidRDefault="008A362D" w:rsidP="008A362D">
            <w:pPr>
              <w:spacing w:line="375" w:lineRule="atLeast"/>
              <w:rPr>
                <w:rFonts w:ascii="Times New Roman" w:eastAsia="Times New Roman" w:hAnsi="Times New Roman" w:cs="Times New Roman"/>
                <w:color w:val="000000" w:themeColor="text1"/>
                <w:sz w:val="22"/>
                <w:szCs w:val="22"/>
              </w:rPr>
            </w:pPr>
            <w:r w:rsidRPr="007143BE">
              <w:rPr>
                <w:rFonts w:ascii="Times New Roman" w:eastAsia="Times New Roman" w:hAnsi="Times New Roman" w:cs="Times New Roman"/>
                <w:color w:val="000000" w:themeColor="text1"/>
                <w:sz w:val="22"/>
                <w:szCs w:val="22"/>
              </w:rPr>
              <w:t>open</w:t>
            </w:r>
          </w:p>
        </w:tc>
        <w:tc>
          <w:tcPr>
            <w:tcW w:w="0" w:type="auto"/>
            <w:hideMark/>
          </w:tcPr>
          <w:p w14:paraId="2EC50878" w14:textId="77777777" w:rsidR="008A362D" w:rsidRPr="007143BE" w:rsidRDefault="008A362D" w:rsidP="008A362D">
            <w:pPr>
              <w:spacing w:line="375" w:lineRule="atLeast"/>
              <w:rPr>
                <w:rFonts w:ascii="Times New Roman" w:eastAsia="Times New Roman" w:hAnsi="Times New Roman" w:cs="Times New Roman"/>
                <w:color w:val="000000" w:themeColor="text1"/>
                <w:sz w:val="22"/>
                <w:szCs w:val="22"/>
              </w:rPr>
            </w:pPr>
            <w:r w:rsidRPr="007143BE">
              <w:rPr>
                <w:rFonts w:ascii="Times New Roman" w:eastAsia="Times New Roman" w:hAnsi="Times New Roman" w:cs="Times New Roman"/>
                <w:color w:val="000000" w:themeColor="text1"/>
                <w:sz w:val="22"/>
                <w:szCs w:val="22"/>
              </w:rPr>
              <w:t>HTTP</w:t>
            </w:r>
          </w:p>
        </w:tc>
        <w:tc>
          <w:tcPr>
            <w:tcW w:w="4992" w:type="dxa"/>
            <w:hideMark/>
          </w:tcPr>
          <w:p w14:paraId="57E2A24F" w14:textId="77777777" w:rsidR="008A362D" w:rsidRPr="007143BE" w:rsidRDefault="008A362D" w:rsidP="008A362D">
            <w:pPr>
              <w:spacing w:line="375" w:lineRule="atLeast"/>
              <w:rPr>
                <w:rFonts w:ascii="Times New Roman" w:eastAsia="Times New Roman" w:hAnsi="Times New Roman" w:cs="Times New Roman"/>
                <w:color w:val="000000" w:themeColor="text1"/>
                <w:sz w:val="22"/>
                <w:szCs w:val="22"/>
              </w:rPr>
            </w:pPr>
            <w:r w:rsidRPr="007143BE">
              <w:rPr>
                <w:rFonts w:ascii="Times New Roman" w:eastAsia="Times New Roman" w:hAnsi="Times New Roman" w:cs="Times New Roman"/>
                <w:color w:val="000000" w:themeColor="text1"/>
                <w:sz w:val="22"/>
                <w:szCs w:val="22"/>
              </w:rPr>
              <w:t>Apache httpd 2.4.66 ((Debian)) - Web server</w:t>
            </w:r>
          </w:p>
        </w:tc>
      </w:tr>
      <w:tr w:rsidR="008A362D" w:rsidRPr="007143BE" w14:paraId="4E35002C" w14:textId="77777777" w:rsidTr="007143BE">
        <w:tblPrEx>
          <w:tblLook w:val="04A0" w:firstRow="1" w:lastRow="0" w:firstColumn="1" w:lastColumn="0" w:noHBand="0" w:noVBand="1"/>
        </w:tblPrEx>
        <w:tc>
          <w:tcPr>
            <w:tcW w:w="0" w:type="auto"/>
            <w:hideMark/>
          </w:tcPr>
          <w:p w14:paraId="4DF57F9B" w14:textId="77777777" w:rsidR="008A362D" w:rsidRPr="007143BE" w:rsidRDefault="008A362D" w:rsidP="008A362D">
            <w:pPr>
              <w:spacing w:line="375" w:lineRule="atLeast"/>
              <w:rPr>
                <w:rFonts w:ascii="Times New Roman" w:eastAsia="Times New Roman" w:hAnsi="Times New Roman" w:cs="Times New Roman"/>
                <w:color w:val="000000" w:themeColor="text1"/>
                <w:sz w:val="22"/>
                <w:szCs w:val="22"/>
              </w:rPr>
            </w:pPr>
            <w:r w:rsidRPr="007143BE">
              <w:rPr>
                <w:rFonts w:ascii="Times New Roman" w:eastAsia="Times New Roman" w:hAnsi="Times New Roman" w:cs="Times New Roman"/>
                <w:b/>
                <w:bCs/>
                <w:color w:val="000000" w:themeColor="text1"/>
                <w:sz w:val="22"/>
                <w:szCs w:val="22"/>
              </w:rPr>
              <w:t>3306/</w:t>
            </w:r>
            <w:proofErr w:type="spellStart"/>
            <w:r w:rsidRPr="007143BE">
              <w:rPr>
                <w:rFonts w:ascii="Times New Roman" w:eastAsia="Times New Roman" w:hAnsi="Times New Roman" w:cs="Times New Roman"/>
                <w:b/>
                <w:bCs/>
                <w:color w:val="000000" w:themeColor="text1"/>
                <w:sz w:val="22"/>
                <w:szCs w:val="22"/>
              </w:rPr>
              <w:t>tcp</w:t>
            </w:r>
            <w:proofErr w:type="spellEnd"/>
          </w:p>
        </w:tc>
        <w:tc>
          <w:tcPr>
            <w:tcW w:w="0" w:type="auto"/>
            <w:hideMark/>
          </w:tcPr>
          <w:p w14:paraId="5E2D3D5D" w14:textId="77777777" w:rsidR="008A362D" w:rsidRPr="007143BE" w:rsidRDefault="008A362D" w:rsidP="008A362D">
            <w:pPr>
              <w:spacing w:line="375" w:lineRule="atLeast"/>
              <w:rPr>
                <w:rFonts w:ascii="Times New Roman" w:eastAsia="Times New Roman" w:hAnsi="Times New Roman" w:cs="Times New Roman"/>
                <w:color w:val="000000" w:themeColor="text1"/>
                <w:sz w:val="22"/>
                <w:szCs w:val="22"/>
              </w:rPr>
            </w:pPr>
            <w:r w:rsidRPr="007143BE">
              <w:rPr>
                <w:rFonts w:ascii="Times New Roman" w:eastAsia="Times New Roman" w:hAnsi="Times New Roman" w:cs="Times New Roman"/>
                <w:color w:val="000000" w:themeColor="text1"/>
                <w:sz w:val="22"/>
                <w:szCs w:val="22"/>
              </w:rPr>
              <w:t>open</w:t>
            </w:r>
          </w:p>
        </w:tc>
        <w:tc>
          <w:tcPr>
            <w:tcW w:w="0" w:type="auto"/>
            <w:hideMark/>
          </w:tcPr>
          <w:p w14:paraId="089813BF" w14:textId="77777777" w:rsidR="008A362D" w:rsidRPr="007143BE" w:rsidRDefault="008A362D" w:rsidP="008A362D">
            <w:pPr>
              <w:spacing w:line="375" w:lineRule="atLeast"/>
              <w:rPr>
                <w:rFonts w:ascii="Times New Roman" w:eastAsia="Times New Roman" w:hAnsi="Times New Roman" w:cs="Times New Roman"/>
                <w:color w:val="000000" w:themeColor="text1"/>
                <w:sz w:val="22"/>
                <w:szCs w:val="22"/>
              </w:rPr>
            </w:pPr>
            <w:r w:rsidRPr="007143BE">
              <w:rPr>
                <w:rFonts w:ascii="Times New Roman" w:eastAsia="Times New Roman" w:hAnsi="Times New Roman" w:cs="Times New Roman"/>
                <w:color w:val="000000" w:themeColor="text1"/>
                <w:sz w:val="22"/>
                <w:szCs w:val="22"/>
              </w:rPr>
              <w:t>MySQL</w:t>
            </w:r>
          </w:p>
        </w:tc>
        <w:tc>
          <w:tcPr>
            <w:tcW w:w="4992" w:type="dxa"/>
            <w:hideMark/>
          </w:tcPr>
          <w:p w14:paraId="4D3A3CA2" w14:textId="77777777" w:rsidR="008A362D" w:rsidRPr="007143BE" w:rsidRDefault="008A362D" w:rsidP="008A362D">
            <w:pPr>
              <w:spacing w:line="375" w:lineRule="atLeast"/>
              <w:rPr>
                <w:rFonts w:ascii="Times New Roman" w:eastAsia="Times New Roman" w:hAnsi="Times New Roman" w:cs="Times New Roman"/>
                <w:color w:val="000000" w:themeColor="text1"/>
                <w:sz w:val="22"/>
                <w:szCs w:val="22"/>
              </w:rPr>
            </w:pPr>
            <w:r w:rsidRPr="007143BE">
              <w:rPr>
                <w:rFonts w:ascii="Times New Roman" w:eastAsia="Times New Roman" w:hAnsi="Times New Roman" w:cs="Times New Roman"/>
                <w:color w:val="000000" w:themeColor="text1"/>
                <w:sz w:val="22"/>
                <w:szCs w:val="22"/>
              </w:rPr>
              <w:t>MariaDB 11.8.6-6 from Debian - Database service</w:t>
            </w:r>
          </w:p>
        </w:tc>
      </w:tr>
    </w:tbl>
    <w:p w14:paraId="6AD78F7C" w14:textId="77777777" w:rsidR="00087FA0" w:rsidRPr="000E3421" w:rsidRDefault="00000000">
      <w:pPr>
        <w:pBdr>
          <w:bottom w:val="single" w:sz="8" w:space="4" w:color="1A5C5A"/>
        </w:pBdr>
        <w:spacing w:before="320" w:after="160"/>
        <w:rPr>
          <w:rFonts w:ascii="Times New Roman" w:hAnsi="Times New Roman" w:cs="Times New Roman"/>
        </w:rPr>
      </w:pPr>
      <w:r w:rsidRPr="008823DB">
        <w:rPr>
          <w:rFonts w:ascii="Times New Roman" w:hAnsi="Times New Roman" w:cs="Times New Roman"/>
          <w:b/>
          <w:bCs/>
          <w:color w:val="2F5496" w:themeColor="accent1" w:themeShade="BF"/>
          <w:sz w:val="30"/>
          <w:szCs w:val="30"/>
        </w:rPr>
        <w:t>6.  PORT</w:t>
      </w:r>
      <w:r w:rsidRPr="001D1D2A">
        <w:rPr>
          <w:rFonts w:ascii="Times New Roman" w:hAnsi="Times New Roman" w:cs="Times New Roman"/>
          <w:b/>
          <w:bCs/>
          <w:color w:val="2F5496" w:themeColor="accent1" w:themeShade="BF"/>
          <w:sz w:val="30"/>
          <w:szCs w:val="30"/>
        </w:rPr>
        <w:t xml:space="preserve"> ANALYSIS &amp; SECURITY ASSESSMENT</w:t>
      </w:r>
    </w:p>
    <w:p w14:paraId="6AA8749E" w14:textId="23967CD1" w:rsidR="00087FA0" w:rsidRPr="007143BE" w:rsidRDefault="00000000" w:rsidP="007143BE">
      <w:pPr>
        <w:spacing w:before="80" w:after="80"/>
        <w:jc w:val="both"/>
        <w:rPr>
          <w:rFonts w:ascii="Times New Roman" w:hAnsi="Times New Roman" w:cs="Times New Roman"/>
          <w:sz w:val="22"/>
          <w:szCs w:val="22"/>
        </w:rPr>
      </w:pPr>
      <w:r w:rsidRPr="007143BE">
        <w:rPr>
          <w:rFonts w:ascii="Times New Roman" w:hAnsi="Times New Roman" w:cs="Times New Roman"/>
          <w:sz w:val="22"/>
          <w:szCs w:val="22"/>
        </w:rPr>
        <w:t xml:space="preserve">For each open port discovered, the following analysis documents what the service does, whether it poses a security risk, and what an attacker could potentially exploit. </w:t>
      </w:r>
    </w:p>
    <w:p w14:paraId="7D9C258A" w14:textId="77777777" w:rsidR="007143BE" w:rsidRPr="007143BE" w:rsidRDefault="007143BE">
      <w:pPr>
        <w:spacing w:before="80" w:after="80"/>
        <w:rPr>
          <w:rFonts w:ascii="Times New Roman" w:hAnsi="Times New Roman" w:cs="Times New Roman"/>
          <w:sz w:val="22"/>
          <w:szCs w:val="22"/>
        </w:rPr>
      </w:pPr>
    </w:p>
    <w:p w14:paraId="529EA84F" w14:textId="77777777" w:rsidR="00194C05" w:rsidRPr="007143BE" w:rsidRDefault="00194C05" w:rsidP="00194C05">
      <w:pPr>
        <w:spacing w:before="200" w:after="80"/>
        <w:rPr>
          <w:rFonts w:ascii="Times New Roman" w:hAnsi="Times New Roman" w:cs="Times New Roman"/>
          <w:b/>
          <w:bCs/>
          <w:color w:val="2F5496" w:themeColor="accent1" w:themeShade="BF"/>
          <w:sz w:val="24"/>
          <w:szCs w:val="24"/>
        </w:rPr>
      </w:pPr>
      <w:r w:rsidRPr="007143BE">
        <w:rPr>
          <w:rFonts w:ascii="Times New Roman" w:hAnsi="Times New Roman" w:cs="Times New Roman"/>
          <w:b/>
          <w:bCs/>
          <w:color w:val="2F5496" w:themeColor="accent1" w:themeShade="BF"/>
          <w:sz w:val="24"/>
          <w:szCs w:val="24"/>
        </w:rPr>
        <w:t>Port 21 - FTP (File Transfer Protocol)</w:t>
      </w:r>
    </w:p>
    <w:tbl>
      <w:tblPr>
        <w:tblStyle w:val="TableGrid"/>
        <w:tblW w:w="9351" w:type="dxa"/>
        <w:tblLook w:val="04A0" w:firstRow="1" w:lastRow="0" w:firstColumn="1" w:lastColumn="0" w:noHBand="0" w:noVBand="1"/>
      </w:tblPr>
      <w:tblGrid>
        <w:gridCol w:w="1555"/>
        <w:gridCol w:w="7796"/>
      </w:tblGrid>
      <w:tr w:rsidR="00194C05" w:rsidRPr="007143BE" w14:paraId="07271B69" w14:textId="77777777" w:rsidTr="007143BE">
        <w:tc>
          <w:tcPr>
            <w:tcW w:w="1555" w:type="dxa"/>
            <w:hideMark/>
          </w:tcPr>
          <w:p w14:paraId="2BABAD73" w14:textId="77777777" w:rsidR="00194C05" w:rsidRPr="007143BE" w:rsidRDefault="00194C05" w:rsidP="00194C05">
            <w:pPr>
              <w:spacing w:before="160"/>
              <w:rPr>
                <w:rFonts w:ascii="Times New Roman" w:hAnsi="Times New Roman" w:cs="Times New Roman"/>
                <w:b/>
                <w:bCs/>
                <w:sz w:val="22"/>
                <w:szCs w:val="22"/>
              </w:rPr>
            </w:pPr>
            <w:r w:rsidRPr="007143BE">
              <w:rPr>
                <w:rFonts w:ascii="Times New Roman" w:hAnsi="Times New Roman" w:cs="Times New Roman"/>
                <w:b/>
                <w:bCs/>
                <w:sz w:val="22"/>
                <w:szCs w:val="22"/>
              </w:rPr>
              <w:t>Aspect</w:t>
            </w:r>
          </w:p>
        </w:tc>
        <w:tc>
          <w:tcPr>
            <w:tcW w:w="7796" w:type="dxa"/>
            <w:hideMark/>
          </w:tcPr>
          <w:p w14:paraId="7429EAF1" w14:textId="77777777" w:rsidR="00194C05" w:rsidRPr="007143BE" w:rsidRDefault="00194C05" w:rsidP="00194C05">
            <w:pPr>
              <w:spacing w:before="160"/>
              <w:rPr>
                <w:rFonts w:ascii="Times New Roman" w:hAnsi="Times New Roman" w:cs="Times New Roman"/>
                <w:b/>
                <w:bCs/>
                <w:sz w:val="22"/>
                <w:szCs w:val="22"/>
              </w:rPr>
            </w:pPr>
            <w:r w:rsidRPr="007143BE">
              <w:rPr>
                <w:rFonts w:ascii="Times New Roman" w:hAnsi="Times New Roman" w:cs="Times New Roman"/>
                <w:b/>
                <w:bCs/>
                <w:sz w:val="22"/>
                <w:szCs w:val="22"/>
              </w:rPr>
              <w:t>Details</w:t>
            </w:r>
          </w:p>
        </w:tc>
      </w:tr>
      <w:tr w:rsidR="00194C05" w:rsidRPr="007143BE" w14:paraId="71CEE080" w14:textId="77777777" w:rsidTr="007143BE">
        <w:tc>
          <w:tcPr>
            <w:tcW w:w="1555" w:type="dxa"/>
            <w:hideMark/>
          </w:tcPr>
          <w:p w14:paraId="0253485D" w14:textId="77777777" w:rsidR="00194C05" w:rsidRPr="007143BE" w:rsidRDefault="00194C05" w:rsidP="00194C05">
            <w:pPr>
              <w:spacing w:before="160"/>
              <w:rPr>
                <w:rFonts w:ascii="Times New Roman" w:hAnsi="Times New Roman" w:cs="Times New Roman"/>
                <w:b/>
                <w:bCs/>
                <w:sz w:val="22"/>
                <w:szCs w:val="22"/>
              </w:rPr>
            </w:pPr>
            <w:r w:rsidRPr="007143BE">
              <w:rPr>
                <w:rFonts w:ascii="Times New Roman" w:hAnsi="Times New Roman" w:cs="Times New Roman"/>
                <w:b/>
                <w:bCs/>
                <w:sz w:val="22"/>
                <w:szCs w:val="22"/>
              </w:rPr>
              <w:t>Service</w:t>
            </w:r>
          </w:p>
        </w:tc>
        <w:tc>
          <w:tcPr>
            <w:tcW w:w="7796" w:type="dxa"/>
            <w:hideMark/>
          </w:tcPr>
          <w:p w14:paraId="500BDA9F" w14:textId="77777777" w:rsidR="00194C05" w:rsidRPr="007143BE" w:rsidRDefault="00194C05" w:rsidP="00194C05">
            <w:pPr>
              <w:spacing w:before="160"/>
              <w:rPr>
                <w:rFonts w:ascii="Times New Roman" w:hAnsi="Times New Roman" w:cs="Times New Roman"/>
                <w:sz w:val="22"/>
                <w:szCs w:val="22"/>
              </w:rPr>
            </w:pPr>
            <w:proofErr w:type="spellStart"/>
            <w:r w:rsidRPr="007143BE">
              <w:rPr>
                <w:rFonts w:ascii="Times New Roman" w:hAnsi="Times New Roman" w:cs="Times New Roman"/>
                <w:sz w:val="22"/>
                <w:szCs w:val="22"/>
              </w:rPr>
              <w:t>vsftpd</w:t>
            </w:r>
            <w:proofErr w:type="spellEnd"/>
            <w:r w:rsidRPr="007143BE">
              <w:rPr>
                <w:rFonts w:ascii="Times New Roman" w:hAnsi="Times New Roman" w:cs="Times New Roman"/>
                <w:sz w:val="22"/>
                <w:szCs w:val="22"/>
              </w:rPr>
              <w:t xml:space="preserve"> 3.0.5</w:t>
            </w:r>
          </w:p>
        </w:tc>
      </w:tr>
      <w:tr w:rsidR="00194C05" w:rsidRPr="007143BE" w14:paraId="17DD8859" w14:textId="77777777" w:rsidTr="007143BE">
        <w:tc>
          <w:tcPr>
            <w:tcW w:w="1555" w:type="dxa"/>
            <w:hideMark/>
          </w:tcPr>
          <w:p w14:paraId="28877E12" w14:textId="77777777" w:rsidR="00194C05" w:rsidRPr="007143BE" w:rsidRDefault="00194C05" w:rsidP="00194C05">
            <w:pPr>
              <w:spacing w:before="160"/>
              <w:rPr>
                <w:rFonts w:ascii="Times New Roman" w:hAnsi="Times New Roman" w:cs="Times New Roman"/>
                <w:b/>
                <w:bCs/>
                <w:sz w:val="22"/>
                <w:szCs w:val="22"/>
              </w:rPr>
            </w:pPr>
            <w:r w:rsidRPr="007143BE">
              <w:rPr>
                <w:rFonts w:ascii="Times New Roman" w:hAnsi="Times New Roman" w:cs="Times New Roman"/>
                <w:b/>
                <w:bCs/>
                <w:sz w:val="22"/>
                <w:szCs w:val="22"/>
              </w:rPr>
              <w:t>Risk Level</w:t>
            </w:r>
          </w:p>
        </w:tc>
        <w:tc>
          <w:tcPr>
            <w:tcW w:w="7796" w:type="dxa"/>
            <w:hideMark/>
          </w:tcPr>
          <w:p w14:paraId="70FC3DD8" w14:textId="77777777" w:rsidR="00194C05" w:rsidRPr="007143BE" w:rsidRDefault="00194C05" w:rsidP="00194C05">
            <w:pPr>
              <w:spacing w:before="160"/>
              <w:rPr>
                <w:rFonts w:ascii="Times New Roman" w:hAnsi="Times New Roman" w:cs="Times New Roman"/>
                <w:sz w:val="22"/>
                <w:szCs w:val="22"/>
              </w:rPr>
            </w:pPr>
            <w:r w:rsidRPr="007143BE">
              <w:rPr>
                <w:rFonts w:ascii="Times New Roman" w:hAnsi="Times New Roman" w:cs="Times New Roman"/>
                <w:sz w:val="22"/>
                <w:szCs w:val="22"/>
              </w:rPr>
              <w:t>CRITICAL</w:t>
            </w:r>
          </w:p>
        </w:tc>
      </w:tr>
      <w:tr w:rsidR="00194C05" w:rsidRPr="007143BE" w14:paraId="5FF213C8" w14:textId="77777777" w:rsidTr="007143BE">
        <w:tc>
          <w:tcPr>
            <w:tcW w:w="1555" w:type="dxa"/>
            <w:hideMark/>
          </w:tcPr>
          <w:p w14:paraId="28C481FE" w14:textId="77777777" w:rsidR="00194C05" w:rsidRPr="007143BE" w:rsidRDefault="00194C05" w:rsidP="00194C05">
            <w:pPr>
              <w:spacing w:before="160"/>
              <w:rPr>
                <w:rFonts w:ascii="Times New Roman" w:hAnsi="Times New Roman" w:cs="Times New Roman"/>
                <w:b/>
                <w:bCs/>
                <w:sz w:val="22"/>
                <w:szCs w:val="22"/>
              </w:rPr>
            </w:pPr>
            <w:r w:rsidRPr="007143BE">
              <w:rPr>
                <w:rFonts w:ascii="Times New Roman" w:hAnsi="Times New Roman" w:cs="Times New Roman"/>
                <w:b/>
                <w:bCs/>
                <w:sz w:val="22"/>
                <w:szCs w:val="22"/>
              </w:rPr>
              <w:t>What it does</w:t>
            </w:r>
          </w:p>
        </w:tc>
        <w:tc>
          <w:tcPr>
            <w:tcW w:w="7796" w:type="dxa"/>
            <w:hideMark/>
          </w:tcPr>
          <w:p w14:paraId="15BBC7F1" w14:textId="77777777" w:rsidR="00194C05" w:rsidRPr="007143BE" w:rsidRDefault="00194C05" w:rsidP="00194C05">
            <w:pPr>
              <w:spacing w:before="160"/>
              <w:rPr>
                <w:rFonts w:ascii="Times New Roman" w:hAnsi="Times New Roman" w:cs="Times New Roman"/>
                <w:sz w:val="22"/>
                <w:szCs w:val="22"/>
              </w:rPr>
            </w:pPr>
            <w:r w:rsidRPr="007143BE">
              <w:rPr>
                <w:rFonts w:ascii="Times New Roman" w:hAnsi="Times New Roman" w:cs="Times New Roman"/>
                <w:sz w:val="22"/>
                <w:szCs w:val="22"/>
              </w:rPr>
              <w:t>FTP allows files to be transferred between a client and server. It operates over plain text with no encryption.</w:t>
            </w:r>
          </w:p>
        </w:tc>
      </w:tr>
      <w:tr w:rsidR="00194C05" w:rsidRPr="007143BE" w14:paraId="5EC7C96E" w14:textId="77777777" w:rsidTr="007143BE">
        <w:tc>
          <w:tcPr>
            <w:tcW w:w="1555" w:type="dxa"/>
            <w:hideMark/>
          </w:tcPr>
          <w:p w14:paraId="64EDD870" w14:textId="77777777" w:rsidR="00194C05" w:rsidRPr="007143BE" w:rsidRDefault="00194C05" w:rsidP="00194C05">
            <w:pPr>
              <w:spacing w:before="160"/>
              <w:rPr>
                <w:rFonts w:ascii="Times New Roman" w:hAnsi="Times New Roman" w:cs="Times New Roman"/>
                <w:b/>
                <w:bCs/>
                <w:sz w:val="22"/>
                <w:szCs w:val="22"/>
              </w:rPr>
            </w:pPr>
            <w:r w:rsidRPr="007143BE">
              <w:rPr>
                <w:rFonts w:ascii="Times New Roman" w:hAnsi="Times New Roman" w:cs="Times New Roman"/>
                <w:b/>
                <w:bCs/>
                <w:sz w:val="22"/>
                <w:szCs w:val="22"/>
              </w:rPr>
              <w:t>Security Risk</w:t>
            </w:r>
          </w:p>
        </w:tc>
        <w:tc>
          <w:tcPr>
            <w:tcW w:w="7796" w:type="dxa"/>
            <w:hideMark/>
          </w:tcPr>
          <w:p w14:paraId="13953966" w14:textId="77777777" w:rsidR="00194C05" w:rsidRPr="007143BE" w:rsidRDefault="00194C05" w:rsidP="00194C05">
            <w:pPr>
              <w:spacing w:before="160"/>
              <w:rPr>
                <w:rFonts w:ascii="Times New Roman" w:hAnsi="Times New Roman" w:cs="Times New Roman"/>
                <w:sz w:val="22"/>
                <w:szCs w:val="22"/>
              </w:rPr>
            </w:pPr>
            <w:r w:rsidRPr="007143BE">
              <w:rPr>
                <w:rFonts w:ascii="Times New Roman" w:hAnsi="Times New Roman" w:cs="Times New Roman"/>
                <w:sz w:val="22"/>
                <w:szCs w:val="22"/>
              </w:rPr>
              <w:t xml:space="preserve">FTP transmits credentials and data in plain text, making it vulnerable to packet sniffing and Man-in-the-Middle attacks. Anonymous FTP access may be enabled. </w:t>
            </w:r>
            <w:proofErr w:type="spellStart"/>
            <w:r w:rsidRPr="007143BE">
              <w:rPr>
                <w:rFonts w:ascii="Times New Roman" w:hAnsi="Times New Roman" w:cs="Times New Roman"/>
                <w:sz w:val="22"/>
                <w:szCs w:val="22"/>
              </w:rPr>
              <w:t>vsftpd</w:t>
            </w:r>
            <w:proofErr w:type="spellEnd"/>
            <w:r w:rsidRPr="007143BE">
              <w:rPr>
                <w:rFonts w:ascii="Times New Roman" w:hAnsi="Times New Roman" w:cs="Times New Roman"/>
                <w:sz w:val="22"/>
                <w:szCs w:val="22"/>
              </w:rPr>
              <w:t xml:space="preserve"> 3.0.5 may have undisclosed CVEs.</w:t>
            </w:r>
          </w:p>
        </w:tc>
      </w:tr>
      <w:tr w:rsidR="00194C05" w:rsidRPr="007143BE" w14:paraId="01F5E3F1" w14:textId="77777777" w:rsidTr="007143BE">
        <w:tc>
          <w:tcPr>
            <w:tcW w:w="1555" w:type="dxa"/>
            <w:hideMark/>
          </w:tcPr>
          <w:p w14:paraId="318776D3" w14:textId="77777777" w:rsidR="00194C05" w:rsidRPr="007143BE" w:rsidRDefault="00194C05" w:rsidP="00194C05">
            <w:pPr>
              <w:spacing w:before="160"/>
              <w:rPr>
                <w:rFonts w:ascii="Times New Roman" w:hAnsi="Times New Roman" w:cs="Times New Roman"/>
                <w:b/>
                <w:bCs/>
                <w:sz w:val="22"/>
                <w:szCs w:val="22"/>
              </w:rPr>
            </w:pPr>
            <w:r w:rsidRPr="007143BE">
              <w:rPr>
                <w:rFonts w:ascii="Times New Roman" w:hAnsi="Times New Roman" w:cs="Times New Roman"/>
                <w:b/>
                <w:bCs/>
                <w:sz w:val="22"/>
                <w:szCs w:val="22"/>
              </w:rPr>
              <w:t>Mitigation</w:t>
            </w:r>
          </w:p>
        </w:tc>
        <w:tc>
          <w:tcPr>
            <w:tcW w:w="7796" w:type="dxa"/>
            <w:hideMark/>
          </w:tcPr>
          <w:p w14:paraId="34E64BC7" w14:textId="77777777" w:rsidR="00194C05" w:rsidRPr="007143BE" w:rsidRDefault="00194C05" w:rsidP="00194C05">
            <w:pPr>
              <w:spacing w:before="160"/>
              <w:rPr>
                <w:rFonts w:ascii="Times New Roman" w:hAnsi="Times New Roman" w:cs="Times New Roman"/>
                <w:sz w:val="22"/>
                <w:szCs w:val="22"/>
              </w:rPr>
            </w:pPr>
            <w:r w:rsidRPr="007143BE">
              <w:rPr>
                <w:rFonts w:ascii="Times New Roman" w:hAnsi="Times New Roman" w:cs="Times New Roman"/>
                <w:sz w:val="22"/>
                <w:szCs w:val="22"/>
              </w:rPr>
              <w:t>Disable FTP if not needed. Replace with SFTP or FTPS. Disable anonymous login. Never expose FTP to the internet. Use firewall rules to restrict access.</w:t>
            </w:r>
          </w:p>
        </w:tc>
      </w:tr>
    </w:tbl>
    <w:p w14:paraId="5B8EB2E1" w14:textId="77777777" w:rsidR="00087FA0" w:rsidRPr="000E3421" w:rsidRDefault="00087FA0">
      <w:pPr>
        <w:spacing w:before="160"/>
        <w:rPr>
          <w:rFonts w:ascii="Times New Roman" w:hAnsi="Times New Roman" w:cs="Times New Roman"/>
        </w:rPr>
      </w:pPr>
    </w:p>
    <w:p w14:paraId="0C7147A5" w14:textId="28BC5D29" w:rsidR="00087FA0" w:rsidRPr="007143BE" w:rsidRDefault="00000000">
      <w:pPr>
        <w:spacing w:before="200" w:after="80"/>
        <w:rPr>
          <w:rFonts w:ascii="Times New Roman" w:hAnsi="Times New Roman" w:cs="Times New Roman"/>
          <w:b/>
          <w:bCs/>
          <w:color w:val="2F5496" w:themeColor="accent1" w:themeShade="BF"/>
          <w:sz w:val="24"/>
          <w:szCs w:val="24"/>
        </w:rPr>
      </w:pPr>
      <w:r w:rsidRPr="007143BE">
        <w:rPr>
          <w:rFonts w:ascii="Times New Roman" w:hAnsi="Times New Roman" w:cs="Times New Roman"/>
          <w:b/>
          <w:bCs/>
          <w:color w:val="2F5496" w:themeColor="accent1" w:themeShade="BF"/>
          <w:sz w:val="24"/>
          <w:szCs w:val="24"/>
        </w:rPr>
        <w:t xml:space="preserve">Port 22 </w:t>
      </w:r>
      <w:r w:rsidR="00EF6B4A" w:rsidRPr="007143BE">
        <w:rPr>
          <w:rFonts w:ascii="Times New Roman" w:hAnsi="Times New Roman" w:cs="Times New Roman"/>
          <w:b/>
          <w:bCs/>
          <w:color w:val="2F5496" w:themeColor="accent1" w:themeShade="BF"/>
          <w:sz w:val="24"/>
          <w:szCs w:val="24"/>
        </w:rPr>
        <w:t xml:space="preserve">- </w:t>
      </w:r>
      <w:r w:rsidRPr="007143BE">
        <w:rPr>
          <w:rFonts w:ascii="Times New Roman" w:hAnsi="Times New Roman" w:cs="Times New Roman"/>
          <w:b/>
          <w:bCs/>
          <w:color w:val="2F5496" w:themeColor="accent1" w:themeShade="BF"/>
          <w:sz w:val="24"/>
          <w:szCs w:val="24"/>
        </w:rPr>
        <w:t>SSH (Secure Shell)</w:t>
      </w:r>
    </w:p>
    <w:tbl>
      <w:tblPr>
        <w:tblStyle w:val="TableGrid"/>
        <w:tblW w:w="9360" w:type="dxa"/>
        <w:tblLook w:val="04A0" w:firstRow="1" w:lastRow="0" w:firstColumn="1" w:lastColumn="0" w:noHBand="0" w:noVBand="1"/>
      </w:tblPr>
      <w:tblGrid>
        <w:gridCol w:w="1335"/>
        <w:gridCol w:w="8025"/>
      </w:tblGrid>
      <w:tr w:rsidR="00194C05" w:rsidRPr="007143BE" w14:paraId="507DB628" w14:textId="77777777" w:rsidTr="00194C05">
        <w:tc>
          <w:tcPr>
            <w:tcW w:w="0" w:type="auto"/>
            <w:hideMark/>
          </w:tcPr>
          <w:p w14:paraId="4ED1E5D4" w14:textId="77777777" w:rsidR="00194C05" w:rsidRPr="007143BE" w:rsidRDefault="00194C05" w:rsidP="00194C05">
            <w:pPr>
              <w:spacing w:line="375" w:lineRule="atLeast"/>
              <w:rPr>
                <w:rFonts w:ascii="Times New Roman" w:eastAsia="Times New Roman" w:hAnsi="Times New Roman" w:cs="Times New Roman"/>
                <w:b/>
                <w:bCs/>
                <w:color w:val="000000" w:themeColor="text1"/>
                <w:sz w:val="22"/>
                <w:szCs w:val="22"/>
              </w:rPr>
            </w:pPr>
            <w:r w:rsidRPr="007143BE">
              <w:rPr>
                <w:rFonts w:ascii="Times New Roman" w:eastAsia="Times New Roman" w:hAnsi="Times New Roman" w:cs="Times New Roman"/>
                <w:b/>
                <w:bCs/>
                <w:color w:val="000000" w:themeColor="text1"/>
                <w:sz w:val="22"/>
                <w:szCs w:val="22"/>
              </w:rPr>
              <w:t>Aspect</w:t>
            </w:r>
          </w:p>
        </w:tc>
        <w:tc>
          <w:tcPr>
            <w:tcW w:w="0" w:type="auto"/>
            <w:hideMark/>
          </w:tcPr>
          <w:p w14:paraId="656AE26F" w14:textId="77777777" w:rsidR="00194C05" w:rsidRPr="007143BE" w:rsidRDefault="00194C05" w:rsidP="00194C05">
            <w:pPr>
              <w:spacing w:line="375" w:lineRule="atLeast"/>
              <w:rPr>
                <w:rFonts w:ascii="Times New Roman" w:eastAsia="Times New Roman" w:hAnsi="Times New Roman" w:cs="Times New Roman"/>
                <w:b/>
                <w:bCs/>
                <w:color w:val="000000" w:themeColor="text1"/>
                <w:sz w:val="22"/>
                <w:szCs w:val="22"/>
              </w:rPr>
            </w:pPr>
            <w:r w:rsidRPr="007143BE">
              <w:rPr>
                <w:rFonts w:ascii="Times New Roman" w:eastAsia="Times New Roman" w:hAnsi="Times New Roman" w:cs="Times New Roman"/>
                <w:b/>
                <w:bCs/>
                <w:color w:val="000000" w:themeColor="text1"/>
                <w:sz w:val="22"/>
                <w:szCs w:val="22"/>
              </w:rPr>
              <w:t>Details</w:t>
            </w:r>
          </w:p>
        </w:tc>
      </w:tr>
      <w:tr w:rsidR="00194C05" w:rsidRPr="007143BE" w14:paraId="42D9C101" w14:textId="77777777" w:rsidTr="00194C05">
        <w:tc>
          <w:tcPr>
            <w:tcW w:w="0" w:type="auto"/>
            <w:hideMark/>
          </w:tcPr>
          <w:p w14:paraId="01C203B6" w14:textId="77777777" w:rsidR="00194C05" w:rsidRPr="007143BE" w:rsidRDefault="00194C05" w:rsidP="00194C05">
            <w:pPr>
              <w:spacing w:line="375" w:lineRule="atLeast"/>
              <w:rPr>
                <w:rFonts w:ascii="Times New Roman" w:eastAsia="Times New Roman" w:hAnsi="Times New Roman" w:cs="Times New Roman"/>
                <w:color w:val="000000" w:themeColor="text1"/>
                <w:sz w:val="22"/>
                <w:szCs w:val="22"/>
              </w:rPr>
            </w:pPr>
            <w:r w:rsidRPr="007143BE">
              <w:rPr>
                <w:rFonts w:ascii="Times New Roman" w:eastAsia="Times New Roman" w:hAnsi="Times New Roman" w:cs="Times New Roman"/>
                <w:b/>
                <w:bCs/>
                <w:color w:val="000000" w:themeColor="text1"/>
                <w:sz w:val="22"/>
                <w:szCs w:val="22"/>
              </w:rPr>
              <w:t>Service</w:t>
            </w:r>
          </w:p>
        </w:tc>
        <w:tc>
          <w:tcPr>
            <w:tcW w:w="0" w:type="auto"/>
            <w:hideMark/>
          </w:tcPr>
          <w:p w14:paraId="0B15152B" w14:textId="77777777" w:rsidR="00194C05" w:rsidRPr="007143BE" w:rsidRDefault="00194C05" w:rsidP="00194C05">
            <w:pPr>
              <w:spacing w:line="375" w:lineRule="atLeast"/>
              <w:rPr>
                <w:rFonts w:ascii="Times New Roman" w:eastAsia="Times New Roman" w:hAnsi="Times New Roman" w:cs="Times New Roman"/>
                <w:color w:val="000000" w:themeColor="text1"/>
                <w:sz w:val="22"/>
                <w:szCs w:val="22"/>
              </w:rPr>
            </w:pPr>
            <w:r w:rsidRPr="007143BE">
              <w:rPr>
                <w:rFonts w:ascii="Times New Roman" w:eastAsia="Times New Roman" w:hAnsi="Times New Roman" w:cs="Times New Roman"/>
                <w:color w:val="000000" w:themeColor="text1"/>
                <w:sz w:val="22"/>
                <w:szCs w:val="22"/>
              </w:rPr>
              <w:t>OpenSSH 10.2p1 Debian 5</w:t>
            </w:r>
          </w:p>
        </w:tc>
      </w:tr>
      <w:tr w:rsidR="00194C05" w:rsidRPr="007143BE" w14:paraId="0A2E6F8D" w14:textId="77777777" w:rsidTr="00194C05">
        <w:tc>
          <w:tcPr>
            <w:tcW w:w="0" w:type="auto"/>
            <w:hideMark/>
          </w:tcPr>
          <w:p w14:paraId="36CE1E8B" w14:textId="77777777" w:rsidR="00194C05" w:rsidRPr="007143BE" w:rsidRDefault="00194C05" w:rsidP="00194C05">
            <w:pPr>
              <w:spacing w:line="375" w:lineRule="atLeast"/>
              <w:rPr>
                <w:rFonts w:ascii="Times New Roman" w:eastAsia="Times New Roman" w:hAnsi="Times New Roman" w:cs="Times New Roman"/>
                <w:color w:val="000000" w:themeColor="text1"/>
                <w:sz w:val="22"/>
                <w:szCs w:val="22"/>
              </w:rPr>
            </w:pPr>
            <w:r w:rsidRPr="007143BE">
              <w:rPr>
                <w:rFonts w:ascii="Times New Roman" w:eastAsia="Times New Roman" w:hAnsi="Times New Roman" w:cs="Times New Roman"/>
                <w:b/>
                <w:bCs/>
                <w:color w:val="000000" w:themeColor="text1"/>
                <w:sz w:val="22"/>
                <w:szCs w:val="22"/>
              </w:rPr>
              <w:t>Risk Level</w:t>
            </w:r>
          </w:p>
        </w:tc>
        <w:tc>
          <w:tcPr>
            <w:tcW w:w="0" w:type="auto"/>
            <w:hideMark/>
          </w:tcPr>
          <w:p w14:paraId="1C76873A" w14:textId="77777777" w:rsidR="00194C05" w:rsidRPr="007143BE" w:rsidRDefault="00194C05" w:rsidP="00194C05">
            <w:pPr>
              <w:spacing w:line="375" w:lineRule="atLeast"/>
              <w:rPr>
                <w:rFonts w:ascii="Times New Roman" w:eastAsia="Times New Roman" w:hAnsi="Times New Roman" w:cs="Times New Roman"/>
                <w:color w:val="000000" w:themeColor="text1"/>
                <w:sz w:val="22"/>
                <w:szCs w:val="22"/>
              </w:rPr>
            </w:pPr>
            <w:r w:rsidRPr="007143BE">
              <w:rPr>
                <w:rFonts w:ascii="Times New Roman" w:eastAsia="Times New Roman" w:hAnsi="Times New Roman" w:cs="Times New Roman"/>
                <w:color w:val="000000" w:themeColor="text1"/>
                <w:sz w:val="22"/>
                <w:szCs w:val="22"/>
              </w:rPr>
              <w:t>MEDIUM</w:t>
            </w:r>
          </w:p>
        </w:tc>
      </w:tr>
      <w:tr w:rsidR="00194C05" w:rsidRPr="007143BE" w14:paraId="509EC955" w14:textId="77777777" w:rsidTr="00194C05">
        <w:tc>
          <w:tcPr>
            <w:tcW w:w="0" w:type="auto"/>
            <w:hideMark/>
          </w:tcPr>
          <w:p w14:paraId="327A1F88" w14:textId="77777777" w:rsidR="00194C05" w:rsidRPr="007143BE" w:rsidRDefault="00194C05" w:rsidP="00194C05">
            <w:pPr>
              <w:spacing w:line="375" w:lineRule="atLeast"/>
              <w:rPr>
                <w:rFonts w:ascii="Times New Roman" w:eastAsia="Times New Roman" w:hAnsi="Times New Roman" w:cs="Times New Roman"/>
                <w:color w:val="000000" w:themeColor="text1"/>
                <w:sz w:val="22"/>
                <w:szCs w:val="22"/>
              </w:rPr>
            </w:pPr>
            <w:r w:rsidRPr="007143BE">
              <w:rPr>
                <w:rFonts w:ascii="Times New Roman" w:eastAsia="Times New Roman" w:hAnsi="Times New Roman" w:cs="Times New Roman"/>
                <w:b/>
                <w:bCs/>
                <w:color w:val="000000" w:themeColor="text1"/>
                <w:sz w:val="22"/>
                <w:szCs w:val="22"/>
              </w:rPr>
              <w:t>What it does</w:t>
            </w:r>
          </w:p>
        </w:tc>
        <w:tc>
          <w:tcPr>
            <w:tcW w:w="0" w:type="auto"/>
            <w:hideMark/>
          </w:tcPr>
          <w:p w14:paraId="12187DCD" w14:textId="77777777" w:rsidR="00194C05" w:rsidRPr="007143BE" w:rsidRDefault="00194C05" w:rsidP="00194C05">
            <w:pPr>
              <w:spacing w:line="375" w:lineRule="atLeast"/>
              <w:rPr>
                <w:rFonts w:ascii="Times New Roman" w:eastAsia="Times New Roman" w:hAnsi="Times New Roman" w:cs="Times New Roman"/>
                <w:color w:val="000000" w:themeColor="text1"/>
                <w:sz w:val="22"/>
                <w:szCs w:val="22"/>
              </w:rPr>
            </w:pPr>
            <w:r w:rsidRPr="007143BE">
              <w:rPr>
                <w:rFonts w:ascii="Times New Roman" w:eastAsia="Times New Roman" w:hAnsi="Times New Roman" w:cs="Times New Roman"/>
                <w:color w:val="000000" w:themeColor="text1"/>
                <w:sz w:val="22"/>
                <w:szCs w:val="22"/>
              </w:rPr>
              <w:t>SSH provides encrypted remote access to the machine. It is the standard protocol for remotely managing Linux/Unix systems.</w:t>
            </w:r>
          </w:p>
        </w:tc>
      </w:tr>
      <w:tr w:rsidR="00194C05" w:rsidRPr="007143BE" w14:paraId="68B9AD11" w14:textId="77777777" w:rsidTr="00194C05">
        <w:tc>
          <w:tcPr>
            <w:tcW w:w="0" w:type="auto"/>
            <w:hideMark/>
          </w:tcPr>
          <w:p w14:paraId="769EB3FE" w14:textId="77777777" w:rsidR="00194C05" w:rsidRPr="007143BE" w:rsidRDefault="00194C05" w:rsidP="00194C05">
            <w:pPr>
              <w:spacing w:line="375" w:lineRule="atLeast"/>
              <w:rPr>
                <w:rFonts w:ascii="Times New Roman" w:eastAsia="Times New Roman" w:hAnsi="Times New Roman" w:cs="Times New Roman"/>
                <w:color w:val="000000" w:themeColor="text1"/>
                <w:sz w:val="22"/>
                <w:szCs w:val="22"/>
              </w:rPr>
            </w:pPr>
            <w:r w:rsidRPr="007143BE">
              <w:rPr>
                <w:rFonts w:ascii="Times New Roman" w:eastAsia="Times New Roman" w:hAnsi="Times New Roman" w:cs="Times New Roman"/>
                <w:b/>
                <w:bCs/>
                <w:color w:val="000000" w:themeColor="text1"/>
                <w:sz w:val="22"/>
                <w:szCs w:val="22"/>
              </w:rPr>
              <w:t>Security Risk</w:t>
            </w:r>
          </w:p>
        </w:tc>
        <w:tc>
          <w:tcPr>
            <w:tcW w:w="0" w:type="auto"/>
            <w:hideMark/>
          </w:tcPr>
          <w:p w14:paraId="416C099D" w14:textId="77777777" w:rsidR="00194C05" w:rsidRPr="007143BE" w:rsidRDefault="00194C05" w:rsidP="00194C05">
            <w:pPr>
              <w:spacing w:line="375" w:lineRule="atLeast"/>
              <w:rPr>
                <w:rFonts w:ascii="Times New Roman" w:eastAsia="Times New Roman" w:hAnsi="Times New Roman" w:cs="Times New Roman"/>
                <w:color w:val="000000" w:themeColor="text1"/>
                <w:sz w:val="22"/>
                <w:szCs w:val="22"/>
              </w:rPr>
            </w:pPr>
            <w:r w:rsidRPr="007143BE">
              <w:rPr>
                <w:rFonts w:ascii="Times New Roman" w:eastAsia="Times New Roman" w:hAnsi="Times New Roman" w:cs="Times New Roman"/>
                <w:color w:val="000000" w:themeColor="text1"/>
                <w:sz w:val="22"/>
                <w:szCs w:val="22"/>
              </w:rPr>
              <w:t>If SSH is exposed with weak passwords or default credentials, it is susceptible to brute-force attacks. While OpenSSH 10.2p1 is recent, misconfigurations remain a risk.</w:t>
            </w:r>
          </w:p>
        </w:tc>
      </w:tr>
      <w:tr w:rsidR="00194C05" w:rsidRPr="007143BE" w14:paraId="5FA28C70" w14:textId="77777777" w:rsidTr="00194C05">
        <w:tc>
          <w:tcPr>
            <w:tcW w:w="0" w:type="auto"/>
            <w:hideMark/>
          </w:tcPr>
          <w:p w14:paraId="363147A2" w14:textId="77777777" w:rsidR="00194C05" w:rsidRPr="007143BE" w:rsidRDefault="00194C05" w:rsidP="00194C05">
            <w:pPr>
              <w:spacing w:line="375" w:lineRule="atLeast"/>
              <w:rPr>
                <w:rFonts w:ascii="Times New Roman" w:eastAsia="Times New Roman" w:hAnsi="Times New Roman" w:cs="Times New Roman"/>
                <w:color w:val="000000" w:themeColor="text1"/>
                <w:sz w:val="22"/>
                <w:szCs w:val="22"/>
              </w:rPr>
            </w:pPr>
            <w:r w:rsidRPr="007143BE">
              <w:rPr>
                <w:rFonts w:ascii="Times New Roman" w:eastAsia="Times New Roman" w:hAnsi="Times New Roman" w:cs="Times New Roman"/>
                <w:b/>
                <w:bCs/>
                <w:color w:val="000000" w:themeColor="text1"/>
                <w:sz w:val="22"/>
                <w:szCs w:val="22"/>
              </w:rPr>
              <w:lastRenderedPageBreak/>
              <w:t>Mitigation</w:t>
            </w:r>
          </w:p>
        </w:tc>
        <w:tc>
          <w:tcPr>
            <w:tcW w:w="0" w:type="auto"/>
            <w:hideMark/>
          </w:tcPr>
          <w:p w14:paraId="1B95DF41" w14:textId="77777777" w:rsidR="00194C05" w:rsidRPr="007143BE" w:rsidRDefault="00194C05" w:rsidP="00194C05">
            <w:pPr>
              <w:spacing w:line="375" w:lineRule="atLeast"/>
              <w:rPr>
                <w:rFonts w:ascii="Times New Roman" w:eastAsia="Times New Roman" w:hAnsi="Times New Roman" w:cs="Times New Roman"/>
                <w:color w:val="000000" w:themeColor="text1"/>
                <w:sz w:val="22"/>
                <w:szCs w:val="22"/>
              </w:rPr>
            </w:pPr>
            <w:r w:rsidRPr="007143BE">
              <w:rPr>
                <w:rFonts w:ascii="Times New Roman" w:eastAsia="Times New Roman" w:hAnsi="Times New Roman" w:cs="Times New Roman"/>
                <w:color w:val="000000" w:themeColor="text1"/>
                <w:sz w:val="22"/>
                <w:szCs w:val="22"/>
              </w:rPr>
              <w:t>Disable root login, enforce key-based authentication, use fail2ban, and keep OpenSSH updated. Change default SSH port (optional security through obscurity).</w:t>
            </w:r>
          </w:p>
        </w:tc>
      </w:tr>
    </w:tbl>
    <w:p w14:paraId="2BB6DF9C" w14:textId="77777777" w:rsidR="00087FA0" w:rsidRPr="00EF6B4A" w:rsidRDefault="00087FA0">
      <w:pPr>
        <w:spacing w:before="160"/>
        <w:rPr>
          <w:rFonts w:ascii="Times New Roman" w:hAnsi="Times New Roman" w:cs="Times New Roman"/>
          <w:color w:val="000000" w:themeColor="text1"/>
        </w:rPr>
      </w:pPr>
    </w:p>
    <w:p w14:paraId="21AD260F" w14:textId="6BB7E193" w:rsidR="00087FA0" w:rsidRPr="007143BE" w:rsidRDefault="00000000">
      <w:pPr>
        <w:spacing w:before="200" w:after="80"/>
        <w:rPr>
          <w:rFonts w:ascii="Times New Roman" w:hAnsi="Times New Roman" w:cs="Times New Roman"/>
          <w:color w:val="2F5496" w:themeColor="accent1" w:themeShade="BF"/>
          <w:sz w:val="22"/>
          <w:szCs w:val="22"/>
        </w:rPr>
      </w:pPr>
      <w:r w:rsidRPr="007143BE">
        <w:rPr>
          <w:rFonts w:ascii="Times New Roman" w:hAnsi="Times New Roman" w:cs="Times New Roman"/>
          <w:b/>
          <w:bCs/>
          <w:color w:val="2F5496" w:themeColor="accent1" w:themeShade="BF"/>
          <w:sz w:val="24"/>
          <w:szCs w:val="24"/>
        </w:rPr>
        <w:t xml:space="preserve">Port 80 </w:t>
      </w:r>
      <w:r w:rsidR="008823DB" w:rsidRPr="007143BE">
        <w:rPr>
          <w:rFonts w:ascii="Times New Roman" w:hAnsi="Times New Roman" w:cs="Times New Roman"/>
          <w:b/>
          <w:bCs/>
          <w:color w:val="2F5496" w:themeColor="accent1" w:themeShade="BF"/>
          <w:sz w:val="24"/>
          <w:szCs w:val="24"/>
        </w:rPr>
        <w:t xml:space="preserve">- </w:t>
      </w:r>
      <w:r w:rsidRPr="007143BE">
        <w:rPr>
          <w:rFonts w:ascii="Times New Roman" w:hAnsi="Times New Roman" w:cs="Times New Roman"/>
          <w:b/>
          <w:bCs/>
          <w:color w:val="2F5496" w:themeColor="accent1" w:themeShade="BF"/>
          <w:sz w:val="24"/>
          <w:szCs w:val="24"/>
        </w:rPr>
        <w:t>HTTP (Hypertext Transfer Protocol)</w:t>
      </w:r>
    </w:p>
    <w:tbl>
      <w:tblPr>
        <w:tblStyle w:val="TableGrid"/>
        <w:tblW w:w="9360" w:type="dxa"/>
        <w:tblLook w:val="04A0" w:firstRow="1" w:lastRow="0" w:firstColumn="1" w:lastColumn="0" w:noHBand="0" w:noVBand="1"/>
      </w:tblPr>
      <w:tblGrid>
        <w:gridCol w:w="1335"/>
        <w:gridCol w:w="8025"/>
      </w:tblGrid>
      <w:tr w:rsidR="00194C05" w:rsidRPr="007143BE" w14:paraId="035E25DA" w14:textId="77777777" w:rsidTr="00194C05">
        <w:tc>
          <w:tcPr>
            <w:tcW w:w="0" w:type="auto"/>
            <w:hideMark/>
          </w:tcPr>
          <w:p w14:paraId="795A9AB6" w14:textId="77777777" w:rsidR="00194C05" w:rsidRPr="007143BE" w:rsidRDefault="00194C05" w:rsidP="00194C05">
            <w:pPr>
              <w:spacing w:line="375" w:lineRule="atLeast"/>
              <w:rPr>
                <w:rFonts w:ascii="Times New Roman" w:eastAsia="Times New Roman" w:hAnsi="Times New Roman" w:cs="Times New Roman"/>
                <w:b/>
                <w:bCs/>
                <w:color w:val="000000" w:themeColor="text1"/>
                <w:sz w:val="22"/>
                <w:szCs w:val="22"/>
              </w:rPr>
            </w:pPr>
            <w:r w:rsidRPr="007143BE">
              <w:rPr>
                <w:rFonts w:ascii="Times New Roman" w:eastAsia="Times New Roman" w:hAnsi="Times New Roman" w:cs="Times New Roman"/>
                <w:b/>
                <w:bCs/>
                <w:color w:val="000000" w:themeColor="text1"/>
                <w:sz w:val="22"/>
                <w:szCs w:val="22"/>
              </w:rPr>
              <w:t>Aspect</w:t>
            </w:r>
          </w:p>
        </w:tc>
        <w:tc>
          <w:tcPr>
            <w:tcW w:w="0" w:type="auto"/>
            <w:hideMark/>
          </w:tcPr>
          <w:p w14:paraId="23EE2DC2" w14:textId="77777777" w:rsidR="00194C05" w:rsidRPr="007143BE" w:rsidRDefault="00194C05" w:rsidP="00194C05">
            <w:pPr>
              <w:spacing w:line="375" w:lineRule="atLeast"/>
              <w:rPr>
                <w:rFonts w:ascii="Times New Roman" w:eastAsia="Times New Roman" w:hAnsi="Times New Roman" w:cs="Times New Roman"/>
                <w:b/>
                <w:bCs/>
                <w:color w:val="000000" w:themeColor="text1"/>
                <w:sz w:val="22"/>
                <w:szCs w:val="22"/>
              </w:rPr>
            </w:pPr>
            <w:r w:rsidRPr="007143BE">
              <w:rPr>
                <w:rFonts w:ascii="Times New Roman" w:eastAsia="Times New Roman" w:hAnsi="Times New Roman" w:cs="Times New Roman"/>
                <w:b/>
                <w:bCs/>
                <w:color w:val="000000" w:themeColor="text1"/>
                <w:sz w:val="22"/>
                <w:szCs w:val="22"/>
              </w:rPr>
              <w:t>Details</w:t>
            </w:r>
          </w:p>
        </w:tc>
      </w:tr>
      <w:tr w:rsidR="00194C05" w:rsidRPr="007143BE" w14:paraId="11BB4906" w14:textId="77777777" w:rsidTr="00194C05">
        <w:tc>
          <w:tcPr>
            <w:tcW w:w="0" w:type="auto"/>
            <w:hideMark/>
          </w:tcPr>
          <w:p w14:paraId="4DDEBC6A" w14:textId="77777777" w:rsidR="00194C05" w:rsidRPr="007143BE" w:rsidRDefault="00194C05" w:rsidP="00194C05">
            <w:pPr>
              <w:spacing w:line="375" w:lineRule="atLeast"/>
              <w:rPr>
                <w:rFonts w:ascii="Times New Roman" w:eastAsia="Times New Roman" w:hAnsi="Times New Roman" w:cs="Times New Roman"/>
                <w:color w:val="000000" w:themeColor="text1"/>
                <w:sz w:val="22"/>
                <w:szCs w:val="22"/>
              </w:rPr>
            </w:pPr>
            <w:r w:rsidRPr="007143BE">
              <w:rPr>
                <w:rFonts w:ascii="Times New Roman" w:eastAsia="Times New Roman" w:hAnsi="Times New Roman" w:cs="Times New Roman"/>
                <w:b/>
                <w:bCs/>
                <w:color w:val="000000" w:themeColor="text1"/>
                <w:sz w:val="22"/>
                <w:szCs w:val="22"/>
              </w:rPr>
              <w:t>Service</w:t>
            </w:r>
          </w:p>
        </w:tc>
        <w:tc>
          <w:tcPr>
            <w:tcW w:w="0" w:type="auto"/>
            <w:hideMark/>
          </w:tcPr>
          <w:p w14:paraId="74EF0C64" w14:textId="77777777" w:rsidR="00194C05" w:rsidRPr="007143BE" w:rsidRDefault="00194C05" w:rsidP="00194C05">
            <w:pPr>
              <w:spacing w:line="375" w:lineRule="atLeast"/>
              <w:rPr>
                <w:rFonts w:ascii="Times New Roman" w:eastAsia="Times New Roman" w:hAnsi="Times New Roman" w:cs="Times New Roman"/>
                <w:color w:val="000000" w:themeColor="text1"/>
                <w:sz w:val="22"/>
                <w:szCs w:val="22"/>
              </w:rPr>
            </w:pPr>
            <w:r w:rsidRPr="007143BE">
              <w:rPr>
                <w:rFonts w:ascii="Times New Roman" w:eastAsia="Times New Roman" w:hAnsi="Times New Roman" w:cs="Times New Roman"/>
                <w:color w:val="000000" w:themeColor="text1"/>
                <w:sz w:val="22"/>
                <w:szCs w:val="22"/>
              </w:rPr>
              <w:t>OpenSSH 10.2p1 Debian 5</w:t>
            </w:r>
          </w:p>
        </w:tc>
      </w:tr>
      <w:tr w:rsidR="00194C05" w:rsidRPr="007143BE" w14:paraId="39635C49" w14:textId="77777777" w:rsidTr="00194C05">
        <w:tc>
          <w:tcPr>
            <w:tcW w:w="0" w:type="auto"/>
            <w:hideMark/>
          </w:tcPr>
          <w:p w14:paraId="58ED25D9" w14:textId="77777777" w:rsidR="00194C05" w:rsidRPr="007143BE" w:rsidRDefault="00194C05" w:rsidP="00194C05">
            <w:pPr>
              <w:spacing w:line="375" w:lineRule="atLeast"/>
              <w:rPr>
                <w:rFonts w:ascii="Times New Roman" w:eastAsia="Times New Roman" w:hAnsi="Times New Roman" w:cs="Times New Roman"/>
                <w:color w:val="000000" w:themeColor="text1"/>
                <w:sz w:val="22"/>
                <w:szCs w:val="22"/>
              </w:rPr>
            </w:pPr>
            <w:r w:rsidRPr="007143BE">
              <w:rPr>
                <w:rFonts w:ascii="Times New Roman" w:eastAsia="Times New Roman" w:hAnsi="Times New Roman" w:cs="Times New Roman"/>
                <w:b/>
                <w:bCs/>
                <w:color w:val="000000" w:themeColor="text1"/>
                <w:sz w:val="22"/>
                <w:szCs w:val="22"/>
              </w:rPr>
              <w:t>Risk Level</w:t>
            </w:r>
          </w:p>
        </w:tc>
        <w:tc>
          <w:tcPr>
            <w:tcW w:w="0" w:type="auto"/>
            <w:hideMark/>
          </w:tcPr>
          <w:p w14:paraId="1CD1D84A" w14:textId="77777777" w:rsidR="00194C05" w:rsidRPr="007143BE" w:rsidRDefault="00194C05" w:rsidP="00194C05">
            <w:pPr>
              <w:spacing w:line="375" w:lineRule="atLeast"/>
              <w:rPr>
                <w:rFonts w:ascii="Times New Roman" w:eastAsia="Times New Roman" w:hAnsi="Times New Roman" w:cs="Times New Roman"/>
                <w:color w:val="000000" w:themeColor="text1"/>
                <w:sz w:val="22"/>
                <w:szCs w:val="22"/>
              </w:rPr>
            </w:pPr>
            <w:r w:rsidRPr="007143BE">
              <w:rPr>
                <w:rFonts w:ascii="Times New Roman" w:eastAsia="Times New Roman" w:hAnsi="Times New Roman" w:cs="Times New Roman"/>
                <w:color w:val="000000" w:themeColor="text1"/>
                <w:sz w:val="22"/>
                <w:szCs w:val="22"/>
              </w:rPr>
              <w:t>MEDIUM</w:t>
            </w:r>
          </w:p>
        </w:tc>
      </w:tr>
      <w:tr w:rsidR="00194C05" w:rsidRPr="007143BE" w14:paraId="77EDCD8D" w14:textId="77777777" w:rsidTr="00194C05">
        <w:tc>
          <w:tcPr>
            <w:tcW w:w="0" w:type="auto"/>
            <w:hideMark/>
          </w:tcPr>
          <w:p w14:paraId="33D82859" w14:textId="77777777" w:rsidR="00194C05" w:rsidRPr="007143BE" w:rsidRDefault="00194C05" w:rsidP="00194C05">
            <w:pPr>
              <w:spacing w:line="375" w:lineRule="atLeast"/>
              <w:rPr>
                <w:rFonts w:ascii="Times New Roman" w:eastAsia="Times New Roman" w:hAnsi="Times New Roman" w:cs="Times New Roman"/>
                <w:color w:val="000000" w:themeColor="text1"/>
                <w:sz w:val="22"/>
                <w:szCs w:val="22"/>
              </w:rPr>
            </w:pPr>
            <w:r w:rsidRPr="007143BE">
              <w:rPr>
                <w:rFonts w:ascii="Times New Roman" w:eastAsia="Times New Roman" w:hAnsi="Times New Roman" w:cs="Times New Roman"/>
                <w:b/>
                <w:bCs/>
                <w:color w:val="000000" w:themeColor="text1"/>
                <w:sz w:val="22"/>
                <w:szCs w:val="22"/>
              </w:rPr>
              <w:t>What it does</w:t>
            </w:r>
          </w:p>
        </w:tc>
        <w:tc>
          <w:tcPr>
            <w:tcW w:w="0" w:type="auto"/>
            <w:hideMark/>
          </w:tcPr>
          <w:p w14:paraId="0690B148" w14:textId="77777777" w:rsidR="00194C05" w:rsidRPr="007143BE" w:rsidRDefault="00194C05" w:rsidP="00194C05">
            <w:pPr>
              <w:spacing w:line="375" w:lineRule="atLeast"/>
              <w:rPr>
                <w:rFonts w:ascii="Times New Roman" w:eastAsia="Times New Roman" w:hAnsi="Times New Roman" w:cs="Times New Roman"/>
                <w:color w:val="000000" w:themeColor="text1"/>
                <w:sz w:val="22"/>
                <w:szCs w:val="22"/>
              </w:rPr>
            </w:pPr>
            <w:r w:rsidRPr="007143BE">
              <w:rPr>
                <w:rFonts w:ascii="Times New Roman" w:eastAsia="Times New Roman" w:hAnsi="Times New Roman" w:cs="Times New Roman"/>
                <w:color w:val="000000" w:themeColor="text1"/>
                <w:sz w:val="22"/>
                <w:szCs w:val="22"/>
              </w:rPr>
              <w:t>SSH provides encrypted remote access to the machine. It is the standard protocol for remotely managing Linux/Unix systems.</w:t>
            </w:r>
          </w:p>
        </w:tc>
      </w:tr>
      <w:tr w:rsidR="00194C05" w:rsidRPr="007143BE" w14:paraId="1049D89F" w14:textId="77777777" w:rsidTr="00194C05">
        <w:tc>
          <w:tcPr>
            <w:tcW w:w="0" w:type="auto"/>
            <w:hideMark/>
          </w:tcPr>
          <w:p w14:paraId="78F3957A" w14:textId="77777777" w:rsidR="00194C05" w:rsidRPr="007143BE" w:rsidRDefault="00194C05" w:rsidP="00194C05">
            <w:pPr>
              <w:spacing w:line="375" w:lineRule="atLeast"/>
              <w:rPr>
                <w:rFonts w:ascii="Times New Roman" w:eastAsia="Times New Roman" w:hAnsi="Times New Roman" w:cs="Times New Roman"/>
                <w:color w:val="000000" w:themeColor="text1"/>
                <w:sz w:val="22"/>
                <w:szCs w:val="22"/>
              </w:rPr>
            </w:pPr>
            <w:r w:rsidRPr="007143BE">
              <w:rPr>
                <w:rFonts w:ascii="Times New Roman" w:eastAsia="Times New Roman" w:hAnsi="Times New Roman" w:cs="Times New Roman"/>
                <w:b/>
                <w:bCs/>
                <w:color w:val="000000" w:themeColor="text1"/>
                <w:sz w:val="22"/>
                <w:szCs w:val="22"/>
              </w:rPr>
              <w:t>Security Risk</w:t>
            </w:r>
          </w:p>
        </w:tc>
        <w:tc>
          <w:tcPr>
            <w:tcW w:w="0" w:type="auto"/>
            <w:hideMark/>
          </w:tcPr>
          <w:p w14:paraId="33BA61E2" w14:textId="77777777" w:rsidR="00194C05" w:rsidRPr="007143BE" w:rsidRDefault="00194C05" w:rsidP="00194C05">
            <w:pPr>
              <w:spacing w:line="375" w:lineRule="atLeast"/>
              <w:rPr>
                <w:rFonts w:ascii="Times New Roman" w:eastAsia="Times New Roman" w:hAnsi="Times New Roman" w:cs="Times New Roman"/>
                <w:color w:val="000000" w:themeColor="text1"/>
                <w:sz w:val="22"/>
                <w:szCs w:val="22"/>
              </w:rPr>
            </w:pPr>
            <w:r w:rsidRPr="007143BE">
              <w:rPr>
                <w:rFonts w:ascii="Times New Roman" w:eastAsia="Times New Roman" w:hAnsi="Times New Roman" w:cs="Times New Roman"/>
                <w:color w:val="000000" w:themeColor="text1"/>
                <w:sz w:val="22"/>
                <w:szCs w:val="22"/>
              </w:rPr>
              <w:t>If SSH is exposed with weak passwords or default credentials, it is susceptible to brute-force attacks. While OpenSSH 10.2p1 is recent, misconfigurations remain a risk.</w:t>
            </w:r>
          </w:p>
        </w:tc>
      </w:tr>
      <w:tr w:rsidR="00194C05" w:rsidRPr="007143BE" w14:paraId="3EEFDFBD" w14:textId="77777777" w:rsidTr="00194C05">
        <w:tc>
          <w:tcPr>
            <w:tcW w:w="0" w:type="auto"/>
            <w:hideMark/>
          </w:tcPr>
          <w:p w14:paraId="7C08041B" w14:textId="77777777" w:rsidR="00194C05" w:rsidRPr="007143BE" w:rsidRDefault="00194C05" w:rsidP="00194C05">
            <w:pPr>
              <w:spacing w:line="375" w:lineRule="atLeast"/>
              <w:rPr>
                <w:rFonts w:ascii="Times New Roman" w:eastAsia="Times New Roman" w:hAnsi="Times New Roman" w:cs="Times New Roman"/>
                <w:color w:val="000000" w:themeColor="text1"/>
                <w:sz w:val="22"/>
                <w:szCs w:val="22"/>
              </w:rPr>
            </w:pPr>
            <w:r w:rsidRPr="007143BE">
              <w:rPr>
                <w:rFonts w:ascii="Times New Roman" w:eastAsia="Times New Roman" w:hAnsi="Times New Roman" w:cs="Times New Roman"/>
                <w:b/>
                <w:bCs/>
                <w:color w:val="000000" w:themeColor="text1"/>
                <w:sz w:val="22"/>
                <w:szCs w:val="22"/>
              </w:rPr>
              <w:t>Mitigation</w:t>
            </w:r>
          </w:p>
        </w:tc>
        <w:tc>
          <w:tcPr>
            <w:tcW w:w="0" w:type="auto"/>
            <w:hideMark/>
          </w:tcPr>
          <w:p w14:paraId="5A92706D" w14:textId="77777777" w:rsidR="00194C05" w:rsidRPr="007143BE" w:rsidRDefault="00194C05" w:rsidP="00194C05">
            <w:pPr>
              <w:spacing w:line="375" w:lineRule="atLeast"/>
              <w:rPr>
                <w:rFonts w:ascii="Times New Roman" w:eastAsia="Times New Roman" w:hAnsi="Times New Roman" w:cs="Times New Roman"/>
                <w:color w:val="000000" w:themeColor="text1"/>
                <w:sz w:val="22"/>
                <w:szCs w:val="22"/>
              </w:rPr>
            </w:pPr>
            <w:r w:rsidRPr="007143BE">
              <w:rPr>
                <w:rFonts w:ascii="Times New Roman" w:eastAsia="Times New Roman" w:hAnsi="Times New Roman" w:cs="Times New Roman"/>
                <w:color w:val="000000" w:themeColor="text1"/>
                <w:sz w:val="22"/>
                <w:szCs w:val="22"/>
              </w:rPr>
              <w:t>Disable root login, enforce key-based authentication, use fail2ban, and keep OpenSSH updated. Change default SSH port (optional security through obscurity).</w:t>
            </w:r>
          </w:p>
        </w:tc>
      </w:tr>
    </w:tbl>
    <w:p w14:paraId="23B5C2B8" w14:textId="77777777" w:rsidR="00194C05" w:rsidRDefault="00194C05" w:rsidP="00194C05">
      <w:pPr>
        <w:shd w:val="clear" w:color="auto" w:fill="FFFFFF" w:themeFill="background1"/>
        <w:spacing w:before="160"/>
        <w:rPr>
          <w:rFonts w:ascii="Times New Roman" w:hAnsi="Times New Roman" w:cs="Times New Roman"/>
          <w:b/>
          <w:bCs/>
          <w:color w:val="000000" w:themeColor="text1"/>
          <w:sz w:val="24"/>
          <w:szCs w:val="24"/>
        </w:rPr>
      </w:pPr>
    </w:p>
    <w:p w14:paraId="4275A157" w14:textId="54D8FEDA" w:rsidR="00194C05" w:rsidRPr="007143BE" w:rsidRDefault="00194C05" w:rsidP="00194C05">
      <w:pPr>
        <w:shd w:val="clear" w:color="auto" w:fill="FFFFFF" w:themeFill="background1"/>
        <w:spacing w:before="160"/>
        <w:rPr>
          <w:rFonts w:ascii="Times New Roman" w:hAnsi="Times New Roman" w:cs="Times New Roman"/>
          <w:b/>
          <w:bCs/>
          <w:color w:val="2F5496" w:themeColor="accent1" w:themeShade="BF"/>
          <w:sz w:val="24"/>
          <w:szCs w:val="24"/>
        </w:rPr>
      </w:pPr>
      <w:r w:rsidRPr="007143BE">
        <w:rPr>
          <w:rFonts w:ascii="Times New Roman" w:hAnsi="Times New Roman" w:cs="Times New Roman"/>
          <w:b/>
          <w:bCs/>
          <w:color w:val="2F5496" w:themeColor="accent1" w:themeShade="BF"/>
          <w:sz w:val="24"/>
          <w:szCs w:val="24"/>
        </w:rPr>
        <w:t>Port 3306 - MySQL (MariaDB Database)</w:t>
      </w:r>
    </w:p>
    <w:tbl>
      <w:tblPr>
        <w:tblStyle w:val="TableGrid"/>
        <w:tblW w:w="9351" w:type="dxa"/>
        <w:tblLook w:val="04A0" w:firstRow="1" w:lastRow="0" w:firstColumn="1" w:lastColumn="0" w:noHBand="0" w:noVBand="1"/>
      </w:tblPr>
      <w:tblGrid>
        <w:gridCol w:w="1359"/>
        <w:gridCol w:w="7992"/>
      </w:tblGrid>
      <w:tr w:rsidR="00194C05" w:rsidRPr="007143BE" w14:paraId="0D5A8EAA" w14:textId="77777777" w:rsidTr="00194C05">
        <w:tc>
          <w:tcPr>
            <w:tcW w:w="0" w:type="auto"/>
            <w:hideMark/>
          </w:tcPr>
          <w:p w14:paraId="35BB5967" w14:textId="77777777" w:rsidR="00194C05" w:rsidRPr="007143BE" w:rsidRDefault="00194C05" w:rsidP="00194C05">
            <w:pPr>
              <w:shd w:val="clear" w:color="auto" w:fill="FFFFFF" w:themeFill="background1"/>
              <w:spacing w:before="160"/>
              <w:rPr>
                <w:rFonts w:ascii="Times New Roman" w:hAnsi="Times New Roman" w:cs="Times New Roman"/>
                <w:b/>
                <w:bCs/>
                <w:color w:val="000000" w:themeColor="text1"/>
                <w:sz w:val="22"/>
                <w:szCs w:val="22"/>
              </w:rPr>
            </w:pPr>
            <w:r w:rsidRPr="007143BE">
              <w:rPr>
                <w:rFonts w:ascii="Times New Roman" w:hAnsi="Times New Roman" w:cs="Times New Roman"/>
                <w:b/>
                <w:bCs/>
                <w:color w:val="000000" w:themeColor="text1"/>
                <w:sz w:val="22"/>
                <w:szCs w:val="22"/>
              </w:rPr>
              <w:t>Aspect</w:t>
            </w:r>
          </w:p>
        </w:tc>
        <w:tc>
          <w:tcPr>
            <w:tcW w:w="7992" w:type="dxa"/>
            <w:hideMark/>
          </w:tcPr>
          <w:p w14:paraId="6F61933D" w14:textId="77777777" w:rsidR="00194C05" w:rsidRPr="007143BE" w:rsidRDefault="00194C05" w:rsidP="00194C05">
            <w:pPr>
              <w:shd w:val="clear" w:color="auto" w:fill="FFFFFF" w:themeFill="background1"/>
              <w:spacing w:before="160"/>
              <w:rPr>
                <w:rFonts w:ascii="Times New Roman" w:hAnsi="Times New Roman" w:cs="Times New Roman"/>
                <w:color w:val="000000" w:themeColor="text1"/>
                <w:sz w:val="22"/>
                <w:szCs w:val="22"/>
              </w:rPr>
            </w:pPr>
            <w:r w:rsidRPr="007143BE">
              <w:rPr>
                <w:rFonts w:ascii="Times New Roman" w:hAnsi="Times New Roman" w:cs="Times New Roman"/>
                <w:color w:val="000000" w:themeColor="text1"/>
                <w:sz w:val="22"/>
                <w:szCs w:val="22"/>
              </w:rPr>
              <w:t>Details</w:t>
            </w:r>
          </w:p>
        </w:tc>
      </w:tr>
      <w:tr w:rsidR="00194C05" w:rsidRPr="007143BE" w14:paraId="0EDDCF3B" w14:textId="77777777" w:rsidTr="00194C05">
        <w:tc>
          <w:tcPr>
            <w:tcW w:w="0" w:type="auto"/>
            <w:hideMark/>
          </w:tcPr>
          <w:p w14:paraId="661FBAD7" w14:textId="77777777" w:rsidR="00194C05" w:rsidRPr="007143BE" w:rsidRDefault="00194C05" w:rsidP="00194C05">
            <w:pPr>
              <w:shd w:val="clear" w:color="auto" w:fill="FFFFFF" w:themeFill="background1"/>
              <w:spacing w:before="160"/>
              <w:rPr>
                <w:rFonts w:ascii="Times New Roman" w:hAnsi="Times New Roman" w:cs="Times New Roman"/>
                <w:b/>
                <w:bCs/>
                <w:color w:val="000000" w:themeColor="text1"/>
                <w:sz w:val="22"/>
                <w:szCs w:val="22"/>
              </w:rPr>
            </w:pPr>
            <w:r w:rsidRPr="007143BE">
              <w:rPr>
                <w:rFonts w:ascii="Times New Roman" w:hAnsi="Times New Roman" w:cs="Times New Roman"/>
                <w:b/>
                <w:bCs/>
                <w:color w:val="000000" w:themeColor="text1"/>
                <w:sz w:val="22"/>
                <w:szCs w:val="22"/>
              </w:rPr>
              <w:t>Service</w:t>
            </w:r>
          </w:p>
        </w:tc>
        <w:tc>
          <w:tcPr>
            <w:tcW w:w="7992" w:type="dxa"/>
            <w:hideMark/>
          </w:tcPr>
          <w:p w14:paraId="6A4FB4F3" w14:textId="77777777" w:rsidR="00194C05" w:rsidRPr="007143BE" w:rsidRDefault="00194C05" w:rsidP="00194C05">
            <w:pPr>
              <w:shd w:val="clear" w:color="auto" w:fill="FFFFFF" w:themeFill="background1"/>
              <w:spacing w:before="160"/>
              <w:rPr>
                <w:rFonts w:ascii="Times New Roman" w:hAnsi="Times New Roman" w:cs="Times New Roman"/>
                <w:color w:val="000000" w:themeColor="text1"/>
                <w:sz w:val="22"/>
                <w:szCs w:val="22"/>
              </w:rPr>
            </w:pPr>
            <w:r w:rsidRPr="007143BE">
              <w:rPr>
                <w:rFonts w:ascii="Times New Roman" w:hAnsi="Times New Roman" w:cs="Times New Roman"/>
                <w:color w:val="000000" w:themeColor="text1"/>
                <w:sz w:val="22"/>
                <w:szCs w:val="22"/>
              </w:rPr>
              <w:t>MariaDB 11.8.6-6 from Debian</w:t>
            </w:r>
          </w:p>
        </w:tc>
      </w:tr>
      <w:tr w:rsidR="00194C05" w:rsidRPr="007143BE" w14:paraId="7E2E7E1A" w14:textId="77777777" w:rsidTr="00194C05">
        <w:tc>
          <w:tcPr>
            <w:tcW w:w="0" w:type="auto"/>
            <w:hideMark/>
          </w:tcPr>
          <w:p w14:paraId="6E63D50F" w14:textId="77777777" w:rsidR="00194C05" w:rsidRPr="007143BE" w:rsidRDefault="00194C05" w:rsidP="00194C05">
            <w:pPr>
              <w:shd w:val="clear" w:color="auto" w:fill="FFFFFF" w:themeFill="background1"/>
              <w:spacing w:before="160"/>
              <w:rPr>
                <w:rFonts w:ascii="Times New Roman" w:hAnsi="Times New Roman" w:cs="Times New Roman"/>
                <w:b/>
                <w:bCs/>
                <w:color w:val="000000" w:themeColor="text1"/>
                <w:sz w:val="22"/>
                <w:szCs w:val="22"/>
              </w:rPr>
            </w:pPr>
            <w:r w:rsidRPr="007143BE">
              <w:rPr>
                <w:rFonts w:ascii="Times New Roman" w:hAnsi="Times New Roman" w:cs="Times New Roman"/>
                <w:b/>
                <w:bCs/>
                <w:color w:val="000000" w:themeColor="text1"/>
                <w:sz w:val="22"/>
                <w:szCs w:val="22"/>
              </w:rPr>
              <w:t>Risk Level</w:t>
            </w:r>
          </w:p>
        </w:tc>
        <w:tc>
          <w:tcPr>
            <w:tcW w:w="7992" w:type="dxa"/>
            <w:hideMark/>
          </w:tcPr>
          <w:p w14:paraId="06F19D5C" w14:textId="77777777" w:rsidR="00194C05" w:rsidRPr="007143BE" w:rsidRDefault="00194C05" w:rsidP="00194C05">
            <w:pPr>
              <w:shd w:val="clear" w:color="auto" w:fill="FFFFFF" w:themeFill="background1"/>
              <w:spacing w:before="160"/>
              <w:rPr>
                <w:rFonts w:ascii="Times New Roman" w:hAnsi="Times New Roman" w:cs="Times New Roman"/>
                <w:color w:val="000000" w:themeColor="text1"/>
                <w:sz w:val="22"/>
                <w:szCs w:val="22"/>
              </w:rPr>
            </w:pPr>
            <w:r w:rsidRPr="007143BE">
              <w:rPr>
                <w:rFonts w:ascii="Times New Roman" w:hAnsi="Times New Roman" w:cs="Times New Roman"/>
                <w:color w:val="000000" w:themeColor="text1"/>
                <w:sz w:val="22"/>
                <w:szCs w:val="22"/>
              </w:rPr>
              <w:t>HIGH</w:t>
            </w:r>
          </w:p>
        </w:tc>
      </w:tr>
      <w:tr w:rsidR="00194C05" w:rsidRPr="007143BE" w14:paraId="7348B3BE" w14:textId="77777777" w:rsidTr="00194C05">
        <w:tc>
          <w:tcPr>
            <w:tcW w:w="0" w:type="auto"/>
            <w:hideMark/>
          </w:tcPr>
          <w:p w14:paraId="58A8A7AD" w14:textId="77777777" w:rsidR="00194C05" w:rsidRPr="007143BE" w:rsidRDefault="00194C05" w:rsidP="00194C05">
            <w:pPr>
              <w:shd w:val="clear" w:color="auto" w:fill="FFFFFF" w:themeFill="background1"/>
              <w:spacing w:before="160"/>
              <w:rPr>
                <w:rFonts w:ascii="Times New Roman" w:hAnsi="Times New Roman" w:cs="Times New Roman"/>
                <w:b/>
                <w:bCs/>
                <w:color w:val="000000" w:themeColor="text1"/>
                <w:sz w:val="22"/>
                <w:szCs w:val="22"/>
              </w:rPr>
            </w:pPr>
            <w:r w:rsidRPr="007143BE">
              <w:rPr>
                <w:rFonts w:ascii="Times New Roman" w:hAnsi="Times New Roman" w:cs="Times New Roman"/>
                <w:b/>
                <w:bCs/>
                <w:color w:val="000000" w:themeColor="text1"/>
                <w:sz w:val="22"/>
                <w:szCs w:val="22"/>
              </w:rPr>
              <w:t>What it does</w:t>
            </w:r>
          </w:p>
        </w:tc>
        <w:tc>
          <w:tcPr>
            <w:tcW w:w="7992" w:type="dxa"/>
            <w:hideMark/>
          </w:tcPr>
          <w:p w14:paraId="593577FB" w14:textId="77777777" w:rsidR="00194C05" w:rsidRPr="007143BE" w:rsidRDefault="00194C05" w:rsidP="00194C05">
            <w:pPr>
              <w:shd w:val="clear" w:color="auto" w:fill="FFFFFF" w:themeFill="background1"/>
              <w:spacing w:before="160"/>
              <w:rPr>
                <w:rFonts w:ascii="Times New Roman" w:hAnsi="Times New Roman" w:cs="Times New Roman"/>
                <w:color w:val="000000" w:themeColor="text1"/>
                <w:sz w:val="22"/>
                <w:szCs w:val="22"/>
              </w:rPr>
            </w:pPr>
            <w:r w:rsidRPr="007143BE">
              <w:rPr>
                <w:rFonts w:ascii="Times New Roman" w:hAnsi="Times New Roman" w:cs="Times New Roman"/>
                <w:color w:val="000000" w:themeColor="text1"/>
                <w:sz w:val="22"/>
                <w:szCs w:val="22"/>
              </w:rPr>
              <w:t>MySQL/MariaDB is a relational database management system. Port 3306 is its default listening port.</w:t>
            </w:r>
          </w:p>
        </w:tc>
      </w:tr>
      <w:tr w:rsidR="00194C05" w:rsidRPr="007143BE" w14:paraId="307D7A41" w14:textId="77777777" w:rsidTr="00194C05">
        <w:tc>
          <w:tcPr>
            <w:tcW w:w="0" w:type="auto"/>
            <w:hideMark/>
          </w:tcPr>
          <w:p w14:paraId="47247EE0" w14:textId="77777777" w:rsidR="00194C05" w:rsidRPr="007143BE" w:rsidRDefault="00194C05" w:rsidP="00194C05">
            <w:pPr>
              <w:shd w:val="clear" w:color="auto" w:fill="FFFFFF" w:themeFill="background1"/>
              <w:spacing w:before="160"/>
              <w:rPr>
                <w:rFonts w:ascii="Times New Roman" w:hAnsi="Times New Roman" w:cs="Times New Roman"/>
                <w:b/>
                <w:bCs/>
                <w:color w:val="000000" w:themeColor="text1"/>
                <w:sz w:val="22"/>
                <w:szCs w:val="22"/>
              </w:rPr>
            </w:pPr>
            <w:r w:rsidRPr="007143BE">
              <w:rPr>
                <w:rFonts w:ascii="Times New Roman" w:hAnsi="Times New Roman" w:cs="Times New Roman"/>
                <w:b/>
                <w:bCs/>
                <w:color w:val="000000" w:themeColor="text1"/>
                <w:sz w:val="22"/>
                <w:szCs w:val="22"/>
              </w:rPr>
              <w:t>Security Risk</w:t>
            </w:r>
          </w:p>
        </w:tc>
        <w:tc>
          <w:tcPr>
            <w:tcW w:w="7992" w:type="dxa"/>
            <w:hideMark/>
          </w:tcPr>
          <w:p w14:paraId="5E244525" w14:textId="77777777" w:rsidR="00194C05" w:rsidRPr="007143BE" w:rsidRDefault="00194C05" w:rsidP="00194C05">
            <w:pPr>
              <w:shd w:val="clear" w:color="auto" w:fill="FFFFFF" w:themeFill="background1"/>
              <w:spacing w:before="160"/>
              <w:rPr>
                <w:rFonts w:ascii="Times New Roman" w:hAnsi="Times New Roman" w:cs="Times New Roman"/>
                <w:color w:val="000000" w:themeColor="text1"/>
                <w:sz w:val="22"/>
                <w:szCs w:val="22"/>
              </w:rPr>
            </w:pPr>
            <w:r w:rsidRPr="007143BE">
              <w:rPr>
                <w:rFonts w:ascii="Times New Roman" w:hAnsi="Times New Roman" w:cs="Times New Roman"/>
                <w:color w:val="000000" w:themeColor="text1"/>
                <w:sz w:val="22"/>
                <w:szCs w:val="22"/>
              </w:rPr>
              <w:t>Exposing the database port directly allows external parties to attempt authentication. Default credentials (root with no password) are a common misconfiguration. The MariaDB version is recent but may have undisclosed vulnerabilities.</w:t>
            </w:r>
          </w:p>
        </w:tc>
      </w:tr>
      <w:tr w:rsidR="00194C05" w:rsidRPr="007143BE" w14:paraId="592D65C0" w14:textId="77777777" w:rsidTr="00194C05">
        <w:tc>
          <w:tcPr>
            <w:tcW w:w="0" w:type="auto"/>
            <w:hideMark/>
          </w:tcPr>
          <w:p w14:paraId="58C7D2F9" w14:textId="77777777" w:rsidR="00194C05" w:rsidRPr="007143BE" w:rsidRDefault="00194C05" w:rsidP="00194C05">
            <w:pPr>
              <w:shd w:val="clear" w:color="auto" w:fill="FFFFFF" w:themeFill="background1"/>
              <w:spacing w:before="160"/>
              <w:rPr>
                <w:rFonts w:ascii="Times New Roman" w:hAnsi="Times New Roman" w:cs="Times New Roman"/>
                <w:b/>
                <w:bCs/>
                <w:color w:val="000000" w:themeColor="text1"/>
                <w:sz w:val="22"/>
                <w:szCs w:val="22"/>
              </w:rPr>
            </w:pPr>
            <w:r w:rsidRPr="007143BE">
              <w:rPr>
                <w:rFonts w:ascii="Times New Roman" w:hAnsi="Times New Roman" w:cs="Times New Roman"/>
                <w:b/>
                <w:bCs/>
                <w:color w:val="000000" w:themeColor="text1"/>
                <w:sz w:val="22"/>
                <w:szCs w:val="22"/>
              </w:rPr>
              <w:t>Mitigation</w:t>
            </w:r>
          </w:p>
        </w:tc>
        <w:tc>
          <w:tcPr>
            <w:tcW w:w="7992" w:type="dxa"/>
            <w:hideMark/>
          </w:tcPr>
          <w:p w14:paraId="04F57F9D" w14:textId="77777777" w:rsidR="00194C05" w:rsidRPr="007143BE" w:rsidRDefault="00194C05" w:rsidP="00194C05">
            <w:pPr>
              <w:shd w:val="clear" w:color="auto" w:fill="FFFFFF" w:themeFill="background1"/>
              <w:spacing w:before="160"/>
              <w:rPr>
                <w:rFonts w:ascii="Times New Roman" w:hAnsi="Times New Roman" w:cs="Times New Roman"/>
                <w:color w:val="000000" w:themeColor="text1"/>
                <w:sz w:val="22"/>
                <w:szCs w:val="22"/>
              </w:rPr>
            </w:pPr>
            <w:r w:rsidRPr="007143BE">
              <w:rPr>
                <w:rFonts w:ascii="Times New Roman" w:hAnsi="Times New Roman" w:cs="Times New Roman"/>
                <w:color w:val="000000" w:themeColor="text1"/>
                <w:sz w:val="22"/>
                <w:szCs w:val="22"/>
              </w:rPr>
              <w:t>Bind MySQL to localhost (127.0.0.1) only. Set a strong root password. Disable remote root login. Use </w:t>
            </w:r>
            <w:proofErr w:type="spellStart"/>
            <w:r w:rsidRPr="007143BE">
              <w:rPr>
                <w:rFonts w:ascii="Times New Roman" w:hAnsi="Times New Roman" w:cs="Times New Roman"/>
                <w:color w:val="000000" w:themeColor="text1"/>
                <w:sz w:val="22"/>
                <w:szCs w:val="22"/>
              </w:rPr>
              <w:t>mysql_secure_installation</w:t>
            </w:r>
            <w:proofErr w:type="spellEnd"/>
            <w:r w:rsidRPr="007143BE">
              <w:rPr>
                <w:rFonts w:ascii="Times New Roman" w:hAnsi="Times New Roman" w:cs="Times New Roman"/>
                <w:color w:val="000000" w:themeColor="text1"/>
                <w:sz w:val="22"/>
                <w:szCs w:val="22"/>
              </w:rPr>
              <w:t> script.</w:t>
            </w:r>
          </w:p>
        </w:tc>
      </w:tr>
    </w:tbl>
    <w:p w14:paraId="6E6C1A13" w14:textId="77777777" w:rsidR="00087FA0" w:rsidRDefault="00087FA0" w:rsidP="004213E8">
      <w:pPr>
        <w:shd w:val="clear" w:color="auto" w:fill="FFFFFF" w:themeFill="background1"/>
        <w:spacing w:before="160"/>
        <w:rPr>
          <w:rFonts w:ascii="Times New Roman" w:hAnsi="Times New Roman" w:cs="Times New Roman"/>
          <w:color w:val="000000" w:themeColor="text1"/>
        </w:rPr>
      </w:pPr>
    </w:p>
    <w:p w14:paraId="4E403759" w14:textId="77777777" w:rsidR="00194C05" w:rsidRDefault="00194C05" w:rsidP="004213E8">
      <w:pPr>
        <w:shd w:val="clear" w:color="auto" w:fill="FFFFFF" w:themeFill="background1"/>
        <w:spacing w:before="160"/>
        <w:rPr>
          <w:rFonts w:ascii="Times New Roman" w:hAnsi="Times New Roman" w:cs="Times New Roman"/>
          <w:color w:val="000000" w:themeColor="text1"/>
        </w:rPr>
      </w:pPr>
    </w:p>
    <w:p w14:paraId="399A5EB3" w14:textId="77777777" w:rsidR="00194C05" w:rsidRDefault="00194C05" w:rsidP="004213E8">
      <w:pPr>
        <w:shd w:val="clear" w:color="auto" w:fill="FFFFFF" w:themeFill="background1"/>
        <w:spacing w:before="160"/>
        <w:rPr>
          <w:rFonts w:ascii="Times New Roman" w:hAnsi="Times New Roman" w:cs="Times New Roman"/>
          <w:color w:val="000000" w:themeColor="text1"/>
        </w:rPr>
      </w:pPr>
    </w:p>
    <w:p w14:paraId="73633A5D" w14:textId="77777777" w:rsidR="007143BE" w:rsidRDefault="007143BE" w:rsidP="004213E8">
      <w:pPr>
        <w:shd w:val="clear" w:color="auto" w:fill="FFFFFF" w:themeFill="background1"/>
        <w:spacing w:before="160"/>
        <w:rPr>
          <w:rFonts w:ascii="Times New Roman" w:hAnsi="Times New Roman" w:cs="Times New Roman"/>
          <w:color w:val="000000" w:themeColor="text1"/>
        </w:rPr>
      </w:pPr>
    </w:p>
    <w:p w14:paraId="116CF879" w14:textId="77777777" w:rsidR="007143BE" w:rsidRDefault="007143BE" w:rsidP="004213E8">
      <w:pPr>
        <w:shd w:val="clear" w:color="auto" w:fill="FFFFFF" w:themeFill="background1"/>
        <w:spacing w:before="160"/>
        <w:rPr>
          <w:rFonts w:ascii="Times New Roman" w:hAnsi="Times New Roman" w:cs="Times New Roman"/>
          <w:color w:val="000000" w:themeColor="text1"/>
        </w:rPr>
      </w:pPr>
    </w:p>
    <w:p w14:paraId="3602458D" w14:textId="77777777" w:rsidR="007143BE" w:rsidRDefault="007143BE" w:rsidP="004213E8">
      <w:pPr>
        <w:shd w:val="clear" w:color="auto" w:fill="FFFFFF" w:themeFill="background1"/>
        <w:spacing w:before="160"/>
        <w:rPr>
          <w:rFonts w:ascii="Times New Roman" w:hAnsi="Times New Roman" w:cs="Times New Roman"/>
          <w:color w:val="000000" w:themeColor="text1"/>
        </w:rPr>
      </w:pPr>
    </w:p>
    <w:p w14:paraId="12AD249D" w14:textId="77777777" w:rsidR="007143BE" w:rsidRDefault="007143BE" w:rsidP="004213E8">
      <w:pPr>
        <w:shd w:val="clear" w:color="auto" w:fill="FFFFFF" w:themeFill="background1"/>
        <w:spacing w:before="160"/>
        <w:rPr>
          <w:rFonts w:ascii="Times New Roman" w:hAnsi="Times New Roman" w:cs="Times New Roman"/>
          <w:color w:val="000000" w:themeColor="text1"/>
        </w:rPr>
      </w:pPr>
    </w:p>
    <w:p w14:paraId="2E189313" w14:textId="77777777" w:rsidR="00194C05" w:rsidRPr="00EF6B4A" w:rsidRDefault="00194C05" w:rsidP="004213E8">
      <w:pPr>
        <w:shd w:val="clear" w:color="auto" w:fill="FFFFFF" w:themeFill="background1"/>
        <w:spacing w:before="160"/>
        <w:rPr>
          <w:rFonts w:ascii="Times New Roman" w:hAnsi="Times New Roman" w:cs="Times New Roman"/>
          <w:color w:val="000000" w:themeColor="text1"/>
        </w:rPr>
      </w:pPr>
    </w:p>
    <w:p w14:paraId="12C0F417" w14:textId="77777777" w:rsidR="00087FA0" w:rsidRPr="001D1D2A" w:rsidRDefault="00000000">
      <w:pPr>
        <w:pBdr>
          <w:bottom w:val="single" w:sz="8" w:space="4" w:color="1A5C5A"/>
        </w:pBdr>
        <w:spacing w:before="320" w:after="160"/>
        <w:rPr>
          <w:rFonts w:ascii="Times New Roman" w:hAnsi="Times New Roman" w:cs="Times New Roman"/>
          <w:color w:val="2F5496" w:themeColor="accent1" w:themeShade="BF"/>
        </w:rPr>
      </w:pPr>
      <w:r w:rsidRPr="001D1D2A">
        <w:rPr>
          <w:rFonts w:ascii="Times New Roman" w:hAnsi="Times New Roman" w:cs="Times New Roman"/>
          <w:b/>
          <w:bCs/>
          <w:color w:val="2F5496" w:themeColor="accent1" w:themeShade="BF"/>
          <w:sz w:val="30"/>
          <w:szCs w:val="30"/>
        </w:rPr>
        <w:lastRenderedPageBreak/>
        <w:t>7.  KEY FINDINGS</w:t>
      </w:r>
    </w:p>
    <w:p w14:paraId="0F60C125" w14:textId="77777777" w:rsidR="00087FA0" w:rsidRPr="007143BE" w:rsidRDefault="00000000">
      <w:pPr>
        <w:spacing w:before="80" w:after="80"/>
        <w:rPr>
          <w:rFonts w:ascii="Times New Roman" w:hAnsi="Times New Roman" w:cs="Times New Roman"/>
          <w:sz w:val="22"/>
          <w:szCs w:val="22"/>
        </w:rPr>
      </w:pPr>
      <w:r w:rsidRPr="007143BE">
        <w:rPr>
          <w:rFonts w:ascii="Times New Roman" w:hAnsi="Times New Roman" w:cs="Times New Roman"/>
          <w:sz w:val="22"/>
          <w:szCs w:val="22"/>
        </w:rPr>
        <w:t>The table below summarises all key findings from the three Nmap scans. Each finding is rated by severity based on its potential impact if exploited.</w:t>
      </w:r>
    </w:p>
    <w:p w14:paraId="0DDE510E" w14:textId="77777777" w:rsidR="00087FA0" w:rsidRPr="000E3421" w:rsidRDefault="00087FA0">
      <w:pPr>
        <w:spacing w:before="120"/>
        <w:rPr>
          <w:rFonts w:ascii="Times New Roman" w:hAnsi="Times New Roman" w:cs="Times New Roman"/>
        </w:rPr>
      </w:pPr>
    </w:p>
    <w:tbl>
      <w:tblPr>
        <w:tblStyle w:val="GridTable1Light"/>
        <w:tblW w:w="9213" w:type="dxa"/>
        <w:tblLook w:val="0000" w:firstRow="0" w:lastRow="0" w:firstColumn="0" w:lastColumn="0" w:noHBand="0" w:noVBand="0"/>
      </w:tblPr>
      <w:tblGrid>
        <w:gridCol w:w="1922"/>
        <w:gridCol w:w="1060"/>
        <w:gridCol w:w="6231"/>
      </w:tblGrid>
      <w:tr w:rsidR="00087FA0" w:rsidRPr="007143BE" w14:paraId="239EEA0D" w14:textId="77777777" w:rsidTr="00194C05">
        <w:tc>
          <w:tcPr>
            <w:tcW w:w="2032" w:type="dxa"/>
          </w:tcPr>
          <w:p w14:paraId="24D84ACC" w14:textId="77777777" w:rsidR="00087FA0" w:rsidRPr="007143BE" w:rsidRDefault="00000000">
            <w:pPr>
              <w:rPr>
                <w:rFonts w:ascii="Times New Roman" w:hAnsi="Times New Roman" w:cs="Times New Roman"/>
                <w:color w:val="000000" w:themeColor="text1"/>
                <w:sz w:val="22"/>
                <w:szCs w:val="22"/>
              </w:rPr>
            </w:pPr>
            <w:r w:rsidRPr="007143BE">
              <w:rPr>
                <w:rFonts w:ascii="Times New Roman" w:hAnsi="Times New Roman" w:cs="Times New Roman"/>
                <w:b/>
                <w:bCs/>
                <w:color w:val="000000" w:themeColor="text1"/>
                <w:sz w:val="22"/>
                <w:szCs w:val="22"/>
              </w:rPr>
              <w:t>Finding</w:t>
            </w:r>
          </w:p>
        </w:tc>
        <w:tc>
          <w:tcPr>
            <w:tcW w:w="1119" w:type="dxa"/>
          </w:tcPr>
          <w:p w14:paraId="18BA3D3E" w14:textId="77777777" w:rsidR="00087FA0" w:rsidRPr="007143BE" w:rsidRDefault="00000000">
            <w:pPr>
              <w:rPr>
                <w:rFonts w:ascii="Times New Roman" w:hAnsi="Times New Roman" w:cs="Times New Roman"/>
                <w:color w:val="000000" w:themeColor="text1"/>
                <w:sz w:val="22"/>
                <w:szCs w:val="22"/>
              </w:rPr>
            </w:pPr>
            <w:r w:rsidRPr="007143BE">
              <w:rPr>
                <w:rFonts w:ascii="Times New Roman" w:hAnsi="Times New Roman" w:cs="Times New Roman"/>
                <w:b/>
                <w:bCs/>
                <w:color w:val="000000" w:themeColor="text1"/>
                <w:sz w:val="22"/>
                <w:szCs w:val="22"/>
              </w:rPr>
              <w:t>Severity</w:t>
            </w:r>
          </w:p>
        </w:tc>
        <w:tc>
          <w:tcPr>
            <w:tcW w:w="6062" w:type="dxa"/>
          </w:tcPr>
          <w:p w14:paraId="3BCC31CA" w14:textId="77777777" w:rsidR="00087FA0" w:rsidRPr="007143BE" w:rsidRDefault="00000000">
            <w:pPr>
              <w:rPr>
                <w:rFonts w:ascii="Times New Roman" w:hAnsi="Times New Roman" w:cs="Times New Roman"/>
                <w:color w:val="000000" w:themeColor="text1"/>
                <w:sz w:val="22"/>
                <w:szCs w:val="22"/>
              </w:rPr>
            </w:pPr>
            <w:r w:rsidRPr="007143BE">
              <w:rPr>
                <w:rFonts w:ascii="Times New Roman" w:hAnsi="Times New Roman" w:cs="Times New Roman"/>
                <w:b/>
                <w:bCs/>
                <w:color w:val="000000" w:themeColor="text1"/>
                <w:sz w:val="22"/>
                <w:szCs w:val="22"/>
              </w:rPr>
              <w:t>Description</w:t>
            </w:r>
          </w:p>
        </w:tc>
      </w:tr>
      <w:tr w:rsidR="00194C05" w:rsidRPr="007143BE" w14:paraId="2B227D57" w14:textId="77777777" w:rsidTr="00194C05">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0" w:type="auto"/>
            <w:hideMark/>
          </w:tcPr>
          <w:p w14:paraId="53F6A691" w14:textId="77777777" w:rsidR="00194C05" w:rsidRPr="007143BE" w:rsidRDefault="00194C05" w:rsidP="00194C05">
            <w:pPr>
              <w:spacing w:line="375" w:lineRule="atLeast"/>
              <w:rPr>
                <w:rFonts w:ascii="Times New Roman" w:eastAsia="Times New Roman" w:hAnsi="Times New Roman" w:cs="Times New Roman"/>
                <w:color w:val="000000" w:themeColor="text1"/>
                <w:sz w:val="22"/>
                <w:szCs w:val="22"/>
              </w:rPr>
            </w:pPr>
            <w:r w:rsidRPr="007143BE">
              <w:rPr>
                <w:rFonts w:ascii="Times New Roman" w:eastAsia="Times New Roman" w:hAnsi="Times New Roman" w:cs="Times New Roman"/>
                <w:color w:val="000000" w:themeColor="text1"/>
                <w:sz w:val="22"/>
                <w:szCs w:val="22"/>
              </w:rPr>
              <w:t>FTP on Port 21</w:t>
            </w:r>
          </w:p>
        </w:tc>
        <w:tc>
          <w:tcPr>
            <w:tcW w:w="0" w:type="auto"/>
            <w:hideMark/>
          </w:tcPr>
          <w:p w14:paraId="3860FBFE" w14:textId="77777777" w:rsidR="00194C05" w:rsidRPr="007143BE" w:rsidRDefault="00194C05" w:rsidP="00194C05">
            <w:pPr>
              <w:spacing w:line="375"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2"/>
                <w:szCs w:val="22"/>
              </w:rPr>
            </w:pPr>
            <w:r w:rsidRPr="007143BE">
              <w:rPr>
                <w:rFonts w:ascii="Times New Roman" w:eastAsia="Times New Roman" w:hAnsi="Times New Roman" w:cs="Times New Roman"/>
                <w:color w:val="000000" w:themeColor="text1"/>
                <w:sz w:val="22"/>
                <w:szCs w:val="22"/>
              </w:rPr>
              <w:t>Critical</w:t>
            </w:r>
          </w:p>
        </w:tc>
        <w:tc>
          <w:tcPr>
            <w:tcW w:w="0" w:type="auto"/>
            <w:hideMark/>
          </w:tcPr>
          <w:p w14:paraId="7BB007A7" w14:textId="77777777" w:rsidR="00194C05" w:rsidRPr="007143BE" w:rsidRDefault="00194C05" w:rsidP="00194C05">
            <w:pPr>
              <w:spacing w:line="375"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2"/>
                <w:szCs w:val="22"/>
              </w:rPr>
            </w:pPr>
            <w:r w:rsidRPr="007143BE">
              <w:rPr>
                <w:rFonts w:ascii="Times New Roman" w:eastAsia="Times New Roman" w:hAnsi="Times New Roman" w:cs="Times New Roman"/>
                <w:color w:val="000000" w:themeColor="text1"/>
                <w:sz w:val="22"/>
                <w:szCs w:val="22"/>
              </w:rPr>
              <w:t xml:space="preserve">Plain-text file transfer with no encryption. </w:t>
            </w:r>
            <w:proofErr w:type="spellStart"/>
            <w:r w:rsidRPr="007143BE">
              <w:rPr>
                <w:rFonts w:ascii="Times New Roman" w:eastAsia="Times New Roman" w:hAnsi="Times New Roman" w:cs="Times New Roman"/>
                <w:color w:val="000000" w:themeColor="text1"/>
                <w:sz w:val="22"/>
                <w:szCs w:val="22"/>
              </w:rPr>
              <w:t>vsftpd</w:t>
            </w:r>
            <w:proofErr w:type="spellEnd"/>
            <w:r w:rsidRPr="007143BE">
              <w:rPr>
                <w:rFonts w:ascii="Times New Roman" w:eastAsia="Times New Roman" w:hAnsi="Times New Roman" w:cs="Times New Roman"/>
                <w:color w:val="000000" w:themeColor="text1"/>
                <w:sz w:val="22"/>
                <w:szCs w:val="22"/>
              </w:rPr>
              <w:t xml:space="preserve"> 3.0.5 exposed. Credentials and data transmitted in clear text.</w:t>
            </w:r>
          </w:p>
        </w:tc>
      </w:tr>
      <w:tr w:rsidR="00194C05" w:rsidRPr="007143BE" w14:paraId="3EC3EBDB" w14:textId="77777777" w:rsidTr="00194C05">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0" w:type="auto"/>
            <w:hideMark/>
          </w:tcPr>
          <w:p w14:paraId="652F4D31" w14:textId="77777777" w:rsidR="00194C05" w:rsidRPr="007143BE" w:rsidRDefault="00194C05" w:rsidP="00194C05">
            <w:pPr>
              <w:spacing w:line="375" w:lineRule="atLeast"/>
              <w:rPr>
                <w:rFonts w:ascii="Times New Roman" w:eastAsia="Times New Roman" w:hAnsi="Times New Roman" w:cs="Times New Roman"/>
                <w:color w:val="000000" w:themeColor="text1"/>
                <w:sz w:val="22"/>
                <w:szCs w:val="22"/>
              </w:rPr>
            </w:pPr>
            <w:r w:rsidRPr="007143BE">
              <w:rPr>
                <w:rFonts w:ascii="Times New Roman" w:eastAsia="Times New Roman" w:hAnsi="Times New Roman" w:cs="Times New Roman"/>
                <w:color w:val="000000" w:themeColor="text1"/>
                <w:sz w:val="22"/>
                <w:szCs w:val="22"/>
              </w:rPr>
              <w:t>HTTP on Port 80</w:t>
            </w:r>
          </w:p>
        </w:tc>
        <w:tc>
          <w:tcPr>
            <w:tcW w:w="0" w:type="auto"/>
            <w:hideMark/>
          </w:tcPr>
          <w:p w14:paraId="62B141CA" w14:textId="77777777" w:rsidR="00194C05" w:rsidRPr="007143BE" w:rsidRDefault="00194C05" w:rsidP="00194C05">
            <w:pPr>
              <w:spacing w:line="375"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2"/>
                <w:szCs w:val="22"/>
              </w:rPr>
            </w:pPr>
            <w:r w:rsidRPr="007143BE">
              <w:rPr>
                <w:rFonts w:ascii="Times New Roman" w:eastAsia="Times New Roman" w:hAnsi="Times New Roman" w:cs="Times New Roman"/>
                <w:color w:val="000000" w:themeColor="text1"/>
                <w:sz w:val="22"/>
                <w:szCs w:val="22"/>
              </w:rPr>
              <w:t>High</w:t>
            </w:r>
          </w:p>
        </w:tc>
        <w:tc>
          <w:tcPr>
            <w:tcW w:w="0" w:type="auto"/>
            <w:hideMark/>
          </w:tcPr>
          <w:p w14:paraId="4535DF4A" w14:textId="77777777" w:rsidR="00194C05" w:rsidRPr="007143BE" w:rsidRDefault="00194C05" w:rsidP="00194C05">
            <w:pPr>
              <w:spacing w:line="375"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2"/>
                <w:szCs w:val="22"/>
              </w:rPr>
            </w:pPr>
            <w:r w:rsidRPr="007143BE">
              <w:rPr>
                <w:rFonts w:ascii="Times New Roman" w:eastAsia="Times New Roman" w:hAnsi="Times New Roman" w:cs="Times New Roman"/>
                <w:color w:val="000000" w:themeColor="text1"/>
                <w:sz w:val="22"/>
                <w:szCs w:val="22"/>
              </w:rPr>
              <w:t>Unencrypted web traffic. Susceptible to MITM and web application attacks. Apache 2.4.66 exposed.</w:t>
            </w:r>
          </w:p>
        </w:tc>
      </w:tr>
      <w:tr w:rsidR="00194C05" w:rsidRPr="007143BE" w14:paraId="290561FE" w14:textId="77777777" w:rsidTr="00194C05">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0" w:type="auto"/>
            <w:hideMark/>
          </w:tcPr>
          <w:p w14:paraId="7D3BFF74" w14:textId="77777777" w:rsidR="00194C05" w:rsidRPr="007143BE" w:rsidRDefault="00194C05" w:rsidP="00194C05">
            <w:pPr>
              <w:spacing w:line="375" w:lineRule="atLeast"/>
              <w:rPr>
                <w:rFonts w:ascii="Times New Roman" w:eastAsia="Times New Roman" w:hAnsi="Times New Roman" w:cs="Times New Roman"/>
                <w:color w:val="000000" w:themeColor="text1"/>
                <w:sz w:val="22"/>
                <w:szCs w:val="22"/>
              </w:rPr>
            </w:pPr>
            <w:r w:rsidRPr="007143BE">
              <w:rPr>
                <w:rFonts w:ascii="Times New Roman" w:eastAsia="Times New Roman" w:hAnsi="Times New Roman" w:cs="Times New Roman"/>
                <w:color w:val="000000" w:themeColor="text1"/>
                <w:sz w:val="22"/>
                <w:szCs w:val="22"/>
              </w:rPr>
              <w:t>MySQL on Port 3306</w:t>
            </w:r>
          </w:p>
        </w:tc>
        <w:tc>
          <w:tcPr>
            <w:tcW w:w="0" w:type="auto"/>
            <w:hideMark/>
          </w:tcPr>
          <w:p w14:paraId="01C40F9D" w14:textId="77777777" w:rsidR="00194C05" w:rsidRPr="007143BE" w:rsidRDefault="00194C05" w:rsidP="00194C05">
            <w:pPr>
              <w:spacing w:line="375"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2"/>
                <w:szCs w:val="22"/>
              </w:rPr>
            </w:pPr>
            <w:r w:rsidRPr="007143BE">
              <w:rPr>
                <w:rFonts w:ascii="Times New Roman" w:eastAsia="Times New Roman" w:hAnsi="Times New Roman" w:cs="Times New Roman"/>
                <w:color w:val="000000" w:themeColor="text1"/>
                <w:sz w:val="22"/>
                <w:szCs w:val="22"/>
              </w:rPr>
              <w:t>High</w:t>
            </w:r>
          </w:p>
        </w:tc>
        <w:tc>
          <w:tcPr>
            <w:tcW w:w="0" w:type="auto"/>
            <w:hideMark/>
          </w:tcPr>
          <w:p w14:paraId="5997A0EC" w14:textId="77777777" w:rsidR="00194C05" w:rsidRPr="007143BE" w:rsidRDefault="00194C05" w:rsidP="00194C05">
            <w:pPr>
              <w:spacing w:line="375"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2"/>
                <w:szCs w:val="22"/>
              </w:rPr>
            </w:pPr>
            <w:r w:rsidRPr="007143BE">
              <w:rPr>
                <w:rFonts w:ascii="Times New Roman" w:eastAsia="Times New Roman" w:hAnsi="Times New Roman" w:cs="Times New Roman"/>
                <w:color w:val="000000" w:themeColor="text1"/>
                <w:sz w:val="22"/>
                <w:szCs w:val="22"/>
              </w:rPr>
              <w:t>Database port exposed. Risk of brute-force and default credential attacks. MariaDB 11.8.6 accessible.</w:t>
            </w:r>
          </w:p>
        </w:tc>
      </w:tr>
      <w:tr w:rsidR="00194C05" w:rsidRPr="007143BE" w14:paraId="55A61140" w14:textId="77777777" w:rsidTr="00194C05">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0" w:type="auto"/>
            <w:hideMark/>
          </w:tcPr>
          <w:p w14:paraId="4E8D191A" w14:textId="77777777" w:rsidR="00194C05" w:rsidRPr="007143BE" w:rsidRDefault="00194C05" w:rsidP="00194C05">
            <w:pPr>
              <w:spacing w:line="375" w:lineRule="atLeast"/>
              <w:rPr>
                <w:rFonts w:ascii="Times New Roman" w:eastAsia="Times New Roman" w:hAnsi="Times New Roman" w:cs="Times New Roman"/>
                <w:color w:val="000000" w:themeColor="text1"/>
                <w:sz w:val="22"/>
                <w:szCs w:val="22"/>
              </w:rPr>
            </w:pPr>
            <w:r w:rsidRPr="007143BE">
              <w:rPr>
                <w:rFonts w:ascii="Times New Roman" w:eastAsia="Times New Roman" w:hAnsi="Times New Roman" w:cs="Times New Roman"/>
                <w:color w:val="000000" w:themeColor="text1"/>
                <w:sz w:val="22"/>
                <w:szCs w:val="22"/>
              </w:rPr>
              <w:t>SSH on Port 22</w:t>
            </w:r>
          </w:p>
        </w:tc>
        <w:tc>
          <w:tcPr>
            <w:tcW w:w="0" w:type="auto"/>
            <w:hideMark/>
          </w:tcPr>
          <w:p w14:paraId="1608CD65" w14:textId="77777777" w:rsidR="00194C05" w:rsidRPr="007143BE" w:rsidRDefault="00194C05" w:rsidP="00194C05">
            <w:pPr>
              <w:spacing w:line="375"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2"/>
                <w:szCs w:val="22"/>
              </w:rPr>
            </w:pPr>
            <w:r w:rsidRPr="007143BE">
              <w:rPr>
                <w:rFonts w:ascii="Times New Roman" w:eastAsia="Times New Roman" w:hAnsi="Times New Roman" w:cs="Times New Roman"/>
                <w:color w:val="000000" w:themeColor="text1"/>
                <w:sz w:val="22"/>
                <w:szCs w:val="22"/>
              </w:rPr>
              <w:t>Medium</w:t>
            </w:r>
          </w:p>
        </w:tc>
        <w:tc>
          <w:tcPr>
            <w:tcW w:w="0" w:type="auto"/>
            <w:hideMark/>
          </w:tcPr>
          <w:p w14:paraId="6ABC5216" w14:textId="77777777" w:rsidR="00194C05" w:rsidRPr="007143BE" w:rsidRDefault="00194C05" w:rsidP="00194C05">
            <w:pPr>
              <w:spacing w:line="375"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2"/>
                <w:szCs w:val="22"/>
              </w:rPr>
            </w:pPr>
            <w:r w:rsidRPr="007143BE">
              <w:rPr>
                <w:rFonts w:ascii="Times New Roman" w:eastAsia="Times New Roman" w:hAnsi="Times New Roman" w:cs="Times New Roman"/>
                <w:color w:val="000000" w:themeColor="text1"/>
                <w:sz w:val="22"/>
                <w:szCs w:val="22"/>
              </w:rPr>
              <w:t>Remote access port open. Brute-force risk if password authentication is enabled. OpenSSH 10.2p1 running.</w:t>
            </w:r>
          </w:p>
        </w:tc>
      </w:tr>
      <w:tr w:rsidR="00194C05" w:rsidRPr="007143BE" w14:paraId="39A3052A" w14:textId="77777777" w:rsidTr="00194C05">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0" w:type="auto"/>
            <w:hideMark/>
          </w:tcPr>
          <w:p w14:paraId="5EF0965F" w14:textId="77777777" w:rsidR="00194C05" w:rsidRPr="007143BE" w:rsidRDefault="00194C05" w:rsidP="00194C05">
            <w:pPr>
              <w:spacing w:line="375" w:lineRule="atLeast"/>
              <w:rPr>
                <w:rFonts w:ascii="Times New Roman" w:eastAsia="Times New Roman" w:hAnsi="Times New Roman" w:cs="Times New Roman"/>
                <w:color w:val="000000" w:themeColor="text1"/>
                <w:sz w:val="22"/>
                <w:szCs w:val="22"/>
              </w:rPr>
            </w:pPr>
            <w:r w:rsidRPr="007143BE">
              <w:rPr>
                <w:rFonts w:ascii="Times New Roman" w:eastAsia="Times New Roman" w:hAnsi="Times New Roman" w:cs="Times New Roman"/>
                <w:color w:val="000000" w:themeColor="text1"/>
                <w:sz w:val="22"/>
                <w:szCs w:val="22"/>
              </w:rPr>
              <w:t>OS Fingerprinted</w:t>
            </w:r>
          </w:p>
        </w:tc>
        <w:tc>
          <w:tcPr>
            <w:tcW w:w="0" w:type="auto"/>
            <w:hideMark/>
          </w:tcPr>
          <w:p w14:paraId="4EC59759" w14:textId="77777777" w:rsidR="00194C05" w:rsidRPr="007143BE" w:rsidRDefault="00194C05" w:rsidP="00194C05">
            <w:pPr>
              <w:spacing w:line="375"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2"/>
                <w:szCs w:val="22"/>
              </w:rPr>
            </w:pPr>
            <w:r w:rsidRPr="007143BE">
              <w:rPr>
                <w:rFonts w:ascii="Times New Roman" w:eastAsia="Times New Roman" w:hAnsi="Times New Roman" w:cs="Times New Roman"/>
                <w:color w:val="000000" w:themeColor="text1"/>
                <w:sz w:val="22"/>
                <w:szCs w:val="22"/>
              </w:rPr>
              <w:t>Info</w:t>
            </w:r>
          </w:p>
        </w:tc>
        <w:tc>
          <w:tcPr>
            <w:tcW w:w="0" w:type="auto"/>
            <w:hideMark/>
          </w:tcPr>
          <w:p w14:paraId="0D4C0D33" w14:textId="77777777" w:rsidR="00194C05" w:rsidRPr="007143BE" w:rsidRDefault="00194C05" w:rsidP="00194C05">
            <w:pPr>
              <w:spacing w:line="375"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2"/>
                <w:szCs w:val="22"/>
              </w:rPr>
            </w:pPr>
            <w:r w:rsidRPr="007143BE">
              <w:rPr>
                <w:rFonts w:ascii="Times New Roman" w:eastAsia="Times New Roman" w:hAnsi="Times New Roman" w:cs="Times New Roman"/>
                <w:color w:val="000000" w:themeColor="text1"/>
                <w:sz w:val="22"/>
                <w:szCs w:val="22"/>
              </w:rPr>
              <w:t>Target OS identified as Linux (Kernel 5.0 - 6.2) via Nmap -O. Aids attacker reconnaissance.</w:t>
            </w:r>
          </w:p>
        </w:tc>
      </w:tr>
    </w:tbl>
    <w:p w14:paraId="0DE3844F" w14:textId="77777777" w:rsidR="00087FA0" w:rsidRPr="000E3421" w:rsidRDefault="00087FA0">
      <w:pPr>
        <w:spacing w:before="200"/>
        <w:rPr>
          <w:rFonts w:ascii="Times New Roman" w:hAnsi="Times New Roman" w:cs="Times New Roman"/>
        </w:rPr>
      </w:pPr>
    </w:p>
    <w:p w14:paraId="0638CDB8" w14:textId="6361B940" w:rsidR="00087FA0" w:rsidRPr="000E3421" w:rsidRDefault="00087FA0" w:rsidP="008823DB">
      <w:pPr>
        <w:pBdr>
          <w:bottom w:val="single" w:sz="2" w:space="1" w:color="000000" w:themeColor="text1"/>
        </w:pBdr>
        <w:spacing w:before="200" w:after="80"/>
        <w:jc w:val="both"/>
        <w:rPr>
          <w:rFonts w:ascii="Times New Roman" w:hAnsi="Times New Roman" w:cs="Times New Roman"/>
        </w:rPr>
      </w:pPr>
    </w:p>
    <w:sectPr w:rsidR="00087FA0" w:rsidRPr="000E3421" w:rsidSect="001D1D2A">
      <w:headerReference w:type="default" r:id="rId21"/>
      <w:footerReference w:type="default" r:id="rId22"/>
      <w:pgSz w:w="12240" w:h="15840"/>
      <w:pgMar w:top="1200" w:right="1200" w:bottom="1200" w:left="1200" w:header="708" w:footer="708" w:gutter="0"/>
      <w:pgBorders w:offsetFrom="page">
        <w:top w:val="triple" w:sz="4" w:space="24" w:color="2F5496" w:themeColor="accent1" w:themeShade="BF"/>
        <w:left w:val="triple" w:sz="4" w:space="24" w:color="2F5496" w:themeColor="accent1" w:themeShade="BF"/>
        <w:bottom w:val="triple" w:sz="4" w:space="24" w:color="2F5496" w:themeColor="accent1" w:themeShade="BF"/>
        <w:right w:val="triple" w:sz="4" w:space="24" w:color="2F5496" w:themeColor="accent1" w:themeShade="BF"/>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353DDD" w14:textId="77777777" w:rsidR="00A17D12" w:rsidRDefault="00A17D12">
      <w:r>
        <w:separator/>
      </w:r>
    </w:p>
  </w:endnote>
  <w:endnote w:type="continuationSeparator" w:id="0">
    <w:p w14:paraId="2C1D294D" w14:textId="77777777" w:rsidR="00A17D12" w:rsidRDefault="00A17D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AFB3A" w14:textId="1827712D" w:rsidR="00087FA0" w:rsidRPr="00EF6B4A" w:rsidRDefault="00000000" w:rsidP="000E3421">
    <w:pPr>
      <w:jc w:val="center"/>
      <w:rPr>
        <w:color w:val="2F5496" w:themeColor="accent1" w:themeShade="BF"/>
      </w:rPr>
    </w:pPr>
    <w:r w:rsidRPr="00EF6B4A">
      <w:rPr>
        <w:color w:val="2F5496" w:themeColor="accent1" w:themeShade="BF"/>
        <w:sz w:val="16"/>
        <w:szCs w:val="16"/>
      </w:rPr>
      <w:t xml:space="preserve">Page </w:t>
    </w:r>
    <w:r w:rsidRPr="00EF6B4A">
      <w:rPr>
        <w:color w:val="2F5496" w:themeColor="accent1" w:themeShade="BF"/>
        <w:sz w:val="16"/>
        <w:szCs w:val="16"/>
      </w:rPr>
      <w:fldChar w:fldCharType="begin"/>
    </w:r>
    <w:r w:rsidRPr="00EF6B4A">
      <w:rPr>
        <w:color w:val="2F5496" w:themeColor="accent1" w:themeShade="BF"/>
        <w:sz w:val="16"/>
        <w:szCs w:val="16"/>
      </w:rPr>
      <w:instrText>PAGE</w:instrText>
    </w:r>
    <w:r w:rsidRPr="00EF6B4A">
      <w:rPr>
        <w:color w:val="2F5496" w:themeColor="accent1" w:themeShade="BF"/>
        <w:sz w:val="16"/>
        <w:szCs w:val="16"/>
      </w:rPr>
      <w:fldChar w:fldCharType="separate"/>
    </w:r>
    <w:r w:rsidR="000E3421" w:rsidRPr="00EF6B4A">
      <w:rPr>
        <w:noProof/>
        <w:color w:val="2F5496" w:themeColor="accent1" w:themeShade="BF"/>
        <w:sz w:val="16"/>
        <w:szCs w:val="16"/>
      </w:rPr>
      <w:t>1</w:t>
    </w:r>
    <w:r w:rsidRPr="00EF6B4A">
      <w:rPr>
        <w:color w:val="2F5496" w:themeColor="accent1" w:themeShade="BF"/>
        <w:sz w:val="16"/>
        <w:szCs w:val="16"/>
      </w:rPr>
      <w:fldChar w:fldCharType="end"/>
    </w:r>
    <w:r w:rsidRPr="00EF6B4A">
      <w:rPr>
        <w:color w:val="2F5496" w:themeColor="accent1" w:themeShade="BF"/>
        <w:sz w:val="16"/>
        <w:szCs w:val="16"/>
      </w:rPr>
      <w:t xml:space="preserve"> of </w:t>
    </w:r>
    <w:r w:rsidRPr="00EF6B4A">
      <w:rPr>
        <w:color w:val="2F5496" w:themeColor="accent1" w:themeShade="BF"/>
        <w:sz w:val="16"/>
        <w:szCs w:val="16"/>
      </w:rPr>
      <w:fldChar w:fldCharType="begin"/>
    </w:r>
    <w:r w:rsidRPr="00EF6B4A">
      <w:rPr>
        <w:color w:val="2F5496" w:themeColor="accent1" w:themeShade="BF"/>
        <w:sz w:val="16"/>
        <w:szCs w:val="16"/>
      </w:rPr>
      <w:instrText>NUMPAGES</w:instrText>
    </w:r>
    <w:r w:rsidRPr="00EF6B4A">
      <w:rPr>
        <w:color w:val="2F5496" w:themeColor="accent1" w:themeShade="BF"/>
        <w:sz w:val="16"/>
        <w:szCs w:val="16"/>
      </w:rPr>
      <w:fldChar w:fldCharType="separate"/>
    </w:r>
    <w:r w:rsidR="000E3421" w:rsidRPr="00EF6B4A">
      <w:rPr>
        <w:noProof/>
        <w:color w:val="2F5496" w:themeColor="accent1" w:themeShade="BF"/>
        <w:sz w:val="16"/>
        <w:szCs w:val="16"/>
      </w:rPr>
      <w:t>2</w:t>
    </w:r>
    <w:r w:rsidRPr="00EF6B4A">
      <w:rPr>
        <w:color w:val="2F5496" w:themeColor="accent1" w:themeShade="B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DB037A" w14:textId="77777777" w:rsidR="00A17D12" w:rsidRDefault="00A17D12">
      <w:r>
        <w:separator/>
      </w:r>
    </w:p>
  </w:footnote>
  <w:footnote w:type="continuationSeparator" w:id="0">
    <w:p w14:paraId="5BB97098" w14:textId="77777777" w:rsidR="00A17D12" w:rsidRDefault="00A17D1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EB673C" w14:textId="692BD539" w:rsidR="000E3421" w:rsidRPr="000E3421" w:rsidRDefault="00000000" w:rsidP="000E3421">
    <w:pPr>
      <w:rPr>
        <w:color w:val="555555"/>
        <w:sz w:val="16"/>
        <w:szCs w:val="16"/>
      </w:rPr>
    </w:pPr>
    <w:r>
      <w:rPr>
        <w:color w:val="555555"/>
        <w:sz w:val="16"/>
        <w:szCs w:val="16"/>
      </w:rPr>
      <w:t xml:space="preserve">OASIS INFOBYTE | Cyber Security | Task 01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CF0BEE"/>
    <w:multiLevelType w:val="hybridMultilevel"/>
    <w:tmpl w:val="A0960478"/>
    <w:lvl w:ilvl="0" w:tplc="ACE8AD5C">
      <w:start w:val="1"/>
      <w:numFmt w:val="bullet"/>
      <w:lvlText w:val="•"/>
      <w:lvlJc w:val="left"/>
      <w:pPr>
        <w:ind w:left="720" w:hanging="360"/>
      </w:pPr>
    </w:lvl>
    <w:lvl w:ilvl="1" w:tplc="3AE82248">
      <w:numFmt w:val="decimal"/>
      <w:lvlText w:val=""/>
      <w:lvlJc w:val="left"/>
    </w:lvl>
    <w:lvl w:ilvl="2" w:tplc="A9BE7C72">
      <w:numFmt w:val="decimal"/>
      <w:lvlText w:val=""/>
      <w:lvlJc w:val="left"/>
    </w:lvl>
    <w:lvl w:ilvl="3" w:tplc="AD087986">
      <w:numFmt w:val="decimal"/>
      <w:lvlText w:val=""/>
      <w:lvlJc w:val="left"/>
    </w:lvl>
    <w:lvl w:ilvl="4" w:tplc="65B2D3FC">
      <w:numFmt w:val="decimal"/>
      <w:lvlText w:val=""/>
      <w:lvlJc w:val="left"/>
    </w:lvl>
    <w:lvl w:ilvl="5" w:tplc="16A07D0A">
      <w:numFmt w:val="decimal"/>
      <w:lvlText w:val=""/>
      <w:lvlJc w:val="left"/>
    </w:lvl>
    <w:lvl w:ilvl="6" w:tplc="685AAA0C">
      <w:numFmt w:val="decimal"/>
      <w:lvlText w:val=""/>
      <w:lvlJc w:val="left"/>
    </w:lvl>
    <w:lvl w:ilvl="7" w:tplc="40D0013C">
      <w:numFmt w:val="decimal"/>
      <w:lvlText w:val=""/>
      <w:lvlJc w:val="left"/>
    </w:lvl>
    <w:lvl w:ilvl="8" w:tplc="C4546894">
      <w:numFmt w:val="decimal"/>
      <w:lvlText w:val=""/>
      <w:lvlJc w:val="left"/>
    </w:lvl>
  </w:abstractNum>
  <w:abstractNum w:abstractNumId="1" w15:restartNumberingAfterBreak="0">
    <w:nsid w:val="7C615702"/>
    <w:multiLevelType w:val="hybridMultilevel"/>
    <w:tmpl w:val="8F869A54"/>
    <w:lvl w:ilvl="0" w:tplc="34C83472">
      <w:start w:val="1"/>
      <w:numFmt w:val="bullet"/>
      <w:lvlText w:val="●"/>
      <w:lvlJc w:val="left"/>
      <w:pPr>
        <w:ind w:left="720" w:hanging="360"/>
      </w:pPr>
    </w:lvl>
    <w:lvl w:ilvl="1" w:tplc="768A0726">
      <w:start w:val="1"/>
      <w:numFmt w:val="bullet"/>
      <w:lvlText w:val="○"/>
      <w:lvlJc w:val="left"/>
      <w:pPr>
        <w:ind w:left="1440" w:hanging="360"/>
      </w:pPr>
    </w:lvl>
    <w:lvl w:ilvl="2" w:tplc="9C445062">
      <w:start w:val="1"/>
      <w:numFmt w:val="bullet"/>
      <w:lvlText w:val="■"/>
      <w:lvlJc w:val="left"/>
      <w:pPr>
        <w:ind w:left="2160" w:hanging="360"/>
      </w:pPr>
    </w:lvl>
    <w:lvl w:ilvl="3" w:tplc="46E637C0">
      <w:start w:val="1"/>
      <w:numFmt w:val="bullet"/>
      <w:lvlText w:val="●"/>
      <w:lvlJc w:val="left"/>
      <w:pPr>
        <w:ind w:left="2880" w:hanging="360"/>
      </w:pPr>
    </w:lvl>
    <w:lvl w:ilvl="4" w:tplc="2D707128">
      <w:start w:val="1"/>
      <w:numFmt w:val="bullet"/>
      <w:lvlText w:val="○"/>
      <w:lvlJc w:val="left"/>
      <w:pPr>
        <w:ind w:left="3600" w:hanging="360"/>
      </w:pPr>
    </w:lvl>
    <w:lvl w:ilvl="5" w:tplc="A282FE88">
      <w:start w:val="1"/>
      <w:numFmt w:val="bullet"/>
      <w:lvlText w:val="■"/>
      <w:lvlJc w:val="left"/>
      <w:pPr>
        <w:ind w:left="4320" w:hanging="360"/>
      </w:pPr>
    </w:lvl>
    <w:lvl w:ilvl="6" w:tplc="37FA021E">
      <w:start w:val="1"/>
      <w:numFmt w:val="bullet"/>
      <w:lvlText w:val="●"/>
      <w:lvlJc w:val="left"/>
      <w:pPr>
        <w:ind w:left="5040" w:hanging="360"/>
      </w:pPr>
    </w:lvl>
    <w:lvl w:ilvl="7" w:tplc="AD02C38A">
      <w:start w:val="1"/>
      <w:numFmt w:val="bullet"/>
      <w:lvlText w:val="●"/>
      <w:lvlJc w:val="left"/>
      <w:pPr>
        <w:ind w:left="5760" w:hanging="360"/>
      </w:pPr>
    </w:lvl>
    <w:lvl w:ilvl="8" w:tplc="28EEBD1C">
      <w:start w:val="1"/>
      <w:numFmt w:val="bullet"/>
      <w:lvlText w:val="●"/>
      <w:lvlJc w:val="left"/>
      <w:pPr>
        <w:ind w:left="6480" w:hanging="360"/>
      </w:pPr>
    </w:lvl>
  </w:abstractNum>
  <w:num w:numId="1" w16cid:durableId="1628004117">
    <w:abstractNumId w:val="1"/>
    <w:lvlOverride w:ilvl="0">
      <w:startOverride w:val="1"/>
    </w:lvlOverride>
  </w:num>
  <w:num w:numId="2" w16cid:durableId="147039294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7FA0"/>
    <w:rsid w:val="00087FA0"/>
    <w:rsid w:val="000E3421"/>
    <w:rsid w:val="00127AAE"/>
    <w:rsid w:val="00131244"/>
    <w:rsid w:val="00194C05"/>
    <w:rsid w:val="001D1D2A"/>
    <w:rsid w:val="001F20A3"/>
    <w:rsid w:val="00371051"/>
    <w:rsid w:val="004213E8"/>
    <w:rsid w:val="007143BE"/>
    <w:rsid w:val="007A7F7F"/>
    <w:rsid w:val="007F2FE6"/>
    <w:rsid w:val="00810861"/>
    <w:rsid w:val="008823DB"/>
    <w:rsid w:val="008A362D"/>
    <w:rsid w:val="00A17D12"/>
    <w:rsid w:val="00AE47CE"/>
    <w:rsid w:val="00EF6B4A"/>
    <w:rsid w:val="00F96E67"/>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65F93D"/>
  <w15:docId w15:val="{DFCB77E3-0C13-486C-AD26-D4CB0A15B0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C1C1C"/>
        <w:lang w:val="en-PK" w:eastAsia="en-P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0E3421"/>
    <w:pPr>
      <w:tabs>
        <w:tab w:val="center" w:pos="4513"/>
        <w:tab w:val="right" w:pos="9026"/>
      </w:tabs>
    </w:pPr>
  </w:style>
  <w:style w:type="character" w:customStyle="1" w:styleId="HeaderChar">
    <w:name w:val="Header Char"/>
    <w:basedOn w:val="DefaultParagraphFont"/>
    <w:link w:val="Header"/>
    <w:uiPriority w:val="99"/>
    <w:rsid w:val="000E3421"/>
  </w:style>
  <w:style w:type="paragraph" w:styleId="Footer">
    <w:name w:val="footer"/>
    <w:basedOn w:val="Normal"/>
    <w:link w:val="FooterChar"/>
    <w:uiPriority w:val="99"/>
    <w:unhideWhenUsed/>
    <w:rsid w:val="000E3421"/>
    <w:pPr>
      <w:tabs>
        <w:tab w:val="center" w:pos="4513"/>
        <w:tab w:val="right" w:pos="9026"/>
      </w:tabs>
    </w:pPr>
  </w:style>
  <w:style w:type="character" w:customStyle="1" w:styleId="FooterChar">
    <w:name w:val="Footer Char"/>
    <w:basedOn w:val="DefaultParagraphFont"/>
    <w:link w:val="Footer"/>
    <w:uiPriority w:val="99"/>
    <w:rsid w:val="000E3421"/>
  </w:style>
  <w:style w:type="table" w:styleId="TableGridLight">
    <w:name w:val="Grid Table Light"/>
    <w:basedOn w:val="TableNormal"/>
    <w:uiPriority w:val="40"/>
    <w:rsid w:val="000E3421"/>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ListTable6Colorful-Accent1">
    <w:name w:val="List Table 6 Colorful Accent 1"/>
    <w:basedOn w:val="TableNormal"/>
    <w:uiPriority w:val="51"/>
    <w:rsid w:val="001D1D2A"/>
    <w:rPr>
      <w:color w:val="2F5496" w:themeColor="accent1" w:themeShade="BF"/>
    </w:rPr>
    <w:tblPr>
      <w:tblStyleRowBandSize w:val="1"/>
      <w:tblStyleColBandSize w:val="1"/>
      <w:tblBorders>
        <w:top w:val="single" w:sz="4" w:space="0" w:color="4472C4" w:themeColor="accent1"/>
        <w:bottom w:val="single" w:sz="4" w:space="0" w:color="4472C4" w:themeColor="accent1"/>
      </w:tblBorders>
    </w:tblPr>
    <w:tblStylePr w:type="firstRow">
      <w:rPr>
        <w:b/>
        <w:bCs/>
      </w:rPr>
      <w:tblPr/>
      <w:tcPr>
        <w:tcBorders>
          <w:bottom w:val="single" w:sz="4" w:space="0" w:color="4472C4" w:themeColor="accent1"/>
        </w:tcBorders>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1Light-Accent1">
    <w:name w:val="List Table 1 Light Accent 1"/>
    <w:basedOn w:val="TableNormal"/>
    <w:uiPriority w:val="46"/>
    <w:rsid w:val="001D1D2A"/>
    <w:tblPr>
      <w:tblStyleRowBandSize w:val="1"/>
      <w:tblStyleColBandSize w:val="1"/>
    </w:tblPr>
    <w:tblStylePr w:type="firstRow">
      <w:rPr>
        <w:b/>
        <w:bCs/>
      </w:rPr>
      <w:tblPr/>
      <w:tcPr>
        <w:tcBorders>
          <w:bottom w:val="single" w:sz="4" w:space="0" w:color="8EAADB" w:themeColor="accent1" w:themeTint="99"/>
        </w:tcBorders>
      </w:tcPr>
    </w:tblStylePr>
    <w:tblStylePr w:type="lastRow">
      <w:rPr>
        <w:b/>
        <w:bCs/>
      </w:rPr>
      <w:tblPr/>
      <w:tcPr>
        <w:tcBorders>
          <w:top w:val="sing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3-Accent1">
    <w:name w:val="Grid Table 3 Accent 1"/>
    <w:basedOn w:val="TableNormal"/>
    <w:uiPriority w:val="48"/>
    <w:rsid w:val="001D1D2A"/>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table" w:styleId="GridTable2-Accent1">
    <w:name w:val="Grid Table 2 Accent 1"/>
    <w:basedOn w:val="TableNormal"/>
    <w:uiPriority w:val="47"/>
    <w:rsid w:val="001D1D2A"/>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Style1">
    <w:name w:val="Style1"/>
    <w:basedOn w:val="TableNormal"/>
    <w:uiPriority w:val="99"/>
    <w:rsid w:val="00EF6B4A"/>
    <w:tblPr/>
  </w:style>
  <w:style w:type="table" w:styleId="GridTable1Light">
    <w:name w:val="Grid Table 1 Light"/>
    <w:basedOn w:val="TableNormal"/>
    <w:uiPriority w:val="46"/>
    <w:rsid w:val="00EF6B4A"/>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eGrid">
    <w:name w:val="Table Grid"/>
    <w:basedOn w:val="TableNormal"/>
    <w:uiPriority w:val="39"/>
    <w:rsid w:val="00EF6B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4-Accent1">
    <w:name w:val="List Table 4 Accent 1"/>
    <w:basedOn w:val="TableNormal"/>
    <w:uiPriority w:val="49"/>
    <w:rsid w:val="004213E8"/>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Strong">
    <w:name w:val="Strong"/>
    <w:basedOn w:val="DefaultParagraphFont"/>
    <w:uiPriority w:val="22"/>
    <w:qFormat/>
    <w:rsid w:val="008A362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7293B3-7B4E-4FE2-9C2B-5C2290F1C8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116</TotalTime>
  <Pages>11</Pages>
  <Words>1186</Words>
  <Characters>6763</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Adeen Shahzad</cp:lastModifiedBy>
  <cp:revision>10</cp:revision>
  <dcterms:created xsi:type="dcterms:W3CDTF">2026-06-26T10:50:00Z</dcterms:created>
  <dcterms:modified xsi:type="dcterms:W3CDTF">2026-06-26T12:49:00Z</dcterms:modified>
</cp:coreProperties>
</file>