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Chapter 10: Diseases and Immunity</w:t>
      </w:r>
    </w:p>
    <w:p>
      <w:pPr>
        <w:pStyle w:val="MdParagraph"/>
      </w:pPr>
      <w:r>
        <w:t xml:space="preserve">This chapter explores the nature of diseases, how they are transmitted, and the body's defense mechanisms against pathogens. It also covers the principles of immunity, including active and passive immunity, and the role of vaccination.</w:t>
      </w:r>
    </w:p>
    <w:p>
      <w:pPr>
        <w:pStyle w:val="MdSpace"/>
        <w:spacing w:before="0" w:after="60"/>
      </w:pPr>
    </w:p>
    <w:p>
      <w:pPr>
        <w:pStyle w:val="Heading2"/>
        <w:pStyle w:val="MdHeading2"/>
      </w:pPr>
      <w:r>
        <w:t xml:space="preserve">10.1 Diseases and Immunity</w:t>
      </w:r>
    </w:p>
    <w:p>
      <w:pPr>
        <w:pStyle w:val="Heading3"/>
        <w:pStyle w:val="MdHeading3"/>
      </w:pPr>
      <w:r>
        <w:t xml:space="preserve">Pathogens and Transmissible Diseases</w:t>
      </w:r>
    </w:p>
    <w:p>
      <w:pPr>
        <w:pStyle w:val="MdListItem"/>
        <w:numPr>
          <w:ilvl w:val="0"/>
          <w:numId w:val="2"/>
        </w:numPr>
      </w:pPr>
      <w:r>
        <w:t xml:space="preserve">A </w:t>
      </w:r>
      <w:r>
        <w:rPr>
          <w:rStyle w:val="MdStrong"/>
          <w:b/>
          <w:bCs/>
        </w:rPr>
        <w:t xml:space="preserve">pathogen</w:t>
      </w:r>
      <w:r>
        <w:t xml:space="preserve"> is a disease-causing organism, such as bacteria, viruses, fungi, or protozoa.</w:t>
      </w:r>
    </w:p>
    <w:p>
      <w:pPr>
        <w:pStyle w:val="MdListItem"/>
        <w:numPr>
          <w:ilvl w:val="0"/>
          <w:numId w:val="2"/>
        </w:numPr>
      </w:pPr>
      <w:r>
        <w:t xml:space="preserve">A </w:t>
      </w:r>
      <w:r>
        <w:rPr>
          <w:rStyle w:val="MdStrong"/>
          <w:b/>
          <w:bCs/>
        </w:rPr>
        <w:t xml:space="preserve">transmissible disease</w:t>
      </w:r>
      <w:r>
        <w:t xml:space="preserve"> (or infectious disease) is a disease in which the pathogen can be passed from one host to another. This transmission can occur in several ways:</w:t>
      </w:r>
    </w:p>
    <w:p>
      <w:pPr>
        <w:pStyle w:val="MdListItem"/>
        <w:numPr>
          <w:ilvl w:val="1"/>
          <w:numId w:val="2"/>
        </w:numPr>
      </w:pPr>
      <w:r>
        <w:rPr>
          <w:rStyle w:val="MdStrong"/>
          <w:b/>
          <w:bCs/>
        </w:rPr>
        <w:t xml:space="preserve">Direct contact</w:t>
      </w:r>
      <w:r>
        <w:t xml:space="preserve">: Through physical contact, including blood and other body fluids (e.g., HIV, STIs).</w:t>
      </w:r>
    </w:p>
    <w:p>
      <w:pPr>
        <w:pStyle w:val="MdListItem"/>
        <w:numPr>
          <w:ilvl w:val="1"/>
          <w:numId w:val="2"/>
        </w:numPr>
      </w:pPr>
      <w:r>
        <w:rPr>
          <w:rStyle w:val="MdStrong"/>
          <w:b/>
          <w:bCs/>
        </w:rPr>
        <w:t xml:space="preserve">Indirectly</w:t>
      </w:r>
      <w:r>
        <w:t xml:space="preserve">: Through contaminated surfaces, food, animals (vectors), or air (e.g., influenza, cholera).</w:t>
      </w:r>
    </w:p>
    <w:p>
      <w:pPr>
        <w:pStyle w:val="MdSpace"/>
        <w:spacing w:before="0" w:after="60"/>
      </w:pPr>
    </w:p>
    <w:p>
      <w:pPr>
        <w:pStyle w:val="Heading3"/>
        <w:pStyle w:val="MdHeading3"/>
      </w:pPr>
      <w:r>
        <w:t xml:space="preserve">Body Defenses</w:t>
      </w:r>
    </w:p>
    <w:p>
      <w:pPr>
        <w:pStyle w:val="MdParagraph"/>
      </w:pPr>
      <w:r>
        <w:t xml:space="preserve">The human body has several natural defenses to prevent pathogens from entering and causing disease:</w:t>
      </w:r>
    </w:p>
    <w:p>
      <w:pPr>
        <w:pStyle w:val="MdSpace"/>
        <w:spacing w:before="0" w:after="60"/>
      </w:pPr>
    </w:p>
    <w:p>
      <w:pPr>
        <w:pStyle w:val="MdListItem"/>
        <w:numPr>
          <w:ilvl w:val="0"/>
          <w:numId w:val="2"/>
        </w:numPr>
      </w:pPr>
      <w:r>
        <w:rPr>
          <w:rStyle w:val="MdStrong"/>
          <w:b/>
          <w:bCs/>
        </w:rPr>
        <w:t xml:space="preserve">Skin</w:t>
      </w:r>
      <w:r>
        <w:t xml:space="preserve">: Acts as a physical barrier, preventing most pathogens from entering the body.</w:t>
      </w:r>
    </w:p>
    <w:p>
      <w:pPr>
        <w:pStyle w:val="MdListItem"/>
        <w:numPr>
          <w:ilvl w:val="0"/>
          <w:numId w:val="2"/>
        </w:numPr>
      </w:pPr>
      <w:r>
        <w:rPr>
          <w:rStyle w:val="MdStrong"/>
          <w:b/>
          <w:bCs/>
        </w:rPr>
        <w:t xml:space="preserve">Hairs in the nose</w:t>
      </w:r>
      <w:r>
        <w:t xml:space="preserve">: Filter out dust and microorganisms from inhaled air.</w:t>
      </w:r>
    </w:p>
    <w:p>
      <w:pPr>
        <w:pStyle w:val="MdListItem"/>
        <w:numPr>
          <w:ilvl w:val="0"/>
          <w:numId w:val="2"/>
        </w:numPr>
      </w:pPr>
      <w:r>
        <w:rPr>
          <w:rStyle w:val="MdStrong"/>
          <w:b/>
          <w:bCs/>
        </w:rPr>
        <w:t xml:space="preserve">Mucus</w:t>
      </w:r>
      <w:r>
        <w:t xml:space="preserve">: Traps pathogens in the respiratory and digestive tracts.</w:t>
      </w:r>
    </w:p>
    <w:p>
      <w:pPr>
        <w:pStyle w:val="MdListItem"/>
        <w:numPr>
          <w:ilvl w:val="0"/>
          <w:numId w:val="2"/>
        </w:numPr>
      </w:pPr>
      <w:r>
        <w:rPr>
          <w:rStyle w:val="MdStrong"/>
          <w:b/>
          <w:bCs/>
        </w:rPr>
        <w:t xml:space="preserve">Stomach acid</w:t>
      </w:r>
      <w:r>
        <w:t xml:space="preserve">: The low pH of stomach acid kills most pathogens ingested with food.</w:t>
      </w:r>
    </w:p>
    <w:p>
      <w:pPr>
        <w:pStyle w:val="MdListItem"/>
        <w:numPr>
          <w:ilvl w:val="0"/>
          <w:numId w:val="2"/>
        </w:numPr>
      </w:pPr>
      <w:r>
        <w:rPr>
          <w:rStyle w:val="MdStrong"/>
          <w:b/>
          <w:bCs/>
        </w:rPr>
        <w:t xml:space="preserve">White blood cells</w:t>
      </w:r>
      <w:r>
        <w:t xml:space="preserve">: Part of the immune system, they identify and destroy pathogens.</w:t>
      </w:r>
    </w:p>
    <w:p>
      <w:pPr>
        <w:pStyle w:val="MdSpace"/>
        <w:spacing w:before="0" w:after="60"/>
      </w:pPr>
    </w:p>
    <w:p>
      <w:pPr>
        <w:pStyle w:val="Heading3"/>
        <w:pStyle w:val="MdHeading3"/>
      </w:pPr>
      <w:r>
        <w:t xml:space="preserve">Controlling the Spread of Disease</w:t>
      </w:r>
    </w:p>
    <w:p>
      <w:pPr>
        <w:pStyle w:val="MdParagraph"/>
      </w:pPr>
      <w:r>
        <w:t xml:space="preserve">Effective control measures are crucial to limit the spread of transmissible diseases:</w:t>
      </w:r>
    </w:p>
    <w:p>
      <w:pPr>
        <w:pStyle w:val="MdSpace"/>
        <w:spacing w:before="0" w:after="60"/>
      </w:pPr>
    </w:p>
    <w:p>
      <w:pPr>
        <w:pStyle w:val="MdListItem"/>
        <w:numPr>
          <w:ilvl w:val="0"/>
          <w:numId w:val="2"/>
        </w:numPr>
      </w:pPr>
      <w:r>
        <w:rPr>
          <w:rStyle w:val="MdStrong"/>
          <w:b/>
          <w:bCs/>
        </w:rPr>
        <w:t xml:space="preserve">Clean water supply</w:t>
      </w:r>
      <w:r>
        <w:t xml:space="preserve">: Prevents the spread of waterborne diseases (e.g., cholera).</w:t>
      </w:r>
    </w:p>
    <w:p>
      <w:pPr>
        <w:pStyle w:val="MdListItem"/>
        <w:numPr>
          <w:ilvl w:val="0"/>
          <w:numId w:val="2"/>
        </w:numPr>
      </w:pPr>
      <w:r>
        <w:rPr>
          <w:rStyle w:val="MdStrong"/>
          <w:b/>
          <w:bCs/>
        </w:rPr>
        <w:t xml:space="preserve">Hygienic food preparation</w:t>
      </w:r>
      <w:r>
        <w:t xml:space="preserve">: Reduces contamination of food with pathogens.</w:t>
      </w:r>
    </w:p>
    <w:p>
      <w:pPr>
        <w:pStyle w:val="MdListItem"/>
        <w:numPr>
          <w:ilvl w:val="0"/>
          <w:numId w:val="2"/>
        </w:numPr>
      </w:pPr>
      <w:r>
        <w:rPr>
          <w:rStyle w:val="MdStrong"/>
          <w:b/>
          <w:bCs/>
        </w:rPr>
        <w:t xml:space="preserve">Good personal hygiene</w:t>
      </w:r>
      <w:r>
        <w:t xml:space="preserve">: Practices like handwashing reduce pathogen transmission.</w:t>
      </w:r>
    </w:p>
    <w:p>
      <w:pPr>
        <w:pStyle w:val="MdListItem"/>
        <w:numPr>
          <w:ilvl w:val="0"/>
          <w:numId w:val="2"/>
        </w:numPr>
      </w:pPr>
      <w:r>
        <w:rPr>
          <w:rStyle w:val="MdStrong"/>
          <w:b/>
          <w:bCs/>
        </w:rPr>
        <w:t xml:space="preserve">Waste disposal</w:t>
      </w:r>
      <w:r>
        <w:t xml:space="preserve">: Proper disposal of waste prevents breeding grounds for vectors and contamination.</w:t>
      </w:r>
    </w:p>
    <w:p>
      <w:pPr>
        <w:pStyle w:val="MdListItem"/>
        <w:numPr>
          <w:ilvl w:val="0"/>
          <w:numId w:val="2"/>
        </w:numPr>
      </w:pPr>
      <w:r>
        <w:rPr>
          <w:rStyle w:val="MdStrong"/>
          <w:b/>
          <w:bCs/>
        </w:rPr>
        <w:t xml:space="preserve">Sewage treatment</w:t>
      </w:r>
      <w:r>
        <w:t xml:space="preserve">: Treats wastewater to remove pathogens before discharge, preventing water contamination.</w:t>
      </w:r>
    </w:p>
    <w:p>
      <w:pPr>
        <w:pStyle w:val="MdSpace"/>
        <w:spacing w:before="0" w:after="60"/>
      </w:pPr>
    </w:p>
    <w:p>
      <w:pPr>
        <w:pStyle w:val="Heading3"/>
        <w:pStyle w:val="MdHeading3"/>
      </w:pPr>
      <w:r>
        <w:t xml:space="preserve">Immunity</w:t>
      </w:r>
    </w:p>
    <w:p>
      <w:pPr>
        <w:pStyle w:val="MdParagraph"/>
      </w:pPr>
      <w:r>
        <w:rPr>
          <w:rStyle w:val="MdStrong"/>
          <w:b/>
          <w:bCs/>
        </w:rPr>
        <w:t xml:space="preserve">Immunity</w:t>
      </w:r>
      <w:r>
        <w:t xml:space="preserve"> is the ability of an organism to resist a particular infection or toxin by the action of specific antibodies or sensitized white blood cells.</w:t>
      </w:r>
    </w:p>
    <w:p>
      <w:pPr>
        <w:pStyle w:val="MdSpace"/>
        <w:spacing w:before="0" w:after="60"/>
      </w:pPr>
    </w:p>
    <w:p>
      <w:pPr>
        <w:pStyle w:val="MdListItem"/>
        <w:numPr>
          <w:ilvl w:val="0"/>
          <w:numId w:val="2"/>
        </w:numPr>
      </w:pPr>
      <w:r>
        <w:rPr>
          <w:rStyle w:val="MdStrong"/>
          <w:b/>
          <w:bCs/>
        </w:rPr>
        <w:t xml:space="preserve">Antigens</w:t>
      </w:r>
      <w:r>
        <w:t xml:space="preserve">: Each pathogen has unique molecules on its surface called antigens, which have specific shapes.</w:t>
      </w:r>
    </w:p>
    <w:p>
      <w:pPr>
        <w:pStyle w:val="MdListItem"/>
        <w:numPr>
          <w:ilvl w:val="0"/>
          <w:numId w:val="2"/>
        </w:numPr>
      </w:pPr>
      <w:r>
        <w:rPr>
          <w:rStyle w:val="MdStrong"/>
          <w:b/>
          <w:bCs/>
        </w:rPr>
        <w:t xml:space="preserve">Antibodies</w:t>
      </w:r>
      <w:r>
        <w:t xml:space="preserve">: Proteins produced by lymphocytes (a type of white blood cell) that bind specifically to antigens. This binding can lead to the direct destruction of pathogens or mark them for destruction by phagocytes.</w:t>
      </w:r>
    </w:p>
    <w:p>
      <w:pPr>
        <w:pStyle w:val="MdListItem"/>
        <w:numPr>
          <w:ilvl w:val="0"/>
          <w:numId w:val="2"/>
        </w:numPr>
      </w:pPr>
      <w:r>
        <w:rPr>
          <w:rStyle w:val="MdStrong"/>
          <w:b/>
          <w:bCs/>
        </w:rPr>
        <w:t xml:space="preserve">Specificity</w:t>
      </w:r>
      <w:r>
        <w:t xml:space="preserve">: Specific antibodies have complementary shapes that fit specific antigens, much like a lock and key.</w:t>
      </w:r>
    </w:p>
    <w:p>
      <w:pPr>
        <w:pStyle w:val="MdSpace"/>
        <w:spacing w:before="0" w:after="60"/>
      </w:pPr>
    </w:p>
    <w:p>
      <w:pPr>
        <w:pStyle w:val="Heading4"/>
        <w:pStyle w:val="MdHeading4"/>
      </w:pPr>
      <w:r>
        <w:t xml:space="preserve">Active Immunity</w:t>
      </w:r>
    </w:p>
    <w:p>
      <w:pPr>
        <w:pStyle w:val="MdParagraph"/>
      </w:pPr>
      <w:r>
        <w:rPr>
          <w:rStyle w:val="MdStrong"/>
          <w:b/>
          <w:bCs/>
        </w:rPr>
        <w:t xml:space="preserve">Active immunity</w:t>
      </w:r>
      <w:r>
        <w:t xml:space="preserve"> is defense against a pathogen by antibody production in the body. It is long-lasting because memory cells are produced.</w:t>
      </w:r>
    </w:p>
    <w:p>
      <w:pPr>
        <w:pStyle w:val="MdSpace"/>
        <w:spacing w:before="0" w:after="60"/>
      </w:pPr>
    </w:p>
    <w:p>
      <w:pPr>
        <w:pStyle w:val="MdListItem"/>
        <w:numPr>
          <w:ilvl w:val="0"/>
          <w:numId w:val="2"/>
        </w:numPr>
      </w:pPr>
      <w:r>
        <w:rPr>
          <w:rStyle w:val="MdStrong"/>
          <w:b/>
          <w:bCs/>
        </w:rPr>
        <w:t xml:space="preserve">Natural active immunity</w:t>
      </w:r>
      <w:r>
        <w:t xml:space="preserve">: Gained after an infection by a pathogen, where the body produces its own antibodies and memory cells.</w:t>
      </w:r>
    </w:p>
    <w:p>
      <w:pPr>
        <w:pStyle w:val="MdListItem"/>
        <w:numPr>
          <w:ilvl w:val="0"/>
          <w:numId w:val="2"/>
        </w:numPr>
      </w:pPr>
      <w:r>
        <w:rPr>
          <w:rStyle w:val="MdStrong"/>
          <w:b/>
          <w:bCs/>
        </w:rPr>
        <w:t xml:space="preserve">Artificial active immunity (Vaccination)</w:t>
      </w:r>
      <w:r>
        <w:t xml:space="preserve">: Achieved through vaccination.</w:t>
      </w:r>
    </w:p>
    <w:p>
      <w:pPr>
        <w:pStyle w:val="MdSpace"/>
        <w:spacing w:before="0" w:after="60"/>
      </w:pPr>
    </w:p>
    <w:p>
      <w:pPr>
        <w:pStyle w:val="Heading4"/>
        <w:pStyle w:val="MdHeading4"/>
      </w:pPr>
      <w:r>
        <w:t xml:space="preserve">Vaccination</w:t>
      </w:r>
    </w:p>
    <w:p>
      <w:pPr>
        <w:pStyle w:val="MdParagraph"/>
      </w:pPr>
      <w:r>
        <w:rPr>
          <w:rStyle w:val="MdStrong"/>
          <w:b/>
          <w:bCs/>
        </w:rPr>
        <w:t xml:space="preserve">Vaccination</w:t>
      </w:r>
      <w:r>
        <w:t xml:space="preserve"> is the process of introducing weakened pathogens or their antigens into the body. This stimulates an immune response without causing the disease:</w:t>
      </w:r>
    </w:p>
    <w:p>
      <w:pPr>
        <w:pStyle w:val="MdSpace"/>
        <w:spacing w:before="0" w:after="60"/>
      </w:pPr>
    </w:p>
    <w:p>
      <w:pPr>
        <w:pStyle w:val="MdListItem"/>
        <w:numPr>
          <w:ilvl w:val="0"/>
          <w:numId w:val="3"/>
        </w:numPr>
      </w:pPr>
      <w:r>
        <w:t xml:space="preserve">Weakened pathogens or their antigens are introduced into the body.</w:t>
      </w:r>
    </w:p>
    <w:p>
      <w:pPr>
        <w:pStyle w:val="MdListItem"/>
        <w:numPr>
          <w:ilvl w:val="0"/>
          <w:numId w:val="3"/>
        </w:numPr>
      </w:pPr>
      <w:r>
        <w:t xml:space="preserve">The antigens stimulate lymphocytes to produce antibodies.</w:t>
      </w:r>
    </w:p>
    <w:p>
      <w:pPr>
        <w:pStyle w:val="MdListItem"/>
        <w:numPr>
          <w:ilvl w:val="0"/>
          <w:numId w:val="3"/>
        </w:numPr>
      </w:pPr>
      <w:r>
        <w:t xml:space="preserve">Memory cells are produced, which provide long-term immunity. If the vaccinated individual encounters the actual pathogen later, the immune system can quickly produce a large number of antibodies to fight it off.</w:t>
      </w:r>
    </w:p>
    <w:p>
      <w:pPr>
        <w:pStyle w:val="MdSpace"/>
        <w:spacing w:before="0" w:after="60"/>
      </w:pPr>
    </w:p>
    <w:p>
      <w:pPr>
        <w:pStyle w:val="MdParagraph"/>
      </w:pPr>
      <w:r>
        <w:rPr>
          <w:rStyle w:val="MdStrong"/>
          <w:b/>
          <w:bCs/>
        </w:rPr>
        <w:t xml:space="preserve">Role of vaccination</w:t>
      </w:r>
      <w:r>
        <w:t xml:space="preserve">: Vaccination plays a critical role in controlling the spread of diseases by creating herd immunity, where a significant portion of the population is immune, protecting those who cannot be vaccinated.</w:t>
      </w:r>
    </w:p>
    <w:p>
      <w:pPr>
        <w:pStyle w:val="MdSpace"/>
        <w:spacing w:before="0" w:after="60"/>
      </w:pPr>
    </w:p>
    <w:p>
      <w:pPr>
        <w:pStyle w:val="Heading4"/>
        <w:pStyle w:val="MdHeading4"/>
      </w:pPr>
      <w:r>
        <w:t xml:space="preserve">Passive Immunity</w:t>
      </w:r>
    </w:p>
    <w:p>
      <w:pPr>
        <w:pStyle w:val="MdParagraph"/>
      </w:pPr>
      <w:r>
        <w:rPr>
          <w:rStyle w:val="MdStrong"/>
          <w:b/>
          <w:bCs/>
        </w:rPr>
        <w:t xml:space="preserve">Passive immunity</w:t>
      </w:r>
      <w:r>
        <w:t xml:space="preserve"> is a short-term defense against a pathogen by antibodies acquired from another individual. Memory cells are </w:t>
      </w:r>
      <w:r>
        <w:rPr>
          <w:rStyle w:val="MdStrong"/>
          <w:b/>
          <w:bCs/>
        </w:rPr>
        <w:t xml:space="preserve">not</w:t>
      </w:r>
      <w:r>
        <w:t xml:space="preserve"> produced in passive immunity.</w:t>
      </w:r>
    </w:p>
    <w:p>
      <w:pPr>
        <w:pStyle w:val="MdSpace"/>
        <w:spacing w:before="0" w:after="60"/>
      </w:pPr>
    </w:p>
    <w:p>
      <w:pPr>
        <w:pStyle w:val="MdListItem"/>
        <w:numPr>
          <w:ilvl w:val="0"/>
          <w:numId w:val="2"/>
        </w:numPr>
      </w:pPr>
      <w:r>
        <w:rPr>
          <w:rStyle w:val="MdStrong"/>
          <w:b/>
          <w:bCs/>
        </w:rPr>
        <w:t xml:space="preserve">Natural passive immunity</w:t>
      </w:r>
      <w:r>
        <w:t xml:space="preserve">: Antibodies are passed from mother to child across the placenta during pregnancy or through breast milk after birth. This provides temporary protection to the infant.</w:t>
      </w:r>
    </w:p>
    <w:p>
      <w:pPr>
        <w:pStyle w:val="MdListItem"/>
        <w:numPr>
          <w:ilvl w:val="0"/>
          <w:numId w:val="2"/>
        </w:numPr>
      </w:pPr>
      <w:r>
        <w:rPr>
          <w:rStyle w:val="MdStrong"/>
          <w:b/>
          <w:bCs/>
        </w:rPr>
        <w:t xml:space="preserve">Artificial passive immunity</w:t>
      </w:r>
      <w:r>
        <w:t xml:space="preserve">: Involves injecting antibodies from an immune individual or animal into a non-immune individual (e.g., antivenom).</w:t>
      </w:r>
    </w:p>
    <w:p>
      <w:pPr>
        <w:pStyle w:val="MdSpace"/>
        <w:spacing w:before="0" w:after="60"/>
      </w:pPr>
    </w:p>
    <w:p>
      <w:pPr>
        <w:pStyle w:val="Heading3"/>
        <w:pStyle w:val="MdHeading3"/>
      </w:pPr>
      <w:r>
        <w:t xml:space="preserve">Cholera</w:t>
      </w:r>
    </w:p>
    <w:p>
      <w:pPr>
        <w:pStyle w:val="MdParagraph"/>
      </w:pPr>
      <w:r>
        <w:rPr>
          <w:rStyle w:val="MdStrong"/>
          <w:b/>
          <w:bCs/>
        </w:rPr>
        <w:t xml:space="preserve">Cholera</w:t>
      </w:r>
      <w:r>
        <w:t xml:space="preserve"> is a severe diarrhoeal disease caused by the bacterium </w:t>
      </w:r>
      <w:r>
        <w:rPr>
          <w:rStyle w:val="MdEm"/>
          <w:i/>
          <w:iCs/>
        </w:rPr>
        <w:t xml:space="preserve">Vibrio cholerae</w:t>
      </w:r>
      <w:r>
        <w:t xml:space="preserve">, which is transmitted in contaminated water.</w:t>
      </w:r>
    </w:p>
    <w:p>
      <w:pPr>
        <w:pStyle w:val="MdSpace"/>
        <w:spacing w:before="0" w:after="60"/>
      </w:pPr>
    </w:p>
    <w:p>
      <w:pPr>
        <w:pStyle w:val="MdListItem"/>
        <w:numPr>
          <w:ilvl w:val="0"/>
          <w:numId w:val="2"/>
        </w:numPr>
      </w:pPr>
      <w:r>
        <w:rPr>
          <w:rStyle w:val="MdStrong"/>
          <w:b/>
          <w:bCs/>
        </w:rPr>
        <w:t xml:space="preserve">Mechanism</w:t>
      </w:r>
      <w:r>
        <w:t xml:space="preserve">: The cholera bacterium produces a toxin that causes the secretion of chloride ions into the small intestine. This leads to the osmotic movement of water into the gut, resulting in severe diarrhoea, dehydration, and loss of essential ions from the blood.</w:t>
      </w:r>
    </w:p>
    <w:p>
      <w:pPr>
        <w:pStyle w:val="MdSpace"/>
        <w:spacing w:before="0" w:after="60"/>
      </w:pPr>
    </w:p>
    <w:p>
      <w:pPr>
        <w:pStyle w:val="Heading2"/>
        <w:pStyle w:val="MdHeading2"/>
      </w:pPr>
      <w:r>
        <w:t xml:space="preserve">References</w:t>
      </w:r>
    </w:p>
    <w:p>
      <w:pPr>
        <w:pStyle w:val="MdParagraph"/>
      </w:pPr>
      <w:r>
        <w:t xml:space="preserve">[1] Cambridge IGCSE Biology 0610 syllabus for 2026, 2027 and 2028. (2023). Cambridge Assessment International Education.</w:t>
      </w:r>
      <w:r>
        <w:br/>
        <w:t xml:space="preserve">[2] Save My Exams. (2024).</w:t>
      </w:r>
      <w:r>
        <w:rPr>
          <w:rStyle w:val="MdEm"/>
          <w:i/>
          <w:iCs/>
        </w:rPr>
        <w:t xml:space="preserve">Diseases &amp; Immunity - IGCSE Biology Revision Notes</w:t>
      </w:r>
      <w:r>
        <w:t xml:space="preserve">. </w:t>
      </w:r>
      <w:hyperlink w:history="1" r:id="rId4bvsyvru1t-aw1abtfekc">
        <w:r>
          <w:rPr>
            <w:rStyle w:val="MdLink"/>
          </w:rPr>
          <w:t xml:space="preserve">https://www.savemyexams.com/igcse/biology/cie/23/revision-notes/10-diseases-immunity/</w:t>
        </w:r>
      </w:hyperlink>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bvsyvru1t-aw1abtfekc" Type="http://schemas.openxmlformats.org/officeDocument/2006/relationships/hyperlink" Target="https://www.savemyexams.com/igcse/biology/cie/23/revision-notes/10-diseases-immunity/"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2025-10-22T06:53:54.103Z</dcterms:created>
  <dcterms:modified xsi:type="dcterms:W3CDTF">2025-10-22T06:53:54.103Z</dcterms:modified>
</cp:coreProperties>
</file>

<file path=docProps/custom.xml><?xml version="1.0" encoding="utf-8"?>
<Properties xmlns="http://schemas.openxmlformats.org/officeDocument/2006/custom-properties" xmlns:vt="http://schemas.openxmlformats.org/officeDocument/2006/docPropsVTypes"/>
</file>