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A4D62B" w14:textId="2BB597D5" w:rsidR="008A1B11" w:rsidRDefault="006B189C">
      <w:r>
        <w:t xml:space="preserve">Enclosed are the </w:t>
      </w:r>
      <w:r w:rsidR="008A1B11">
        <w:t xml:space="preserve">ancillary files for my paper, “Diachronic Trends in the Topic Distributions of Formal Epistemology Abstracts”, which I am submitting for consideration in the </w:t>
      </w:r>
      <w:proofErr w:type="spellStart"/>
      <w:r w:rsidR="008A1B11">
        <w:t>Synthese</w:t>
      </w:r>
      <w:proofErr w:type="spellEnd"/>
      <w:r w:rsidR="008A1B11">
        <w:t xml:space="preserve"> special issue “</w:t>
      </w:r>
      <w:proofErr w:type="spellStart"/>
      <w:r w:rsidR="008A1B11">
        <w:t>Metaphilosophy</w:t>
      </w:r>
      <w:proofErr w:type="spellEnd"/>
      <w:r w:rsidR="008A1B11">
        <w:t xml:space="preserve"> of Formal Methods”. </w:t>
      </w:r>
    </w:p>
    <w:p w14:paraId="3CD12B15" w14:textId="3F6E99BF" w:rsidR="008A1B11" w:rsidRDefault="008A1B11"/>
    <w:p w14:paraId="110D1B6B" w14:textId="72D6B775" w:rsidR="008A1B11" w:rsidRDefault="008A1B11">
      <w:r>
        <w:t>The ancillary files included are:</w:t>
      </w:r>
    </w:p>
    <w:p w14:paraId="3248F625" w14:textId="3417BFFC" w:rsidR="008A1B11" w:rsidRDefault="008A1B11"/>
    <w:p w14:paraId="0E2CF886" w14:textId="0B952786" w:rsidR="008A1B11" w:rsidRDefault="008A1B11" w:rsidP="008A1B11">
      <w:pPr>
        <w:pStyle w:val="ListParagraph"/>
        <w:numPr>
          <w:ilvl w:val="0"/>
          <w:numId w:val="2"/>
        </w:numPr>
      </w:pPr>
      <w:r>
        <w:t>A text file containing the full corpus of abstracts analyzed in the paper (abstracts.txt).</w:t>
      </w:r>
    </w:p>
    <w:p w14:paraId="18E48616" w14:textId="10990BE7" w:rsidR="008A1B11" w:rsidRDefault="008A1B11" w:rsidP="008A1B11">
      <w:pPr>
        <w:pStyle w:val="ListParagraph"/>
        <w:numPr>
          <w:ilvl w:val="0"/>
          <w:numId w:val="2"/>
        </w:numPr>
      </w:pPr>
      <w:r>
        <w:t>A text file containing the twenty highest-probability words for each of the Level 1 topics (level1_topics.txt).</w:t>
      </w:r>
    </w:p>
    <w:p w14:paraId="4B091D23" w14:textId="755A970D" w:rsidR="008A1B11" w:rsidRDefault="008A1B11" w:rsidP="008A1B11">
      <w:pPr>
        <w:pStyle w:val="ListParagraph"/>
        <w:numPr>
          <w:ilvl w:val="0"/>
          <w:numId w:val="2"/>
        </w:numPr>
      </w:pPr>
      <w:r>
        <w:t>A text file containing the twenty highest-probability words for each of the Level 2 topics (level2_topics.txt).</w:t>
      </w:r>
    </w:p>
    <w:p w14:paraId="7190A98B" w14:textId="61454B33" w:rsidR="008A1B11" w:rsidRDefault="008A1B11" w:rsidP="008A1B11">
      <w:pPr>
        <w:pStyle w:val="ListParagraph"/>
        <w:numPr>
          <w:ilvl w:val="0"/>
          <w:numId w:val="2"/>
        </w:numPr>
      </w:pPr>
      <w:r>
        <w:t>A text file containing the Level 1 topic distribution for each abstract in the corpus (topic_dists_by_doc_L1.txt).</w:t>
      </w:r>
    </w:p>
    <w:p w14:paraId="02AF059B" w14:textId="58074133" w:rsidR="008A1B11" w:rsidRDefault="008A1B11" w:rsidP="008A1B11">
      <w:pPr>
        <w:pStyle w:val="ListParagraph"/>
        <w:numPr>
          <w:ilvl w:val="0"/>
          <w:numId w:val="2"/>
        </w:numPr>
      </w:pPr>
      <w:r>
        <w:t>A text file containing the Level 2 topic distribution for each abstract in the corpus (topic_dists_by_doc_L2.txt).</w:t>
      </w:r>
    </w:p>
    <w:p w14:paraId="295D1839" w14:textId="4C2F6D9F" w:rsidR="008A1B11" w:rsidRDefault="008A1B11" w:rsidP="008A1B11">
      <w:pPr>
        <w:pStyle w:val="ListParagraph"/>
        <w:numPr>
          <w:ilvl w:val="0"/>
          <w:numId w:val="2"/>
        </w:numPr>
      </w:pPr>
      <w:r>
        <w:t>A text file containing the publication years for each document (years.txt)</w:t>
      </w:r>
    </w:p>
    <w:p w14:paraId="528D5895" w14:textId="7A4767BB" w:rsidR="008A1B11" w:rsidRDefault="008A1B11" w:rsidP="008A1B11">
      <w:pPr>
        <w:pStyle w:val="ListParagraph"/>
        <w:numPr>
          <w:ilvl w:val="0"/>
          <w:numId w:val="2"/>
        </w:numPr>
      </w:pPr>
      <w:r>
        <w:t>A text file containing each unique publication year in the corpus (unique_years.txt).</w:t>
      </w:r>
    </w:p>
    <w:p w14:paraId="52181D9B" w14:textId="6E9114D7" w:rsidR="008A1B11" w:rsidRDefault="006B189C" w:rsidP="006B189C">
      <w:pPr>
        <w:pStyle w:val="ListParagraph"/>
        <w:numPr>
          <w:ilvl w:val="0"/>
          <w:numId w:val="2"/>
        </w:numPr>
      </w:pPr>
      <w:r>
        <w:t>T</w:t>
      </w:r>
      <w:r w:rsidR="008A1B11">
        <w:t xml:space="preserve">he </w:t>
      </w:r>
      <w:proofErr w:type="spellStart"/>
      <w:r w:rsidR="008A1B11">
        <w:t>Jupyter</w:t>
      </w:r>
      <w:proofErr w:type="spellEnd"/>
      <w:r w:rsidR="008A1B11">
        <w:t xml:space="preserve"> notebook used to produce the seven text files listed above (</w:t>
      </w:r>
      <w:proofErr w:type="spellStart"/>
      <w:r w:rsidR="008A1B11">
        <w:t>Code.</w:t>
      </w:r>
      <w:r>
        <w:t>ipynb</w:t>
      </w:r>
      <w:proofErr w:type="spellEnd"/>
      <w:r w:rsidR="008A1B11">
        <w:t>).</w:t>
      </w:r>
    </w:p>
    <w:p w14:paraId="7564CE14" w14:textId="60A80933" w:rsidR="004A3E96" w:rsidRDefault="004A3E96" w:rsidP="004A3E96">
      <w:pPr>
        <w:pStyle w:val="ListParagraph"/>
        <w:numPr>
          <w:ilvl w:val="0"/>
          <w:numId w:val="2"/>
        </w:numPr>
      </w:pPr>
      <w:r>
        <w:t xml:space="preserve">The code base for the SBM inference function used in the </w:t>
      </w:r>
      <w:proofErr w:type="spellStart"/>
      <w:r>
        <w:t>Jupyter</w:t>
      </w:r>
      <w:proofErr w:type="spellEnd"/>
      <w:r>
        <w:t xml:space="preserve"> notebook above (</w:t>
      </w:r>
      <w:r w:rsidR="00E16C7B">
        <w:t>sbmtm.</w:t>
      </w:r>
      <w:r w:rsidR="007B379E">
        <w:t>py</w:t>
      </w:r>
      <w:r>
        <w:t>).</w:t>
      </w:r>
    </w:p>
    <w:p w14:paraId="783775CC" w14:textId="7D5339F2" w:rsidR="008A1B11" w:rsidRDefault="008A1B11" w:rsidP="008A1B11">
      <w:pPr>
        <w:pStyle w:val="ListParagraph"/>
        <w:numPr>
          <w:ilvl w:val="0"/>
          <w:numId w:val="2"/>
        </w:numPr>
      </w:pPr>
      <w:r>
        <w:t xml:space="preserve">An </w:t>
      </w:r>
      <w:r w:rsidR="009B52E8">
        <w:t>E</w:t>
      </w:r>
      <w:r>
        <w:t xml:space="preserve">xcel file used to analyze the Level 1 and Level 2 topic distributions, producing </w:t>
      </w:r>
      <w:r w:rsidR="00345C35">
        <w:t xml:space="preserve">annual </w:t>
      </w:r>
      <w:r>
        <w:t xml:space="preserve">salience data and the two tables containing in the paper (data_analysis.xls). </w:t>
      </w:r>
    </w:p>
    <w:p w14:paraId="297E7F13" w14:textId="01707EDE" w:rsidR="008A1B11" w:rsidRDefault="00345C35" w:rsidP="008A1B11">
      <w:pPr>
        <w:pStyle w:val="ListParagraph"/>
        <w:numPr>
          <w:ilvl w:val="0"/>
          <w:numId w:val="2"/>
        </w:numPr>
      </w:pPr>
      <w:r>
        <w:t>A text file containing compiled annual salience data for each Level 1 topic (salience_data_L1.txt).</w:t>
      </w:r>
    </w:p>
    <w:p w14:paraId="16615C81" w14:textId="75D55B69" w:rsidR="00345C35" w:rsidRDefault="00345C35" w:rsidP="00345C35">
      <w:pPr>
        <w:pStyle w:val="ListParagraph"/>
        <w:numPr>
          <w:ilvl w:val="0"/>
          <w:numId w:val="2"/>
        </w:numPr>
      </w:pPr>
      <w:r>
        <w:t>A text file containing compiled annual salience data for each Level 1 topic (salience_data_L2.txt).</w:t>
      </w:r>
    </w:p>
    <w:p w14:paraId="1520AF67" w14:textId="7458DA69" w:rsidR="004A3E96" w:rsidRDefault="004A3E96" w:rsidP="00345C35">
      <w:pPr>
        <w:pStyle w:val="ListParagraph"/>
        <w:numPr>
          <w:ilvl w:val="0"/>
          <w:numId w:val="2"/>
        </w:numPr>
      </w:pPr>
      <w:r>
        <w:t>A text file containing the years for which salience data was analyzed (years_for_charts.txt).</w:t>
      </w:r>
    </w:p>
    <w:p w14:paraId="0FBFE668" w14:textId="34DF143D" w:rsidR="004A3E96" w:rsidRDefault="004A3E96" w:rsidP="004A3E96">
      <w:pPr>
        <w:pStyle w:val="ListParagraph"/>
        <w:numPr>
          <w:ilvl w:val="0"/>
          <w:numId w:val="2"/>
        </w:numPr>
      </w:pPr>
      <w:r>
        <w:t>A text file containing the total number of abstracts for each year (year_counts.txt).</w:t>
      </w:r>
    </w:p>
    <w:p w14:paraId="17F388FC" w14:textId="094FC3BF" w:rsidR="004A3E96" w:rsidRDefault="006B189C" w:rsidP="004A3E96">
      <w:pPr>
        <w:pStyle w:val="ListParagraph"/>
        <w:numPr>
          <w:ilvl w:val="0"/>
          <w:numId w:val="2"/>
        </w:numPr>
      </w:pPr>
      <w:r>
        <w:t>T</w:t>
      </w:r>
      <w:r w:rsidR="00462C75">
        <w:t>he</w:t>
      </w:r>
      <w:r w:rsidR="004A3E96">
        <w:t xml:space="preserve"> </w:t>
      </w:r>
      <w:proofErr w:type="spellStart"/>
      <w:r w:rsidR="004A3E96">
        <w:t>Jupyter</w:t>
      </w:r>
      <w:proofErr w:type="spellEnd"/>
      <w:r w:rsidR="004A3E96">
        <w:t xml:space="preserve"> notebook used to produce the charts in the paper using the four text files listed above</w:t>
      </w:r>
      <w:r w:rsidR="00462C75">
        <w:t xml:space="preserve"> (</w:t>
      </w:r>
      <w:proofErr w:type="spellStart"/>
      <w:r w:rsidR="00462C75">
        <w:t>Chart_Generator.</w:t>
      </w:r>
      <w:r>
        <w:t>ipynb</w:t>
      </w:r>
      <w:proofErr w:type="spellEnd"/>
      <w:r w:rsidR="00462C75">
        <w:t>)</w:t>
      </w:r>
      <w:r w:rsidR="004A3E96">
        <w:t>.</w:t>
      </w:r>
    </w:p>
    <w:sectPr w:rsidR="004A3E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660803"/>
    <w:multiLevelType w:val="hybridMultilevel"/>
    <w:tmpl w:val="1A1E3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452E6E"/>
    <w:multiLevelType w:val="hybridMultilevel"/>
    <w:tmpl w:val="C14C3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B11"/>
    <w:rsid w:val="00345C35"/>
    <w:rsid w:val="0046157A"/>
    <w:rsid w:val="00462C75"/>
    <w:rsid w:val="004A3E96"/>
    <w:rsid w:val="005A1E25"/>
    <w:rsid w:val="006B189C"/>
    <w:rsid w:val="007B379E"/>
    <w:rsid w:val="008A1B11"/>
    <w:rsid w:val="009B52E8"/>
    <w:rsid w:val="00A63257"/>
    <w:rsid w:val="00E16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21705A"/>
  <w15:chartTrackingRefBased/>
  <w15:docId w15:val="{1B959D9C-4FC6-0241-BC50-80F509027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B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273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2021-04-07T07:48:00Z</dcterms:created>
  <dcterms:modified xsi:type="dcterms:W3CDTF">2021-04-29T13:54:00Z</dcterms:modified>
</cp:coreProperties>
</file>