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Tika Test Document</w:t>
      </w:r>
    </w:p>
    <w:p>
      <w:r>
        <w:t xml:space="preserve">This is a </w:t>
      </w:r>
      <w:r>
        <w:rPr>
          <w:b/>
        </w:rPr>
        <w:t>sample</w:t>
      </w:r>
      <w:r>
        <w:t xml:space="preserve"> DOCX file with </w:t>
      </w:r>
      <w:r>
        <w:rPr>
          <w:i/>
        </w:rPr>
        <w:t>varied</w:t>
      </w:r>
      <w:r>
        <w:t xml:space="preserve"> content.</w:t>
      </w:r>
    </w:p>
    <w:p>
      <w:hyperlink r:id="rId9">
        <w:r>
          <w:rPr>
            <w:u w:val="single"/>
            <w:color w:val="0000FF"/>
          </w:rPr>
          <w:t>Apache Tika website</w:t>
        </w:r>
      </w:hyperlink>
    </w:p>
    <w:p>
      <w:pPr>
        <w:pStyle w:val="ListBullet"/>
      </w:pPr>
      <w:r>
        <w:t>Text extraction</w:t>
      </w:r>
    </w:p>
    <w:p>
      <w:pPr>
        <w:pStyle w:val="ListBullet"/>
      </w:pPr>
      <w:r>
        <w:t>Tables</w:t>
      </w:r>
    </w:p>
    <w:p>
      <w:pPr>
        <w:pStyle w:val="ListBullet"/>
      </w:pPr>
      <w:r>
        <w:t>Images</w:t>
      </w:r>
    </w:p>
    <w:p>
      <w:pPr>
        <w:pStyle w:val="ListBullet"/>
      </w:pPr>
      <w:r>
        <w:t>Unicode – 你好, Привет, 😀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R1C1</w:t>
            </w:r>
          </w:p>
        </w:tc>
        <w:tc>
          <w:tcPr>
            <w:tcW w:type="dxa" w:w="2880"/>
          </w:tcPr>
          <w:p>
            <w:r>
              <w:t>R1C2</w:t>
            </w:r>
          </w:p>
        </w:tc>
        <w:tc>
          <w:tcPr>
            <w:tcW w:type="dxa" w:w="2880"/>
          </w:tcPr>
          <w:p>
            <w:r>
              <w:t>R1C3</w:t>
            </w:r>
          </w:p>
        </w:tc>
      </w:tr>
      <w:tr>
        <w:tc>
          <w:tcPr>
            <w:tcW w:type="dxa" w:w="2880"/>
          </w:tcPr>
          <w:p>
            <w:r>
              <w:t>R2C1</w:t>
            </w:r>
          </w:p>
        </w:tc>
        <w:tc>
          <w:tcPr>
            <w:tcW w:type="dxa" w:w="2880"/>
          </w:tcPr>
          <w:p>
            <w:r>
              <w:t>R2C2</w:t>
            </w:r>
          </w:p>
        </w:tc>
        <w:tc>
          <w:tcPr>
            <w:tcW w:type="dxa" w:w="2880"/>
          </w:tcPr>
          <w:p>
            <w:r>
              <w:t>R2C3</w:t>
            </w:r>
          </w:p>
        </w:tc>
      </w:tr>
      <w:tr>
        <w:tc>
          <w:tcPr>
            <w:tcW w:type="dxa" w:w="2880"/>
          </w:tcPr>
          <w:p>
            <w:r>
              <w:t>R3C1</w:t>
            </w:r>
          </w:p>
        </w:tc>
        <w:tc>
          <w:tcPr>
            <w:tcW w:type="dxa" w:w="2880"/>
          </w:tcPr>
          <w:p>
            <w:r>
              <w:t>R3C2</w:t>
            </w:r>
          </w:p>
        </w:tc>
        <w:tc>
          <w:tcPr>
            <w:tcW w:type="dxa" w:w="2880"/>
          </w:tcPr>
          <w:p>
            <w:r>
              <w:t>R3C3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ika.apache.org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Tika DOCX Sample</dc:title>
  <dc:subject>Paragraphs, lists, table, image, hyperlink</dc:subject>
  <dc:creator>Tika Samples</dc:creator>
  <cp:keywords>tika, docx, sample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