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1BA" w:rsidRDefault="00250250">
      <w:pPr>
        <w:rPr>
          <w:lang w:val="es-ES"/>
        </w:rPr>
      </w:pPr>
      <w:r>
        <w:rPr>
          <w:lang w:val="es-ES"/>
        </w:rPr>
        <w:t>RED LAN</w:t>
      </w:r>
    </w:p>
    <w:p w:rsidR="00250250" w:rsidRDefault="00250250">
      <w:pPr>
        <w:rPr>
          <w:lang w:val="es-ES"/>
        </w:rPr>
      </w:pPr>
      <w:r>
        <w:rPr>
          <w:lang w:val="es-ES"/>
        </w:rPr>
        <w:t>¿Qué es?</w:t>
      </w:r>
    </w:p>
    <w:p w:rsidR="00250250" w:rsidRDefault="00250250">
      <w:pPr>
        <w:rPr>
          <w:lang w:val="es-ES"/>
        </w:rPr>
      </w:pPr>
      <w:r>
        <w:rPr>
          <w:lang w:val="es-ES"/>
        </w:rPr>
        <w:t xml:space="preserve">La red LAN (Locas área </w:t>
      </w:r>
      <w:proofErr w:type="spellStart"/>
      <w:r>
        <w:rPr>
          <w:lang w:val="es-ES"/>
        </w:rPr>
        <w:t>network</w:t>
      </w:r>
      <w:proofErr w:type="spellEnd"/>
      <w:r>
        <w:rPr>
          <w:lang w:val="es-ES"/>
        </w:rPr>
        <w:t>) es un conjunto de dispositivos conectados a una misma red local en un área geográfica limitada. Estos pueden comunicar y compartir recursos, archivos, información entre sí. Esta red se volvió popular debido a ciertas ventajas que tiene sobre otros tipos de red.</w:t>
      </w:r>
    </w:p>
    <w:p w:rsidR="00250250" w:rsidRDefault="00250250">
      <w:pPr>
        <w:rPr>
          <w:lang w:val="es-ES"/>
        </w:rPr>
      </w:pPr>
      <w:r>
        <w:rPr>
          <w:lang w:val="es-ES"/>
        </w:rPr>
        <w:t xml:space="preserve">Características </w:t>
      </w:r>
    </w:p>
    <w:p w:rsidR="00250250" w:rsidRDefault="00250250">
      <w:pPr>
        <w:rPr>
          <w:lang w:val="es-ES"/>
        </w:rPr>
      </w:pPr>
      <w:r>
        <w:rPr>
          <w:lang w:val="es-ES"/>
        </w:rPr>
        <w:t>La red LAN cuenta con varias características, las cuales son las siguientes:</w:t>
      </w:r>
    </w:p>
    <w:p w:rsidR="009263DB" w:rsidRDefault="00250250">
      <w:pPr>
        <w:rPr>
          <w:lang w:val="es-ES"/>
        </w:rPr>
      </w:pPr>
      <w:r>
        <w:rPr>
          <w:lang w:val="es-ES"/>
        </w:rPr>
        <w:t xml:space="preserve">-Topología de red: </w:t>
      </w:r>
      <w:r w:rsidR="009263DB">
        <w:rPr>
          <w:lang w:val="es-ES"/>
        </w:rPr>
        <w:t>es la forma en que los dispositivos se encuentran conectados físicamente entre estos</w:t>
      </w:r>
    </w:p>
    <w:p w:rsidR="009263DB" w:rsidRDefault="009263DB">
      <w:pPr>
        <w:rPr>
          <w:lang w:val="es-ES"/>
        </w:rPr>
      </w:pPr>
      <w:r>
        <w:rPr>
          <w:lang w:val="es-ES"/>
        </w:rPr>
        <w:t>-Protocolos de red: la red LAN usa diferentes tipos de protocolos para la comunicación para el intercambio de datos entre los dispositivos, por ejemplo:</w:t>
      </w:r>
    </w:p>
    <w:p w:rsidR="009263DB" w:rsidRDefault="009263DB">
      <w:pPr>
        <w:rPr>
          <w:lang w:val="es-ES"/>
        </w:rPr>
      </w:pPr>
      <w:r>
        <w:rPr>
          <w:lang w:val="es-ES"/>
        </w:rPr>
        <w:t xml:space="preserve">-Está el protocolo Ethernet que </w:t>
      </w:r>
    </w:p>
    <w:p w:rsidR="009263DB" w:rsidRDefault="009263DB">
      <w:pPr>
        <w:rPr>
          <w:lang w:val="es-ES"/>
        </w:rPr>
      </w:pPr>
      <w:r>
        <w:rPr>
          <w:lang w:val="es-ES"/>
        </w:rPr>
        <w:t xml:space="preserve">-El </w:t>
      </w:r>
      <w:proofErr w:type="spellStart"/>
      <w:r>
        <w:rPr>
          <w:lang w:val="es-ES"/>
        </w:rPr>
        <w:t>Wi</w:t>
      </w:r>
      <w:proofErr w:type="spellEnd"/>
      <w:r>
        <w:rPr>
          <w:lang w:val="es-ES"/>
        </w:rPr>
        <w:t>-Fi, que son para las redes de tipo inalámbrica, y las TCP/IP, que es para las redes de internet.</w:t>
      </w:r>
    </w:p>
    <w:p w:rsidR="00E13148" w:rsidRDefault="009263DB">
      <w:pPr>
        <w:rPr>
          <w:lang w:val="es-ES"/>
        </w:rPr>
      </w:pPr>
      <w:r>
        <w:rPr>
          <w:lang w:val="es-ES"/>
        </w:rPr>
        <w:t>Velocidad de t</w:t>
      </w:r>
      <w:r w:rsidR="00E13148">
        <w:rPr>
          <w:lang w:val="es-ES"/>
        </w:rPr>
        <w:t>ransmisión</w:t>
      </w:r>
    </w:p>
    <w:p w:rsidR="009263DB" w:rsidRDefault="00E13148">
      <w:pPr>
        <w:rPr>
          <w:lang w:val="es-ES"/>
        </w:rPr>
      </w:pPr>
      <w:r>
        <w:rPr>
          <w:lang w:val="es-ES"/>
        </w:rPr>
        <w:t>La red LAN es más rápida que la red WAN, esto debido a la corta distancia que tiene, sin embargo, esto puede variar por el tipo de ancho de banda y el tipo de tecnología utilizada.</w:t>
      </w:r>
    </w:p>
    <w:p w:rsidR="00E13148" w:rsidRDefault="00E13148">
      <w:pPr>
        <w:rPr>
          <w:lang w:val="es-ES"/>
        </w:rPr>
      </w:pPr>
      <w:r>
        <w:rPr>
          <w:lang w:val="es-ES"/>
        </w:rPr>
        <w:t>Seguridad de red</w:t>
      </w:r>
    </w:p>
    <w:p w:rsidR="00E13148" w:rsidRDefault="00E13148">
      <w:pPr>
        <w:rPr>
          <w:lang w:val="es-ES"/>
        </w:rPr>
      </w:pPr>
      <w:r>
        <w:rPr>
          <w:lang w:val="es-ES"/>
        </w:rPr>
        <w:t>En el tema de la seguridad, para poder proteger los datos que se comparten entre los dispositivos se usan métodos de seguridad como la autentificación, contraseñas, firewall y el cifrado de datos, evitando distintos tipos de amenazas externas.</w:t>
      </w:r>
    </w:p>
    <w:p w:rsidR="00250250" w:rsidRDefault="00E13148">
      <w:pPr>
        <w:rPr>
          <w:lang w:val="es-ES"/>
        </w:rPr>
      </w:pPr>
      <w:r>
        <w:rPr>
          <w:lang w:val="es-ES"/>
        </w:rPr>
        <w:t xml:space="preserve">Escalabilidad </w:t>
      </w:r>
    </w:p>
    <w:p w:rsidR="00E13148" w:rsidRDefault="00E13148">
      <w:pPr>
        <w:rPr>
          <w:lang w:val="es-ES"/>
        </w:rPr>
      </w:pPr>
      <w:r>
        <w:rPr>
          <w:lang w:val="es-ES"/>
        </w:rPr>
        <w:t>La red LAN es escalable, lo que quiere decir que se pueden agregar más dispositivos sin afectar al funcionamiento de la red. Estos dispositivos pueden ser eliminados mediante la misma red, para adaptarse al cambio de las empresas u organizaciones.</w:t>
      </w:r>
    </w:p>
    <w:p w:rsidR="00E13148" w:rsidRDefault="00E13148">
      <w:pPr>
        <w:rPr>
          <w:lang w:val="es-ES"/>
        </w:rPr>
      </w:pPr>
      <w:r>
        <w:rPr>
          <w:lang w:val="es-ES"/>
        </w:rPr>
        <w:t>Costo</w:t>
      </w:r>
    </w:p>
    <w:p w:rsidR="00E13148" w:rsidRDefault="00E13148">
      <w:pPr>
        <w:rPr>
          <w:lang w:val="es-ES"/>
        </w:rPr>
      </w:pPr>
      <w:r>
        <w:rPr>
          <w:lang w:val="es-ES"/>
        </w:rPr>
        <w:t>El costo puede variar, ya que depende de factores como la cantidad de dispositivos conectados, el tipo de tecnología que se utiliza y la seguridad.</w:t>
      </w:r>
    </w:p>
    <w:p w:rsidR="00E13148" w:rsidRDefault="00E13148">
      <w:pPr>
        <w:rPr>
          <w:lang w:val="es-ES"/>
        </w:rPr>
      </w:pPr>
      <w:r>
        <w:rPr>
          <w:lang w:val="es-ES"/>
        </w:rPr>
        <w:t>Ventajas y desventajas</w:t>
      </w:r>
      <w:bookmarkStart w:id="0" w:name="_GoBack"/>
      <w:bookmarkEnd w:id="0"/>
    </w:p>
    <w:p w:rsidR="00E13148" w:rsidRDefault="002D12D1">
      <w:pPr>
        <w:rPr>
          <w:lang w:val="es-ES"/>
        </w:rPr>
      </w:pPr>
      <w:r>
        <w:rPr>
          <w:lang w:val="es-ES"/>
        </w:rPr>
        <w:t>Compartición de recursos</w:t>
      </w:r>
    </w:p>
    <w:p w:rsidR="002D12D1" w:rsidRPr="00250250" w:rsidRDefault="002D12D1">
      <w:pPr>
        <w:rPr>
          <w:lang w:val="es-ES"/>
        </w:rPr>
      </w:pPr>
    </w:p>
    <w:sectPr w:rsidR="002D12D1" w:rsidRPr="002502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250"/>
    <w:rsid w:val="00250250"/>
    <w:rsid w:val="002D12D1"/>
    <w:rsid w:val="002D41BA"/>
    <w:rsid w:val="009263DB"/>
    <w:rsid w:val="00E131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5B7FF-DEA0-4BB6-839C-D4EAB1BE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DDF06-5B2D-495A-9789-A43BFB6CD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266</Words>
  <Characters>1466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2024-04-25T19:34:00Z</dcterms:created>
  <dcterms:modified xsi:type="dcterms:W3CDTF">2024-04-25T20:09:00Z</dcterms:modified>
</cp:coreProperties>
</file>