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076A" w:rsidRDefault="00BE72B2">
      <w:pPr>
        <w:spacing w:after="227" w:line="240" w:lineRule="auto"/>
        <w:ind w:left="0" w:firstLine="0"/>
        <w:jc w:val="center"/>
      </w:pPr>
      <w:r>
        <w:rPr>
          <w:b/>
          <w:i/>
          <w:color w:val="ED7D31"/>
          <w:sz w:val="32"/>
          <w:u w:val="single" w:color="ED7D31"/>
        </w:rPr>
        <w:t>Guía N° 3 Conexión a la Red</w:t>
      </w:r>
      <w:r>
        <w:rPr>
          <w:b/>
          <w:i/>
          <w:color w:val="ED7D31"/>
          <w:sz w:val="32"/>
        </w:rPr>
        <w:t xml:space="preserve"> </w:t>
      </w:r>
    </w:p>
    <w:p w:rsidR="004F076A" w:rsidRDefault="00BE72B2">
      <w:pPr>
        <w:numPr>
          <w:ilvl w:val="0"/>
          <w:numId w:val="1"/>
        </w:numPr>
        <w:ind w:hanging="161"/>
      </w:pPr>
      <w:r>
        <w:t xml:space="preserve">¿Qué función cumple un router?  </w:t>
      </w:r>
    </w:p>
    <w:p w:rsidR="004F076A" w:rsidRDefault="00BE72B2">
      <w:pPr>
        <w:numPr>
          <w:ilvl w:val="0"/>
          <w:numId w:val="1"/>
        </w:numPr>
        <w:ind w:hanging="161"/>
      </w:pPr>
      <w:r>
        <w:t xml:space="preserve">¿Qué es un paquete?  </w:t>
      </w:r>
    </w:p>
    <w:p w:rsidR="004F076A" w:rsidRDefault="00BE72B2">
      <w:pPr>
        <w:numPr>
          <w:ilvl w:val="0"/>
          <w:numId w:val="1"/>
        </w:numPr>
        <w:ind w:hanging="161"/>
      </w:pPr>
      <w:r>
        <w:t xml:space="preserve">¿Cómo determina un router la “ruta” Que debe seguir un paquete para llegar al destino?  </w:t>
      </w:r>
    </w:p>
    <w:p w:rsidR="004F076A" w:rsidRDefault="00BE72B2">
      <w:pPr>
        <w:numPr>
          <w:ilvl w:val="0"/>
          <w:numId w:val="1"/>
        </w:numPr>
        <w:ind w:hanging="161"/>
      </w:pPr>
      <w:r>
        <w:t xml:space="preserve">¿Qué representa la Gateway por defecto y que función cumple?  </w:t>
      </w:r>
    </w:p>
    <w:p w:rsidR="004F076A" w:rsidRDefault="00BE72B2">
      <w:pPr>
        <w:numPr>
          <w:ilvl w:val="0"/>
          <w:numId w:val="1"/>
        </w:numPr>
        <w:ind w:hanging="161"/>
      </w:pPr>
      <w:r>
        <w:t xml:space="preserve">¿Cómo determina un historiador la Mac del router conectado al mismo segmento LAN?  </w:t>
      </w:r>
    </w:p>
    <w:p w:rsidR="004F076A" w:rsidRDefault="00BE72B2">
      <w:pPr>
        <w:numPr>
          <w:ilvl w:val="0"/>
          <w:numId w:val="1"/>
        </w:numPr>
        <w:ind w:hanging="161"/>
      </w:pPr>
      <w:r>
        <w:t xml:space="preserve">¿Qué información contiene la tabla de enrutamiento? ¿Para que la consultan los routers?  </w:t>
      </w:r>
    </w:p>
    <w:p w:rsidR="004F076A" w:rsidRDefault="00BE72B2">
      <w:r>
        <w:t xml:space="preserve">7¿De que manera se puede realizar una entrada en la T. E(tabla de enrutamiento) explicar cada uno de los métodos  </w:t>
      </w:r>
    </w:p>
    <w:p w:rsidR="004F076A" w:rsidRDefault="00BE72B2">
      <w:r>
        <w:t xml:space="preserve">8¿Qué función cumple una ruta por defecto? ¿Qué ocurre si un router no tiene configurada una ruta por defecto?  </w:t>
      </w:r>
    </w:p>
    <w:p w:rsidR="004F076A" w:rsidRDefault="00BE72B2">
      <w:pPr>
        <w:ind w:right="266"/>
      </w:pPr>
      <w:r>
        <w:t xml:space="preserve">9 Un router puede reenviar tramas a dos lugares 1° a la red Local en dónde se encuentra el host de destino 2° a otro router que está en la ruta para llegar al host de destino.  En ambos casos debe encapsular en la trama una Mac de quién es esa Mac en ambos casos </w:t>
      </w:r>
    </w:p>
    <w:p w:rsidR="004F076A" w:rsidRDefault="00BE72B2">
      <w:r>
        <w:t xml:space="preserve">10¿Cómo se define una LAN actualmente? </w:t>
      </w:r>
    </w:p>
    <w:p w:rsidR="004F076A" w:rsidRDefault="00BE72B2">
      <w:pPr>
        <w:numPr>
          <w:ilvl w:val="0"/>
          <w:numId w:val="2"/>
        </w:numPr>
        <w:ind w:hanging="271"/>
      </w:pPr>
      <w:r>
        <w:t xml:space="preserve">¿Qué es una intranet?  </w:t>
      </w:r>
    </w:p>
    <w:p w:rsidR="000F3ACB" w:rsidRDefault="00BE72B2" w:rsidP="000F3ACB">
      <w:pPr>
        <w:numPr>
          <w:ilvl w:val="0"/>
          <w:numId w:val="2"/>
        </w:numPr>
        <w:spacing w:after="0"/>
        <w:ind w:hanging="271"/>
      </w:pPr>
      <w:r>
        <w:t xml:space="preserve">¿En qué casos es aconsejable utilizar enrutamiento en una LAN? ¿Qué desventajas implica? </w:t>
      </w:r>
      <w:r>
        <w:rPr>
          <w:b/>
        </w:rPr>
        <w:t xml:space="preserve"> </w:t>
      </w:r>
    </w:p>
    <w:p w:rsidR="000F3ACB" w:rsidRDefault="000F3ACB" w:rsidP="000F3ACB">
      <w:pPr>
        <w:spacing w:after="0"/>
        <w:ind w:left="0" w:firstLine="0"/>
      </w:pPr>
      <w:r>
        <w:t xml:space="preserve"> </w:t>
      </w:r>
    </w:p>
    <w:p w:rsidR="000F3ACB" w:rsidRDefault="000F3ACB" w:rsidP="000F3ACB">
      <w:pPr>
        <w:spacing w:after="0"/>
        <w:ind w:left="0" w:firstLine="0"/>
      </w:pPr>
    </w:p>
    <w:p w:rsidR="000F3ACB" w:rsidRDefault="000F3ACB" w:rsidP="000F3ACB">
      <w:pPr>
        <w:spacing w:after="0"/>
        <w:ind w:left="0" w:firstLine="0"/>
      </w:pPr>
      <w:r>
        <w:t xml:space="preserve">RESPUESTAS </w:t>
      </w:r>
    </w:p>
    <w:p w:rsidR="000F3ACB" w:rsidRDefault="000F3ACB" w:rsidP="000F3ACB">
      <w:pPr>
        <w:spacing w:after="0"/>
        <w:ind w:left="0" w:firstLine="0"/>
      </w:pPr>
      <w:r>
        <w:t>1- Un router cumple principalmente la función de interconectar entre si multiples redes locales, esta se encarga de decodificar mensajes y leerlos de manera eficaz dentro del trafico de red.</w:t>
      </w:r>
    </w:p>
    <w:p w:rsidR="000F3ACB" w:rsidRDefault="000F3ACB" w:rsidP="000F3ACB">
      <w:pPr>
        <w:spacing w:after="0"/>
        <w:ind w:left="0" w:firstLine="0"/>
      </w:pPr>
      <w:r>
        <w:t>2- Es un paquete que de manera lógica guarda la configuración del mensaje junto a los datos del usuario estos generalmente son las unidades de datos en la capa de distribución.</w:t>
      </w:r>
    </w:p>
    <w:p w:rsidR="00A92C14" w:rsidRDefault="000F3ACB" w:rsidP="000F3ACB">
      <w:pPr>
        <w:spacing w:after="0"/>
        <w:ind w:left="0" w:firstLine="0"/>
      </w:pPr>
      <w:r>
        <w:t xml:space="preserve">3- Esta la determina </w:t>
      </w:r>
      <w:r w:rsidR="00A92C14">
        <w:t>mediante las tablas de enrutamiento que pueden contener información acerca delas redes conectadas a ese router y al recibir el mensaje decodifica la dirección ip y las compara mediante la tabla de enrutamiento.</w:t>
      </w:r>
    </w:p>
    <w:p w:rsidR="00A92C14" w:rsidRDefault="00A92C14" w:rsidP="000F3ACB">
      <w:pPr>
        <w:spacing w:after="0"/>
        <w:ind w:left="0" w:firstLine="0"/>
      </w:pPr>
      <w:r>
        <w:t xml:space="preserve">4- la gategaw es una ruta de comunicación de segmentos entre computadoras </w:t>
      </w:r>
      <w:r w:rsidR="003A7EE7">
        <w:t>y cumple la función de poder enviar mensajes al router para poder determinar la dirección MAC de destino de la trama.</w:t>
      </w:r>
    </w:p>
    <w:p w:rsidR="003A7EE7" w:rsidRDefault="003A7EE7" w:rsidP="000F3ACB">
      <w:pPr>
        <w:spacing w:after="0"/>
        <w:ind w:left="0" w:firstLine="0"/>
      </w:pPr>
      <w:r>
        <w:t xml:space="preserve">5- la determina mediante la direccionn ip  de </w:t>
      </w:r>
      <w:r w:rsidR="004F41DB">
        <w:t>el router a través de la dirección de la puerta de enlace configurada</w:t>
      </w:r>
    </w:p>
    <w:p w:rsidR="004F41DB" w:rsidRDefault="004F41DB" w:rsidP="000F3ACB">
      <w:pPr>
        <w:spacing w:after="0"/>
        <w:ind w:left="0" w:firstLine="0"/>
      </w:pPr>
      <w:r>
        <w:t xml:space="preserve">6- las tablas de enrutamiento contienen la información de las redes mas no la información de los host de forma individual y de esta manera poder conocer el mejor camino para cada red.y lo consultan los routers ya que </w:t>
      </w:r>
      <w:r w:rsidRPr="004F41DB">
        <w:t>utilizan las tablas de enrutamiento para determinar qué interfaz deben utilizar para reenviar un mensaje al destino.</w:t>
      </w:r>
    </w:p>
    <w:p w:rsidR="004F41DB" w:rsidRDefault="004F41DB" w:rsidP="000F3ACB">
      <w:pPr>
        <w:spacing w:after="0"/>
        <w:ind w:left="0" w:firstLine="0"/>
      </w:pPr>
      <w:r>
        <w:t>7-</w:t>
      </w:r>
      <w:r w:rsidR="00C61CBC">
        <w:t>hay dos métodos en el cual el primero utilizar la actualización dinámica de la información recibida de otros rouers de la red o la introducirlo de manera manual por el administrador de red.</w:t>
      </w:r>
    </w:p>
    <w:p w:rsidR="00C61CBC" w:rsidRDefault="00C61CBC" w:rsidP="000F3ACB">
      <w:pPr>
        <w:spacing w:after="0"/>
        <w:ind w:left="0" w:firstLine="0"/>
      </w:pPr>
      <w:r>
        <w:lastRenderedPageBreak/>
        <w:t xml:space="preserve">8-Cumple función de enviar el descarte de los mensaje mediante su ruta ya que  </w:t>
      </w:r>
      <w:r w:rsidRPr="00C61CBC">
        <w:t>es la interfaz a través de la cual el router reenvía los paquetes que contienen una dirección IP de red de destino desconocida.</w:t>
      </w:r>
    </w:p>
    <w:p w:rsidR="00D25EAD" w:rsidRDefault="00C61CBC" w:rsidP="00D25EAD">
      <w:pPr>
        <w:ind w:right="266"/>
      </w:pPr>
      <w:r>
        <w:t>9-</w:t>
      </w:r>
      <w:r w:rsidR="00D25EAD">
        <w:t xml:space="preserve"> en el primer caso sera la direccion mac del destino del host ,en el segundo caso sera la direccion mac de destino de el router para dar el siguiente salto. </w:t>
      </w:r>
    </w:p>
    <w:p w:rsidR="00BE72B2" w:rsidRDefault="00BE72B2" w:rsidP="00D25EAD">
      <w:pPr>
        <w:ind w:right="266"/>
      </w:pPr>
      <w:r>
        <w:t xml:space="preserve">10- </w:t>
      </w:r>
      <w:r w:rsidR="0013360F">
        <w:t>es una red informática que utiliza la tecnología del protocolo de internet para compartir información en una red interna</w:t>
      </w:r>
    </w:p>
    <w:p w:rsidR="0013360F" w:rsidRDefault="0013360F" w:rsidP="000F3ACB">
      <w:pPr>
        <w:spacing w:after="0"/>
        <w:ind w:left="0" w:firstLine="0"/>
      </w:pPr>
      <w:r>
        <w:t>11- una LAN es</w:t>
      </w:r>
      <w:bookmarkStart w:id="0" w:name="_GoBack"/>
      <w:bookmarkEnd w:id="0"/>
      <w:r>
        <w:t xml:space="preserve"> una red local de computadoras o equipos que permite el intercambio de datos entre dispositivos a nivel local mediante una conexión cableada y física.</w:t>
      </w:r>
    </w:p>
    <w:p w:rsidR="0013360F" w:rsidRDefault="0013360F" w:rsidP="000F3ACB">
      <w:pPr>
        <w:spacing w:after="0"/>
        <w:ind w:left="0" w:firstLine="0"/>
      </w:pPr>
      <w:r>
        <w:t>12-</w:t>
      </w:r>
      <w:r w:rsidR="002220D9">
        <w:t xml:space="preserve"> es necesario usarlo en casos tales como en redes grandes y complejas, en la optimización de la rd y en la escabilidad de las mismas. Trae desventajas tales como la complejidad de los protocolos,  el consumo de recursos y la seguridad del mismo ya que es susceptible a ataques.</w:t>
      </w:r>
    </w:p>
    <w:sectPr w:rsidR="0013360F">
      <w:pgSz w:w="11905" w:h="16840"/>
      <w:pgMar w:top="1440" w:right="1755" w:bottom="1440"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360F" w:rsidRDefault="0013360F" w:rsidP="0013360F">
      <w:pPr>
        <w:spacing w:after="0" w:line="240" w:lineRule="auto"/>
      </w:pPr>
      <w:r>
        <w:separator/>
      </w:r>
    </w:p>
  </w:endnote>
  <w:endnote w:type="continuationSeparator" w:id="0">
    <w:p w:rsidR="0013360F" w:rsidRDefault="0013360F" w:rsidP="00133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360F" w:rsidRDefault="0013360F" w:rsidP="0013360F">
      <w:pPr>
        <w:spacing w:after="0" w:line="240" w:lineRule="auto"/>
      </w:pPr>
      <w:r>
        <w:separator/>
      </w:r>
    </w:p>
  </w:footnote>
  <w:footnote w:type="continuationSeparator" w:id="0">
    <w:p w:rsidR="0013360F" w:rsidRDefault="0013360F" w:rsidP="001336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26F5C"/>
    <w:multiLevelType w:val="hybridMultilevel"/>
    <w:tmpl w:val="F8A0D994"/>
    <w:lvl w:ilvl="0" w:tplc="7C36B62E">
      <w:start w:val="1"/>
      <w:numFmt w:val="decimal"/>
      <w:lvlText w:val="%1"/>
      <w:lvlJc w:val="left"/>
      <w:pPr>
        <w:ind w:left="16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9524EC9A">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FB4AB42">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890E3EC2">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95A253A">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95C67B08">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9BA9986">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822E3F6">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D6840194">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
    <w:nsid w:val="63B67821"/>
    <w:multiLevelType w:val="hybridMultilevel"/>
    <w:tmpl w:val="C21E7AD6"/>
    <w:lvl w:ilvl="0" w:tplc="EF540F1A">
      <w:start w:val="11"/>
      <w:numFmt w:val="decimal"/>
      <w:lvlText w:val="%1"/>
      <w:lvlJc w:val="left"/>
      <w:pPr>
        <w:ind w:left="27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2C2D5BC">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4D05C4E">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985ED7DE">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6BA8FE2">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FD25A6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B9A72EE">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6827B44">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6105E82">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76A"/>
    <w:rsid w:val="000F3ACB"/>
    <w:rsid w:val="0013360F"/>
    <w:rsid w:val="002220D9"/>
    <w:rsid w:val="003A7EE7"/>
    <w:rsid w:val="004F076A"/>
    <w:rsid w:val="004F41DB"/>
    <w:rsid w:val="00A92C14"/>
    <w:rsid w:val="00BE72B2"/>
    <w:rsid w:val="00C61CBC"/>
    <w:rsid w:val="00D25EA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031688-D8E5-4377-A174-235D0DBC4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12" w:line="246" w:lineRule="auto"/>
      <w:ind w:left="-5" w:hanging="10"/>
    </w:pPr>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3360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360F"/>
    <w:rPr>
      <w:rFonts w:ascii="Calibri" w:eastAsia="Calibri" w:hAnsi="Calibri" w:cs="Calibri"/>
      <w:color w:val="000000"/>
    </w:rPr>
  </w:style>
  <w:style w:type="paragraph" w:styleId="Piedepgina">
    <w:name w:val="footer"/>
    <w:basedOn w:val="Normal"/>
    <w:link w:val="PiedepginaCar"/>
    <w:uiPriority w:val="99"/>
    <w:unhideWhenUsed/>
    <w:rsid w:val="0013360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360F"/>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529</Words>
  <Characters>2915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joechumacero96@gmail.com</dc:creator>
  <cp:keywords/>
  <cp:lastModifiedBy>Usuario</cp:lastModifiedBy>
  <cp:revision>5</cp:revision>
  <dcterms:created xsi:type="dcterms:W3CDTF">2024-06-13T11:58:00Z</dcterms:created>
  <dcterms:modified xsi:type="dcterms:W3CDTF">2024-06-13T19:03:00Z</dcterms:modified>
</cp:coreProperties>
</file>