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604" w:rsidRDefault="00EA1604"/>
    <w:p w:rsidR="00EA1604" w:rsidRPr="00EA1604" w:rsidRDefault="00EA1604" w:rsidP="00EA1604">
      <w:pPr>
        <w:jc w:val="center"/>
        <w:rPr>
          <w:b/>
          <w:sz w:val="24"/>
          <w:szCs w:val="24"/>
        </w:rPr>
      </w:pPr>
      <w:r w:rsidRPr="00EA1604">
        <w:rPr>
          <w:b/>
          <w:sz w:val="24"/>
          <w:szCs w:val="24"/>
        </w:rPr>
        <w:t>DIFERENCIAS ENTRE LOS NODOS DE UNA RED</w:t>
      </w:r>
    </w:p>
    <w:p w:rsidR="00EA1604" w:rsidRDefault="00EA1604" w:rsidP="00EA1604">
      <w:pPr>
        <w:jc w:val="center"/>
      </w:pPr>
      <w:r>
        <w:t>ALUMNOS AGUSTIN AYVAR; LUCAS FLORES</w:t>
      </w:r>
    </w:p>
    <w:p w:rsidR="00EA1604" w:rsidRDefault="00EA1604" w:rsidP="00EA1604">
      <w:pPr>
        <w:jc w:val="center"/>
      </w:pPr>
    </w:p>
    <w:p w:rsidR="00EA1604" w:rsidRDefault="00EA1604" w:rsidP="00EA1604">
      <w:pPr>
        <w:jc w:val="center"/>
      </w:pPr>
      <w:r>
        <w:t xml:space="preserve">En el contexto de redes, como en redes de computadoras o redes de comunicación, los nodos </w:t>
      </w:r>
      <w:bookmarkStart w:id="0" w:name="_GoBack"/>
      <w:r>
        <w:t xml:space="preserve">se pueden clasificar en dos tipos principales: nodos finales e intermedios. Los nodos finales son aquellos situados en el extremo de la red, y su función principal es generar, recibir o procesar datos. En una red de computadoras, ejemplos de nodos finales incluyen computadoras personales, </w:t>
      </w:r>
      <w:proofErr w:type="spellStart"/>
      <w:r>
        <w:t>smartphones</w:t>
      </w:r>
      <w:proofErr w:type="spellEnd"/>
      <w:r>
        <w:t xml:space="preserve">, servidores, impresoras y dispositivos de almacenamiento en red. </w:t>
      </w:r>
      <w:bookmarkEnd w:id="0"/>
      <w:r>
        <w:t>Estos nodos interactúan directamente con el usuario final y se conectan a la red a través de nodos intermedios. En esencia, los nodos finales son los puntos de origen o destino de los datos dentro de la red.</w:t>
      </w:r>
    </w:p>
    <w:p w:rsidR="00EA1604" w:rsidRDefault="00EA1604" w:rsidP="00EA1604">
      <w:pPr>
        <w:jc w:val="center"/>
      </w:pPr>
    </w:p>
    <w:p w:rsidR="00EA1604" w:rsidRDefault="00EA1604" w:rsidP="00EA1604">
      <w:pPr>
        <w:jc w:val="center"/>
      </w:pPr>
      <w:r>
        <w:t xml:space="preserve">Por otro lado, los nodos intermedios se encuentran en el camino entre los nodos finales y tienen la responsabilidad de dirigir, retransmitir o gestionar el tráfico de datos a lo largo de la red. Su función es asegurar que los datos lleguen de manera eficiente y correcta a su destino. Ejemplos de nodos intermedios incluyen </w:t>
      </w:r>
      <w:proofErr w:type="spellStart"/>
      <w:r>
        <w:t>ruteadores</w:t>
      </w:r>
      <w:proofErr w:type="spellEnd"/>
      <w:r>
        <w:t xml:space="preserve"> (</w:t>
      </w:r>
      <w:proofErr w:type="spellStart"/>
      <w:r>
        <w:t>routers</w:t>
      </w:r>
      <w:proofErr w:type="spellEnd"/>
      <w:r>
        <w:t>), que dirigen el tráfico entre diferentes redes y determinan la mejor ruta para los datos; conmutadores (</w:t>
      </w:r>
      <w:proofErr w:type="spellStart"/>
      <w:r>
        <w:t>switches</w:t>
      </w:r>
      <w:proofErr w:type="spellEnd"/>
      <w:r>
        <w:t xml:space="preserve">), que conectan varios nodos dentro de una red local y gestionan la transferencia de datos entre ellos; y puentes (bridges), que conectan redes similares y gestionan el tráfico entre ellas. También existen </w:t>
      </w:r>
      <w:proofErr w:type="spellStart"/>
      <w:r>
        <w:t>hubs</w:t>
      </w:r>
      <w:proofErr w:type="spellEnd"/>
      <w:r>
        <w:t xml:space="preserve">, que distribuyen los datos a todos los nodos en una red local, aunque son menos eficientes comparados con los </w:t>
      </w:r>
      <w:proofErr w:type="spellStart"/>
      <w:r>
        <w:t>switches</w:t>
      </w:r>
      <w:proofErr w:type="spellEnd"/>
      <w:r>
        <w:t>. A diferencia de los nodos finales, los nodos intermedios no generan ni reciben datos directamente, sino que los procesan y los envían a otros nodos intermedios o finales según sea necesario.</w:t>
      </w:r>
    </w:p>
    <w:p w:rsidR="00EA1604" w:rsidRDefault="00EA1604" w:rsidP="00EA1604">
      <w:pPr>
        <w:jc w:val="center"/>
      </w:pPr>
    </w:p>
    <w:p w:rsidR="00EA1604" w:rsidRDefault="00EA1604" w:rsidP="00EA1604">
      <w:pPr>
        <w:jc w:val="center"/>
      </w:pPr>
      <w:r>
        <w:t>En resumen, los nodos finales son los que generan o consumen datos y se encuentran en los extremos de la red, mientras que los nodos intermedios gestionan y dirigen el tráfico de datos a lo largo de la red, situándose entre los nodos finales. Ambos tipos de nodos son esenciales para el funcionamiento eficiente de una red, permitiendo que los datos fluyan de manera organizada y efectiva desde el origen hasta el destino final.</w:t>
      </w:r>
    </w:p>
    <w:sectPr w:rsidR="00EA1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604"/>
    <w:rsid w:val="00EA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78933-4E1D-4F79-856F-62319EA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331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2024-08-22T12:10:00Z</dcterms:created>
  <dcterms:modified xsi:type="dcterms:W3CDTF">2024-08-22T12:14:00Z</dcterms:modified>
</cp:coreProperties>
</file>