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578" w:rsidRPr="008D445F" w:rsidRDefault="004A3E01">
      <w:pPr>
        <w:ind w:left="900" w:hanging="9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Тема: “Знайомство з робочим середовищем віртуальних машин та особливостями операційної системи </w:t>
      </w: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</w:p>
    <w:p w:rsidR="00873578" w:rsidRPr="008D445F" w:rsidRDefault="0087357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Мета роботи: </w:t>
      </w:r>
    </w:p>
    <w:p w:rsidR="00873578" w:rsidRPr="008D445F" w:rsidRDefault="004A3E01">
      <w:pPr>
        <w:ind w:left="360" w:hanging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1. Знайомство з гіпервізорами різного типу, віртуалізацією при роботі з операційними системами.</w:t>
      </w:r>
    </w:p>
    <w:p w:rsidR="00873578" w:rsidRPr="008D445F" w:rsidRDefault="004A3E01">
      <w:pPr>
        <w:ind w:left="360" w:hanging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2. Знайомство з основними видами сучасних ОС, короткий огляд їх можливостей.</w:t>
      </w:r>
    </w:p>
    <w:p w:rsidR="00873578" w:rsidRPr="008D445F" w:rsidRDefault="008735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Матеріальне забезпечення занять:</w:t>
      </w: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ЕОМ типу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IBM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PC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ОС сімейства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віртуальна машина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Virtual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Box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Oracle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ОС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GNU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(будь-який дистрибутив).</w:t>
      </w: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4. Сайт мережевої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академії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Cisco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netacad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його онлайн курси по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</w:p>
    <w:p w:rsidR="00873578" w:rsidRPr="008D445F" w:rsidRDefault="0087357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для попередньої підготовки.</w:t>
      </w:r>
    </w:p>
    <w:p w:rsidR="00873578" w:rsidRPr="008D445F" w:rsidRDefault="004A3E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*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Прочитайте короткі теоретичні відомості до лабораторної роботи та зробіть 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невеликий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словник базових англійських термінів з питань класифікації віртуальних середовищ.</w:t>
      </w:r>
    </w:p>
    <w:p w:rsidR="0047454C" w:rsidRPr="008D445F" w:rsidRDefault="0047454C" w:rsidP="0047454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Style w:val="a7"/>
          <w:rFonts w:ascii="Times New Roman" w:hAnsi="Times New Roman" w:cs="Times New Roman"/>
          <w:sz w:val="28"/>
          <w:szCs w:val="28"/>
        </w:rPr>
        <w:t>Virtualization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віртуалізація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Virtual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Machine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VM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>)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віртуальна машина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Hypervisor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гіпервізор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Type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1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Hypervisor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Bare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>-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metal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>)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гіпервізор 1 типу (працює напряму з “залізом”)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Type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2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Hypervisor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Hosted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>)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гіпервізор 2 типу (працює поверх ОС)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Host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OS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хост-операційна система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Guest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OS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гостьова операційна система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Virtual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Disk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віртуальний диск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Snapshot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знімок стану ВМ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Emulation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емуляція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Binary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Translation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бінарна трансляція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Hardware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Virtualization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апаратна віртуалізація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Isolation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ізоляція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Resource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Allocation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розподіл ресурсів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Virtual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Network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віртуальна мережа</w:t>
      </w:r>
    </w:p>
    <w:p w:rsidR="00873578" w:rsidRPr="008D445F" w:rsidRDefault="004A3E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**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Прочитавши матеріал з коротких теоретичних відомостей дайте відповіді на наступні питанн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я:</w:t>
      </w:r>
    </w:p>
    <w:p w:rsidR="00873578" w:rsidRPr="008D445F" w:rsidRDefault="004A3E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Охарактеризуйте поняття «гіпервізор». Які бувають їх типи?</w:t>
      </w:r>
    </w:p>
    <w:p w:rsidR="0047454C" w:rsidRPr="008D445F" w:rsidRDefault="0047454C" w:rsidP="0047454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>Гіпервізор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— це програмне забезпечення (або прошарок між ОС і “залізом”), яке дозволяє запускати кілька віртуальних машин на одному фізичному комп’ютері та керує доступом цих машин до ресурсів (процесор, памʼять, диск, мережа).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873578" w:rsidRPr="008D445F" w:rsidRDefault="004A3E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Перерахуйте основні компоненти та можливості гіпервізорів відповідно до свого варіанту (порядковий номер по журналу), табл.1. </w:t>
      </w:r>
    </w:p>
    <w:p w:rsidR="0047454C" w:rsidRPr="008D445F" w:rsidRDefault="0047454C" w:rsidP="0047454C">
      <w:pPr>
        <w:pStyle w:val="3"/>
        <w:rPr>
          <w:rFonts w:ascii="Times New Roman" w:hAnsi="Times New Roman" w:cs="Times New Roman"/>
          <w:sz w:val="28"/>
          <w:szCs w:val="28"/>
        </w:rPr>
      </w:pPr>
      <w:r w:rsidRPr="008D445F">
        <w:rPr>
          <w:rFonts w:ascii="Times New Roman" w:hAnsi="Times New Roman" w:cs="Times New Roman"/>
          <w:sz w:val="28"/>
          <w:szCs w:val="28"/>
        </w:rPr>
        <w:lastRenderedPageBreak/>
        <w:t>Основні компоненти Hyper-V:</w:t>
      </w:r>
    </w:p>
    <w:p w:rsidR="0047454C" w:rsidRPr="008D445F" w:rsidRDefault="0047454C" w:rsidP="0047454C">
      <w:pPr>
        <w:pStyle w:val="a8"/>
        <w:numPr>
          <w:ilvl w:val="0"/>
          <w:numId w:val="8"/>
        </w:numPr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Hypervisor Hyper-V</w:t>
      </w:r>
      <w:r w:rsidRPr="008D445F">
        <w:rPr>
          <w:sz w:val="28"/>
          <w:szCs w:val="28"/>
        </w:rPr>
        <w:br/>
        <w:t>Ядро віртуалізації, яке керує роботою віртуальних машин.</w:t>
      </w:r>
    </w:p>
    <w:p w:rsidR="0047454C" w:rsidRPr="008D445F" w:rsidRDefault="0047454C" w:rsidP="0047454C">
      <w:pPr>
        <w:pStyle w:val="a8"/>
        <w:numPr>
          <w:ilvl w:val="0"/>
          <w:numId w:val="8"/>
        </w:numPr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Host OS (хост-система)</w:t>
      </w:r>
      <w:r w:rsidRPr="008D445F">
        <w:rPr>
          <w:sz w:val="28"/>
          <w:szCs w:val="28"/>
        </w:rPr>
        <w:br/>
        <w:t>Операційна система Windows, на якій працює Hyper-V.</w:t>
      </w:r>
    </w:p>
    <w:p w:rsidR="0047454C" w:rsidRPr="008D445F" w:rsidRDefault="0047454C" w:rsidP="0047454C">
      <w:pPr>
        <w:pStyle w:val="a8"/>
        <w:numPr>
          <w:ilvl w:val="0"/>
          <w:numId w:val="8"/>
        </w:numPr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Virtual Machines (VM)</w:t>
      </w:r>
      <w:r w:rsidRPr="008D445F">
        <w:rPr>
          <w:sz w:val="28"/>
          <w:szCs w:val="28"/>
        </w:rPr>
        <w:br/>
        <w:t>Віртуальні комп’ютери з власними ОС (Windows, Linux).</w:t>
      </w:r>
    </w:p>
    <w:p w:rsidR="0047454C" w:rsidRPr="008D445F" w:rsidRDefault="0047454C" w:rsidP="0047454C">
      <w:pPr>
        <w:pStyle w:val="a8"/>
        <w:numPr>
          <w:ilvl w:val="0"/>
          <w:numId w:val="8"/>
        </w:numPr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Virtual Switch (віртуальний комутатор)</w:t>
      </w:r>
      <w:r w:rsidRPr="008D445F">
        <w:rPr>
          <w:sz w:val="28"/>
          <w:szCs w:val="28"/>
        </w:rPr>
        <w:br/>
        <w:t>Забезпечує мережеве з’єднання ВМ між собою та з Інтернетом.</w:t>
      </w:r>
    </w:p>
    <w:p w:rsidR="0047454C" w:rsidRPr="008D445F" w:rsidRDefault="0047454C" w:rsidP="0047454C">
      <w:pPr>
        <w:pStyle w:val="a8"/>
        <w:numPr>
          <w:ilvl w:val="0"/>
          <w:numId w:val="8"/>
        </w:numPr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Virtual Hard Disk (VHD / VHDX)</w:t>
      </w:r>
      <w:r w:rsidRPr="008D445F">
        <w:rPr>
          <w:sz w:val="28"/>
          <w:szCs w:val="28"/>
        </w:rPr>
        <w:br/>
        <w:t>Файл, який є “жорстким диском” віртуальної машини.</w:t>
      </w:r>
    </w:p>
    <w:p w:rsidR="0047454C" w:rsidRPr="008D445F" w:rsidRDefault="0047454C" w:rsidP="0047454C">
      <w:pPr>
        <w:pStyle w:val="a8"/>
        <w:numPr>
          <w:ilvl w:val="0"/>
          <w:numId w:val="8"/>
        </w:numPr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Hyper-V Manager</w:t>
      </w:r>
      <w:r w:rsidRPr="008D445F">
        <w:rPr>
          <w:sz w:val="28"/>
          <w:szCs w:val="28"/>
        </w:rPr>
        <w:br/>
        <w:t>Графічна програма для керування ВМ.</w:t>
      </w:r>
    </w:p>
    <w:p w:rsidR="0047454C" w:rsidRPr="008D445F" w:rsidRDefault="0047454C" w:rsidP="0047454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873578" w:rsidRPr="008D445F" w:rsidRDefault="00873578">
      <w:pPr>
        <w:tabs>
          <w:tab w:val="left" w:pos="993"/>
        </w:tabs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73578" w:rsidRPr="008D445F" w:rsidRDefault="004A3E01">
      <w:pPr>
        <w:tabs>
          <w:tab w:val="left" w:pos="993"/>
        </w:tabs>
        <w:ind w:left="36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Таблиця 1</w:t>
      </w:r>
    </w:p>
    <w:tbl>
      <w:tblPr>
        <w:tblStyle w:val="a5"/>
        <w:tblW w:w="104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860"/>
        <w:gridCol w:w="2001"/>
        <w:gridCol w:w="1780"/>
        <w:gridCol w:w="1725"/>
        <w:gridCol w:w="1835"/>
      </w:tblGrid>
      <w:tr w:rsidR="00873578" w:rsidRPr="008D445F">
        <w:trPr>
          <w:jc w:val="center"/>
        </w:trPr>
        <w:tc>
          <w:tcPr>
            <w:tcW w:w="1275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color w:val="000000"/>
                <w:sz w:val="28"/>
                <w:szCs w:val="28"/>
              </w:rPr>
              <w:t>Варіант</w:t>
            </w:r>
          </w:p>
        </w:tc>
        <w:tc>
          <w:tcPr>
            <w:tcW w:w="186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1, 6, 11, 16, 21</w:t>
            </w:r>
          </w:p>
        </w:tc>
        <w:tc>
          <w:tcPr>
            <w:tcW w:w="2001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2, 7, 12, 17, 22</w:t>
            </w:r>
          </w:p>
        </w:tc>
        <w:tc>
          <w:tcPr>
            <w:tcW w:w="178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3, 8, 13, 18, 23</w:t>
            </w:r>
          </w:p>
        </w:tc>
        <w:tc>
          <w:tcPr>
            <w:tcW w:w="1725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4, 9, 14, 19, 24</w:t>
            </w:r>
          </w:p>
        </w:tc>
        <w:tc>
          <w:tcPr>
            <w:tcW w:w="1835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5, 10, 15, 20, 25</w:t>
            </w:r>
          </w:p>
        </w:tc>
      </w:tr>
      <w:tr w:rsidR="00873578" w:rsidRPr="008D445F">
        <w:trPr>
          <w:jc w:val="center"/>
        </w:trPr>
        <w:tc>
          <w:tcPr>
            <w:tcW w:w="1275" w:type="dxa"/>
          </w:tcPr>
          <w:p w:rsidR="00873578" w:rsidRPr="008D445F" w:rsidRDefault="004A3E01">
            <w:pPr>
              <w:tabs>
                <w:tab w:val="left" w:pos="993"/>
              </w:tabs>
              <w:jc w:val="both"/>
              <w:rPr>
                <w:color w:val="000000"/>
                <w:sz w:val="28"/>
                <w:szCs w:val="28"/>
              </w:rPr>
            </w:pPr>
            <w:r w:rsidRPr="008D445F">
              <w:rPr>
                <w:color w:val="000000"/>
                <w:sz w:val="28"/>
                <w:szCs w:val="28"/>
              </w:rPr>
              <w:t>Гіпервізор</w:t>
            </w:r>
          </w:p>
        </w:tc>
        <w:tc>
          <w:tcPr>
            <w:tcW w:w="186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VirtualBox</w:t>
            </w:r>
          </w:p>
        </w:tc>
        <w:tc>
          <w:tcPr>
            <w:tcW w:w="2001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color w:val="000000"/>
                <w:sz w:val="28"/>
                <w:szCs w:val="28"/>
              </w:rPr>
              <w:t>VMware</w:t>
            </w:r>
          </w:p>
        </w:tc>
        <w:tc>
          <w:tcPr>
            <w:tcW w:w="178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color w:val="000000"/>
                <w:sz w:val="28"/>
                <w:szCs w:val="28"/>
              </w:rPr>
              <w:t>Xen</w:t>
            </w:r>
          </w:p>
        </w:tc>
        <w:tc>
          <w:tcPr>
            <w:tcW w:w="1725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color w:val="000000"/>
                <w:sz w:val="28"/>
                <w:szCs w:val="28"/>
              </w:rPr>
              <w:t>KVM</w:t>
            </w:r>
          </w:p>
        </w:tc>
        <w:tc>
          <w:tcPr>
            <w:tcW w:w="1835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color w:val="000000"/>
                <w:sz w:val="28"/>
                <w:szCs w:val="28"/>
              </w:rPr>
            </w:pPr>
            <w:r w:rsidRPr="008D445F">
              <w:rPr>
                <w:color w:val="000000"/>
                <w:sz w:val="28"/>
                <w:szCs w:val="28"/>
              </w:rPr>
              <w:t>Hyper-V</w:t>
            </w:r>
          </w:p>
        </w:tc>
      </w:tr>
    </w:tbl>
    <w:p w:rsidR="00873578" w:rsidRPr="008D445F" w:rsidRDefault="008735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</w:rPr>
        <w:t>Хід роботи.</w:t>
      </w:r>
    </w:p>
    <w:p w:rsidR="00873578" w:rsidRPr="008D445F" w:rsidRDefault="004A3E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Подивіться ознайомчі відео та демонстраційні матеріали з наступних напрямків: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Кращі дистрибутиви 2023 </w:t>
      </w:r>
      <w:hyperlink r:id="rId7"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youtu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PahmJBU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9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HKA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?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=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maxRf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0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nZlqs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2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hFGU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ТОП 5 ПРИЧИН ЧОМУ АЙТІШНИКУ ВАРТО ПЕРЕЙТИ НА ЛІНУКС  </w:t>
      </w:r>
    </w:p>
    <w:p w:rsidR="00873578" w:rsidRPr="008D445F" w:rsidRDefault="004A3E01"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Доступ: </w:t>
      </w:r>
      <w:hyperlink r:id="rId8"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youtu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bP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3_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mZKezvM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?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=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sM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3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Mpc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9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JQ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_0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bY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9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Yd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 встановити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разом з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спосіб #1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Microsoft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Store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:rsidR="00873578" w:rsidRPr="008D445F" w:rsidRDefault="004A3E01"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Доступ: </w:t>
      </w:r>
      <w:hyperlink r:id="rId9"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youtu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eEdGl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6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HvSdM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?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=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WDbwa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71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034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D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2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rQj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 встановити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разом з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спосіб #2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Dual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Boot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873578" w:rsidRPr="008D445F" w:rsidRDefault="004A3E01"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Доступ: </w:t>
      </w:r>
      <w:hyperlink r:id="rId10"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youtu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Hfky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8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TEyXss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?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=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ilduY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167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-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vKl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9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 встановлювати програми на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 xml:space="preserve">Linux українською #1 </w:t>
      </w:r>
    </w:p>
    <w:p w:rsidR="00873578" w:rsidRPr="008D445F" w:rsidRDefault="004A3E01"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Доступ: </w:t>
      </w:r>
      <w:hyperlink r:id="rId11"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youtu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M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8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XHJME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6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cxI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?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=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0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Koom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59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jTRnP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XnU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 зробити панель завдань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як у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 xml:space="preserve">Linux українською #2 </w:t>
      </w:r>
    </w:p>
    <w:p w:rsidR="00873578" w:rsidRPr="008D445F" w:rsidRDefault="004A3E01"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Доступ: </w:t>
      </w:r>
      <w:hyperlink r:id="rId12"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youtu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/9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szAz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-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A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4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gaM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?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=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LxaVueluI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3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tKRb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1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r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 встановити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Ubuntu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VirtualBox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r:id="rId13"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youtu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ADOaHm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1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VZII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?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=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hG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5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kDRsajFn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7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8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d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 xml:space="preserve">The Shell (Linux) </w:t>
      </w:r>
      <w:hyperlink r:id="rId14">
        <w:r w:rsidRPr="008D445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https://drive.google.com/open?id=0B0PV0_SM0LoDSVNPWU</w:t>
        </w:r>
        <w:r w:rsidRPr="008D445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VRdUxaN2s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 xml:space="preserve">Linux Desktop Environments: XFCE vs GNOME vs KDE </w:t>
      </w:r>
    </w:p>
    <w:p w:rsidR="00873578" w:rsidRPr="008D445F" w:rsidRDefault="004A3E01">
      <w:pPr>
        <w:pBdr>
          <w:top w:val="nil"/>
          <w:left w:val="nil"/>
          <w:bottom w:val="nil"/>
          <w:right w:val="nil"/>
          <w:between w:val="nil"/>
        </w:pBdr>
        <w:ind w:left="720" w:firstLine="41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Доступ: </w:t>
      </w:r>
      <w:hyperlink r:id="rId15"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youtu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be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/2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JBGQfPR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5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xQ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?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si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=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euswD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7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IHrODd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-6</w:t>
        </w:r>
        <w:r w:rsidRPr="008D445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JH</w:t>
        </w:r>
      </w:hyperlink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873578" w:rsidRPr="008D445F" w:rsidRDefault="004A3E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Дайте відповіді на наступні питання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Перерахуйте етапи для розгортання операційної системи на базі віртуальної машини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VirtualBox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 xml:space="preserve">  </w:t>
      </w:r>
      <w:r w:rsidRPr="008D445F">
        <w:rPr>
          <w:rStyle w:val="a7"/>
          <w:sz w:val="28"/>
          <w:szCs w:val="28"/>
        </w:rPr>
        <w:t>Встановити VirtualBox</w:t>
      </w:r>
      <w:r w:rsidRPr="008D445F">
        <w:rPr>
          <w:sz w:val="28"/>
          <w:szCs w:val="28"/>
        </w:rPr>
        <w:t xml:space="preserve"> на комп’ютер.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 xml:space="preserve">  </w:t>
      </w:r>
      <w:r w:rsidRPr="008D445F">
        <w:rPr>
          <w:rStyle w:val="a7"/>
          <w:sz w:val="28"/>
          <w:szCs w:val="28"/>
        </w:rPr>
        <w:t>Завантажити ISO-образ ОС</w:t>
      </w:r>
      <w:r w:rsidRPr="008D445F">
        <w:rPr>
          <w:sz w:val="28"/>
          <w:szCs w:val="28"/>
        </w:rPr>
        <w:t xml:space="preserve"> (наприклад, Ubuntu, Debian, Linux Mint).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 xml:space="preserve">  </w:t>
      </w:r>
      <w:r w:rsidRPr="008D445F">
        <w:rPr>
          <w:rStyle w:val="a7"/>
          <w:sz w:val="28"/>
          <w:szCs w:val="28"/>
        </w:rPr>
        <w:t>Створити віртуальну машину:</w:t>
      </w:r>
    </w:p>
    <w:p w:rsidR="0047454C" w:rsidRPr="008D445F" w:rsidRDefault="0047454C" w:rsidP="0047454C">
      <w:pPr>
        <w:pStyle w:val="a8"/>
        <w:numPr>
          <w:ilvl w:val="0"/>
          <w:numId w:val="9"/>
        </w:numPr>
        <w:rPr>
          <w:sz w:val="28"/>
          <w:szCs w:val="28"/>
        </w:rPr>
      </w:pPr>
      <w:r w:rsidRPr="008D445F">
        <w:rPr>
          <w:sz w:val="28"/>
          <w:szCs w:val="28"/>
        </w:rPr>
        <w:t>Вказати назву</w:t>
      </w:r>
    </w:p>
    <w:p w:rsidR="0047454C" w:rsidRPr="008D445F" w:rsidRDefault="0047454C" w:rsidP="0047454C">
      <w:pPr>
        <w:pStyle w:val="a8"/>
        <w:numPr>
          <w:ilvl w:val="0"/>
          <w:numId w:val="9"/>
        </w:numPr>
        <w:rPr>
          <w:sz w:val="28"/>
          <w:szCs w:val="28"/>
        </w:rPr>
      </w:pPr>
      <w:r w:rsidRPr="008D445F">
        <w:rPr>
          <w:sz w:val="28"/>
          <w:szCs w:val="28"/>
        </w:rPr>
        <w:t>Тип ОС (Linux / Windows)</w:t>
      </w:r>
    </w:p>
    <w:p w:rsidR="0047454C" w:rsidRPr="008D445F" w:rsidRDefault="0047454C" w:rsidP="0047454C">
      <w:pPr>
        <w:pStyle w:val="a8"/>
        <w:numPr>
          <w:ilvl w:val="0"/>
          <w:numId w:val="9"/>
        </w:numPr>
        <w:rPr>
          <w:sz w:val="28"/>
          <w:szCs w:val="28"/>
        </w:rPr>
      </w:pPr>
      <w:r w:rsidRPr="008D445F">
        <w:rPr>
          <w:sz w:val="28"/>
          <w:szCs w:val="28"/>
        </w:rPr>
        <w:t>Версію ОС (64-bit або 32-bit)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 xml:space="preserve">  </w:t>
      </w:r>
      <w:r w:rsidRPr="008D445F">
        <w:rPr>
          <w:rStyle w:val="a7"/>
          <w:sz w:val="28"/>
          <w:szCs w:val="28"/>
        </w:rPr>
        <w:t>Виділити ресурси:</w:t>
      </w:r>
    </w:p>
    <w:p w:rsidR="0047454C" w:rsidRPr="008D445F" w:rsidRDefault="0047454C" w:rsidP="0047454C">
      <w:pPr>
        <w:pStyle w:val="a8"/>
        <w:numPr>
          <w:ilvl w:val="0"/>
          <w:numId w:val="10"/>
        </w:numPr>
        <w:rPr>
          <w:sz w:val="28"/>
          <w:szCs w:val="28"/>
        </w:rPr>
      </w:pPr>
      <w:r w:rsidRPr="008D445F">
        <w:rPr>
          <w:sz w:val="28"/>
          <w:szCs w:val="28"/>
        </w:rPr>
        <w:t>Оперативну пам’ять (RAM)</w:t>
      </w:r>
    </w:p>
    <w:p w:rsidR="0047454C" w:rsidRPr="008D445F" w:rsidRDefault="0047454C" w:rsidP="0047454C">
      <w:pPr>
        <w:pStyle w:val="a8"/>
        <w:numPr>
          <w:ilvl w:val="0"/>
          <w:numId w:val="10"/>
        </w:numPr>
        <w:rPr>
          <w:sz w:val="28"/>
          <w:szCs w:val="28"/>
        </w:rPr>
      </w:pPr>
      <w:r w:rsidRPr="008D445F">
        <w:rPr>
          <w:sz w:val="28"/>
          <w:szCs w:val="28"/>
        </w:rPr>
        <w:t>Кількість ядер процесора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 xml:space="preserve">  </w:t>
      </w:r>
      <w:r w:rsidRPr="008D445F">
        <w:rPr>
          <w:rStyle w:val="a7"/>
          <w:sz w:val="28"/>
          <w:szCs w:val="28"/>
        </w:rPr>
        <w:t>Створити віртуальний жорсткий диск (VDI)</w:t>
      </w:r>
      <w:r w:rsidRPr="008D445F">
        <w:rPr>
          <w:sz w:val="28"/>
          <w:szCs w:val="28"/>
        </w:rPr>
        <w:t xml:space="preserve"> і задати його розмір.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 xml:space="preserve">  </w:t>
      </w:r>
      <w:r w:rsidRPr="008D445F">
        <w:rPr>
          <w:rStyle w:val="a7"/>
          <w:sz w:val="28"/>
          <w:szCs w:val="28"/>
        </w:rPr>
        <w:t>Підключити ISO-файл</w:t>
      </w:r>
      <w:r w:rsidRPr="008D445F">
        <w:rPr>
          <w:sz w:val="28"/>
          <w:szCs w:val="28"/>
        </w:rPr>
        <w:t xml:space="preserve"> до віртуального приводу.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 xml:space="preserve">  </w:t>
      </w:r>
      <w:r w:rsidRPr="008D445F">
        <w:rPr>
          <w:rStyle w:val="a7"/>
          <w:sz w:val="28"/>
          <w:szCs w:val="28"/>
        </w:rPr>
        <w:t>Запустити ВМ і встановити ОС</w:t>
      </w:r>
      <w:r w:rsidRPr="008D445F">
        <w:rPr>
          <w:sz w:val="28"/>
          <w:szCs w:val="28"/>
        </w:rPr>
        <w:t xml:space="preserve"> як на звичайному комп’ютері.</w:t>
      </w:r>
    </w:p>
    <w:p w:rsidR="0047454C" w:rsidRPr="008D445F" w:rsidRDefault="0047454C" w:rsidP="0047454C">
      <w:pPr>
        <w:ind w:left="1133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Чи є якісь апаратні обмеження при встановленні 32- та 64-бітних ОС?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Для 32-бітної ОС:</w:t>
      </w:r>
    </w:p>
    <w:p w:rsidR="0047454C" w:rsidRPr="008D445F" w:rsidRDefault="0047454C" w:rsidP="0047454C">
      <w:pPr>
        <w:pStyle w:val="a8"/>
        <w:numPr>
          <w:ilvl w:val="0"/>
          <w:numId w:val="11"/>
        </w:numPr>
        <w:rPr>
          <w:sz w:val="28"/>
          <w:szCs w:val="28"/>
        </w:rPr>
      </w:pPr>
      <w:r w:rsidRPr="008D445F">
        <w:rPr>
          <w:sz w:val="28"/>
          <w:szCs w:val="28"/>
        </w:rPr>
        <w:t>Підійде майже будь-який процесор</w:t>
      </w:r>
    </w:p>
    <w:p w:rsidR="0047454C" w:rsidRPr="008D445F" w:rsidRDefault="0047454C" w:rsidP="0047454C">
      <w:pPr>
        <w:pStyle w:val="a8"/>
        <w:numPr>
          <w:ilvl w:val="0"/>
          <w:numId w:val="11"/>
        </w:numPr>
        <w:rPr>
          <w:sz w:val="28"/>
          <w:szCs w:val="28"/>
        </w:rPr>
      </w:pPr>
      <w:r w:rsidRPr="008D445F">
        <w:rPr>
          <w:sz w:val="28"/>
          <w:szCs w:val="28"/>
        </w:rPr>
        <w:t>Може використовувати до ~4 ГБ оперативної пам’яті</w:t>
      </w:r>
    </w:p>
    <w:p w:rsidR="0047454C" w:rsidRPr="008D445F" w:rsidRDefault="0047454C" w:rsidP="0047454C">
      <w:pPr>
        <w:pStyle w:val="a8"/>
        <w:numPr>
          <w:ilvl w:val="0"/>
          <w:numId w:val="11"/>
        </w:numPr>
        <w:rPr>
          <w:sz w:val="28"/>
          <w:szCs w:val="28"/>
        </w:rPr>
      </w:pPr>
      <w:r w:rsidRPr="008D445F">
        <w:rPr>
          <w:sz w:val="28"/>
          <w:szCs w:val="28"/>
        </w:rPr>
        <w:t>Працює навіть без апаратної віртуалізації (інколи повільніше)</w:t>
      </w:r>
    </w:p>
    <w:p w:rsidR="0047454C" w:rsidRPr="008D445F" w:rsidRDefault="0047454C" w:rsidP="0047454C">
      <w:pPr>
        <w:pStyle w:val="a8"/>
        <w:rPr>
          <w:sz w:val="28"/>
          <w:szCs w:val="28"/>
        </w:rPr>
      </w:pPr>
      <w:r w:rsidRPr="008D445F">
        <w:rPr>
          <w:rFonts w:ascii="Segoe UI Symbol" w:hAnsi="Segoe UI Symbol" w:cs="Segoe UI Symbol"/>
          <w:sz w:val="28"/>
          <w:szCs w:val="28"/>
        </w:rPr>
        <w:t>✔</w:t>
      </w:r>
      <w:r w:rsidRPr="008D445F">
        <w:rPr>
          <w:sz w:val="28"/>
          <w:szCs w:val="28"/>
        </w:rPr>
        <w:t xml:space="preserve"> </w:t>
      </w:r>
      <w:r w:rsidRPr="008D445F">
        <w:rPr>
          <w:rStyle w:val="a7"/>
          <w:sz w:val="28"/>
          <w:szCs w:val="28"/>
        </w:rPr>
        <w:t>Для 64-бітної ОС:</w:t>
      </w:r>
    </w:p>
    <w:p w:rsidR="0047454C" w:rsidRPr="008D445F" w:rsidRDefault="0047454C" w:rsidP="0047454C">
      <w:pPr>
        <w:pStyle w:val="a8"/>
        <w:numPr>
          <w:ilvl w:val="0"/>
          <w:numId w:val="12"/>
        </w:numPr>
        <w:rPr>
          <w:sz w:val="28"/>
          <w:szCs w:val="28"/>
        </w:rPr>
      </w:pPr>
      <w:r w:rsidRPr="008D445F">
        <w:rPr>
          <w:sz w:val="28"/>
          <w:szCs w:val="28"/>
        </w:rPr>
        <w:t xml:space="preserve">Потрібен </w:t>
      </w:r>
      <w:r w:rsidRPr="008D445F">
        <w:rPr>
          <w:rStyle w:val="a7"/>
          <w:sz w:val="28"/>
          <w:szCs w:val="28"/>
        </w:rPr>
        <w:t>64-бітний процесор</w:t>
      </w:r>
    </w:p>
    <w:p w:rsidR="0047454C" w:rsidRPr="008D445F" w:rsidRDefault="0047454C" w:rsidP="0047454C">
      <w:pPr>
        <w:pStyle w:val="a8"/>
        <w:numPr>
          <w:ilvl w:val="0"/>
          <w:numId w:val="12"/>
        </w:numPr>
        <w:rPr>
          <w:sz w:val="28"/>
          <w:szCs w:val="28"/>
        </w:rPr>
      </w:pPr>
      <w:r w:rsidRPr="008D445F">
        <w:rPr>
          <w:sz w:val="28"/>
          <w:szCs w:val="28"/>
        </w:rPr>
        <w:t xml:space="preserve">У BIOS/UEFI має бути </w:t>
      </w:r>
      <w:r w:rsidRPr="008D445F">
        <w:rPr>
          <w:rStyle w:val="a7"/>
          <w:sz w:val="28"/>
          <w:szCs w:val="28"/>
        </w:rPr>
        <w:t>увімкнена апаратна віртуалізація (Intel VT-x / AMD-V)</w:t>
      </w:r>
    </w:p>
    <w:p w:rsidR="0047454C" w:rsidRPr="008D445F" w:rsidRDefault="0047454C" w:rsidP="0047454C">
      <w:pPr>
        <w:pStyle w:val="a8"/>
        <w:numPr>
          <w:ilvl w:val="0"/>
          <w:numId w:val="12"/>
        </w:numPr>
        <w:rPr>
          <w:sz w:val="28"/>
          <w:szCs w:val="28"/>
        </w:rPr>
      </w:pPr>
      <w:r w:rsidRPr="008D445F">
        <w:rPr>
          <w:sz w:val="28"/>
          <w:szCs w:val="28"/>
        </w:rPr>
        <w:t>Потрібна 64-бітна хост-ОС</w:t>
      </w:r>
    </w:p>
    <w:p w:rsidR="0047454C" w:rsidRPr="008D445F" w:rsidRDefault="0047454C" w:rsidP="0047454C">
      <w:pPr>
        <w:pStyle w:val="a8"/>
        <w:numPr>
          <w:ilvl w:val="0"/>
          <w:numId w:val="12"/>
        </w:numPr>
        <w:rPr>
          <w:sz w:val="28"/>
          <w:szCs w:val="28"/>
        </w:rPr>
      </w:pPr>
      <w:r w:rsidRPr="008D445F">
        <w:rPr>
          <w:sz w:val="28"/>
          <w:szCs w:val="28"/>
        </w:rPr>
        <w:t>Дає змогу використовувати більше 4 ГБ RAM</w:t>
      </w:r>
    </w:p>
    <w:p w:rsidR="0047454C" w:rsidRPr="008D445F" w:rsidRDefault="0047454C" w:rsidP="0047454C">
      <w:pPr>
        <w:ind w:left="1133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Які основні етапи при встановленні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OS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текстовому режимі?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>  Вибір мови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>  Вибір країни та розкладки клавіатури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  Налаштування мережі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>  Вибір часового поясу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>  Розмітка диска (автоматично або вручну)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>  Створення користувача та пароля root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>  Вибір наборів програм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>  Встановлення завантажувача (GRUB)</w:t>
      </w:r>
    </w:p>
    <w:p w:rsidR="0047454C" w:rsidRPr="008D445F" w:rsidRDefault="0047454C" w:rsidP="0047454C">
      <w:pPr>
        <w:pStyle w:val="a9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>  Перезавантаження системи</w:t>
      </w:r>
    </w:p>
    <w:p w:rsidR="0047454C" w:rsidRPr="008D445F" w:rsidRDefault="0047454C" w:rsidP="0047454C">
      <w:pPr>
        <w:ind w:left="113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73578" w:rsidRPr="008D445F" w:rsidRDefault="004A3E01">
      <w:pPr>
        <w:numPr>
          <w:ilvl w:val="1"/>
          <w:numId w:val="4"/>
        </w:numPr>
        <w:ind w:left="1133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*Яким чином можна до установит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графічні оболонки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Gnome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KDE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якщо вона вже встановлена в текстовому режимі (вкажіть необхідні команди та пакети)? </w:t>
      </w:r>
    </w:p>
    <w:p w:rsidR="00A43795" w:rsidRPr="008D445F" w:rsidRDefault="00A43795" w:rsidP="00A43795">
      <w:pPr>
        <w:ind w:left="113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sudo apt update</w:t>
      </w:r>
    </w:p>
    <w:p w:rsidR="0047454C" w:rsidRPr="008D445F" w:rsidRDefault="00A43795" w:rsidP="00A43795">
      <w:pPr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>sudo apt install gnome-desktop-environment</w:t>
      </w:r>
    </w:p>
    <w:p w:rsidR="00A43795" w:rsidRPr="008D445F" w:rsidRDefault="004A3E01" w:rsidP="00A4379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133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**Дайте коротку характеристику графічних інтерфейсів, що використовуються в різних дистрибутивах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відповідно до свого варі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анту (порядковий номер по журналу), табл.2.</w:t>
      </w:r>
    </w:p>
    <w:p w:rsidR="00873578" w:rsidRPr="008D445F" w:rsidRDefault="00873578">
      <w:pPr>
        <w:tabs>
          <w:tab w:val="left" w:pos="993"/>
        </w:tabs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73578" w:rsidRPr="008D445F" w:rsidRDefault="004A3E01">
      <w:pPr>
        <w:tabs>
          <w:tab w:val="left" w:pos="993"/>
        </w:tabs>
        <w:ind w:left="567" w:hanging="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>Таблиця 2</w:t>
      </w:r>
    </w:p>
    <w:tbl>
      <w:tblPr>
        <w:tblStyle w:val="a6"/>
        <w:tblW w:w="97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2790"/>
        <w:gridCol w:w="2460"/>
        <w:gridCol w:w="2430"/>
      </w:tblGrid>
      <w:tr w:rsidR="00873578" w:rsidRPr="008D445F">
        <w:trPr>
          <w:jc w:val="center"/>
        </w:trPr>
        <w:tc>
          <w:tcPr>
            <w:tcW w:w="2115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Варіант</w:t>
            </w:r>
          </w:p>
        </w:tc>
        <w:tc>
          <w:tcPr>
            <w:tcW w:w="279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1, 4, 7, 10, 13, 16, 19, 22, 25</w:t>
            </w:r>
          </w:p>
        </w:tc>
        <w:tc>
          <w:tcPr>
            <w:tcW w:w="246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2, 5, 8, 11, 14, 17, 20, 23</w:t>
            </w:r>
          </w:p>
        </w:tc>
        <w:tc>
          <w:tcPr>
            <w:tcW w:w="243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3, 6, 9, 12, 15, 18, 21, 24</w:t>
            </w:r>
          </w:p>
        </w:tc>
      </w:tr>
      <w:tr w:rsidR="00873578" w:rsidRPr="008D445F">
        <w:trPr>
          <w:jc w:val="center"/>
        </w:trPr>
        <w:tc>
          <w:tcPr>
            <w:tcW w:w="2115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Графічна оболонка</w:t>
            </w:r>
          </w:p>
        </w:tc>
        <w:tc>
          <w:tcPr>
            <w:tcW w:w="279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 xml:space="preserve">KDE та </w:t>
            </w:r>
            <w:r w:rsidRPr="008D445F">
              <w:rPr>
                <w:sz w:val="28"/>
                <w:szCs w:val="28"/>
              </w:rPr>
              <w:t>Fluxbox</w:t>
            </w:r>
          </w:p>
        </w:tc>
        <w:tc>
          <w:tcPr>
            <w:tcW w:w="246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 xml:space="preserve">Gnome та </w:t>
            </w:r>
            <w:r w:rsidRPr="008D445F">
              <w:rPr>
                <w:sz w:val="28"/>
                <w:szCs w:val="28"/>
              </w:rPr>
              <w:t>JWM</w:t>
            </w:r>
          </w:p>
        </w:tc>
        <w:tc>
          <w:tcPr>
            <w:tcW w:w="2430" w:type="dxa"/>
          </w:tcPr>
          <w:p w:rsidR="00873578" w:rsidRPr="008D445F" w:rsidRDefault="004A3E01">
            <w:pPr>
              <w:tabs>
                <w:tab w:val="left" w:pos="993"/>
              </w:tabs>
              <w:jc w:val="center"/>
              <w:rPr>
                <w:sz w:val="28"/>
                <w:szCs w:val="28"/>
              </w:rPr>
            </w:pPr>
            <w:r w:rsidRPr="008D445F">
              <w:rPr>
                <w:sz w:val="28"/>
                <w:szCs w:val="28"/>
              </w:rPr>
              <w:t>Xfce та Fvwm</w:t>
            </w:r>
          </w:p>
        </w:tc>
      </w:tr>
    </w:tbl>
    <w:p w:rsidR="00873578" w:rsidRPr="008D445F" w:rsidRDefault="004A3E01">
      <w:pPr>
        <w:tabs>
          <w:tab w:val="left" w:pos="993"/>
        </w:tabs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43795" w:rsidRPr="008D445F" w:rsidRDefault="00A43795" w:rsidP="00A43795">
      <w:pPr>
        <w:pStyle w:val="a8"/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KDE Plasma</w:t>
      </w:r>
      <w:r w:rsidRPr="008D445F">
        <w:rPr>
          <w:sz w:val="28"/>
          <w:szCs w:val="28"/>
        </w:rPr>
        <w:t xml:space="preserve"> — це сучасне, потужне та дуже гнучке графічне середовище робочого столу для Linux.</w:t>
      </w:r>
    </w:p>
    <w:p w:rsidR="00A43795" w:rsidRPr="008D445F" w:rsidRDefault="00A43795" w:rsidP="00A43795">
      <w:pPr>
        <w:pStyle w:val="a8"/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Основні характеристики:</w:t>
      </w:r>
    </w:p>
    <w:p w:rsidR="00A43795" w:rsidRPr="008D445F" w:rsidRDefault="00A43795" w:rsidP="00A43795">
      <w:pPr>
        <w:pStyle w:val="a8"/>
        <w:numPr>
          <w:ilvl w:val="0"/>
          <w:numId w:val="13"/>
        </w:numPr>
        <w:rPr>
          <w:sz w:val="28"/>
          <w:szCs w:val="28"/>
        </w:rPr>
      </w:pPr>
      <w:r w:rsidRPr="008D445F">
        <w:rPr>
          <w:sz w:val="28"/>
          <w:szCs w:val="28"/>
        </w:rPr>
        <w:t>Має зручний інтерфейс, подібний до Windows (меню «Пуск», панель завдань, вікна).</w:t>
      </w:r>
    </w:p>
    <w:p w:rsidR="00A43795" w:rsidRPr="008D445F" w:rsidRDefault="00A43795" w:rsidP="00A43795">
      <w:pPr>
        <w:pStyle w:val="a8"/>
        <w:numPr>
          <w:ilvl w:val="0"/>
          <w:numId w:val="13"/>
        </w:numPr>
        <w:rPr>
          <w:sz w:val="28"/>
          <w:szCs w:val="28"/>
        </w:rPr>
      </w:pPr>
      <w:r w:rsidRPr="008D445F">
        <w:rPr>
          <w:sz w:val="28"/>
          <w:szCs w:val="28"/>
        </w:rPr>
        <w:t xml:space="preserve">Дуже </w:t>
      </w:r>
      <w:r w:rsidRPr="008D445F">
        <w:rPr>
          <w:rStyle w:val="a7"/>
          <w:sz w:val="28"/>
          <w:szCs w:val="28"/>
        </w:rPr>
        <w:t>широкі можливості налаштування</w:t>
      </w:r>
      <w:r w:rsidRPr="008D445F">
        <w:rPr>
          <w:sz w:val="28"/>
          <w:szCs w:val="28"/>
        </w:rPr>
        <w:t xml:space="preserve"> (теми, панелі, віджети, ефекти).</w:t>
      </w:r>
    </w:p>
    <w:p w:rsidR="00A43795" w:rsidRPr="008D445F" w:rsidRDefault="00A43795" w:rsidP="00A43795">
      <w:pPr>
        <w:pStyle w:val="a8"/>
        <w:numPr>
          <w:ilvl w:val="0"/>
          <w:numId w:val="13"/>
        </w:numPr>
        <w:rPr>
          <w:sz w:val="28"/>
          <w:szCs w:val="28"/>
        </w:rPr>
      </w:pPr>
      <w:r w:rsidRPr="008D445F">
        <w:rPr>
          <w:sz w:val="28"/>
          <w:szCs w:val="28"/>
        </w:rPr>
        <w:t>Підтримує сучасні графічні ефекти та анімації.</w:t>
      </w:r>
    </w:p>
    <w:p w:rsidR="00A43795" w:rsidRPr="008D445F" w:rsidRDefault="00A43795" w:rsidP="00A43795">
      <w:pPr>
        <w:pStyle w:val="a8"/>
        <w:numPr>
          <w:ilvl w:val="0"/>
          <w:numId w:val="13"/>
        </w:numPr>
        <w:rPr>
          <w:sz w:val="28"/>
          <w:szCs w:val="28"/>
        </w:rPr>
      </w:pPr>
      <w:r w:rsidRPr="008D445F">
        <w:rPr>
          <w:sz w:val="28"/>
          <w:szCs w:val="28"/>
        </w:rPr>
        <w:t>Містить багато власних програм: Dolphin (файловий менеджер), Konsole (термінал), Kate (редактор).</w:t>
      </w:r>
    </w:p>
    <w:p w:rsidR="00A43795" w:rsidRPr="008D445F" w:rsidRDefault="00A43795" w:rsidP="00A43795">
      <w:pPr>
        <w:pStyle w:val="a8"/>
        <w:numPr>
          <w:ilvl w:val="0"/>
          <w:numId w:val="13"/>
        </w:numPr>
        <w:rPr>
          <w:sz w:val="28"/>
          <w:szCs w:val="28"/>
        </w:rPr>
      </w:pPr>
      <w:r w:rsidRPr="008D445F">
        <w:rPr>
          <w:sz w:val="28"/>
          <w:szCs w:val="28"/>
        </w:rPr>
        <w:t>Підходить як для новачків, так і для досвідчених користувачів.</w:t>
      </w:r>
    </w:p>
    <w:p w:rsidR="00A43795" w:rsidRPr="008D445F" w:rsidRDefault="00A43795">
      <w:pPr>
        <w:tabs>
          <w:tab w:val="left" w:pos="993"/>
        </w:tabs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873578" w:rsidRPr="008D445F" w:rsidRDefault="004A3E0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Контрольні запитання</w:t>
      </w:r>
    </w:p>
    <w:p w:rsidR="00873578" w:rsidRPr="008D445F" w:rsidRDefault="004A3E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>Порівняйте гіпервізори типу 1 та типу 2, яка між ними відмінність та сфера їх застосування?</w:t>
      </w:r>
    </w:p>
    <w:p w:rsidR="00A43795" w:rsidRPr="008D445F" w:rsidRDefault="00A43795" w:rsidP="00A4379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Гіпервізор типу 1 (bare-metal)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працює безпосередньо на апаратному забезпеченні комп’ютера без хост-операційної системи.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Він забезпечує високу продуктивність, стабільність і безпеку, тому використовується переважно на серверах і в дата-центрах (Hyper-V Server, VMware ESXi, Xen).</w:t>
      </w:r>
    </w:p>
    <w:p w:rsidR="00A43795" w:rsidRPr="008D445F" w:rsidRDefault="00A43795" w:rsidP="00A4379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Гіпервізор типу 2 (hosted)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працює поверх уже встановленої операційної системи (Windows, Linux).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Його простіше встановлювати, тому він часто застосовується для навчання, тестування та розробки (VirtualBox, VMware Workstation, Hyper-V у Windows).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14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873578" w:rsidRPr="008D445F" w:rsidRDefault="004A3E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Розкрийте поняття «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>GNU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>GPL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», яка його основна концепція? </w:t>
      </w:r>
    </w:p>
    <w:p w:rsidR="00A43795" w:rsidRPr="008D445F" w:rsidRDefault="00A43795" w:rsidP="00A43795">
      <w:pPr>
        <w:pStyle w:val="a8"/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GNU GPL (General Public License)</w:t>
      </w:r>
      <w:r w:rsidRPr="008D445F">
        <w:rPr>
          <w:sz w:val="28"/>
          <w:szCs w:val="28"/>
        </w:rPr>
        <w:t xml:space="preserve"> — це ліцензія вільного програмного забезпечення, яка гарантує користувачу чотири основні свободи:</w:t>
      </w:r>
    </w:p>
    <w:p w:rsidR="00A43795" w:rsidRPr="008D445F" w:rsidRDefault="00A43795" w:rsidP="00A43795">
      <w:pPr>
        <w:pStyle w:val="a8"/>
        <w:numPr>
          <w:ilvl w:val="0"/>
          <w:numId w:val="14"/>
        </w:numPr>
        <w:rPr>
          <w:sz w:val="28"/>
          <w:szCs w:val="28"/>
        </w:rPr>
      </w:pPr>
      <w:r w:rsidRPr="008D445F">
        <w:rPr>
          <w:sz w:val="28"/>
          <w:szCs w:val="28"/>
        </w:rPr>
        <w:t>використовувати програму,</w:t>
      </w:r>
    </w:p>
    <w:p w:rsidR="00A43795" w:rsidRPr="008D445F" w:rsidRDefault="00A43795" w:rsidP="00A43795">
      <w:pPr>
        <w:pStyle w:val="a8"/>
        <w:numPr>
          <w:ilvl w:val="0"/>
          <w:numId w:val="14"/>
        </w:numPr>
        <w:rPr>
          <w:sz w:val="28"/>
          <w:szCs w:val="28"/>
        </w:rPr>
      </w:pPr>
      <w:r w:rsidRPr="008D445F">
        <w:rPr>
          <w:sz w:val="28"/>
          <w:szCs w:val="28"/>
        </w:rPr>
        <w:t>вивчати її код,</w:t>
      </w:r>
    </w:p>
    <w:p w:rsidR="00A43795" w:rsidRPr="008D445F" w:rsidRDefault="00A43795" w:rsidP="00A43795">
      <w:pPr>
        <w:pStyle w:val="a8"/>
        <w:numPr>
          <w:ilvl w:val="0"/>
          <w:numId w:val="14"/>
        </w:numPr>
        <w:rPr>
          <w:sz w:val="28"/>
          <w:szCs w:val="28"/>
        </w:rPr>
      </w:pPr>
      <w:r w:rsidRPr="008D445F">
        <w:rPr>
          <w:sz w:val="28"/>
          <w:szCs w:val="28"/>
        </w:rPr>
        <w:t>змінювати програму,</w:t>
      </w:r>
    </w:p>
    <w:p w:rsidR="00A43795" w:rsidRPr="008D445F" w:rsidRDefault="00A43795" w:rsidP="00A43795">
      <w:pPr>
        <w:pStyle w:val="a8"/>
        <w:numPr>
          <w:ilvl w:val="0"/>
          <w:numId w:val="14"/>
        </w:numPr>
        <w:rPr>
          <w:sz w:val="28"/>
          <w:szCs w:val="28"/>
        </w:rPr>
      </w:pPr>
      <w:r w:rsidRPr="008D445F">
        <w:rPr>
          <w:sz w:val="28"/>
          <w:szCs w:val="28"/>
        </w:rPr>
        <w:t>поширювати оригінальні та змінені версії.</w:t>
      </w:r>
    </w:p>
    <w:p w:rsidR="00A43795" w:rsidRPr="008D445F" w:rsidRDefault="00A43795" w:rsidP="00A43795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 xml:space="preserve">Головна ідея GPL — </w:t>
      </w:r>
      <w:r w:rsidRPr="008D445F">
        <w:rPr>
          <w:rStyle w:val="a7"/>
          <w:sz w:val="28"/>
          <w:szCs w:val="28"/>
        </w:rPr>
        <w:t>захист свободи програмного забезпечення</w:t>
      </w:r>
      <w:r w:rsidRPr="008D445F">
        <w:rPr>
          <w:sz w:val="28"/>
          <w:szCs w:val="28"/>
        </w:rPr>
        <w:t>: будь-які похідні продукти також мають залишатися відкритими.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14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A43795" w:rsidRPr="008D445F" w:rsidRDefault="004A3E01" w:rsidP="00A437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В чому суть програмного забезпечення з відкритим кодом?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1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hAnsi="Times New Roman" w:cs="Times New Roman"/>
          <w:sz w:val="28"/>
          <w:szCs w:val="28"/>
          <w:lang w:val="ru-RU"/>
        </w:rPr>
        <w:t>Програмне забезпечення з відкритим кодом (</w:t>
      </w:r>
      <w:r w:rsidRPr="008D445F">
        <w:rPr>
          <w:rFonts w:ascii="Times New Roman" w:hAnsi="Times New Roman" w:cs="Times New Roman"/>
          <w:sz w:val="28"/>
          <w:szCs w:val="28"/>
        </w:rPr>
        <w:t>Open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hAnsi="Times New Roman" w:cs="Times New Roman"/>
          <w:sz w:val="28"/>
          <w:szCs w:val="28"/>
        </w:rPr>
        <w:t>Source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>) — це ПЗ, вихідний код якого є відкритим для перегляду, вивчення, зміни та розповсюдження.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  <w:t>Користувачі можуть адаптувати програми під свої потреби, знаходити та виправляти помилки, що сприяє швидкому розвитку і підвищенню безпеки програм.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1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73578" w:rsidRPr="008D445F" w:rsidRDefault="004A3E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Times New Roman" w:hAnsi="Times New Roman" w:cs="Times New Roman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sz w:val="28"/>
          <w:szCs w:val="28"/>
        </w:rPr>
        <w:t>*Що таке дистрибутив?</w:t>
      </w:r>
    </w:p>
    <w:p w:rsidR="00A43795" w:rsidRPr="008D445F" w:rsidRDefault="00A43795" w:rsidP="00A43795">
      <w:pPr>
        <w:pStyle w:val="a9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Дистрибутив 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це готовий до встановлення набір програмного забезпечення, який містить ядро Linux, системні утиліти, менеджер пакетів, графічне середовище та прикладні програми.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Приклади: Ubuntu, Debian, Fedora, Arch Linux.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14"/>
        <w:rPr>
          <w:rFonts w:ascii="Times New Roman" w:eastAsia="Times New Roman" w:hAnsi="Times New Roman" w:cs="Times New Roman"/>
          <w:sz w:val="28"/>
          <w:szCs w:val="28"/>
        </w:rPr>
      </w:pPr>
    </w:p>
    <w:p w:rsidR="00873578" w:rsidRPr="008D445F" w:rsidRDefault="004A3E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*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Які задачі системного адмін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істрування можна реалізувати на базі ОС 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?</w:t>
      </w:r>
    </w:p>
    <w:p w:rsidR="00A43795" w:rsidRPr="008D445F" w:rsidRDefault="00A43795" w:rsidP="00A43795">
      <w:pPr>
        <w:pStyle w:val="2"/>
        <w:rPr>
          <w:rFonts w:ascii="Times New Roman" w:hAnsi="Times New Roman" w:cs="Times New Roman"/>
          <w:lang w:val="ru-RU"/>
        </w:rPr>
      </w:pPr>
      <w:r w:rsidRPr="008D445F">
        <w:rPr>
          <w:rFonts w:ascii="Times New Roman" w:hAnsi="Times New Roman" w:cs="Times New Roman"/>
          <w:lang w:val="ru-RU"/>
        </w:rPr>
        <w:t xml:space="preserve">Задачі системного адміністрування в </w:t>
      </w:r>
      <w:r w:rsidRPr="008D445F">
        <w:rPr>
          <w:rFonts w:ascii="Times New Roman" w:hAnsi="Times New Roman" w:cs="Times New Roman"/>
        </w:rPr>
        <w:t>Linux</w:t>
      </w:r>
    </w:p>
    <w:p w:rsidR="00A43795" w:rsidRPr="008D445F" w:rsidRDefault="00A43795" w:rsidP="00A43795">
      <w:pPr>
        <w:pStyle w:val="a8"/>
        <w:rPr>
          <w:sz w:val="28"/>
          <w:szCs w:val="28"/>
        </w:rPr>
      </w:pPr>
      <w:r w:rsidRPr="008D445F">
        <w:rPr>
          <w:sz w:val="28"/>
          <w:szCs w:val="28"/>
        </w:rPr>
        <w:t>На базі Linux можна виконувати такі задачі адміністрування:</w:t>
      </w:r>
    </w:p>
    <w:p w:rsidR="00A43795" w:rsidRPr="008D445F" w:rsidRDefault="00A43795" w:rsidP="00A43795">
      <w:pPr>
        <w:pStyle w:val="a8"/>
        <w:numPr>
          <w:ilvl w:val="0"/>
          <w:numId w:val="15"/>
        </w:numPr>
        <w:rPr>
          <w:sz w:val="28"/>
          <w:szCs w:val="28"/>
        </w:rPr>
      </w:pPr>
      <w:r w:rsidRPr="008D445F">
        <w:rPr>
          <w:sz w:val="28"/>
          <w:szCs w:val="28"/>
        </w:rPr>
        <w:t>керування користувачами та правами доступу;</w:t>
      </w:r>
    </w:p>
    <w:p w:rsidR="00A43795" w:rsidRPr="008D445F" w:rsidRDefault="00A43795" w:rsidP="00A43795">
      <w:pPr>
        <w:pStyle w:val="a8"/>
        <w:numPr>
          <w:ilvl w:val="0"/>
          <w:numId w:val="15"/>
        </w:numPr>
        <w:rPr>
          <w:sz w:val="28"/>
          <w:szCs w:val="28"/>
        </w:rPr>
      </w:pPr>
      <w:r w:rsidRPr="008D445F">
        <w:rPr>
          <w:sz w:val="28"/>
          <w:szCs w:val="28"/>
        </w:rPr>
        <w:t>налаштування мережі та серверів (Web, FTP, пошта);</w:t>
      </w:r>
    </w:p>
    <w:p w:rsidR="00A43795" w:rsidRPr="008D445F" w:rsidRDefault="00A43795" w:rsidP="00A43795">
      <w:pPr>
        <w:pStyle w:val="a8"/>
        <w:numPr>
          <w:ilvl w:val="0"/>
          <w:numId w:val="15"/>
        </w:numPr>
        <w:rPr>
          <w:sz w:val="28"/>
          <w:szCs w:val="28"/>
        </w:rPr>
      </w:pPr>
      <w:r w:rsidRPr="008D445F">
        <w:rPr>
          <w:sz w:val="28"/>
          <w:szCs w:val="28"/>
        </w:rPr>
        <w:lastRenderedPageBreak/>
        <w:t>встановлення й оновлення програм;</w:t>
      </w:r>
    </w:p>
    <w:p w:rsidR="00A43795" w:rsidRPr="008D445F" w:rsidRDefault="00A43795" w:rsidP="00A43795">
      <w:pPr>
        <w:pStyle w:val="a8"/>
        <w:numPr>
          <w:ilvl w:val="0"/>
          <w:numId w:val="15"/>
        </w:numPr>
        <w:rPr>
          <w:sz w:val="28"/>
          <w:szCs w:val="28"/>
        </w:rPr>
      </w:pPr>
      <w:r w:rsidRPr="008D445F">
        <w:rPr>
          <w:sz w:val="28"/>
          <w:szCs w:val="28"/>
        </w:rPr>
        <w:t>моніторинг ресурсів системи;</w:t>
      </w:r>
    </w:p>
    <w:p w:rsidR="00A43795" w:rsidRPr="008D445F" w:rsidRDefault="00A43795" w:rsidP="00A43795">
      <w:pPr>
        <w:pStyle w:val="a8"/>
        <w:numPr>
          <w:ilvl w:val="0"/>
          <w:numId w:val="15"/>
        </w:numPr>
        <w:rPr>
          <w:sz w:val="28"/>
          <w:szCs w:val="28"/>
        </w:rPr>
      </w:pPr>
      <w:r w:rsidRPr="008D445F">
        <w:rPr>
          <w:sz w:val="28"/>
          <w:szCs w:val="28"/>
        </w:rPr>
        <w:t>резервне копіювання даних;</w:t>
      </w:r>
    </w:p>
    <w:p w:rsidR="00A43795" w:rsidRPr="008D445F" w:rsidRDefault="00A43795" w:rsidP="00A43795">
      <w:pPr>
        <w:pStyle w:val="a8"/>
        <w:numPr>
          <w:ilvl w:val="0"/>
          <w:numId w:val="15"/>
        </w:numPr>
        <w:rPr>
          <w:sz w:val="28"/>
          <w:szCs w:val="28"/>
        </w:rPr>
      </w:pPr>
      <w:r w:rsidRPr="008D445F">
        <w:rPr>
          <w:sz w:val="28"/>
          <w:szCs w:val="28"/>
        </w:rPr>
        <w:t>автоматизація задач за допомогою скриптів;</w:t>
      </w:r>
    </w:p>
    <w:p w:rsidR="00A43795" w:rsidRPr="008D445F" w:rsidRDefault="00A43795" w:rsidP="00A43795">
      <w:pPr>
        <w:pStyle w:val="a8"/>
        <w:numPr>
          <w:ilvl w:val="0"/>
          <w:numId w:val="15"/>
        </w:numPr>
        <w:rPr>
          <w:sz w:val="28"/>
          <w:szCs w:val="28"/>
        </w:rPr>
      </w:pPr>
      <w:r w:rsidRPr="008D445F">
        <w:rPr>
          <w:sz w:val="28"/>
          <w:szCs w:val="28"/>
        </w:rPr>
        <w:t>налаштування безпеки (фаєрвол, права доступу, SSH).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14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873578" w:rsidRPr="008D445F" w:rsidRDefault="004A3E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*Як пов'язані між собою ОС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? 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Style w:val="a7"/>
          <w:rFonts w:ascii="Times New Roman" w:hAnsi="Times New Roman" w:cs="Times New Roman"/>
          <w:sz w:val="28"/>
          <w:szCs w:val="28"/>
        </w:rPr>
        <w:t>Android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 xml:space="preserve"> побудований на ядрі </w:t>
      </w:r>
      <w:r w:rsidRPr="008D445F">
        <w:rPr>
          <w:rStyle w:val="a7"/>
          <w:rFonts w:ascii="Times New Roman" w:hAnsi="Times New Roman" w:cs="Times New Roman"/>
          <w:sz w:val="28"/>
          <w:szCs w:val="28"/>
        </w:rPr>
        <w:t>Linux</w:t>
      </w:r>
      <w:r w:rsidRPr="008D445F">
        <w:rPr>
          <w:rStyle w:val="a7"/>
          <w:rFonts w:ascii="Times New Roman" w:hAnsi="Times New Roman" w:cs="Times New Roman"/>
          <w:sz w:val="28"/>
          <w:szCs w:val="28"/>
          <w:lang w:val="ru-RU"/>
        </w:rPr>
        <w:t>.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  <w:t xml:space="preserve">Ядро </w:t>
      </w:r>
      <w:r w:rsidRPr="008D445F">
        <w:rPr>
          <w:rFonts w:ascii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D445F">
        <w:rPr>
          <w:rFonts w:ascii="Times New Roman" w:hAnsi="Times New Roman" w:cs="Times New Roman"/>
          <w:sz w:val="28"/>
          <w:szCs w:val="28"/>
        </w:rPr>
        <w:t>Android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відповідає за роботу з пам’яттю, процесами, драйверами та апаратним забезпеченням.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Проте </w:t>
      </w:r>
      <w:r w:rsidRPr="008D445F">
        <w:rPr>
          <w:rFonts w:ascii="Times New Roman" w:hAnsi="Times New Roman" w:cs="Times New Roman"/>
          <w:sz w:val="28"/>
          <w:szCs w:val="28"/>
        </w:rPr>
        <w:t>Android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не є класичним </w:t>
      </w:r>
      <w:r w:rsidRPr="008D445F">
        <w:rPr>
          <w:rFonts w:ascii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>-дистрибутивом, оскільки має власну систему бібліотек, середовище виконання застосунків та графічний інтерфейс, орієнтований на мобільні пристрої.</w:t>
      </w:r>
    </w:p>
    <w:p w:rsidR="00873578" w:rsidRPr="008D445F" w:rsidRDefault="004A3E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**Основні можливості та сфера використання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Embedded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A43795" w:rsidRPr="008D445F" w:rsidRDefault="00A43795" w:rsidP="00A43795">
      <w:pPr>
        <w:pStyle w:val="a8"/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Embedded Linux</w:t>
      </w:r>
      <w:r w:rsidRPr="008D445F">
        <w:rPr>
          <w:sz w:val="28"/>
          <w:szCs w:val="28"/>
        </w:rPr>
        <w:t xml:space="preserve"> — це спеціалізовані версії Linux для вбудованих систем.</w:t>
      </w:r>
    </w:p>
    <w:p w:rsidR="00A43795" w:rsidRPr="008D445F" w:rsidRDefault="00A43795" w:rsidP="00A43795">
      <w:pPr>
        <w:pStyle w:val="a8"/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Основні можливості:</w:t>
      </w:r>
    </w:p>
    <w:p w:rsidR="00A43795" w:rsidRPr="008D445F" w:rsidRDefault="00A43795" w:rsidP="00A43795">
      <w:pPr>
        <w:pStyle w:val="a8"/>
        <w:numPr>
          <w:ilvl w:val="0"/>
          <w:numId w:val="16"/>
        </w:numPr>
        <w:rPr>
          <w:sz w:val="28"/>
          <w:szCs w:val="28"/>
        </w:rPr>
      </w:pPr>
      <w:r w:rsidRPr="008D445F">
        <w:rPr>
          <w:sz w:val="28"/>
          <w:szCs w:val="28"/>
        </w:rPr>
        <w:t>робота на обмежених ресурсах;</w:t>
      </w:r>
    </w:p>
    <w:p w:rsidR="00A43795" w:rsidRPr="008D445F" w:rsidRDefault="00A43795" w:rsidP="00A43795">
      <w:pPr>
        <w:pStyle w:val="a8"/>
        <w:numPr>
          <w:ilvl w:val="0"/>
          <w:numId w:val="16"/>
        </w:numPr>
        <w:rPr>
          <w:sz w:val="28"/>
          <w:szCs w:val="28"/>
        </w:rPr>
      </w:pPr>
      <w:r w:rsidRPr="008D445F">
        <w:rPr>
          <w:sz w:val="28"/>
          <w:szCs w:val="28"/>
        </w:rPr>
        <w:t>стабільність і надійність;</w:t>
      </w:r>
    </w:p>
    <w:p w:rsidR="00A43795" w:rsidRPr="008D445F" w:rsidRDefault="00A43795" w:rsidP="00A43795">
      <w:pPr>
        <w:pStyle w:val="a8"/>
        <w:numPr>
          <w:ilvl w:val="0"/>
          <w:numId w:val="16"/>
        </w:numPr>
        <w:rPr>
          <w:sz w:val="28"/>
          <w:szCs w:val="28"/>
        </w:rPr>
      </w:pPr>
      <w:r w:rsidRPr="008D445F">
        <w:rPr>
          <w:sz w:val="28"/>
          <w:szCs w:val="28"/>
        </w:rPr>
        <w:t>підтримка мережевих функцій;</w:t>
      </w:r>
    </w:p>
    <w:p w:rsidR="00A43795" w:rsidRPr="008D445F" w:rsidRDefault="00A43795" w:rsidP="00A43795">
      <w:pPr>
        <w:pStyle w:val="a8"/>
        <w:numPr>
          <w:ilvl w:val="0"/>
          <w:numId w:val="16"/>
        </w:numPr>
        <w:rPr>
          <w:sz w:val="28"/>
          <w:szCs w:val="28"/>
        </w:rPr>
      </w:pPr>
      <w:r w:rsidRPr="008D445F">
        <w:rPr>
          <w:sz w:val="28"/>
          <w:szCs w:val="28"/>
        </w:rPr>
        <w:t>можливість глибокого налаштування під конкретний пристрій.</w:t>
      </w:r>
    </w:p>
    <w:p w:rsidR="00A43795" w:rsidRPr="008D445F" w:rsidRDefault="00A43795" w:rsidP="00A43795">
      <w:pPr>
        <w:pStyle w:val="a8"/>
        <w:rPr>
          <w:sz w:val="28"/>
          <w:szCs w:val="28"/>
        </w:rPr>
      </w:pPr>
      <w:r w:rsidRPr="008D445F">
        <w:rPr>
          <w:rStyle w:val="a7"/>
          <w:sz w:val="28"/>
          <w:szCs w:val="28"/>
        </w:rPr>
        <w:t>Сфера використання:</w:t>
      </w:r>
    </w:p>
    <w:p w:rsidR="00A43795" w:rsidRPr="008D445F" w:rsidRDefault="00A43795" w:rsidP="00A43795">
      <w:pPr>
        <w:pStyle w:val="a8"/>
        <w:numPr>
          <w:ilvl w:val="0"/>
          <w:numId w:val="17"/>
        </w:numPr>
        <w:rPr>
          <w:sz w:val="28"/>
          <w:szCs w:val="28"/>
        </w:rPr>
      </w:pPr>
      <w:r w:rsidRPr="008D445F">
        <w:rPr>
          <w:sz w:val="28"/>
          <w:szCs w:val="28"/>
        </w:rPr>
        <w:t>маршрутизатори, модеми;</w:t>
      </w:r>
    </w:p>
    <w:p w:rsidR="00A43795" w:rsidRPr="008D445F" w:rsidRDefault="00A43795" w:rsidP="00A43795">
      <w:pPr>
        <w:pStyle w:val="a8"/>
        <w:numPr>
          <w:ilvl w:val="0"/>
          <w:numId w:val="17"/>
        </w:numPr>
        <w:rPr>
          <w:sz w:val="28"/>
          <w:szCs w:val="28"/>
        </w:rPr>
      </w:pPr>
      <w:r w:rsidRPr="008D445F">
        <w:rPr>
          <w:sz w:val="28"/>
          <w:szCs w:val="28"/>
        </w:rPr>
        <w:t>телевізори Smart TV;</w:t>
      </w:r>
    </w:p>
    <w:p w:rsidR="00A43795" w:rsidRPr="008D445F" w:rsidRDefault="00A43795" w:rsidP="00A43795">
      <w:pPr>
        <w:pStyle w:val="a8"/>
        <w:numPr>
          <w:ilvl w:val="0"/>
          <w:numId w:val="17"/>
        </w:numPr>
        <w:rPr>
          <w:sz w:val="28"/>
          <w:szCs w:val="28"/>
        </w:rPr>
      </w:pPr>
      <w:r w:rsidRPr="008D445F">
        <w:rPr>
          <w:sz w:val="28"/>
          <w:szCs w:val="28"/>
        </w:rPr>
        <w:t>автомобільні мультимедійні системи;</w:t>
      </w:r>
    </w:p>
    <w:p w:rsidR="00A43795" w:rsidRPr="008D445F" w:rsidRDefault="00A43795" w:rsidP="00A43795">
      <w:pPr>
        <w:pStyle w:val="a8"/>
        <w:numPr>
          <w:ilvl w:val="0"/>
          <w:numId w:val="17"/>
        </w:numPr>
        <w:rPr>
          <w:sz w:val="28"/>
          <w:szCs w:val="28"/>
        </w:rPr>
      </w:pPr>
      <w:r w:rsidRPr="008D445F">
        <w:rPr>
          <w:sz w:val="28"/>
          <w:szCs w:val="28"/>
        </w:rPr>
        <w:t>промислові контролери;</w:t>
      </w:r>
    </w:p>
    <w:p w:rsidR="00A43795" w:rsidRPr="008D445F" w:rsidRDefault="00A43795" w:rsidP="00A43795">
      <w:pPr>
        <w:pStyle w:val="a8"/>
        <w:numPr>
          <w:ilvl w:val="0"/>
          <w:numId w:val="17"/>
        </w:numPr>
        <w:rPr>
          <w:sz w:val="28"/>
          <w:szCs w:val="28"/>
        </w:rPr>
      </w:pPr>
      <w:r w:rsidRPr="008D445F">
        <w:rPr>
          <w:sz w:val="28"/>
          <w:szCs w:val="28"/>
        </w:rPr>
        <w:t>«розумні» пристрої (IoT).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73578" w:rsidRPr="008D445F" w:rsidRDefault="004A3E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445F">
        <w:rPr>
          <w:rFonts w:ascii="Times New Roman" w:eastAsia="Times New Roman" w:hAnsi="Times New Roman" w:cs="Times New Roman"/>
          <w:sz w:val="28"/>
          <w:szCs w:val="28"/>
          <w:lang w:val="ru-RU"/>
        </w:rPr>
        <w:t>**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Яким чином можна змінити типу завантаження 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>Linux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в текстовому режимі (3 рівень) або графічному (рівен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ь 5)? Чим відрізняються режими 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>CLI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>GUI</w:t>
      </w: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?</w:t>
      </w:r>
    </w:p>
    <w:p w:rsidR="00A43795" w:rsidRPr="008D445F" w:rsidRDefault="00A43795" w:rsidP="00A43795">
      <w:pPr>
        <w:pBdr>
          <w:top w:val="nil"/>
          <w:left w:val="nil"/>
          <w:bottom w:val="nil"/>
          <w:right w:val="nil"/>
          <w:between w:val="nil"/>
        </w:pBdr>
        <w:ind w:left="71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445F">
        <w:rPr>
          <w:rFonts w:ascii="Times New Roman" w:eastAsia="Times New Roman" w:hAnsi="Times New Roman" w:cs="Times New Roman"/>
          <w:color w:val="000000"/>
          <w:sz w:val="28"/>
          <w:szCs w:val="28"/>
        </w:rPr>
        <w:t>sudo systemctl set-default multi-user.target</w:t>
      </w:r>
    </w:p>
    <w:p w:rsidR="00873578" w:rsidRPr="008D445F" w:rsidRDefault="008735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D445F" w:rsidRPr="008D445F" w:rsidRDefault="008D445F" w:rsidP="008D445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CLI (Command Line Interface)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текстовий інтерфейс, керування через команди в терміналі.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Переваги: швидкість, точність, автоматизація, ефективність для адміністрування.</w:t>
      </w:r>
    </w:p>
    <w:p w:rsidR="008D445F" w:rsidRPr="008D445F" w:rsidRDefault="008D445F" w:rsidP="008D445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445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GUI (Graphical User Interface)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графічний інтерфейс з вікнами, кнопками та меню.</w:t>
      </w:r>
      <w:r w:rsidRPr="008D445F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Переваги: зручність для користувачів-початківців, наочність.</w:t>
      </w:r>
    </w:p>
    <w:p w:rsidR="00873578" w:rsidRPr="008D445F" w:rsidRDefault="008735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D445F" w:rsidRPr="008D445F" w:rsidRDefault="008D445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У ході вивчення теми було розглянуто принципи роботи гіпервізорів, концепцію відкритого програмного забезпечення та ліцензії </w:t>
      </w:r>
      <w:r w:rsidRPr="008D445F">
        <w:rPr>
          <w:rFonts w:ascii="Times New Roman" w:hAnsi="Times New Roman" w:cs="Times New Roman"/>
          <w:sz w:val="28"/>
          <w:szCs w:val="28"/>
        </w:rPr>
        <w:t>GNU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hAnsi="Times New Roman" w:cs="Times New Roman"/>
          <w:sz w:val="28"/>
          <w:szCs w:val="28"/>
        </w:rPr>
        <w:t>GPL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. З’ясовано роль </w:t>
      </w:r>
      <w:r w:rsidRPr="008D445F">
        <w:rPr>
          <w:rFonts w:ascii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як основи багатьох сучасних операційних систем, зокрема </w:t>
      </w:r>
      <w:r w:rsidRPr="008D445F">
        <w:rPr>
          <w:rFonts w:ascii="Times New Roman" w:hAnsi="Times New Roman" w:cs="Times New Roman"/>
          <w:sz w:val="28"/>
          <w:szCs w:val="28"/>
        </w:rPr>
        <w:t>Android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8D445F">
        <w:rPr>
          <w:rFonts w:ascii="Times New Roman" w:hAnsi="Times New Roman" w:cs="Times New Roman"/>
          <w:sz w:val="28"/>
          <w:szCs w:val="28"/>
        </w:rPr>
        <w:t>Embedded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45F">
        <w:rPr>
          <w:rFonts w:ascii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. Розглянуто можливості системного адміністрування в </w:t>
      </w:r>
      <w:r w:rsidRPr="008D445F">
        <w:rPr>
          <w:rFonts w:ascii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та відмінності між текстовим і графічним режимами роботи. Отримані знання дозволяють краще розуміти принципи віртуалізації, відкритого ПЗ та практичне застосування ОС </w:t>
      </w:r>
      <w:r w:rsidRPr="008D445F">
        <w:rPr>
          <w:rFonts w:ascii="Times New Roman" w:hAnsi="Times New Roman" w:cs="Times New Roman"/>
          <w:sz w:val="28"/>
          <w:szCs w:val="28"/>
        </w:rPr>
        <w:t>Linux</w:t>
      </w:r>
      <w:r w:rsidRPr="008D445F">
        <w:rPr>
          <w:rFonts w:ascii="Times New Roman" w:hAnsi="Times New Roman" w:cs="Times New Roman"/>
          <w:sz w:val="28"/>
          <w:szCs w:val="28"/>
          <w:lang w:val="ru-RU"/>
        </w:rPr>
        <w:t xml:space="preserve"> у різних сферах.</w:t>
      </w:r>
      <w:bookmarkStart w:id="0" w:name="_GoBack"/>
      <w:bookmarkEnd w:id="0"/>
    </w:p>
    <w:sectPr w:rsidR="008D445F" w:rsidRPr="008D445F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079" w:right="566" w:bottom="899" w:left="85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E01" w:rsidRDefault="004A3E01">
      <w:r>
        <w:separator/>
      </w:r>
    </w:p>
  </w:endnote>
  <w:endnote w:type="continuationSeparator" w:id="0">
    <w:p w:rsidR="004A3E01" w:rsidRDefault="004A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49FE5C2-2F03-4167-9A88-6FF540F3CD4A}"/>
  </w:font>
  <w:font w:name="Arimo">
    <w:altName w:val="Times New Roman"/>
    <w:charset w:val="00"/>
    <w:family w:val="auto"/>
    <w:pitch w:val="default"/>
    <w:embedRegular r:id="rId2" w:fontKey="{6A187185-F248-45EB-A827-D62361E74EBD}"/>
    <w:embedBold r:id="rId3" w:fontKey="{BFBDE0A3-34B7-4A05-A105-7453E377E0D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05261105-79EC-44AC-97D5-DD2E8CAB0DF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9F4E8F95-A2F2-43FF-9EE1-749C4ADE7D5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EB6401D-BC60-439F-B60C-57AE4B9EE7C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578" w:rsidRDefault="0087357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578" w:rsidRDefault="0087357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E01" w:rsidRDefault="004A3E01">
      <w:r>
        <w:separator/>
      </w:r>
    </w:p>
  </w:footnote>
  <w:footnote w:type="continuationSeparator" w:id="0">
    <w:p w:rsidR="004A3E01" w:rsidRDefault="004A3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578" w:rsidRPr="0047454C" w:rsidRDefault="004A3E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Times New Roman" w:eastAsia="Times New Roman" w:hAnsi="Times New Roman" w:cs="Times New Roman"/>
        <w:b/>
        <w:bCs/>
        <w:sz w:val="32"/>
        <w:szCs w:val="32"/>
        <w:lang w:val="ru-RU"/>
      </w:rPr>
    </w:pPr>
    <w:bookmarkStart w:id="1" w:name="_1fob9te" w:colFirst="0" w:colLast="0"/>
    <w:bookmarkEnd w:id="1"/>
    <w:r w:rsidRPr="0047454C"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ru-RU"/>
      </w:rPr>
      <w:t xml:space="preserve">Лабораторна робота №1                </w:t>
    </w:r>
    <w:r w:rsidRPr="0047454C">
      <w:rPr>
        <w:rFonts w:ascii="Times New Roman" w:eastAsia="Times New Roman" w:hAnsi="Times New Roman" w:cs="Times New Roman"/>
        <w:b/>
        <w:bCs/>
        <w:sz w:val="32"/>
        <w:szCs w:val="32"/>
        <w:lang w:val="ru-RU"/>
      </w:rPr>
      <w:t>Дисципліна</w:t>
    </w:r>
    <w:r w:rsidRPr="0047454C"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ru-RU"/>
      </w:rPr>
      <w:t>: Операційні системи</w:t>
    </w:r>
    <w:r w:rsidRPr="0047454C">
      <w:rPr>
        <w:rFonts w:ascii="Times New Roman" w:eastAsia="Times New Roman" w:hAnsi="Times New Roman" w:cs="Times New Roman"/>
        <w:b/>
        <w:bCs/>
        <w:sz w:val="32"/>
        <w:szCs w:val="32"/>
        <w:lang w:val="ru-RU"/>
      </w:rPr>
      <w:t xml:space="preserve">         </w:t>
    </w:r>
    <w:r>
      <w:rPr>
        <w:rFonts w:ascii="Times New Roman" w:eastAsia="Times New Roman" w:hAnsi="Times New Roman" w:cs="Times New Roman"/>
        <w:b/>
        <w:bCs/>
        <w:sz w:val="32"/>
        <w:szCs w:val="32"/>
      </w:rPr>
      <w:fldChar w:fldCharType="begin"/>
    </w:r>
    <w:r>
      <w:rPr>
        <w:rFonts w:ascii="Times New Roman" w:eastAsia="Times New Roman" w:hAnsi="Times New Roman" w:cs="Times New Roman"/>
        <w:b/>
        <w:bCs/>
        <w:sz w:val="32"/>
        <w:szCs w:val="32"/>
      </w:rPr>
      <w:instrText>PAGE</w:instrText>
    </w:r>
    <w:r w:rsidR="0047454C">
      <w:rPr>
        <w:rFonts w:ascii="Times New Roman" w:eastAsia="Times New Roman" w:hAnsi="Times New Roman" w:cs="Times New Roman"/>
        <w:b/>
        <w:bCs/>
        <w:sz w:val="32"/>
        <w:szCs w:val="32"/>
      </w:rPr>
      <w:fldChar w:fldCharType="separate"/>
    </w:r>
    <w:r w:rsidR="008D445F">
      <w:rPr>
        <w:rFonts w:ascii="Times New Roman" w:eastAsia="Times New Roman" w:hAnsi="Times New Roman" w:cs="Times New Roman"/>
        <w:b/>
        <w:bCs/>
        <w:noProof/>
        <w:sz w:val="32"/>
        <w:szCs w:val="32"/>
      </w:rPr>
      <w:t>1</w:t>
    </w:r>
    <w:r>
      <w:rPr>
        <w:rFonts w:ascii="Times New Roman" w:eastAsia="Times New Roman" w:hAnsi="Times New Roman" w:cs="Times New Roman"/>
        <w:b/>
        <w:bCs/>
        <w:sz w:val="32"/>
        <w:szCs w:val="32"/>
      </w:rPr>
      <w:fldChar w:fldCharType="end"/>
    </w:r>
  </w:p>
  <w:p w:rsidR="00873578" w:rsidRPr="0047454C" w:rsidRDefault="0087357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Times New Roman" w:eastAsia="Times New Roman" w:hAnsi="Times New Roman" w:cs="Times New Roman"/>
        <w:b/>
        <w:bCs/>
        <w:lang w:val="ru-RU"/>
      </w:rPr>
    </w:pPr>
    <w:bookmarkStart w:id="2" w:name="_1w63jcon3rb9" w:colFirst="0" w:colLast="0"/>
    <w:bookmarkEnd w:id="2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578" w:rsidRDefault="004A3E0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807"/>
    <w:multiLevelType w:val="multilevel"/>
    <w:tmpl w:val="BF108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1" w15:restartNumberingAfterBreak="0">
    <w:nsid w:val="16224A0D"/>
    <w:multiLevelType w:val="multilevel"/>
    <w:tmpl w:val="53C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7193C"/>
    <w:multiLevelType w:val="multilevel"/>
    <w:tmpl w:val="8AF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2989"/>
    <w:multiLevelType w:val="multilevel"/>
    <w:tmpl w:val="6E7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739B9"/>
    <w:multiLevelType w:val="multilevel"/>
    <w:tmpl w:val="361C24A4"/>
    <w:lvl w:ilvl="0">
      <w:start w:val="3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BE7D03"/>
    <w:multiLevelType w:val="multilevel"/>
    <w:tmpl w:val="625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D4868"/>
    <w:multiLevelType w:val="multilevel"/>
    <w:tmpl w:val="1952B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2F3D6FA3"/>
    <w:multiLevelType w:val="multilevel"/>
    <w:tmpl w:val="3AF075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D0ADB"/>
    <w:multiLevelType w:val="multilevel"/>
    <w:tmpl w:val="2A4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16AF0"/>
    <w:multiLevelType w:val="multilevel"/>
    <w:tmpl w:val="A46A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06FDB"/>
    <w:multiLevelType w:val="multilevel"/>
    <w:tmpl w:val="F14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12475"/>
    <w:multiLevelType w:val="multilevel"/>
    <w:tmpl w:val="BAE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2122D"/>
    <w:multiLevelType w:val="multilevel"/>
    <w:tmpl w:val="033EAE12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E00250"/>
    <w:multiLevelType w:val="multilevel"/>
    <w:tmpl w:val="CDB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61AB1"/>
    <w:multiLevelType w:val="multilevel"/>
    <w:tmpl w:val="40C2B544"/>
    <w:lvl w:ilvl="0">
      <w:start w:val="1"/>
      <w:numFmt w:val="decimal"/>
      <w:lvlText w:val="%1."/>
      <w:lvlJc w:val="left"/>
      <w:pPr>
        <w:ind w:left="1080" w:hanging="72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A7F2F"/>
    <w:multiLevelType w:val="multilevel"/>
    <w:tmpl w:val="FD3ED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720"/>
      </w:pPr>
      <w:rPr>
        <w:b w:val="0"/>
        <w:bCs w:val="0"/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16" w15:restartNumberingAfterBreak="0">
    <w:nsid w:val="77FE2A44"/>
    <w:multiLevelType w:val="multilevel"/>
    <w:tmpl w:val="483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0"/>
  </w:num>
  <w:num w:numId="5">
    <w:abstractNumId w:val="14"/>
  </w:num>
  <w:num w:numId="6">
    <w:abstractNumId w:val="12"/>
  </w:num>
  <w:num w:numId="7">
    <w:abstractNumId w:val="7"/>
  </w:num>
  <w:num w:numId="8">
    <w:abstractNumId w:val="9"/>
  </w:num>
  <w:num w:numId="9">
    <w:abstractNumId w:val="2"/>
  </w:num>
  <w:num w:numId="10">
    <w:abstractNumId w:val="13"/>
  </w:num>
  <w:num w:numId="11">
    <w:abstractNumId w:val="5"/>
  </w:num>
  <w:num w:numId="12">
    <w:abstractNumId w:val="10"/>
  </w:num>
  <w:num w:numId="13">
    <w:abstractNumId w:val="16"/>
  </w:num>
  <w:num w:numId="14">
    <w:abstractNumId w:val="3"/>
  </w:num>
  <w:num w:numId="15">
    <w:abstractNumId w:val="1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578"/>
    <w:rsid w:val="0047454C"/>
    <w:rsid w:val="004A3E01"/>
    <w:rsid w:val="00873578"/>
    <w:rsid w:val="008D445F"/>
    <w:rsid w:val="00A4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EF4FA"/>
  <w15:docId w15:val="{577AD7FE-A932-47C6-8C0C-C0CBAE7A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mo" w:eastAsia="Arimo" w:hAnsi="Arimo" w:cs="Arimo"/>
        <w:sz w:val="24"/>
        <w:szCs w:val="24"/>
        <w:lang w:val="en-US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a4">
    <w:name w:val="Subtitle"/>
    <w:basedOn w:val="a"/>
    <w:next w:val="a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5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uiPriority w:val="22"/>
    <w:qFormat/>
    <w:rsid w:val="0047454C"/>
    <w:rPr>
      <w:b/>
      <w:bCs/>
    </w:rPr>
  </w:style>
  <w:style w:type="paragraph" w:styleId="a8">
    <w:name w:val="Normal (Web)"/>
    <w:basedOn w:val="a"/>
    <w:uiPriority w:val="99"/>
    <w:semiHidden/>
    <w:unhideWhenUsed/>
    <w:rsid w:val="0047454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uk-UA"/>
    </w:rPr>
  </w:style>
  <w:style w:type="paragraph" w:styleId="a9">
    <w:name w:val="List Paragraph"/>
    <w:basedOn w:val="a"/>
    <w:uiPriority w:val="34"/>
    <w:qFormat/>
    <w:rsid w:val="00474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P3_mZKezvM?si=sM3Mpc9JQ_0bY9Yd" TargetMode="External"/><Relationship Id="rId13" Type="http://schemas.openxmlformats.org/officeDocument/2006/relationships/hyperlink" Target="https://youtu.be/ADOaHm1VZII?si=hG5kDRsajFn7se8d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youtu.be/PahmJBU9HKA?si=maxRf0nZlqs2hFGU" TargetMode="External"/><Relationship Id="rId12" Type="http://schemas.openxmlformats.org/officeDocument/2006/relationships/hyperlink" Target="https://youtu.be/9szAz-A4gaM?si=LxaVueluI3tKRb1r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M8XHJME6cxI?si=L0Koom59jTRnPXn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2JBGQfPR5xQ?si=euswD7IHrODd-6JH" TargetMode="External"/><Relationship Id="rId10" Type="http://schemas.openxmlformats.org/officeDocument/2006/relationships/hyperlink" Target="https://youtu.be/Hfky8TEyXss?si=ilduY167LS-vKl9y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youtu.be/eEdGl6HvSdM?si=WDbwa71i034D2rQj" TargetMode="External"/><Relationship Id="rId14" Type="http://schemas.openxmlformats.org/officeDocument/2006/relationships/hyperlink" Target="https://drive.google.com/open?id=0B0PV0_SM0LoDSVNPWUVRdUxaN2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6667</Words>
  <Characters>3801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GBSME</dc:creator>
  <cp:lastModifiedBy>GBSME</cp:lastModifiedBy>
  <cp:revision>2</cp:revision>
  <dcterms:created xsi:type="dcterms:W3CDTF">2026-02-06T08:38:00Z</dcterms:created>
  <dcterms:modified xsi:type="dcterms:W3CDTF">2026-02-06T08:38:00Z</dcterms:modified>
</cp:coreProperties>
</file>