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B4418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МИНИСТЕРСТВО СЕЛЬСКОГО ХОЗЯЙСТВА РОССИЙСКОЙ</w:t>
      </w:r>
    </w:p>
    <w:p w14:paraId="4E600B0F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ФЕДЕРАЦИИ</w:t>
      </w:r>
    </w:p>
    <w:p w14:paraId="55951D15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</w:rPr>
      </w:pPr>
      <w:r w:rsidRPr="00DE66FD">
        <w:rPr>
          <w:rFonts w:eastAsia="Calibri" w:cs="Times New Roman"/>
        </w:rPr>
        <w:t>Федеральное государственное бюджетное образовательное учреждение</w:t>
      </w:r>
    </w:p>
    <w:p w14:paraId="54899847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</w:rPr>
      </w:pPr>
      <w:r w:rsidRPr="00DE66FD">
        <w:rPr>
          <w:rFonts w:eastAsia="Calibri" w:cs="Times New Roman"/>
        </w:rPr>
        <w:t>высшего образования</w:t>
      </w:r>
    </w:p>
    <w:p w14:paraId="3DA3B9FA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«КУБАНСКИЙ ГОСУДАРСТВЕННЫЙ АГРАРНЫЙ УНИВЕРСИТЕТ</w:t>
      </w:r>
    </w:p>
    <w:p w14:paraId="4D229206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имени И.Т.ТРУБИЛИНА»</w:t>
      </w:r>
    </w:p>
    <w:p w14:paraId="4248C0BA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</w:p>
    <w:p w14:paraId="7C168385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>
        <w:rPr>
          <w:rFonts w:eastAsia="Calibri" w:cs="Times New Roman"/>
          <w:b/>
        </w:rPr>
        <w:t>Факультет прикладной и</w:t>
      </w:r>
      <w:r w:rsidRPr="00DE66FD">
        <w:rPr>
          <w:rFonts w:eastAsia="Calibri" w:cs="Times New Roman"/>
          <w:b/>
        </w:rPr>
        <w:t>нформатики</w:t>
      </w:r>
    </w:p>
    <w:p w14:paraId="06C0915C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Кафедра компьютерных технологий и систем</w:t>
      </w:r>
    </w:p>
    <w:p w14:paraId="24953CA2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</w:p>
    <w:p w14:paraId="0C43CDE6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</w:p>
    <w:p w14:paraId="203EA921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  <w:r w:rsidRPr="00DE66FD">
        <w:rPr>
          <w:rFonts w:eastAsia="Calibri" w:cs="Times New Roman"/>
          <w:b/>
        </w:rPr>
        <w:t>КУРСОВОЙ ПРОЕКТ</w:t>
      </w:r>
    </w:p>
    <w:p w14:paraId="1EEB0FC9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</w:p>
    <w:p w14:paraId="3AC95FB9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b/>
        </w:rPr>
      </w:pPr>
    </w:p>
    <w:p w14:paraId="2F30A652" w14:textId="68536F31" w:rsidR="00F73920" w:rsidRPr="00F73920" w:rsidRDefault="00F73920" w:rsidP="00F73920">
      <w:pPr>
        <w:spacing w:line="240" w:lineRule="auto"/>
        <w:contextualSpacing/>
        <w:jc w:val="center"/>
        <w:rPr>
          <w:rFonts w:eastAsia="Calibri" w:cs="Times New Roman"/>
          <w:u w:val="single"/>
        </w:rPr>
      </w:pPr>
      <w:r>
        <w:t>СЕРВИС СРАВНЕНИЯ ЦЕН ТОВАРОВ С ПАРСИНГОМ МАГАЗИНОВ (SCRAPY + DJANGO + CELERY)</w:t>
      </w:r>
    </w:p>
    <w:p w14:paraId="7869760C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  <w:u w:val="single"/>
        </w:rPr>
      </w:pPr>
    </w:p>
    <w:p w14:paraId="00E29789" w14:textId="62045499" w:rsidR="00F73920" w:rsidRPr="00F73920" w:rsidRDefault="00F73920" w:rsidP="00F73920">
      <w:pPr>
        <w:spacing w:line="240" w:lineRule="auto"/>
        <w:contextualSpacing/>
        <w:rPr>
          <w:rFonts w:eastAsia="Calibri" w:cs="Times New Roman"/>
          <w:u w:val="single"/>
        </w:rPr>
      </w:pPr>
      <w:r w:rsidRPr="00DE66FD">
        <w:rPr>
          <w:rFonts w:eastAsia="Calibri" w:cs="Times New Roman"/>
        </w:rPr>
        <w:t xml:space="preserve">по дисциплине: </w:t>
      </w:r>
      <w:r w:rsidRPr="00F73920">
        <w:rPr>
          <w:u w:val="single"/>
        </w:rPr>
        <w:t>Программирование и разработка Web-приложений</w:t>
      </w:r>
    </w:p>
    <w:p w14:paraId="65766FA4" w14:textId="409DFAB2" w:rsidR="00F73920" w:rsidRDefault="00F73920" w:rsidP="00F73920">
      <w:pPr>
        <w:spacing w:line="240" w:lineRule="auto"/>
        <w:contextualSpacing/>
      </w:pPr>
      <w:r w:rsidRPr="00DE66FD">
        <w:rPr>
          <w:rFonts w:eastAsia="Calibri" w:cs="Times New Roman"/>
        </w:rPr>
        <w:t xml:space="preserve">Направление подготовки: </w:t>
      </w:r>
      <w:r w:rsidRPr="00F73920">
        <w:rPr>
          <w:u w:val="single"/>
        </w:rPr>
        <w:t xml:space="preserve">09.03.02 Информационные системы и </w:t>
      </w:r>
      <w:r w:rsidRPr="00F73920">
        <w:t>технологии</w:t>
      </w:r>
      <w:r>
        <w:t xml:space="preserve"> </w:t>
      </w:r>
    </w:p>
    <w:p w14:paraId="6D19F24D" w14:textId="07A75369" w:rsidR="00F73920" w:rsidRPr="00F73920" w:rsidRDefault="00F73920" w:rsidP="00F73920">
      <w:pPr>
        <w:spacing w:line="240" w:lineRule="auto"/>
        <w:ind w:firstLine="4678"/>
        <w:contextualSpacing/>
        <w:rPr>
          <w:rFonts w:eastAsia="Calibri" w:cs="Times New Roman"/>
          <w:i/>
          <w:sz w:val="24"/>
        </w:rPr>
      </w:pPr>
      <w:r w:rsidRPr="00F73920">
        <w:rPr>
          <w:rFonts w:eastAsia="Calibri" w:cs="Times New Roman"/>
          <w:i/>
          <w:sz w:val="24"/>
        </w:rPr>
        <w:t>шифр</w:t>
      </w:r>
      <w:r w:rsidRPr="00DE66FD">
        <w:rPr>
          <w:rFonts w:eastAsia="Calibri" w:cs="Times New Roman"/>
          <w:i/>
          <w:sz w:val="24"/>
        </w:rPr>
        <w:t xml:space="preserve"> и наименование направления</w:t>
      </w:r>
    </w:p>
    <w:p w14:paraId="2D5E2F8A" w14:textId="77777777" w:rsidR="00F73920" w:rsidRPr="00F73920" w:rsidRDefault="00F73920" w:rsidP="00F73920">
      <w:pPr>
        <w:spacing w:line="240" w:lineRule="auto"/>
        <w:contextualSpacing/>
        <w:rPr>
          <w:u w:val="single"/>
        </w:rPr>
      </w:pPr>
      <w:r w:rsidRPr="00DE66FD">
        <w:rPr>
          <w:rFonts w:eastAsia="Calibri" w:cs="Times New Roman"/>
        </w:rPr>
        <w:t xml:space="preserve">Направленность: </w:t>
      </w:r>
      <w:r w:rsidRPr="00DE66FD">
        <w:rPr>
          <w:rFonts w:eastAsia="Calibri" w:cs="Times New Roman"/>
          <w:u w:val="single"/>
        </w:rPr>
        <w:t>«</w:t>
      </w:r>
      <w:r w:rsidRPr="00F73920">
        <w:rPr>
          <w:u w:val="single"/>
        </w:rPr>
        <w:t xml:space="preserve">Разработка и модификация информационных систем и </w:t>
      </w:r>
    </w:p>
    <w:p w14:paraId="72B88FB4" w14:textId="1FC03FD9" w:rsidR="00F73920" w:rsidRPr="00DE66FD" w:rsidRDefault="00F73920" w:rsidP="00F73920">
      <w:pPr>
        <w:spacing w:line="240" w:lineRule="auto"/>
        <w:ind w:firstLine="1560"/>
        <w:contextualSpacing/>
        <w:rPr>
          <w:rFonts w:eastAsia="Calibri" w:cs="Times New Roman"/>
          <w:u w:val="single"/>
        </w:rPr>
      </w:pPr>
      <w:r w:rsidRPr="00F73920">
        <w:rPr>
          <w:u w:val="single"/>
        </w:rPr>
        <w:t>баз данных</w:t>
      </w:r>
      <w:r w:rsidRPr="00DE66FD">
        <w:rPr>
          <w:rFonts w:eastAsia="Calibri" w:cs="Times New Roman"/>
          <w:u w:val="single"/>
        </w:rPr>
        <w:t>»</w:t>
      </w:r>
    </w:p>
    <w:p w14:paraId="2D6DD30B" w14:textId="77777777" w:rsidR="00F73920" w:rsidRPr="00DE66FD" w:rsidRDefault="00F73920" w:rsidP="00F73920">
      <w:pPr>
        <w:spacing w:line="240" w:lineRule="auto"/>
        <w:contextualSpacing/>
        <w:rPr>
          <w:rFonts w:eastAsia="Calibri" w:cs="Times New Roman"/>
        </w:rPr>
      </w:pPr>
    </w:p>
    <w:p w14:paraId="69462123" w14:textId="77777777" w:rsidR="00F73920" w:rsidRPr="00DE66FD" w:rsidRDefault="00F73920" w:rsidP="00F73920">
      <w:pPr>
        <w:spacing w:line="240" w:lineRule="auto"/>
        <w:contextualSpacing/>
        <w:rPr>
          <w:rFonts w:eastAsia="Calibri" w:cs="Times New Roman"/>
        </w:rPr>
      </w:pPr>
    </w:p>
    <w:p w14:paraId="42723B3E" w14:textId="77777777" w:rsidR="00F73920" w:rsidRPr="00DE66FD" w:rsidRDefault="00F73920" w:rsidP="00F73920">
      <w:pPr>
        <w:spacing w:line="240" w:lineRule="auto"/>
        <w:contextualSpacing/>
        <w:rPr>
          <w:rFonts w:eastAsia="Calibri" w:cs="Times New Roman"/>
        </w:rPr>
      </w:pPr>
    </w:p>
    <w:p w14:paraId="33579935" w14:textId="77777777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DE66FD">
        <w:rPr>
          <w:rFonts w:eastAsia="Calibri" w:cs="Times New Roman"/>
        </w:rPr>
        <w:t>Выполнил:</w:t>
      </w:r>
    </w:p>
    <w:p w14:paraId="429D5E5F" w14:textId="7BD63591" w:rsidR="00F73920" w:rsidRPr="004D7FD0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proofErr w:type="spellStart"/>
      <w:r>
        <w:rPr>
          <w:rFonts w:eastAsia="Calibri" w:cs="Times New Roman"/>
        </w:rPr>
        <w:t>Ужва</w:t>
      </w:r>
      <w:proofErr w:type="spellEnd"/>
      <w:r>
        <w:rPr>
          <w:rFonts w:eastAsia="Calibri" w:cs="Times New Roman"/>
        </w:rPr>
        <w:t xml:space="preserve"> Д.А</w:t>
      </w:r>
      <w:r w:rsidRPr="004D7FD0">
        <w:rPr>
          <w:rFonts w:eastAsia="Calibri" w:cs="Times New Roman"/>
        </w:rPr>
        <w:t>.</w:t>
      </w:r>
    </w:p>
    <w:p w14:paraId="2A3A2D5E" w14:textId="5D44053A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4D7FD0">
        <w:rPr>
          <w:rFonts w:eastAsia="Calibri" w:cs="Times New Roman"/>
        </w:rPr>
        <w:t>Группа ИТ2</w:t>
      </w:r>
      <w:r>
        <w:rPr>
          <w:rFonts w:eastAsia="Calibri" w:cs="Times New Roman"/>
        </w:rPr>
        <w:t>303</w:t>
      </w:r>
    </w:p>
    <w:p w14:paraId="14EB343C" w14:textId="77777777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DE66FD">
        <w:rPr>
          <w:rFonts w:eastAsia="Calibri" w:cs="Times New Roman"/>
        </w:rPr>
        <w:t>Руководитель:</w:t>
      </w:r>
    </w:p>
    <w:p w14:paraId="1E3FA768" w14:textId="45EEB421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>
        <w:rPr>
          <w:rFonts w:eastAsia="Calibri" w:cs="Times New Roman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375AF4CB" wp14:editId="3F1F0030">
            <wp:simplePos x="0" y="0"/>
            <wp:positionH relativeFrom="column">
              <wp:posOffset>4101465</wp:posOffset>
            </wp:positionH>
            <wp:positionV relativeFrom="paragraph">
              <wp:posOffset>146050</wp:posOffset>
            </wp:positionV>
            <wp:extent cx="647700" cy="280670"/>
            <wp:effectExtent l="0" t="0" r="0" b="508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E66FD">
        <w:rPr>
          <w:rFonts w:eastAsia="Calibri" w:cs="Times New Roman"/>
        </w:rPr>
        <w:t>к</w:t>
      </w:r>
      <w:r>
        <w:rPr>
          <w:rFonts w:eastAsia="Calibri" w:cs="Times New Roman"/>
        </w:rPr>
        <w:t>анд</w:t>
      </w:r>
      <w:r w:rsidRPr="00DE66FD">
        <w:rPr>
          <w:rFonts w:eastAsia="Calibri" w:cs="Times New Roman"/>
        </w:rPr>
        <w:t>.</w:t>
      </w:r>
      <w:r>
        <w:rPr>
          <w:rFonts w:eastAsia="Calibri" w:cs="Times New Roman"/>
        </w:rPr>
        <w:t xml:space="preserve"> </w:t>
      </w:r>
      <w:r w:rsidRPr="00DE66FD">
        <w:rPr>
          <w:rFonts w:eastAsia="Calibri" w:cs="Times New Roman"/>
        </w:rPr>
        <w:t>т</w:t>
      </w:r>
      <w:r>
        <w:rPr>
          <w:rFonts w:eastAsia="Calibri" w:cs="Times New Roman"/>
        </w:rPr>
        <w:t>ехн</w:t>
      </w:r>
      <w:r w:rsidRPr="00DE66FD">
        <w:rPr>
          <w:rFonts w:eastAsia="Calibri" w:cs="Times New Roman"/>
        </w:rPr>
        <w:t>.</w:t>
      </w:r>
      <w:r>
        <w:rPr>
          <w:rFonts w:eastAsia="Calibri" w:cs="Times New Roman"/>
        </w:rPr>
        <w:t xml:space="preserve"> </w:t>
      </w:r>
      <w:r w:rsidRPr="00DE66FD">
        <w:rPr>
          <w:rFonts w:eastAsia="Calibri" w:cs="Times New Roman"/>
        </w:rPr>
        <w:t>н</w:t>
      </w:r>
      <w:r>
        <w:rPr>
          <w:rFonts w:eastAsia="Calibri" w:cs="Times New Roman"/>
        </w:rPr>
        <w:t>аук</w:t>
      </w:r>
      <w:r w:rsidRPr="00DE66FD">
        <w:rPr>
          <w:rFonts w:eastAsia="Calibri" w:cs="Times New Roman"/>
        </w:rPr>
        <w:t>, доцент</w:t>
      </w:r>
    </w:p>
    <w:p w14:paraId="0B0610CF" w14:textId="69037D66" w:rsidR="00F73920" w:rsidRPr="00F73920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F73920">
        <w:rPr>
          <w:rFonts w:eastAsia="Calibri" w:cs="Times New Roman"/>
        </w:rPr>
        <w:t>_____________</w:t>
      </w:r>
      <w:r w:rsidRPr="00F73920">
        <w:rPr>
          <w:rFonts w:eastAsia="Calibri" w:cs="Times New Roman"/>
        </w:rPr>
        <w:t xml:space="preserve"> </w:t>
      </w:r>
      <w:proofErr w:type="spellStart"/>
      <w:r>
        <w:rPr>
          <w:rFonts w:eastAsia="Calibri" w:cs="Times New Roman"/>
        </w:rPr>
        <w:t>Аврахам</w:t>
      </w:r>
      <w:proofErr w:type="spellEnd"/>
      <w:r w:rsidRPr="00F73920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Е</w:t>
      </w:r>
      <w:r w:rsidRPr="00F73920">
        <w:rPr>
          <w:rFonts w:eastAsia="Calibri" w:cs="Times New Roman"/>
        </w:rPr>
        <w:t>.</w:t>
      </w:r>
      <w:r>
        <w:rPr>
          <w:rFonts w:eastAsia="Calibri" w:cs="Times New Roman"/>
        </w:rPr>
        <w:t>М</w:t>
      </w:r>
      <w:r w:rsidRPr="00F73920">
        <w:rPr>
          <w:rFonts w:eastAsia="Calibri" w:cs="Times New Roman"/>
        </w:rPr>
        <w:t>.</w:t>
      </w:r>
    </w:p>
    <w:p w14:paraId="02BF8861" w14:textId="77777777" w:rsidR="00F73920" w:rsidRPr="00DE66FD" w:rsidRDefault="00F73920" w:rsidP="00F73920">
      <w:pPr>
        <w:spacing w:line="240" w:lineRule="auto"/>
        <w:ind w:left="3540" w:firstLine="708"/>
        <w:contextualSpacing/>
        <w:jc w:val="center"/>
        <w:rPr>
          <w:rFonts w:eastAsia="Calibri" w:cs="Times New Roman"/>
          <w:i/>
          <w:sz w:val="22"/>
        </w:rPr>
      </w:pPr>
      <w:r w:rsidRPr="00DE66FD">
        <w:rPr>
          <w:rFonts w:eastAsia="Calibri" w:cs="Times New Roman"/>
          <w:i/>
          <w:sz w:val="22"/>
        </w:rPr>
        <w:t>подпись</w:t>
      </w:r>
    </w:p>
    <w:p w14:paraId="08DFA70A" w14:textId="77777777" w:rsidR="00F73920" w:rsidRPr="006054EE" w:rsidRDefault="00F73920" w:rsidP="00F73920">
      <w:pPr>
        <w:spacing w:line="240" w:lineRule="auto"/>
        <w:contextualSpacing/>
        <w:jc w:val="right"/>
        <w:rPr>
          <w:rFonts w:eastAsia="Calibri" w:cs="Times New Roman"/>
          <w:lang w:val="en-US"/>
        </w:rPr>
      </w:pPr>
    </w:p>
    <w:p w14:paraId="0717EE26" w14:textId="77777777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</w:p>
    <w:p w14:paraId="3C17E52A" w14:textId="74322C67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DE66FD">
        <w:rPr>
          <w:rFonts w:eastAsia="Calibri" w:cs="Times New Roman"/>
          <w:b/>
        </w:rPr>
        <w:t>Дата защиты</w:t>
      </w:r>
      <w:r>
        <w:rPr>
          <w:u w:val="single"/>
        </w:rPr>
        <w:t xml:space="preserve">      </w:t>
      </w:r>
      <w:r w:rsidRPr="000E695A">
        <w:rPr>
          <w:u w:val="single"/>
        </w:rPr>
        <w:t>15.5.2026</w:t>
      </w:r>
      <w:r w:rsidRPr="00DE66FD">
        <w:rPr>
          <w:rFonts w:eastAsia="Calibri" w:cs="Times New Roman"/>
        </w:rPr>
        <w:t>____</w:t>
      </w:r>
    </w:p>
    <w:p w14:paraId="7BBF3DC5" w14:textId="43DE7224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DE66FD">
        <w:rPr>
          <w:rFonts w:eastAsia="Calibri" w:cs="Times New Roman"/>
        </w:rPr>
        <w:t>________</w:t>
      </w:r>
      <w:r>
        <w:rPr>
          <w:rFonts w:eastAsia="Calibri" w:cs="Times New Roman"/>
          <w:u w:val="single"/>
        </w:rPr>
        <w:t>5</w:t>
      </w:r>
      <w:r w:rsidRPr="00DE66FD">
        <w:rPr>
          <w:rFonts w:eastAsia="Calibri" w:cs="Times New Roman"/>
        </w:rPr>
        <w:t>______</w:t>
      </w:r>
    </w:p>
    <w:p w14:paraId="72B1ACBE" w14:textId="1C2F9208" w:rsidR="00F73920" w:rsidRPr="00DE66FD" w:rsidRDefault="006054EE" w:rsidP="00F73920">
      <w:pPr>
        <w:spacing w:line="240" w:lineRule="auto"/>
        <w:contextualSpacing/>
        <w:jc w:val="right"/>
        <w:rPr>
          <w:rFonts w:eastAsia="Calibri" w:cs="Times New Roman"/>
          <w:b/>
        </w:rPr>
      </w:pPr>
      <w:r w:rsidRPr="006054EE">
        <w:rPr>
          <w:rFonts w:eastAsia="Calibri" w:cs="Times New Roman"/>
        </w:rPr>
        <w:drawing>
          <wp:anchor distT="0" distB="0" distL="114300" distR="114300" simplePos="0" relativeHeight="251657215" behindDoc="1" locked="0" layoutInCell="1" allowOverlap="1" wp14:anchorId="346309A6" wp14:editId="374A554C">
            <wp:simplePos x="0" y="0"/>
            <wp:positionH relativeFrom="column">
              <wp:posOffset>4244340</wp:posOffset>
            </wp:positionH>
            <wp:positionV relativeFrom="paragraph">
              <wp:posOffset>91440</wp:posOffset>
            </wp:positionV>
            <wp:extent cx="400050" cy="3464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/>
                    <a:stretch/>
                  </pic:blipFill>
                  <pic:spPr bwMode="auto">
                    <a:xfrm>
                      <a:off x="0" y="0"/>
                      <a:ext cx="400050" cy="34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920" w:rsidRPr="00DE66FD">
        <w:rPr>
          <w:rFonts w:eastAsia="Calibri" w:cs="Times New Roman"/>
          <w:b/>
        </w:rPr>
        <w:t>Оценка</w:t>
      </w:r>
    </w:p>
    <w:p w14:paraId="253CF0BB" w14:textId="3565C47C" w:rsidR="00F73920" w:rsidRPr="00DE66FD" w:rsidRDefault="00F73920" w:rsidP="00F73920">
      <w:pPr>
        <w:spacing w:line="240" w:lineRule="auto"/>
        <w:contextualSpacing/>
        <w:jc w:val="right"/>
        <w:rPr>
          <w:rFonts w:eastAsia="Calibri" w:cs="Times New Roman"/>
        </w:rPr>
      </w:pPr>
      <w:r w:rsidRPr="00DE66FD">
        <w:rPr>
          <w:rFonts w:eastAsia="Calibri" w:cs="Times New Roman"/>
        </w:rPr>
        <w:t>_____________</w:t>
      </w:r>
      <w:r>
        <w:rPr>
          <w:rFonts w:eastAsia="Calibri" w:cs="Times New Roman"/>
        </w:rPr>
        <w:t xml:space="preserve"> </w:t>
      </w:r>
      <w:r>
        <w:rPr>
          <w:rFonts w:eastAsia="Calibri" w:cs="Times New Roman"/>
        </w:rPr>
        <w:t xml:space="preserve">     </w:t>
      </w:r>
      <w:proofErr w:type="spellStart"/>
      <w:r>
        <w:rPr>
          <w:rFonts w:eastAsia="Calibri" w:cs="Times New Roman"/>
        </w:rPr>
        <w:t>Ужва</w:t>
      </w:r>
      <w:proofErr w:type="spellEnd"/>
      <w:r>
        <w:rPr>
          <w:rFonts w:eastAsia="Calibri" w:cs="Times New Roman"/>
        </w:rPr>
        <w:t xml:space="preserve"> Д.А.</w:t>
      </w:r>
    </w:p>
    <w:p w14:paraId="2DEC0B94" w14:textId="77777777" w:rsidR="00F73920" w:rsidRPr="00DE66FD" w:rsidRDefault="00F73920" w:rsidP="00F73920">
      <w:pPr>
        <w:spacing w:line="240" w:lineRule="auto"/>
        <w:ind w:left="3540" w:firstLine="708"/>
        <w:contextualSpacing/>
        <w:jc w:val="center"/>
        <w:rPr>
          <w:rFonts w:eastAsia="Calibri" w:cs="Times New Roman"/>
          <w:i/>
          <w:sz w:val="22"/>
        </w:rPr>
      </w:pPr>
      <w:r w:rsidRPr="00DE66FD">
        <w:rPr>
          <w:rFonts w:eastAsia="Calibri" w:cs="Times New Roman"/>
          <w:i/>
          <w:sz w:val="22"/>
        </w:rPr>
        <w:t>подпись</w:t>
      </w:r>
    </w:p>
    <w:p w14:paraId="5384F7D8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</w:rPr>
      </w:pPr>
    </w:p>
    <w:p w14:paraId="2F24F375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</w:rPr>
      </w:pPr>
    </w:p>
    <w:p w14:paraId="379CAF1D" w14:textId="77777777" w:rsidR="00F73920" w:rsidRPr="00DE66FD" w:rsidRDefault="00F73920" w:rsidP="00F73920">
      <w:pPr>
        <w:spacing w:line="240" w:lineRule="auto"/>
        <w:contextualSpacing/>
        <w:jc w:val="center"/>
        <w:rPr>
          <w:rFonts w:eastAsia="Calibri" w:cs="Times New Roman"/>
        </w:rPr>
      </w:pPr>
    </w:p>
    <w:p w14:paraId="10F6BCB0" w14:textId="734CE1D0" w:rsidR="00F73920" w:rsidRDefault="00F73920" w:rsidP="00F73920">
      <w:pPr>
        <w:jc w:val="center"/>
        <w:rPr>
          <w:rFonts w:eastAsia="Calibri" w:cs="Times New Roman"/>
        </w:rPr>
      </w:pPr>
      <w:r>
        <w:rPr>
          <w:rFonts w:eastAsia="Calibri" w:cs="Times New Roman"/>
        </w:rPr>
        <w:t>Краснодар 202</w:t>
      </w:r>
      <w:r>
        <w:rPr>
          <w:rFonts w:eastAsia="Calibri" w:cs="Times New Roman"/>
        </w:rPr>
        <w:t>6</w:t>
      </w:r>
    </w:p>
    <w:p w14:paraId="6534FEA2" w14:textId="77777777" w:rsidR="00F73920" w:rsidRDefault="00F73920">
      <w:pPr>
        <w:spacing w:after="160" w:line="278" w:lineRule="auto"/>
        <w:ind w:firstLine="0"/>
        <w:jc w:val="left"/>
        <w:rPr>
          <w:rFonts w:eastAsia="Calibri" w:cs="Times New Roman"/>
        </w:rPr>
      </w:pPr>
      <w:r>
        <w:rPr>
          <w:rFonts w:eastAsia="Calibri" w:cs="Times New Roman"/>
        </w:rPr>
        <w:br w:type="page"/>
      </w:r>
    </w:p>
    <w:p w14:paraId="73C53021" w14:textId="77777777" w:rsidR="00F73920" w:rsidRDefault="00F73920" w:rsidP="00F73920">
      <w:pPr>
        <w:jc w:val="center"/>
      </w:pPr>
    </w:p>
    <w:p w14:paraId="52915766" w14:textId="3D314F86" w:rsidR="00811030" w:rsidRPr="0031457F" w:rsidRDefault="000B6A5A" w:rsidP="00811030">
      <w:pPr>
        <w:pStyle w:val="1"/>
      </w:pPr>
      <w:r>
        <w:t>СОДЕРЖАНИЕ</w:t>
      </w:r>
    </w:p>
    <w:p w14:paraId="34870F17" w14:textId="13C1A146" w:rsidR="000868DC" w:rsidRPr="0031457F" w:rsidRDefault="000868DC" w:rsidP="000868DC">
      <w:r>
        <w:t>ВВЕДЕНИЕ</w:t>
      </w:r>
    </w:p>
    <w:p w14:paraId="34870F17" w14:textId="13C1A146" w:rsidR="000868DC" w:rsidRPr="0031457F" w:rsidRDefault="000868DC" w:rsidP="000868DC">
      <w:r>
        <w:t>1. Теоретическая часть</w:t>
      </w:r>
    </w:p>
    <w:p w14:paraId="34870F17" w14:textId="13C1A146" w:rsidR="000868DC" w:rsidRPr="0031457F" w:rsidRDefault="000868DC" w:rsidP="000868DC">
      <w:r>
        <w:t>1.1 Сервисы сравнения цен: назначение и область применения</w:t>
      </w:r>
    </w:p>
    <w:p w14:paraId="34870F17" w14:textId="13C1A146" w:rsidR="000868DC" w:rsidRPr="0031457F" w:rsidRDefault="000868DC" w:rsidP="000868DC">
      <w:r>
        <w:t>1.2 Основные понятия и веб-технологии</w:t>
      </w:r>
    </w:p>
    <w:p w14:paraId="34870F17" w14:textId="13C1A146" w:rsidR="000868DC" w:rsidRPr="0031457F" w:rsidRDefault="000868DC" w:rsidP="000868DC">
      <w:r>
        <w:t>1.3 Классификация элементов разработанной системы</w:t>
      </w:r>
    </w:p>
    <w:p w14:paraId="34870F17" w14:textId="13C1A146" w:rsidR="000868DC" w:rsidRPr="0031457F" w:rsidRDefault="000868DC" w:rsidP="000868DC">
      <w:r>
        <w:t>1.4 Подробная характеристика элементов</w:t>
      </w:r>
    </w:p>
    <w:p w14:paraId="34870F17" w14:textId="13C1A146" w:rsidR="000868DC" w:rsidRPr="0031457F" w:rsidRDefault="000868DC" w:rsidP="000868DC">
      <w:r>
        <w:t>1.5 Выводы</w:t>
      </w:r>
    </w:p>
    <w:p w14:paraId="34870F17" w14:textId="13C1A146" w:rsidR="000868DC" w:rsidRPr="0031457F" w:rsidRDefault="000868DC" w:rsidP="000868DC">
      <w:r>
        <w:t>2. Практическая часть</w:t>
      </w:r>
    </w:p>
    <w:p w14:paraId="34870F17" w14:textId="13C1A146" w:rsidR="000868DC" w:rsidRPr="0031457F" w:rsidRDefault="000868DC" w:rsidP="000868DC">
      <w:r>
        <w:t>2.1 Постановка задачи</w:t>
      </w:r>
    </w:p>
    <w:p w14:paraId="34870F17" w14:textId="13C1A146" w:rsidR="000868DC" w:rsidRPr="0031457F" w:rsidRDefault="000868DC" w:rsidP="000868DC">
      <w:r>
        <w:t>2.2 Обоснование выбора технологии</w:t>
      </w:r>
    </w:p>
    <w:p w14:paraId="34870F17" w14:textId="13C1A146" w:rsidR="000868DC" w:rsidRPr="0031457F" w:rsidRDefault="000868DC" w:rsidP="000868DC">
      <w:r>
        <w:t>2.3 Проектирование системы</w:t>
      </w:r>
    </w:p>
    <w:p w14:paraId="34870F17" w14:textId="13C1A146" w:rsidR="000868DC" w:rsidRPr="0031457F" w:rsidRDefault="000868DC" w:rsidP="000868DC">
      <w:r>
        <w:t>2.4 Реализация программного решения</w:t>
      </w:r>
    </w:p>
    <w:p w14:paraId="34870F17" w14:textId="13C1A146" w:rsidR="000868DC" w:rsidRPr="0031457F" w:rsidRDefault="000868DC" w:rsidP="000868DC">
      <w:r>
        <w:t>2.5 Интерфейс пользователя</w:t>
      </w:r>
    </w:p>
    <w:p w14:paraId="34870F17" w14:textId="13C1A146" w:rsidR="000868DC" w:rsidRPr="0031457F" w:rsidRDefault="000868DC" w:rsidP="000868DC">
      <w:r>
        <w:t>2.6 Тестирование и отладка</w:t>
      </w:r>
    </w:p>
    <w:p w14:paraId="34870F17" w14:textId="13C1A146" w:rsidR="000868DC" w:rsidRPr="0031457F" w:rsidRDefault="000868DC" w:rsidP="000868DC">
      <w:r>
        <w:t>2.7 Безопасность и защита данных</w:t>
      </w:r>
    </w:p>
    <w:p w14:paraId="34870F17" w14:textId="13C1A146" w:rsidR="000868DC" w:rsidRPr="0031457F" w:rsidRDefault="000868DC" w:rsidP="000868DC">
      <w:r>
        <w:t>2.8 Развертывание приложения</w:t>
      </w:r>
    </w:p>
    <w:p w14:paraId="34870F17" w14:textId="13C1A146" w:rsidR="000868DC" w:rsidRPr="0031457F" w:rsidRDefault="000868DC" w:rsidP="000868DC">
      <w:r>
        <w:t>2.9 Анализ результатов разработки</w:t>
      </w:r>
    </w:p>
    <w:p w14:paraId="34870F17" w14:textId="13C1A146" w:rsidR="000868DC" w:rsidRPr="0031457F" w:rsidRDefault="000868DC" w:rsidP="000868DC">
      <w:r>
        <w:t>СПИСОК ИСПОЛЬЗОВАННОЙ ЛИТЕРАТУРЫ</w:t>
      </w:r>
    </w:p>
    <w:p w14:paraId="34870F17" w14:textId="13C1A146" w:rsidR="000868DC" w:rsidRPr="0031457F" w:rsidRDefault="000868DC" w:rsidP="000868DC">
      <w:r>
        <w:t>ПРИЛОЖЕНИЯ</w:t>
      </w:r>
    </w:p>
    <w:p w14:paraId="52915766" w14:textId="3D314F86" w:rsidR="00811030" w:rsidRPr="0031457F" w:rsidRDefault="000B6A5A" w:rsidP="00811030">
      <w:pPr>
        <w:pStyle w:val="1"/>
      </w:pPr>
      <w:r>
        <w:t>ВВЕДЕНИЕ</w:t>
      </w:r>
    </w:p>
    <w:p w14:paraId="34870F17" w14:textId="13C1A146" w:rsidR="000868DC" w:rsidRPr="0031457F" w:rsidRDefault="000868DC" w:rsidP="000868DC">
      <w:r>
        <w:t>Электронная коммерция развивается стремительными темпами: покупатели ежедневно сталкиваются с большим количеством интернет-магазинов, маркетплейсов, акций и быстро меняющихся цен. При выборе техники, электроники и других товаров пользователю приходится вручную открывать несколько сайтов, сравнивать характеристики и проверять наличие скидок. Такой подход занимает время, не позволяет отследить динамику стоимости и повышает риск пропустить выгодное предложение.</w:t>
      </w:r>
    </w:p>
    <w:p w14:paraId="34870F17" w14:textId="13C1A146" w:rsidR="000868DC" w:rsidRPr="0031457F" w:rsidRDefault="000868DC" w:rsidP="000868DC">
      <w:r>
        <w:t>Актуальность темы заключается в необходимости создания веб-сервиса, который автоматически собирает данные о товарах из разных магазинов, сохраняет историю цен, показывает пользователю наглядное сравнение и формирует уведомления о снижении стоимости. Использование Django обеспечивает надежную серверную часть и удобную работу с базой данных, Scrapy подходит для асинхронного парсинга страниц магазинов, а Celery позволяет выносить длительные операции сбора цен и уведомлений в фоновые задачи.</w:t>
      </w:r>
    </w:p>
    <w:p w14:paraId="34870F17" w14:textId="13C1A146" w:rsidR="000868DC" w:rsidRPr="0031457F" w:rsidRDefault="000868DC" w:rsidP="000868DC">
      <w:r>
        <w:t>Данная курсовая работа выполнена в рамках дисциплины «Программирование и разработка Web-приложений» в соответствии с утверждённым заданием.</w:t>
      </w:r>
    </w:p>
    <w:p w14:paraId="34870F17" w14:textId="13C1A146" w:rsidR="000868DC" w:rsidRPr="0031457F" w:rsidRDefault="000868DC" w:rsidP="000868DC">
      <w:r>
        <w:t>Объект исследования - веб-приложения для мониторинга цен в интернет-магазинах. Предмет исследования - процесс проектирования и реализации сервиса сравнения цен товаров с асинхронным парсингом, хранением истории цен, уведомлениями о скидках и графическим представлением динамики стоимости.</w:t>
      </w:r>
    </w:p>
    <w:p w14:paraId="34870F17" w14:textId="13C1A146" w:rsidR="000868DC" w:rsidRPr="0031457F" w:rsidRDefault="000868DC" w:rsidP="000868DC">
      <w:r>
        <w:t>Цель работы - разработка сервиса сравнения цен товаров, использующего Scrapy для сбора данных из магазинов, Django для хранения и отображения информации, Celery для фоновой обработки задач, а также механизмы истории цен, уведомлений о скидках и графиков.</w:t>
      </w:r>
    </w:p>
    <w:p w14:paraId="34870F17" w14:textId="13C1A146" w:rsidR="000868DC" w:rsidRPr="0031457F" w:rsidRDefault="000868DC" w:rsidP="000868DC">
      <w:r>
        <w:t>Для достижения поставленной цели необходимо решить следующие задачи: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Провести анализ предметной области и определить требования к сервису сравнения цен.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Изучить возможности Django, Scrapy и Celery при создании веб-приложений с фоновым парсингом.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Спроектировать структуру базы данных для хранения магазинов, товаров, истории цен и уведомлений.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Реализовать Scrapy-спайдеры для сбора карточек товаров и цен из интернет-магазинов.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Реализовать серверную часть Django, сервисный слой сохранения данных и API для графиков изменения цены.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Настроить фоновые задачи Celery для запуска парсинга и проверки скидок без блокировки веб-интерфейса.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Разработать пользовательский интерфейс для просмотра товаров, сравнения цен и анализа истории.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Провести тестирование разработанного решения и определить направления дальнейшего развития.</w:t>
      </w:r>
    </w:p>
    <w:p w14:paraId="34870F17" w14:textId="13C1A146" w:rsidR="000868DC" w:rsidRPr="0031457F" w:rsidRDefault="000868DC" w:rsidP="000868DC">
      <w:r>
        <w:t>В процессе выполнения работы применялись методы анализа требований, проектирования баз данных, объектно-ориентированного программирования, разработки веб-приложений, асинхронной обработки задач и функционального тестирования.</w:t>
      </w:r>
    </w:p>
    <w:p w14:paraId="34870F17" w14:textId="13C1A146" w:rsidR="000868DC" w:rsidRPr="0031457F" w:rsidRDefault="000868DC" w:rsidP="000868DC">
      <w:r>
        <w:t>Практическая значимость работы заключается в создании программного решения, которое может применяться как учебный прототип агрегатора цен: пользователь получает единый интерфейс для мониторинга товаров, а разработчик - расширяемую архитектуру для подключения новых магазинов и способов уведомления.</w:t>
      </w:r>
    </w:p>
    <w:p w14:paraId="34870F17" w14:textId="13C1A146" w:rsidR="000868DC" w:rsidRPr="0031457F" w:rsidRDefault="000868DC" w:rsidP="000868DC">
      <w:r>
        <w:t>Программные средства, используемые при разработке и оформлении работы: Python, Django, Scrapy, Celery, Redis, SQLite, HTML, CSS, JavaScript, VS Code, Git.</w:t>
      </w:r>
    </w:p>
    <w:p w14:paraId="34870F17" w14:textId="13C1A146" w:rsidR="000868DC" w:rsidRPr="0031457F" w:rsidRDefault="000868DC" w:rsidP="000868DC">
      <w:r>
        <w:t>Структура работы включает введение, две главы, заключение в форме выводов по разделам, список использованной литературы и приложения с инструкцией по запуску проекта.</w:t>
      </w:r>
    </w:p>
    <w:p w14:paraId="52915766" w14:textId="3D314F86" w:rsidR="00811030" w:rsidRPr="0031457F" w:rsidRDefault="000B6A5A" w:rsidP="00811030">
      <w:pPr>
        <w:pStyle w:val="1"/>
      </w:pPr>
      <w:r>
        <w:t>1. Теоретическая часть</w:t>
      </w:r>
    </w:p>
    <w:p w14:paraId="02D8D3BE" w14:textId="40AE11D7" w:rsidR="00B35767" w:rsidRPr="0031457F" w:rsidRDefault="00B35767" w:rsidP="009341D8">
      <w:r>
        <w:t>1.1 Сервисы сравнения цен: назначение и область применения</w:t>
      </w:r>
    </w:p>
    <w:p w14:paraId="34870F17" w14:textId="13C1A146" w:rsidR="000868DC" w:rsidRPr="0031457F" w:rsidRDefault="000868DC" w:rsidP="000868DC">
      <w:r>
        <w:t>Сервис сравнения цен представляет собой информационную систему, которая собирает сведения о товарах из нескольких источников, приводит их к единому виду и предоставляет пользователю инструменты поиска, сравнения и анализа. Основная задача такой системы - уменьшить трудозатраты пользователя при выборе товара и повысить прозрачность ценовой информации.</w:t>
      </w:r>
    </w:p>
    <w:p w14:paraId="34870F17" w14:textId="13C1A146" w:rsidR="000868DC" w:rsidRPr="0031457F" w:rsidRDefault="000868DC" w:rsidP="000868DC">
      <w:r>
        <w:t>Типичный сценарий работы сервиса включает получение списка товаров из интернет-магазинов, извлечение названия, цены, ссылки и идентификатора товара, сохранение результата в базе данных, сравнение актуальной цены с предыдущими значениями и отображение динамики в интерфейсе. При снижении цены сервис может создать уведомление, чтобы пользователь увидел выгодное изменение без ручной проверки сайта магазина.</w:t>
      </w:r>
    </w:p>
    <w:p w14:paraId="34870F17" w14:textId="13C1A146" w:rsidR="000868DC" w:rsidRPr="0031457F" w:rsidRDefault="000868DC" w:rsidP="000868DC">
      <w:r>
        <w:t>В отличие от обычного каталога, агрегатор цен должен учитывать изменчивость данных: стоимость может меняться несколько раз в день, карточки товаров могут исчезать или переезжать на новые адреса, а верстка магазинов может обновляться. Поэтому архитектура приложения должна быть модульной: отдельные компоненты отвечают за парсинг, нормализацию, хранение, уведомления и визуализацию.</w:t>
      </w:r>
    </w:p>
    <w:p w14:paraId="02D8D3BE" w14:textId="40AE11D7" w:rsidR="00B35767" w:rsidRPr="0031457F" w:rsidRDefault="00B35767" w:rsidP="009341D8">
      <w:r>
        <w:t>1.2 Основные понятия и веб-технологии</w:t>
      </w:r>
    </w:p>
    <w:p w14:paraId="34870F17" w14:textId="13C1A146" w:rsidR="000868DC" w:rsidRPr="0031457F" w:rsidRDefault="000868DC" w:rsidP="000868DC">
      <w:r>
        <w:t>Django - высокоуровневый Python-фреймворк для разработки веб-приложений. Он предоставляет ORM для работы с базой данных, систему маршрутизации, шаблоны, административную панель и механизм миграций. В проекте Django используется для описания сущностей магазина, товара, записи истории цены и уведомления о скидке.</w:t>
      </w:r>
    </w:p>
    <w:p w14:paraId="34870F17" w14:textId="13C1A146" w:rsidR="000868DC" w:rsidRPr="0031457F" w:rsidRDefault="000868DC" w:rsidP="000868DC">
      <w:r>
        <w:t>Scrapy - фреймворк для веб-скрейпинга, позволяющий описывать пауков, отправлять HTTP-запросы, разбирать HTML-страницы и формировать структурированные элементы данных. Для сервиса сравнения цен Scrapy удобен тем, что каждый магазин может иметь собственный spider с индивидуальными CSS-селекторами и правилами извлечения цены.</w:t>
      </w:r>
    </w:p>
    <w:p w14:paraId="34870F17" w14:textId="13C1A146" w:rsidR="000868DC" w:rsidRPr="0031457F" w:rsidRDefault="000868DC" w:rsidP="000868DC">
      <w:r>
        <w:t>Celery - система распределённых очередей задач. Она позволяет запускать длительные операции в фоне: периодический парсинг магазинов, обработку результатов, проверку скидок и отправку уведомлений. В качестве брокера сообщений обычно используется Redis или RabbitMQ. В учебном проекте Celery включён в архитектуру как средство асинхронного запуска задач.</w:t>
      </w:r>
    </w:p>
    <w:p w14:paraId="34870F17" w14:textId="13C1A146" w:rsidR="000868DC" w:rsidRPr="0031457F" w:rsidRDefault="000868DC" w:rsidP="000868DC">
      <w:r>
        <w:t>История цен - набор записей, фиксирующих цену товара в конкретном магазине на определённую дату и время. Благодаря истории можно строить графики, оценивать реальность скидок и анализировать тенденции. Уведомление о скидке создаётся, когда новая цена становится ниже предыдущей или ниже заданного пользователем порога.</w:t>
      </w:r>
    </w:p>
    <w:p w14:paraId="34870F17" w14:textId="13C1A146" w:rsidR="000868DC" w:rsidRPr="0031457F" w:rsidRDefault="000868DC" w:rsidP="000868DC">
      <w:r>
        <w:t>График цен - визуальное представление истории стоимости. Для его построения сервер может отдавать JSON с датами и значениями, а клиентская часть отображает данные с помощью JavaScript-библиотеки или собственного компонента. Такой подход отделяет хранение данных от визуализации и упрощает развитие интерфейса.</w:t>
      </w:r>
    </w:p>
    <w:p w14:paraId="02D8D3BE" w14:textId="40AE11D7" w:rsidR="00B35767" w:rsidRPr="0031457F" w:rsidRDefault="00B35767" w:rsidP="009341D8">
      <w:r>
        <w:t>1.3 Классификация элементов разработанной системы</w:t>
      </w:r>
    </w:p>
    <w:p w14:paraId="34870F17" w14:textId="13C1A146" w:rsidR="000868DC" w:rsidRPr="0031457F" w:rsidRDefault="000868DC" w:rsidP="000868DC">
      <w:r>
        <w:t>Разработанную систему можно разделить на несколько групп элементов: источники данных, подсистему сбора, серверную часть, базу данных, подсистему уведомлений и пользовательский интерфейс.</w:t>
      </w:r>
    </w:p>
    <w:p w14:paraId="34870F17" w14:textId="13C1A146" w:rsidR="000868DC" w:rsidRPr="0031457F" w:rsidRDefault="000868DC" w:rsidP="000868DC">
      <w:r>
        <w:t>Источниками данных являются страницы интернет-магазинов. В проекте предусмотрены спайдеры для DNS и Ситилинка. Каждый источник имеет собственную структуру HTML, поэтому для него задаются отдельные правила поиска карточки товара, названия, цены, ссылки и внешнего идентификатора.</w:t>
      </w:r>
    </w:p>
    <w:p w14:paraId="34870F17" w14:textId="13C1A146" w:rsidR="000868DC" w:rsidRPr="0031457F" w:rsidRDefault="000868DC" w:rsidP="000868DC">
      <w:r>
        <w:t>Подсистема сбора данных включает Scrapy-спайдеры и сценарий загрузки результатов. Она отвечает за асинхронное получение страниц, разбор ответа, очистку цены от лишних символов и передачу нормализованных записей в сервисный слой Django.</w:t>
      </w:r>
    </w:p>
    <w:p w14:paraId="34870F17" w14:textId="13C1A146" w:rsidR="000868DC" w:rsidRPr="0031457F" w:rsidRDefault="000868DC" w:rsidP="000868DC">
      <w:r>
        <w:t>Серверная часть реализована на Django. Она хранит доменную модель, выполняет миграции, предоставляет страницы и API. Сервисный слой изолирует бизнес-логику сохранения: при поступлении новой цены приложение находит или создаёт магазин и товар, записывает историю и при необходимости формирует уведомление.</w:t>
      </w:r>
    </w:p>
    <w:p w14:paraId="34870F17" w14:textId="13C1A146" w:rsidR="000868DC" w:rsidRPr="0031457F" w:rsidRDefault="000868DC" w:rsidP="000868DC">
      <w:r>
        <w:t>Пользовательский интерфейс предназначен для просмотра списка товаров, актуальных цен и графика изменения стоимости. Интерфейс может быть расширен фильтрами по магазину, поиском по названию товара, подпиской на товар и настройкой порога скидки.</w:t>
      </w:r>
    </w:p>
    <w:p w14:paraId="02D8D3BE" w14:textId="40AE11D7" w:rsidR="00B35767" w:rsidRPr="0031457F" w:rsidRDefault="00B35767" w:rsidP="009341D8">
      <w:r>
        <w:t>1.4 Подробная характеристика элементов</w:t>
      </w:r>
    </w:p>
    <w:p w14:paraId="34870F17" w14:textId="13C1A146" w:rsidR="000868DC" w:rsidRPr="0031457F" w:rsidRDefault="000868DC" w:rsidP="000868DC">
      <w:r>
        <w:t>Модель Store хранит название магазина и базовый URL. Уникальность названия позволяет не создавать дубликаты источников при повторных запусках парсинга. Модель Product описывает товар: наименование, ссылку на карточку, внешний идентификатор и связь с магазином. Внешний идентификатор нужен для устойчивого сопоставления товара при повторном сборе данных.</w:t>
      </w:r>
    </w:p>
    <w:p w14:paraId="34870F17" w14:textId="13C1A146" w:rsidR="000868DC" w:rsidRPr="0031457F" w:rsidRDefault="000868DC" w:rsidP="000868DC">
      <w:r>
        <w:t>Модель PriceHistory фиксирует цену товара и дату получения. Такая структура не перезаписывает старое значение, а накапливает временной ряд. Это важно для построения графиков и проверки факта снижения цены. Модель DiscountNotification хранит сведения о созданном уведомлении, старой цене, новой цене и статусе прочтения.</w:t>
      </w:r>
    </w:p>
    <w:p w14:paraId="34870F17" w14:textId="13C1A146" w:rsidR="000868DC" w:rsidRPr="0031457F" w:rsidRDefault="000868DC" w:rsidP="000868DC">
      <w:r>
        <w:t>Спайдер DNS извлекает товары из каталога, определяет ссылку, название, цену и код товара. Если магазин возвращает HTTP 401 или 403, спайдер фиксирует ошибку, потому что такие ответы означают блокировку автоматического запроса или необходимость браузерной проверки.</w:t>
      </w:r>
    </w:p>
    <w:p w14:paraId="34870F17" w14:textId="13C1A146" w:rsidR="000868DC" w:rsidRPr="0031457F" w:rsidRDefault="000868DC" w:rsidP="000868DC">
      <w:r>
        <w:t>Спайдер Ситилинка работает аналогично, но дополнительно умеет читать данные из HTML-атрибутов, содержащих JSON-параметры карточки. Это повышает устойчивость извлечения цены и названия при изменении видимой разметки.</w:t>
      </w:r>
    </w:p>
    <w:p w14:paraId="34870F17" w14:textId="13C1A146" w:rsidR="000868DC" w:rsidRPr="0031457F" w:rsidRDefault="000868DC" w:rsidP="000868DC">
      <w:r>
        <w:t>Сервис сохранения данных принимает записи парсинга, преобразует цену к числовому типу, создает или обновляет товар и добавляет запись истории. Если новая цена меньше предыдущей, создаётся уведомление о скидке. Благодаря этому логика сравнения цен сосредоточена в одном месте и не зависит от конкретного spider.</w:t>
      </w:r>
    </w:p>
    <w:p w14:paraId="34870F17" w14:textId="13C1A146" w:rsidR="000868DC" w:rsidRPr="0031457F" w:rsidRDefault="000868DC" w:rsidP="000868DC">
      <w:r>
        <w:t>Celery-задачи предназначены для запуска фонового обновления цен и последующей обработки уведомлений. Такой подход улучшает отзывчивость сайта: пользователь может просматривать каталог, пока сбор данных выполняется отдельным процессом.</w:t>
      </w:r>
    </w:p>
    <w:p w14:paraId="02D8D3BE" w14:textId="40AE11D7" w:rsidR="00B35767" w:rsidRPr="0031457F" w:rsidRDefault="00B35767" w:rsidP="009341D8">
      <w:r>
        <w:t>1.5 Выводы</w:t>
      </w:r>
    </w:p>
    <w:p w14:paraId="34870F17" w14:textId="13C1A146" w:rsidR="000868DC" w:rsidRPr="0031457F" w:rsidRDefault="000868DC" w:rsidP="000868DC">
      <w:r>
        <w:t>В теоретической части рассмотрены назначение сервисов сравнения цен, основные технологии разработки и структура проектируемого приложения. Определено, что сочетание Django, Scrapy и Celery подходит для задачи: Django обеспечивает веб-слой и хранение данных, Scrapy отвечает за сбор цен, Celery организует асинхронное выполнение длительных операций.</w:t>
      </w:r>
    </w:p>
    <w:p w14:paraId="34870F17" w14:textId="13C1A146" w:rsidR="000868DC" w:rsidRPr="0031457F" w:rsidRDefault="000868DC" w:rsidP="000868DC">
      <w:r>
        <w:t>Также выделены ключевые элементы системы: магазины, товары, история цен, уведомления, спайдеры, сервисный слой и API графиков. Данная классификация используется в практической части при проектировании и реализации программного решения.</w:t>
      </w:r>
    </w:p>
    <w:p w14:paraId="52915766" w14:textId="3D314F86" w:rsidR="00811030" w:rsidRPr="0031457F" w:rsidRDefault="000B6A5A" w:rsidP="00811030">
      <w:pPr>
        <w:pStyle w:val="1"/>
      </w:pPr>
      <w:r>
        <w:t>2. Практическая часть</w:t>
      </w:r>
    </w:p>
    <w:p w14:paraId="02D8D3BE" w14:textId="40AE11D7" w:rsidR="00B35767" w:rsidRPr="0031457F" w:rsidRDefault="00B35767" w:rsidP="009341D8">
      <w:r>
        <w:t>2.1 Постановка задачи</w:t>
      </w:r>
    </w:p>
    <w:p w14:paraId="34870F17" w14:textId="13C1A146" w:rsidR="000868DC" w:rsidRPr="0031457F" w:rsidRDefault="000868DC" w:rsidP="000868DC">
      <w:r>
        <w:t>Необходимо разработать веб-сервис сравнения цен товаров, который собирает данные из интернет-магазинов, сохраняет актуальные и исторические цены, уведомляет пользователя о снижении стоимости и предоставляет данные для построения графиков.</w:t>
      </w:r>
    </w:p>
    <w:p w14:paraId="34870F17" w14:textId="13C1A146" w:rsidR="000868DC" w:rsidRPr="0031457F" w:rsidRDefault="000868DC" w:rsidP="000868DC">
      <w:r>
        <w:t>Функциональные требования к системе: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хранение списка магазинов с названием и базовым адресом;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хранение карточек товаров с названием, ссылкой, внешним идентификатором и привязкой к магазину;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регулярное сохранение истории цен;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автоматическое создание уведомления при снижении цены;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парсинг не менее двух магазинов с помощью Scrapy;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запуск обновления цен в фоне с использованием Celery;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предоставление API для графика цены товара;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наличие инструкции по запуску и загрузке данных.</w:t>
      </w:r>
    </w:p>
    <w:p w14:paraId="34870F17" w14:textId="13C1A146" w:rsidR="000868DC" w:rsidRPr="0031457F" w:rsidRDefault="000868DC" w:rsidP="000868DC">
      <w:r>
        <w:t>Нефункциональные требования: расширяемость списка магазинов, понятная структура проекта, возможность локального запуска, обработка ситуаций блокировки парсинга и сохранение данных в базе без ручного ввода команд в интерактивной оболочке.</w:t>
      </w:r>
    </w:p>
    <w:p w14:paraId="02D8D3BE" w14:textId="40AE11D7" w:rsidR="00B35767" w:rsidRPr="0031457F" w:rsidRDefault="00B35767" w:rsidP="009341D8">
      <w:r>
        <w:t>2.2 Обоснование выбора технологии</w:t>
      </w:r>
    </w:p>
    <w:p w14:paraId="34870F17" w14:textId="13C1A146" w:rsidR="000868DC" w:rsidRPr="0031457F" w:rsidRDefault="000868DC" w:rsidP="000868DC">
      <w:r>
        <w:t>Python выбран как основной язык разработки благодаря большому количеству библиотек для веб-разработки, парсинга и фоновой обработки. Django обеспечивает готовую инфраструктуру веб-приложения, ORM и миграции. Это сокращает объём шаблонного кода и позволяет сосредоточиться на предметной области.</w:t>
      </w:r>
    </w:p>
    <w:p w14:paraId="34870F17" w14:textId="13C1A146" w:rsidR="000868DC" w:rsidRPr="0031457F" w:rsidRDefault="000868DC" w:rsidP="000868DC">
      <w:r>
        <w:t>Scrapy выбран для парсинга, потому что он специально предназначен для обхода сайтов и извлечения структурированных данных. В отличие от простых запросов через requests, Scrapy предоставляет удобный жизненный цикл spider, настройки заголовков, таймауты, обработку статусов ответа и экспорт результатов.</w:t>
      </w:r>
    </w:p>
    <w:p w14:paraId="34870F17" w14:textId="13C1A146" w:rsidR="000868DC" w:rsidRPr="0031457F" w:rsidRDefault="000868DC" w:rsidP="000868DC">
      <w:r>
        <w:t>Celery выбран для асинхронных задач, поскольку парсинг магазинов может занимать значительное время и не должен блокировать HTTP-запрос пользователя. Redis может использоваться как брокер сообщений. Для локального учебного запуска также предусмотрен сценарий, который позволяет загрузить цены без обязательного запуска worker.</w:t>
      </w:r>
    </w:p>
    <w:p w14:paraId="34870F17" w14:textId="13C1A146" w:rsidR="000868DC" w:rsidRPr="0031457F" w:rsidRDefault="000868DC" w:rsidP="000868DC">
      <w:r>
        <w:t>SQLite используется как простая база данных для разработки и демонстрации. При промышленном развитии проекта её можно заменить на PostgreSQL без изменения доменных моделей Django.</w:t>
      </w:r>
    </w:p>
    <w:p w14:paraId="02D8D3BE" w14:textId="40AE11D7" w:rsidR="00B35767" w:rsidRPr="0031457F" w:rsidRDefault="00B35767" w:rsidP="009341D8">
      <w:r>
        <w:t>2.3 Проектирование системы</w:t>
      </w:r>
    </w:p>
    <w:p w14:paraId="34870F17" w14:textId="13C1A146" w:rsidR="000868DC" w:rsidRPr="0031457F" w:rsidRDefault="000868DC" w:rsidP="000868DC">
      <w:r>
        <w:t>Архитектура приложения включает несколько слоёв. Слой сбора данных представлен Scrapy-спайдерами DNS и Ситилинка. Слой обработки представлен скриптом загрузки и Django-сервисами. Слой хранения представлен моделями Store, Product, PriceHistory и DiscountNotification. Слой представления включает Django views и API для графика.</w:t>
      </w:r>
    </w:p>
    <w:p w14:paraId="34870F17" w14:textId="13C1A146" w:rsidR="000868DC" w:rsidRPr="0031457F" w:rsidRDefault="000868DC" w:rsidP="000868DC">
      <w:r>
        <w:t>Последовательность работы системы выглядит следующим образом: spider получает страницу каталога магазина; из каждой карточки извлекаются внешний идентификатор, название, URL и цена; результат записывается в JSON; скрипт загрузки передает элементы в Django; сервис сохраняет товар и историю цены; при снижении цены создаётся уведомление; веб-интерфейс и API используют сохраненные данные для отображения пользователю.</w:t>
      </w:r>
    </w:p>
    <w:p w14:paraId="34870F17" w14:textId="13C1A146" w:rsidR="000868DC" w:rsidRPr="0031457F" w:rsidRDefault="000868DC" w:rsidP="000868DC">
      <w:r>
        <w:t>Структура базы данных нормализована: магазин хранится отдельно от товара, товар связан с магазином, история цен связана с товаром. Это позволяет хранить несколько наблюдений цены по одному товару и строить временные ряды без потери предыдущих значений.</w:t>
      </w:r>
    </w:p>
    <w:p w14:paraId="02D8D3BE" w14:textId="40AE11D7" w:rsidR="00B35767" w:rsidRPr="0031457F" w:rsidRDefault="00B35767" w:rsidP="009341D8">
      <w:r>
        <w:t>2.4 Реализация программного решения</w:t>
      </w:r>
    </w:p>
    <w:p w14:paraId="34870F17" w14:textId="13C1A146" w:rsidR="000868DC" w:rsidRPr="0031457F" w:rsidRDefault="000868DC" w:rsidP="000868DC">
      <w:r>
        <w:t>Реализация Django-моделей начинается с описания магазина. Поле name является уникальным, base_url хранит основной адрес сайта. Модель товара содержит связь с магазином, внешний идентификатор, название и ссылку. Для исключения дублей используется сочетание магазина и внешнего идентификатора.</w:t>
      </w:r>
    </w:p>
    <w:p w14:paraId="34870F17" w14:textId="13C1A146" w:rsidR="000868DC" w:rsidRPr="0031457F" w:rsidRDefault="000868DC" w:rsidP="000868DC">
      <w:r>
        <w:t>История цены реализована отдельной моделью, где каждая запись содержит товар, цену и дату создания. При повторном парсинге не изменяется старая запись, а создаётся новая. Это позволяет анализировать динамику цены за период и формировать график.</w:t>
      </w:r>
    </w:p>
    <w:p w14:paraId="34870F17" w14:textId="13C1A146" w:rsidR="000868DC" w:rsidRPr="0031457F" w:rsidRDefault="000868DC" w:rsidP="000868DC">
      <w:r>
        <w:t>Уведомления о скидках создаются при сравнении новой цены с предыдущей. Если новая цена ниже, сервис сохраняет запись уведомления с прежней и новой ценой. Такой механизм можно расширить отправкой email, Telegram-сообщений или push-уведомлений.</w:t>
      </w:r>
    </w:p>
    <w:p w14:paraId="34870F17" w14:textId="13C1A146" w:rsidR="000868DC" w:rsidRPr="0031457F" w:rsidRDefault="000868DC" w:rsidP="000868DC">
      <w:r>
        <w:t>Scrapy-спайдеры используют CSS-селекторы и вспомогательные функции очистки цены. Цена очищается от пробелов, символов валюты и иных нечисловых знаков, после чего приводится к строковому или числовому формату, удобному для сохранения. Для защиты от некорректных данных spider отдаёт запись только при наличии идентификатора, названия, ссылки и цены.</w:t>
      </w:r>
    </w:p>
    <w:p w14:paraId="34870F17" w14:textId="13C1A146" w:rsidR="000868DC" w:rsidRPr="0031457F" w:rsidRDefault="000868DC" w:rsidP="000868DC">
      <w:r>
        <w:t>Скрипт загрузки цен автоматизирует запуск Scrapy и сохранение данных в базу. Он применяет миграции, создает папку для JSON-файлов, запускает нужные spider и затем передает результаты в сервисный слой. Пользователю не требуется вручную открывать manage.py shell и вводить команды сохранения.</w:t>
      </w:r>
    </w:p>
    <w:p w14:paraId="34870F17" w14:textId="13C1A146" w:rsidR="000868DC" w:rsidRPr="0031457F" w:rsidRDefault="000868DC" w:rsidP="000868DC">
      <w:r>
        <w:t>API графика возвращает данные по конкретному товару: список дат и соответствующих цен. Такой формат удобен для построения линейного графика на клиентской стороне и может использоваться мобильным приложением или внешним интерфейсом.</w:t>
      </w:r>
    </w:p>
    <w:p w14:paraId="02D8D3BE" w14:textId="40AE11D7" w:rsidR="00B35767" w:rsidRPr="0031457F" w:rsidRDefault="00B35767" w:rsidP="009341D8">
      <w:r>
        <w:t>2.5 Интерфейс пользователя</w:t>
      </w:r>
    </w:p>
    <w:p w14:paraId="34870F17" w14:textId="13C1A146" w:rsidR="000868DC" w:rsidRPr="0031457F" w:rsidRDefault="000868DC" w:rsidP="000868DC">
      <w:r>
        <w:t>Пользовательский интерфейс сервиса должен решать три основные задачи: показать список найденных товаров, дать возможность сравнить актуальные цены и отобразить историю изменения стоимости. На главной странице целесообразно разместить таблицу с названием товара, магазином, текущей ценой, ссылкой на карточку и индикатором наличия скидки.</w:t>
      </w:r>
    </w:p>
    <w:p w14:paraId="34870F17" w14:textId="13C1A146" w:rsidR="000868DC" w:rsidRPr="0031457F" w:rsidRDefault="000868DC" w:rsidP="000868DC">
      <w:r>
        <w:t>Для страницы товара можно предусмотреть блок с основной информацией, список последних изменений цены и график. График позволяет быстро понять, является ли текущая цена выгодной или она соответствует обычному уровню. Уведомления о скидках могут выводиться отдельным списком с отметкой о прочтении.</w:t>
      </w:r>
    </w:p>
    <w:p w14:paraId="34870F17" w14:textId="13C1A146" w:rsidR="000868DC" w:rsidRPr="0031457F" w:rsidRDefault="000868DC" w:rsidP="000868DC">
      <w:r>
        <w:t>Интерфейс должен быть простым и адаптивным: пользователь видит только необходимые данные, а технические детали парсинга скрыты. При ошибке загрузки магазина следует отображать понятное сообщение, например о блокировке запроса или временной недоступности сайта.</w:t>
      </w:r>
    </w:p>
    <w:p w14:paraId="02D8D3BE" w14:textId="40AE11D7" w:rsidR="00B35767" w:rsidRPr="0031457F" w:rsidRDefault="00B35767" w:rsidP="009341D8">
      <w:r>
        <w:t>2.6 Тестирование и отладка</w:t>
      </w:r>
    </w:p>
    <w:p w14:paraId="34870F17" w14:textId="13C1A146" w:rsidR="000868DC" w:rsidRPr="0031457F" w:rsidRDefault="000868DC" w:rsidP="000868DC">
      <w:r>
        <w:t>Тестирование проводилось на уровне структуры проекта, сценариев запуска, моделей и обработки данных. Проверялась возможность применения миграций, корректность запуска Django, наличие необходимых зависимостей и работа скрипта загрузки цен.</w:t>
      </w:r>
    </w:p>
    <w:p w14:paraId="34870F17" w14:textId="13C1A146" w:rsidR="000868DC" w:rsidRPr="0031457F" w:rsidRDefault="000868DC" w:rsidP="000868DC">
      <w:r>
        <w:t>Для спайдеров проверялись CSS-селекторы, очистка цены, формирование внешнего идентификатора и обработка HTTP-статусов 401/403. Поскольку реальные магазины могут использовать антибот-защиту, в проекте предусмотрено понятное сообщение об ошибке вместо тихого сохранения пустого результата.</w:t>
      </w:r>
    </w:p>
    <w:p w14:paraId="34870F17" w14:textId="13C1A146" w:rsidR="000868DC" w:rsidRPr="0031457F" w:rsidRDefault="000868DC" w:rsidP="000868DC">
      <w:r>
        <w:t>Для сервисного слоя проверялось создание магазина, товара, записи истории и уведомления при снижении цены. Также проверялось, что повторная загрузка того же товара не создает дубликат карточки, а добавляет новую запись в историю цены.</w:t>
      </w:r>
    </w:p>
    <w:p w14:paraId="34870F17" w14:textId="13C1A146" w:rsidR="000868DC" w:rsidRPr="0031457F" w:rsidRDefault="000868DC" w:rsidP="000868DC">
      <w:r>
        <w:t>Для API графика проверялся формат ответа: он должен содержать данные, достаточные для отображения дат и цен на клиенте. При отсутствии истории сервер должен корректно обрабатывать пустой набор данных.</w:t>
      </w:r>
    </w:p>
    <w:p w14:paraId="34870F17" w14:textId="13C1A146" w:rsidR="000868DC" w:rsidRPr="0031457F" w:rsidRDefault="000868DC" w:rsidP="000868DC">
      <w:r>
        <w:t>Таблица 1 - основные проверки и ожидаемые результаты</w:t>
      </w:r>
    </w:p>
    <w:p w14:paraId="34870F17" w14:textId="13C1A146" w:rsidR="000868DC" w:rsidRPr="0031457F" w:rsidRDefault="000868DC" w:rsidP="000868DC">
      <w:r>
        <w:t>Запуск миграций - база данных создаётся без ошибок. Запуск скрипта загрузки - JSON-файлы сохраняются в папку data, а записи попадают в SQLite. Повторная загрузка - товар не дублируется, история пополняется. Снижение цены - создаётся уведомление. Запрос API графика - возвращается структурированный JSON.</w:t>
      </w:r>
    </w:p>
    <w:p w14:paraId="02D8D3BE" w14:textId="40AE11D7" w:rsidR="00B35767" w:rsidRPr="0031457F" w:rsidRDefault="00B35767" w:rsidP="009341D8">
      <w:r>
        <w:t>2.7 Безопасность и защита данных</w:t>
      </w:r>
    </w:p>
    <w:p w14:paraId="34870F17" w14:textId="13C1A146" w:rsidR="000868DC" w:rsidRPr="0031457F" w:rsidRDefault="000868DC" w:rsidP="000868DC">
      <w:r>
        <w:t>Сервис работает с открытыми данными интернет-магазинов, однако при разработке необходимо учитывать правовые и технические ограничения. Парсинг должен выполняться аккуратно: не создавать чрезмерную нагрузку на сайты, соблюдать разумные интервалы запросов и корректно реагировать на блокировки.</w:t>
      </w:r>
    </w:p>
    <w:p w14:paraId="34870F17" w14:textId="13C1A146" w:rsidR="000868DC" w:rsidRPr="0031457F" w:rsidRDefault="000868DC" w:rsidP="000868DC">
      <w:r>
        <w:t>На стороне Django необходимо использовать стандартные механизмы защиты: экранирование данных в шаблонах, защиту от CSRF для форм, валидацию входных параметров и ограничение доступа к административной панели. Пользовательские настройки уведомлений не должны передаваться третьим лицам.</w:t>
      </w:r>
    </w:p>
    <w:p w14:paraId="34870F17" w14:textId="13C1A146" w:rsidR="000868DC" w:rsidRPr="0031457F" w:rsidRDefault="000868DC" w:rsidP="000868DC">
      <w:r>
        <w:t>Хранение истории цен не требует обработки персональных данных, если сервис не реализует регистрацию пользователей. При добавлении аккаунтов необходимо предусмотреть безопасное хранение паролей средствами Django, разграничение прав доступа и защиту контактных данных для уведомлений.</w:t>
      </w:r>
    </w:p>
    <w:p w14:paraId="02D8D3BE" w14:textId="40AE11D7" w:rsidR="00B35767" w:rsidRPr="0031457F" w:rsidRDefault="00B35767" w:rsidP="009341D8">
      <w:r>
        <w:t>2.8 Развертывание приложения</w:t>
      </w:r>
    </w:p>
    <w:p w14:paraId="34870F17" w14:textId="13C1A146" w:rsidR="000868DC" w:rsidRPr="0031457F" w:rsidRDefault="000868DC" w:rsidP="000868DC">
      <w:r>
        <w:t>Для локального запуска необходимо создать виртуальное окружение Python, установить зависимости из requirements.txt, применить миграции и запустить Django-сервер. В проекте предусмотрен скрипт start_dev.py, который упрощает запуск приложения из одного терминала.</w:t>
      </w:r>
    </w:p>
    <w:p w14:paraId="34870F17" w14:textId="13C1A146" w:rsidR="000868DC" w:rsidRPr="0031457F" w:rsidRDefault="000868DC" w:rsidP="000868DC">
      <w:r>
        <w:t>Загрузка цен выполняется отдельной командой load_prices.py. Скрипт может запустить парсинг всех магазинов, только одного выбранного магазина или загрузить уже сохраненные JSON-файлы без повторного обращения к сайтам. Это удобно при отладке и при временной недоступности источников.</w:t>
      </w:r>
    </w:p>
    <w:p w14:paraId="34870F17" w14:textId="13C1A146" w:rsidR="000868DC" w:rsidRPr="0031457F" w:rsidRDefault="000868DC" w:rsidP="000868DC">
      <w:r>
        <w:t>Для полноценной асинхронной схемы необходимо запустить Redis и Celery worker. На Linux и macOS worker может работать в стандартном режиме, а на Windows рекомендуется использовать режим solo. В дальнейшем приложение можно развернуть на сервере с PostgreSQL, Nginx, Gunicorn и системным сервисом для Celery.</w:t>
      </w:r>
    </w:p>
    <w:p w14:paraId="02D8D3BE" w14:textId="40AE11D7" w:rsidR="00B35767" w:rsidRPr="0031457F" w:rsidRDefault="00B35767" w:rsidP="009341D8">
      <w:r>
        <w:t>2.9 Анализ результатов разработки</w:t>
      </w:r>
    </w:p>
    <w:p w14:paraId="34870F17" w14:textId="13C1A146" w:rsidR="000868DC" w:rsidRPr="0031457F" w:rsidRDefault="000868DC" w:rsidP="000868DC">
      <w:r>
        <w:t>В результате выполнения работы разработан каркас сервиса сравнения цен товаров. Реализованы модели для магазинов, товаров, истории цен и уведомлений о скидках; подготовлены Scrapy-спайдеры для DNS и Ситилинка; создан сценарий загрузки данных; предусмотрен API для графика цен и конфигурация Celery для фоновых задач.</w:t>
      </w:r>
    </w:p>
    <w:p w14:paraId="34870F17" w14:textId="13C1A146" w:rsidR="000868DC" w:rsidRPr="0031457F" w:rsidRDefault="000868DC" w:rsidP="000868DC">
      <w:r>
        <w:t>Достигнутые результаты соответствуют поставленным задачам. Сервис демонстрирует полный цикл обработки данных: сбор из внешних источников, нормализация, сохранение, сравнение с предыдущими значениями и предоставление данных пользователю.</w:t>
      </w:r>
    </w:p>
    <w:p w14:paraId="34870F17" w14:textId="13C1A146" w:rsidR="000868DC" w:rsidRPr="0031457F" w:rsidRDefault="000868DC" w:rsidP="000868DC">
      <w:r>
        <w:t>Ограничения проекта связаны с тем, что реальные магазины могут изменять верстку и использовать антибот-защиту. Поэтому спайдеры требуют периодической поддержки, а для промышленного применения желательно добавить прокси, кэширование, расписание запусков, мониторинг ошибок и более гибкую систему сопоставления одинаковых товаров из разных магазинов.</w:t>
      </w:r>
    </w:p>
    <w:p w14:paraId="34870F17" w14:textId="13C1A146" w:rsidR="000868DC" w:rsidRPr="0031457F" w:rsidRDefault="000868DC" w:rsidP="000868DC">
      <w:r>
        <w:t>Направления дальнейшего развития: добавление личного кабинета пользователя, подписок на конкретные товары, отправки уведомлений в Telegram и email, расширение списка магазинов, сравнение характеристик товаров, построение аналитики минимальной, максимальной и средней цены за период.</w:t>
      </w:r>
    </w:p>
    <w:p w14:paraId="34870F17" w14:textId="13C1A146" w:rsidR="000868DC" w:rsidRPr="0031457F" w:rsidRDefault="000868DC" w:rsidP="000868DC">
      <w:r>
        <w:t>Вывод: поставленная цель достигнута. Разработанный сервис может использоваться как учебный пример веб-приложения, объединяющего Django, Scrapy и Celery для решения практической задачи мониторинга цен.</w:t>
      </w:r>
    </w:p>
    <w:p w14:paraId="52915766" w14:textId="3D314F86" w:rsidR="00811030" w:rsidRPr="0031457F" w:rsidRDefault="000B6A5A" w:rsidP="00811030">
      <w:pPr>
        <w:pStyle w:val="1"/>
      </w:pPr>
      <w:r>
        <w:t>СПИСОК ИСПОЛЬЗОВАННОЙ ЛИТЕРАТУРЫ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Django documentation : официальная документация. - Режим доступа: https://docs.djangoproject.com/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Scrapy documentation : официальная документация. - Режим доступа: https://docs.scrapy.org/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Celery documentation : официальная документация. - Режим доступа: https://docs.celeryq.dev/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Redis documentation : официальная документация. - Режим доступа: https://redis.io/docs/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Mozilla Developer Network. HTTP response status codes. - Режим доступа: https://developer.mozilla.org/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Фленаган Д. Python и веб-разработка: практические подходы к созданию приложений. - Москва : учебное издание, 2022.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Саммерфилд М. Программирование на Python 3. Подробное руководство. - Санкт-Петербург : Символ-Плюс, 2021.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Бейли М. Изучаем SQL. - Москва : Эксмо, 2020.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Документация Python : стандартная библиотека и руководство разработчика. - Режим доступа: https://docs.python.org/ (дата обращения: 08.06.2026).</w:t>
      </w:r>
    </w:p>
    <w:p w14:paraId="44D9E958" w14:textId="01202FD6" w:rsidR="00131EE6" w:rsidRPr="0031457F" w:rsidRDefault="00131EE6" w:rsidP="006054EE">
      <w:pPr>
        <w:numPr>
          <w:ilvl w:val="0"/>
          <w:numId w:val="1"/>
        </w:numPr>
        <w:tabs>
          <w:tab w:val="clear" w:pos="720"/>
          <w:tab w:val="left" w:pos="426"/>
        </w:tabs>
        <w:ind w:left="0" w:firstLine="0"/>
        <w:rPr>
          <w:rFonts w:cs="Times New Roman"/>
          <w:szCs w:val="28"/>
        </w:rPr>
      </w:pPr>
      <w:r>
        <w:t>Chart.js documentation : документация библиотеки построения графиков. - Режим доступа: https://www.chartjs.org/docs/ (дата обращения: 08.06.2026).</w:t>
      </w:r>
    </w:p>
    <w:p w14:paraId="52915766" w14:textId="3D314F86" w:rsidR="00811030" w:rsidRPr="0031457F" w:rsidRDefault="000B6A5A" w:rsidP="00811030">
      <w:pPr>
        <w:pStyle w:val="1"/>
      </w:pPr>
      <w:r>
        <w:t>ПРИЛОЖЕНИЯ</w:t>
      </w:r>
    </w:p>
    <w:p w14:paraId="02D8D3BE" w14:textId="40AE11D7" w:rsidR="00B35767" w:rsidRPr="0031457F" w:rsidRDefault="00B35767" w:rsidP="009341D8">
      <w:r>
        <w:t>Приложение 1. Ссылка на репозиторий</w:t>
      </w:r>
    </w:p>
    <w:p w14:paraId="34870F17" w14:textId="13C1A146" w:rsidR="000868DC" w:rsidRPr="0031457F" w:rsidRDefault="000868DC" w:rsidP="000868DC">
      <w:r>
        <w:t>https://gitverse.ru/UzhvaD/kursach-parser</w:t>
      </w:r>
    </w:p>
    <w:p w14:paraId="02D8D3BE" w14:textId="40AE11D7" w:rsidR="00B35767" w:rsidRPr="0031457F" w:rsidRDefault="00B35767" w:rsidP="009341D8">
      <w:r>
        <w:t>Приложение 2. Инструкция по запуску</w:t>
      </w:r>
    </w:p>
    <w:p w14:paraId="34870F17" w14:textId="13C1A146" w:rsidR="000868DC" w:rsidRPr="0031457F" w:rsidRDefault="000868DC" w:rsidP="000868DC">
      <w:r>
        <w:t>Для запуска программы необходимо произвести следующие шаги: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Открыть папку проекта в VS Code или другом редакторе.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Создать виртуальное окружение командой python -m venv .venv.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Активировать виртуальное окружение.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Установить зависимости командой pip install -r requirements.txt.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Запустить сайт командой python scripts/start_dev.py.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Открыть в браузере адрес http://127.0.0.1:8000/.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В отдельном терминале загрузить цены командой python scripts/load_prices.py.</w:t>
      </w:r>
    </w:p>
    <w:p w14:paraId="7F3BE54C" w14:textId="469C2BDE" w:rsidR="000868DC" w:rsidRPr="0031457F" w:rsidRDefault="000868DC" w:rsidP="006054EE">
      <w:pPr>
        <w:numPr>
          <w:ilvl w:val="0"/>
          <w:numId w:val="2"/>
        </w:numPr>
        <w:tabs>
          <w:tab w:val="clear" w:pos="720"/>
          <w:tab w:val="num" w:pos="1134"/>
        </w:tabs>
        <w:ind w:left="0" w:firstLine="709"/>
      </w:pPr>
      <w:r>
        <w:t>Для проверки графика открыть /api/products/&lt;product_id&gt;/chart/.</w:t>
      </w:r>
    </w:p>
    <w:p w14:paraId="02D8D3BE" w14:textId="40AE11D7" w:rsidR="00B35767" w:rsidRPr="0031457F" w:rsidRDefault="00B35767" w:rsidP="009341D8">
      <w:r>
        <w:t>Приложение 3. Пример данных парсинга</w:t>
      </w:r>
    </w:p>
    <w:p w14:paraId="34870F17" w14:textId="13C1A146" w:rsidR="000868DC" w:rsidRPr="0031457F" w:rsidRDefault="000868DC" w:rsidP="000868DC">
      <w:r>
        <w:t>store,external_id,name,url,price</w:t>
      </w:r>
    </w:p>
    <w:p w14:paraId="34870F17" w14:textId="13C1A146" w:rsidR="000868DC" w:rsidRPr="0031457F" w:rsidRDefault="000868DC" w:rsidP="000868DC">
      <w:r>
        <w:t>DNS,100001,Смартфон Example A,https://www.dns-shop.ru/product/100001,24999</w:t>
      </w:r>
    </w:p>
    <w:p w14:paraId="34870F17" w14:textId="13C1A146" w:rsidR="000868DC" w:rsidRPr="0031457F" w:rsidRDefault="000868DC" w:rsidP="000868DC">
      <w:r>
        <w:t>DNS,100002,Ноутбук Example B,https://www.dns-shop.ru/product/100002,69999</w:t>
      </w:r>
    </w:p>
    <w:p w14:paraId="34870F17" w14:textId="13C1A146" w:rsidR="000868DC" w:rsidRPr="0031457F" w:rsidRDefault="000868DC" w:rsidP="000868DC">
      <w:r>
        <w:t>Citilink,200001,Смартфон Example A,https://www.citilink.ru/product/200001,23990</w:t>
      </w:r>
    </w:p>
    <w:p w14:paraId="34870F17" w14:textId="13C1A146" w:rsidR="000868DC" w:rsidRPr="0031457F" w:rsidRDefault="000868DC" w:rsidP="000868DC">
      <w:r>
        <w:t>Citilink,200002,Наушники Example C,https://www.citilink.ru/product/200002,4990</w:t>
      </w:r>
    </w:p>
    <w:sectPr w:rsidR="00FC0B03" w:rsidRPr="0031457F" w:rsidSect="00504FE0">
      <w:footerReference w:type="default" r:id="rId16"/>
      <w:pgSz w:w="11906" w:h="16838"/>
      <w:pgMar w:top="567" w:right="567" w:bottom="851" w:left="1701" w:header="68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5050" w14:textId="77777777" w:rsidR="00C434D9" w:rsidRDefault="00C434D9" w:rsidP="006D28E5">
      <w:pPr>
        <w:spacing w:line="240" w:lineRule="auto"/>
      </w:pPr>
      <w:r>
        <w:separator/>
      </w:r>
    </w:p>
  </w:endnote>
  <w:endnote w:type="continuationSeparator" w:id="0">
    <w:p w14:paraId="243CFFB8" w14:textId="77777777" w:rsidR="00C434D9" w:rsidRDefault="00C434D9" w:rsidP="006D28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5333894"/>
      <w:docPartObj>
        <w:docPartGallery w:val="Page Numbers (Bottom of Page)"/>
        <w:docPartUnique/>
      </w:docPartObj>
    </w:sdtPr>
    <w:sdtEndPr/>
    <w:sdtContent>
      <w:p w14:paraId="7E51208A" w14:textId="2DBC3FA1" w:rsidR="00504FE0" w:rsidRDefault="00504FE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C5BF87" w14:textId="77777777" w:rsidR="00504FE0" w:rsidRDefault="00504FE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F8D23" w14:textId="77777777" w:rsidR="00C434D9" w:rsidRDefault="00C434D9" w:rsidP="006D28E5">
      <w:pPr>
        <w:spacing w:line="240" w:lineRule="auto"/>
      </w:pPr>
      <w:r>
        <w:separator/>
      </w:r>
    </w:p>
  </w:footnote>
  <w:footnote w:type="continuationSeparator" w:id="0">
    <w:p w14:paraId="74F8FB47" w14:textId="77777777" w:rsidR="00C434D9" w:rsidRDefault="00C434D9" w:rsidP="006D28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55A07"/>
    <w:multiLevelType w:val="multilevel"/>
    <w:tmpl w:val="312E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75E79"/>
    <w:multiLevelType w:val="multilevel"/>
    <w:tmpl w:val="0B9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40257"/>
    <w:multiLevelType w:val="multilevel"/>
    <w:tmpl w:val="D4DA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04C2F"/>
    <w:multiLevelType w:val="multilevel"/>
    <w:tmpl w:val="F14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F3177"/>
    <w:multiLevelType w:val="multilevel"/>
    <w:tmpl w:val="B8DC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A49A3"/>
    <w:multiLevelType w:val="multilevel"/>
    <w:tmpl w:val="755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0401D"/>
    <w:multiLevelType w:val="hybridMultilevel"/>
    <w:tmpl w:val="C526CE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F76579"/>
    <w:multiLevelType w:val="multilevel"/>
    <w:tmpl w:val="394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A7175"/>
    <w:multiLevelType w:val="multilevel"/>
    <w:tmpl w:val="D97E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4799E"/>
    <w:multiLevelType w:val="multilevel"/>
    <w:tmpl w:val="F350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4031E"/>
    <w:multiLevelType w:val="multilevel"/>
    <w:tmpl w:val="6AFCB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C4A6D"/>
    <w:multiLevelType w:val="multilevel"/>
    <w:tmpl w:val="F20C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75E3C"/>
    <w:multiLevelType w:val="multilevel"/>
    <w:tmpl w:val="DD9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83B1B"/>
    <w:multiLevelType w:val="multilevel"/>
    <w:tmpl w:val="638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F4A2F"/>
    <w:multiLevelType w:val="multilevel"/>
    <w:tmpl w:val="48E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F37CD"/>
    <w:multiLevelType w:val="multilevel"/>
    <w:tmpl w:val="0490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B39E7"/>
    <w:multiLevelType w:val="multilevel"/>
    <w:tmpl w:val="04E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4391C"/>
    <w:multiLevelType w:val="multilevel"/>
    <w:tmpl w:val="51DCD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72119E"/>
    <w:multiLevelType w:val="multilevel"/>
    <w:tmpl w:val="3A14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F63A3"/>
    <w:multiLevelType w:val="multilevel"/>
    <w:tmpl w:val="77D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A4F85"/>
    <w:multiLevelType w:val="multilevel"/>
    <w:tmpl w:val="EE1E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75D96"/>
    <w:multiLevelType w:val="multilevel"/>
    <w:tmpl w:val="FA0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503212">
    <w:abstractNumId w:val="11"/>
  </w:num>
  <w:num w:numId="2" w16cid:durableId="977488200">
    <w:abstractNumId w:val="0"/>
  </w:num>
  <w:num w:numId="3" w16cid:durableId="393240713">
    <w:abstractNumId w:val="14"/>
  </w:num>
  <w:num w:numId="4" w16cid:durableId="131752400">
    <w:abstractNumId w:val="16"/>
  </w:num>
  <w:num w:numId="5" w16cid:durableId="1912806215">
    <w:abstractNumId w:val="15"/>
  </w:num>
  <w:num w:numId="6" w16cid:durableId="1212813733">
    <w:abstractNumId w:val="10"/>
  </w:num>
  <w:num w:numId="7" w16cid:durableId="530267674">
    <w:abstractNumId w:val="3"/>
  </w:num>
  <w:num w:numId="8" w16cid:durableId="1282953856">
    <w:abstractNumId w:val="7"/>
  </w:num>
  <w:num w:numId="9" w16cid:durableId="1272854823">
    <w:abstractNumId w:val="12"/>
  </w:num>
  <w:num w:numId="10" w16cid:durableId="1867138970">
    <w:abstractNumId w:val="13"/>
  </w:num>
  <w:num w:numId="11" w16cid:durableId="1244878540">
    <w:abstractNumId w:val="2"/>
  </w:num>
  <w:num w:numId="12" w16cid:durableId="1282958115">
    <w:abstractNumId w:val="4"/>
  </w:num>
  <w:num w:numId="13" w16cid:durableId="1276524070">
    <w:abstractNumId w:val="21"/>
  </w:num>
  <w:num w:numId="14" w16cid:durableId="268661807">
    <w:abstractNumId w:val="19"/>
  </w:num>
  <w:num w:numId="15" w16cid:durableId="611476489">
    <w:abstractNumId w:val="18"/>
  </w:num>
  <w:num w:numId="16" w16cid:durableId="2025208593">
    <w:abstractNumId w:val="17"/>
  </w:num>
  <w:num w:numId="17" w16cid:durableId="1869567322">
    <w:abstractNumId w:val="9"/>
  </w:num>
  <w:num w:numId="18" w16cid:durableId="521550207">
    <w:abstractNumId w:val="8"/>
  </w:num>
  <w:num w:numId="19" w16cid:durableId="1198082104">
    <w:abstractNumId w:val="6"/>
  </w:num>
  <w:num w:numId="20" w16cid:durableId="2047638950">
    <w:abstractNumId w:val="20"/>
  </w:num>
  <w:num w:numId="21" w16cid:durableId="282079321">
    <w:abstractNumId w:val="1"/>
  </w:num>
  <w:num w:numId="22" w16cid:durableId="820198841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8E5"/>
    <w:rsid w:val="000868DC"/>
    <w:rsid w:val="00090F4F"/>
    <w:rsid w:val="000B6A5A"/>
    <w:rsid w:val="000C22B9"/>
    <w:rsid w:val="000E695A"/>
    <w:rsid w:val="00113985"/>
    <w:rsid w:val="00131EE6"/>
    <w:rsid w:val="00135662"/>
    <w:rsid w:val="001D7D7E"/>
    <w:rsid w:val="002408F6"/>
    <w:rsid w:val="00253157"/>
    <w:rsid w:val="00283B41"/>
    <w:rsid w:val="0031457F"/>
    <w:rsid w:val="004278D3"/>
    <w:rsid w:val="0045571C"/>
    <w:rsid w:val="004A5934"/>
    <w:rsid w:val="00504FE0"/>
    <w:rsid w:val="0051444F"/>
    <w:rsid w:val="00596F7E"/>
    <w:rsid w:val="006054EE"/>
    <w:rsid w:val="006060EB"/>
    <w:rsid w:val="00612321"/>
    <w:rsid w:val="00621B6A"/>
    <w:rsid w:val="006D28E5"/>
    <w:rsid w:val="007E05ED"/>
    <w:rsid w:val="007F1030"/>
    <w:rsid w:val="00811030"/>
    <w:rsid w:val="008765DA"/>
    <w:rsid w:val="009341D8"/>
    <w:rsid w:val="00977F57"/>
    <w:rsid w:val="009A0BCA"/>
    <w:rsid w:val="009D2B05"/>
    <w:rsid w:val="009E3DC1"/>
    <w:rsid w:val="00A12A4E"/>
    <w:rsid w:val="00A15332"/>
    <w:rsid w:val="00AA38BB"/>
    <w:rsid w:val="00AC3B2C"/>
    <w:rsid w:val="00AE21B6"/>
    <w:rsid w:val="00AF009D"/>
    <w:rsid w:val="00B05087"/>
    <w:rsid w:val="00B06E54"/>
    <w:rsid w:val="00B316F3"/>
    <w:rsid w:val="00B35767"/>
    <w:rsid w:val="00B46744"/>
    <w:rsid w:val="00B557A7"/>
    <w:rsid w:val="00B76721"/>
    <w:rsid w:val="00BB70EB"/>
    <w:rsid w:val="00C151FC"/>
    <w:rsid w:val="00C434D9"/>
    <w:rsid w:val="00CC5990"/>
    <w:rsid w:val="00CC6C0D"/>
    <w:rsid w:val="00CD50D9"/>
    <w:rsid w:val="00DE0ABC"/>
    <w:rsid w:val="00DE20F2"/>
    <w:rsid w:val="00E40C6F"/>
    <w:rsid w:val="00E45843"/>
    <w:rsid w:val="00E82B79"/>
    <w:rsid w:val="00F73920"/>
    <w:rsid w:val="00FC0B03"/>
    <w:rsid w:val="00F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DF0ED"/>
  <w15:chartTrackingRefBased/>
  <w15:docId w15:val="{2B8B436D-1848-4848-A185-6EFE68F73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6F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1030"/>
    <w:pPr>
      <w:keepNext/>
      <w:keepLines/>
      <w:spacing w:before="200" w:after="100"/>
      <w:ind w:firstLine="0"/>
      <w:jc w:val="center"/>
      <w:outlineLvl w:val="0"/>
    </w:pPr>
    <w:rPr>
      <w:rFonts w:eastAsiaTheme="majorEastAsia" w:cstheme="majorBidi"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11030"/>
    <w:pPr>
      <w:keepNext/>
      <w:keepLines/>
      <w:spacing w:before="200" w:after="100"/>
      <w:outlineLvl w:val="1"/>
    </w:pPr>
    <w:rPr>
      <w:rFonts w:eastAsiaTheme="majorEastAsia" w:cstheme="majorBidi"/>
      <w:cap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8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8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8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8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030"/>
    <w:rPr>
      <w:rFonts w:ascii="Times New Roman" w:eastAsiaTheme="majorEastAsia" w:hAnsi="Times New Roman" w:cstheme="majorBidi"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11030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2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28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28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28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28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28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28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8E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2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28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8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8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28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28E5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B6A5A"/>
    <w:pPr>
      <w:spacing w:before="240" w:after="0" w:line="259" w:lineRule="auto"/>
      <w:jc w:val="left"/>
      <w:outlineLvl w:val="9"/>
    </w:pPr>
    <w:rPr>
      <w:rFonts w:asciiTheme="majorHAnsi" w:hAnsiTheme="majorHAnsi"/>
      <w:b/>
      <w:cap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B70EB"/>
    <w:pPr>
      <w:tabs>
        <w:tab w:val="right" w:leader="dot" w:pos="9628"/>
      </w:tabs>
      <w:spacing w:after="100"/>
    </w:pPr>
  </w:style>
  <w:style w:type="character" w:styleId="ad">
    <w:name w:val="Hyperlink"/>
    <w:basedOn w:val="a0"/>
    <w:uiPriority w:val="99"/>
    <w:unhideWhenUsed/>
    <w:rsid w:val="000B6A5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C0B03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AE21B6"/>
    <w:pPr>
      <w:tabs>
        <w:tab w:val="left" w:pos="720"/>
        <w:tab w:val="right" w:leader="dot" w:pos="9628"/>
      </w:tabs>
      <w:spacing w:after="100"/>
      <w:ind w:left="280" w:firstLine="146"/>
    </w:pPr>
  </w:style>
  <w:style w:type="paragraph" w:styleId="af">
    <w:name w:val="header"/>
    <w:basedOn w:val="a"/>
    <w:link w:val="af0"/>
    <w:uiPriority w:val="99"/>
    <w:unhideWhenUsed/>
    <w:rsid w:val="00504FE0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04FE0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504FE0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04FE0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7E05ED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7E05ED"/>
    <w:rPr>
      <w:b/>
      <w:bCs/>
    </w:rPr>
  </w:style>
  <w:style w:type="character" w:styleId="HTML">
    <w:name w:val="HTML Code"/>
    <w:basedOn w:val="a0"/>
    <w:uiPriority w:val="99"/>
    <w:semiHidden/>
    <w:unhideWhenUsed/>
    <w:rsid w:val="007E05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eveloper.mozilla.org/en-US/docs/Web/API/Streams_API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API/Fil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verse.ru/UzhvaD/Web_application_development_Course_work" TargetMode="External"/><Relationship Id="rId10" Type="http://schemas.openxmlformats.org/officeDocument/2006/relationships/hyperlink" Target="https://developer.mozilla.org/en-US/docs/Web/API/IndexedDB_AP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eloper.chrome.com/docs/devtool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CE6EF-5083-4F06-8D1A-1C6E07756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27</Pages>
  <Words>6307</Words>
  <Characters>35951</Characters>
  <Application>Microsoft Office Word</Application>
  <DocSecurity>0</DocSecurity>
  <Lines>299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2026-05-03T12:16:00Z</dcterms:created>
  <dcterms:modified xsi:type="dcterms:W3CDTF">2026-05-16T18:23:00Z</dcterms:modified>
</cp:coreProperties>
</file>